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61" w:rsidRDefault="002656D1" w:rsidP="00EB5709">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Caroline Roy</w:t>
      </w:r>
    </w:p>
    <w:p w:rsidR="002656D1" w:rsidRDefault="002656D1" w:rsidP="00EB5709">
      <w:pPr>
        <w:spacing w:line="480" w:lineRule="auto"/>
        <w:rPr>
          <w:rFonts w:ascii="Times New Roman" w:hAnsi="Times New Roman" w:cs="Times New Roman"/>
          <w:sz w:val="24"/>
          <w:szCs w:val="24"/>
        </w:rPr>
      </w:pPr>
      <w:r>
        <w:rPr>
          <w:rFonts w:ascii="Times New Roman" w:hAnsi="Times New Roman" w:cs="Times New Roman"/>
          <w:sz w:val="24"/>
          <w:szCs w:val="24"/>
        </w:rPr>
        <w:t>Professor Edward Howarth</w:t>
      </w:r>
    </w:p>
    <w:p w:rsidR="002656D1" w:rsidRDefault="002656D1" w:rsidP="00EB5709">
      <w:pPr>
        <w:spacing w:line="480" w:lineRule="auto"/>
        <w:rPr>
          <w:rFonts w:ascii="Times New Roman" w:hAnsi="Times New Roman" w:cs="Times New Roman"/>
          <w:sz w:val="24"/>
          <w:szCs w:val="24"/>
        </w:rPr>
      </w:pPr>
      <w:r>
        <w:rPr>
          <w:rFonts w:ascii="Times New Roman" w:hAnsi="Times New Roman" w:cs="Times New Roman"/>
          <w:sz w:val="24"/>
          <w:szCs w:val="24"/>
        </w:rPr>
        <w:t>English 202-03</w:t>
      </w:r>
    </w:p>
    <w:p w:rsidR="002656D1" w:rsidRDefault="002656D1" w:rsidP="00EB5709">
      <w:pPr>
        <w:spacing w:line="480" w:lineRule="auto"/>
        <w:rPr>
          <w:rFonts w:ascii="Times New Roman" w:hAnsi="Times New Roman" w:cs="Times New Roman"/>
          <w:sz w:val="24"/>
          <w:szCs w:val="24"/>
        </w:rPr>
      </w:pPr>
      <w:r>
        <w:rPr>
          <w:rFonts w:ascii="Times New Roman" w:hAnsi="Times New Roman" w:cs="Times New Roman"/>
          <w:sz w:val="24"/>
          <w:szCs w:val="24"/>
        </w:rPr>
        <w:t>17 February 2012</w:t>
      </w:r>
    </w:p>
    <w:p w:rsidR="002656D1" w:rsidRDefault="002656D1" w:rsidP="002656D1">
      <w:pPr>
        <w:spacing w:line="480" w:lineRule="auto"/>
        <w:jc w:val="center"/>
        <w:rPr>
          <w:rFonts w:ascii="Times New Roman" w:hAnsi="Times New Roman" w:cs="Times New Roman"/>
          <w:sz w:val="24"/>
          <w:szCs w:val="24"/>
        </w:rPr>
      </w:pPr>
      <w:r>
        <w:rPr>
          <w:rFonts w:ascii="Times New Roman" w:hAnsi="Times New Roman" w:cs="Times New Roman"/>
          <w:sz w:val="24"/>
          <w:szCs w:val="24"/>
        </w:rPr>
        <w:t>Knowing</w:t>
      </w:r>
      <w:r w:rsidR="00C365A9">
        <w:rPr>
          <w:rFonts w:ascii="Times New Roman" w:hAnsi="Times New Roman" w:cs="Times New Roman"/>
          <w:sz w:val="24"/>
          <w:szCs w:val="24"/>
        </w:rPr>
        <w:t xml:space="preserve"> Our</w:t>
      </w:r>
      <w:r>
        <w:rPr>
          <w:rFonts w:ascii="Times New Roman" w:hAnsi="Times New Roman" w:cs="Times New Roman"/>
          <w:sz w:val="24"/>
          <w:szCs w:val="24"/>
        </w:rPr>
        <w:t xml:space="preserve"> Future Changes</w:t>
      </w:r>
      <w:r w:rsidR="00C365A9">
        <w:rPr>
          <w:rFonts w:ascii="Times New Roman" w:hAnsi="Times New Roman" w:cs="Times New Roman"/>
          <w:sz w:val="24"/>
          <w:szCs w:val="24"/>
        </w:rPr>
        <w:t xml:space="preserve"> Our</w:t>
      </w:r>
      <w:r>
        <w:rPr>
          <w:rFonts w:ascii="Times New Roman" w:hAnsi="Times New Roman" w:cs="Times New Roman"/>
          <w:sz w:val="24"/>
          <w:szCs w:val="24"/>
        </w:rPr>
        <w:t xml:space="preserve"> Future</w:t>
      </w:r>
    </w:p>
    <w:p w:rsidR="002656D1" w:rsidRDefault="0027614D" w:rsidP="002656D1">
      <w:pPr>
        <w:spacing w:line="480" w:lineRule="auto"/>
        <w:rPr>
          <w:rFonts w:ascii="Times New Roman" w:hAnsi="Times New Roman" w:cs="Times New Roman"/>
          <w:sz w:val="24"/>
          <w:szCs w:val="24"/>
        </w:rPr>
      </w:pPr>
      <w:r>
        <w:rPr>
          <w:rFonts w:ascii="Times New Roman" w:hAnsi="Times New Roman" w:cs="Times New Roman"/>
          <w:sz w:val="24"/>
          <w:szCs w:val="24"/>
        </w:rPr>
        <w:tab/>
        <w:t>If you were told that you were going to die in three days in a car crash</w:t>
      </w:r>
      <w:r w:rsidR="007F0C84">
        <w:rPr>
          <w:rFonts w:ascii="Times New Roman" w:hAnsi="Times New Roman" w:cs="Times New Roman"/>
          <w:sz w:val="24"/>
          <w:szCs w:val="24"/>
        </w:rPr>
        <w:t>,</w:t>
      </w:r>
      <w:r>
        <w:rPr>
          <w:rFonts w:ascii="Times New Roman" w:hAnsi="Times New Roman" w:cs="Times New Roman"/>
          <w:sz w:val="24"/>
          <w:szCs w:val="24"/>
        </w:rPr>
        <w:t xml:space="preserve"> what would you do? Would you say, ‘okay, if it’s my time to die I guess I’ll die’? Or would you avoid</w:t>
      </w:r>
      <w:r w:rsidR="007F0C84">
        <w:rPr>
          <w:rFonts w:ascii="Times New Roman" w:hAnsi="Times New Roman" w:cs="Times New Roman"/>
          <w:sz w:val="24"/>
          <w:szCs w:val="24"/>
        </w:rPr>
        <w:t xml:space="preserve"> any and</w:t>
      </w:r>
      <w:r>
        <w:rPr>
          <w:rFonts w:ascii="Times New Roman" w:hAnsi="Times New Roman" w:cs="Times New Roman"/>
          <w:sz w:val="24"/>
          <w:szCs w:val="24"/>
        </w:rPr>
        <w:t xml:space="preserve"> all cars for the next three days? Most people would pick the second option.</w:t>
      </w:r>
      <w:r w:rsidR="00656F36">
        <w:rPr>
          <w:rFonts w:ascii="Times New Roman" w:hAnsi="Times New Roman" w:cs="Times New Roman"/>
          <w:sz w:val="24"/>
          <w:szCs w:val="24"/>
        </w:rPr>
        <w:t xml:space="preserve"> When we know the future, we change it simply by knowing it. This topic has caused many time travel enthusiasts to have endless discussions about the time-space continuum. My personal opinion is that if someone receives knowledge of future events and acts on this knowledge, then he/she completely changes the future that had already been on course. This new future is the result of the actions of that person.</w:t>
      </w:r>
      <w:r w:rsidR="007F0C84">
        <w:rPr>
          <w:rFonts w:ascii="Times New Roman" w:hAnsi="Times New Roman" w:cs="Times New Roman"/>
          <w:sz w:val="24"/>
          <w:szCs w:val="24"/>
        </w:rPr>
        <w:t xml:space="preserve"> His/her actions would have been done to change the future, either to prevent an unhappy outcome or to create the future he/she wants.</w:t>
      </w:r>
      <w:r w:rsidR="0000298E">
        <w:rPr>
          <w:rFonts w:ascii="Times New Roman" w:hAnsi="Times New Roman" w:cs="Times New Roman"/>
          <w:sz w:val="24"/>
          <w:szCs w:val="24"/>
        </w:rPr>
        <w:t xml:space="preserve"> It coul</w:t>
      </w:r>
      <w:r w:rsidR="00C80E0D">
        <w:rPr>
          <w:rFonts w:ascii="Times New Roman" w:hAnsi="Times New Roman" w:cs="Times New Roman"/>
          <w:sz w:val="24"/>
          <w:szCs w:val="24"/>
        </w:rPr>
        <w:t>d</w:t>
      </w:r>
      <w:r w:rsidR="0000298E">
        <w:rPr>
          <w:rFonts w:ascii="Times New Roman" w:hAnsi="Times New Roman" w:cs="Times New Roman"/>
          <w:sz w:val="24"/>
          <w:szCs w:val="24"/>
        </w:rPr>
        <w:t xml:space="preserve"> be argued that the fortune teller</w:t>
      </w:r>
      <w:r w:rsidR="00606F6F">
        <w:rPr>
          <w:rFonts w:ascii="Times New Roman" w:hAnsi="Times New Roman" w:cs="Times New Roman"/>
          <w:sz w:val="24"/>
          <w:szCs w:val="24"/>
        </w:rPr>
        <w:t xml:space="preserve"> could</w:t>
      </w:r>
      <w:r w:rsidR="0000298E">
        <w:rPr>
          <w:rFonts w:ascii="Times New Roman" w:hAnsi="Times New Roman" w:cs="Times New Roman"/>
          <w:sz w:val="24"/>
          <w:szCs w:val="24"/>
        </w:rPr>
        <w:t xml:space="preserve"> ‘</w:t>
      </w:r>
      <w:r w:rsidR="00606F6F">
        <w:rPr>
          <w:rFonts w:ascii="Times New Roman" w:hAnsi="Times New Roman" w:cs="Times New Roman"/>
          <w:sz w:val="24"/>
          <w:szCs w:val="24"/>
        </w:rPr>
        <w:t>prophesize</w:t>
      </w:r>
      <w:r w:rsidR="0000298E">
        <w:rPr>
          <w:rFonts w:ascii="Times New Roman" w:hAnsi="Times New Roman" w:cs="Times New Roman"/>
          <w:sz w:val="24"/>
          <w:szCs w:val="24"/>
        </w:rPr>
        <w:t>’ the future in a way that creates a future they want. In</w:t>
      </w:r>
      <w:r w:rsidR="0000298E" w:rsidRPr="0000298E">
        <w:rPr>
          <w:rFonts w:ascii="Times New Roman" w:hAnsi="Times New Roman" w:cs="Times New Roman"/>
          <w:i/>
          <w:sz w:val="24"/>
          <w:szCs w:val="24"/>
        </w:rPr>
        <w:t xml:space="preserve"> </w:t>
      </w:r>
      <w:r w:rsidR="00656F36" w:rsidRPr="0000298E">
        <w:rPr>
          <w:rFonts w:ascii="Times New Roman" w:hAnsi="Times New Roman" w:cs="Times New Roman"/>
          <w:i/>
          <w:sz w:val="24"/>
          <w:szCs w:val="24"/>
        </w:rPr>
        <w:t>Macbeth</w:t>
      </w:r>
      <w:r w:rsidR="00656F36">
        <w:rPr>
          <w:rFonts w:ascii="Times New Roman" w:hAnsi="Times New Roman" w:cs="Times New Roman"/>
          <w:sz w:val="24"/>
          <w:szCs w:val="24"/>
        </w:rPr>
        <w:t xml:space="preserve"> and </w:t>
      </w:r>
      <w:r w:rsidR="00656F36" w:rsidRPr="0000298E">
        <w:rPr>
          <w:rFonts w:ascii="Times New Roman" w:hAnsi="Times New Roman" w:cs="Times New Roman"/>
          <w:i/>
          <w:sz w:val="24"/>
          <w:szCs w:val="24"/>
        </w:rPr>
        <w:t>The Castle of Otranto</w:t>
      </w:r>
      <w:r w:rsidR="00656F36">
        <w:rPr>
          <w:rFonts w:ascii="Times New Roman" w:hAnsi="Times New Roman" w:cs="Times New Roman"/>
          <w:sz w:val="24"/>
          <w:szCs w:val="24"/>
        </w:rPr>
        <w:t xml:space="preserve">, I believe the characters Macbeth and Manfred acted of their own free will in an attempt to change or to create the future that had been prophesized to them. </w:t>
      </w:r>
      <w:r w:rsidR="002656D1">
        <w:rPr>
          <w:rFonts w:ascii="Times New Roman" w:hAnsi="Times New Roman" w:cs="Times New Roman"/>
          <w:sz w:val="24"/>
          <w:szCs w:val="24"/>
        </w:rPr>
        <w:tab/>
      </w:r>
    </w:p>
    <w:p w:rsidR="00532614" w:rsidRDefault="007F0C84" w:rsidP="002656D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William Shakespeare’s play, </w:t>
      </w:r>
      <w:r w:rsidRPr="007F0C84">
        <w:rPr>
          <w:rFonts w:ascii="Times New Roman" w:hAnsi="Times New Roman" w:cs="Times New Roman"/>
          <w:i/>
          <w:sz w:val="24"/>
          <w:szCs w:val="24"/>
        </w:rPr>
        <w:t>Macbeth</w:t>
      </w:r>
      <w:r>
        <w:rPr>
          <w:rFonts w:ascii="Times New Roman" w:hAnsi="Times New Roman" w:cs="Times New Roman"/>
          <w:sz w:val="24"/>
          <w:szCs w:val="24"/>
        </w:rPr>
        <w:t>,</w:t>
      </w:r>
      <w:r w:rsidR="000860DD">
        <w:rPr>
          <w:rFonts w:ascii="Times New Roman" w:hAnsi="Times New Roman" w:cs="Times New Roman"/>
          <w:sz w:val="24"/>
          <w:szCs w:val="24"/>
        </w:rPr>
        <w:t xml:space="preserve"> the character</w:t>
      </w:r>
      <w:r>
        <w:rPr>
          <w:rFonts w:ascii="Times New Roman" w:hAnsi="Times New Roman" w:cs="Times New Roman"/>
          <w:sz w:val="24"/>
          <w:szCs w:val="24"/>
        </w:rPr>
        <w:t xml:space="preserve"> Macbeth is told by the Weird Sisters that he would become the Thane of Cawdor and then </w:t>
      </w:r>
      <w:r w:rsidR="000860DD">
        <w:rPr>
          <w:rFonts w:ascii="Times New Roman" w:hAnsi="Times New Roman" w:cs="Times New Roman"/>
          <w:sz w:val="24"/>
          <w:szCs w:val="24"/>
        </w:rPr>
        <w:t xml:space="preserve">the </w:t>
      </w:r>
      <w:r>
        <w:rPr>
          <w:rFonts w:ascii="Times New Roman" w:hAnsi="Times New Roman" w:cs="Times New Roman"/>
          <w:sz w:val="24"/>
          <w:szCs w:val="24"/>
        </w:rPr>
        <w:t xml:space="preserve">King of Scotland. </w:t>
      </w:r>
      <w:r w:rsidR="006871DA">
        <w:rPr>
          <w:rFonts w:ascii="Times New Roman" w:hAnsi="Times New Roman" w:cs="Times New Roman"/>
          <w:sz w:val="24"/>
          <w:szCs w:val="24"/>
        </w:rPr>
        <w:t>At first Macbeth seems doubtful, but the</w:t>
      </w:r>
      <w:r w:rsidR="000860DD">
        <w:rPr>
          <w:rFonts w:ascii="Times New Roman" w:hAnsi="Times New Roman" w:cs="Times New Roman"/>
          <w:sz w:val="24"/>
          <w:szCs w:val="24"/>
        </w:rPr>
        <w:t>n</w:t>
      </w:r>
      <w:r w:rsidR="006871DA">
        <w:rPr>
          <w:rFonts w:ascii="Times New Roman" w:hAnsi="Times New Roman" w:cs="Times New Roman"/>
          <w:sz w:val="24"/>
          <w:szCs w:val="24"/>
        </w:rPr>
        <w:t xml:space="preserve"> s</w:t>
      </w:r>
      <w:r>
        <w:rPr>
          <w:rFonts w:ascii="Times New Roman" w:hAnsi="Times New Roman" w:cs="Times New Roman"/>
          <w:sz w:val="24"/>
          <w:szCs w:val="24"/>
        </w:rPr>
        <w:t>hortly after hearing this</w:t>
      </w:r>
      <w:r w:rsidR="000860DD">
        <w:rPr>
          <w:rFonts w:ascii="Times New Roman" w:hAnsi="Times New Roman" w:cs="Times New Roman"/>
          <w:sz w:val="24"/>
          <w:szCs w:val="24"/>
        </w:rPr>
        <w:t xml:space="preserve"> prophecy</w:t>
      </w:r>
      <w:r>
        <w:rPr>
          <w:rFonts w:ascii="Times New Roman" w:hAnsi="Times New Roman" w:cs="Times New Roman"/>
          <w:sz w:val="24"/>
          <w:szCs w:val="24"/>
        </w:rPr>
        <w:t>, a messenger come</w:t>
      </w:r>
      <w:r w:rsidR="00C80E0D">
        <w:rPr>
          <w:rFonts w:ascii="Times New Roman" w:hAnsi="Times New Roman" w:cs="Times New Roman"/>
          <w:sz w:val="24"/>
          <w:szCs w:val="24"/>
        </w:rPr>
        <w:t>s to Macbeth telling him that Macbeth</w:t>
      </w:r>
      <w:r>
        <w:rPr>
          <w:rFonts w:ascii="Times New Roman" w:hAnsi="Times New Roman" w:cs="Times New Roman"/>
          <w:sz w:val="24"/>
          <w:szCs w:val="24"/>
        </w:rPr>
        <w:t xml:space="preserve"> has gained the title Thane of Cawdor due to the original Thane</w:t>
      </w:r>
      <w:r w:rsidR="000860DD">
        <w:rPr>
          <w:rFonts w:ascii="Times New Roman" w:hAnsi="Times New Roman" w:cs="Times New Roman"/>
          <w:sz w:val="24"/>
          <w:szCs w:val="24"/>
        </w:rPr>
        <w:t xml:space="preserve"> </w:t>
      </w:r>
      <w:r w:rsidR="000860DD">
        <w:rPr>
          <w:rFonts w:ascii="Times New Roman" w:hAnsi="Times New Roman" w:cs="Times New Roman"/>
          <w:sz w:val="24"/>
          <w:szCs w:val="24"/>
        </w:rPr>
        <w:lastRenderedPageBreak/>
        <w:t>being executed for treason</w:t>
      </w:r>
      <w:r>
        <w:rPr>
          <w:rFonts w:ascii="Times New Roman" w:hAnsi="Times New Roman" w:cs="Times New Roman"/>
          <w:sz w:val="24"/>
          <w:szCs w:val="24"/>
        </w:rPr>
        <w:t xml:space="preserve">. This leads Macbeth to believe that </w:t>
      </w:r>
      <w:r w:rsidR="006871DA">
        <w:rPr>
          <w:rFonts w:ascii="Times New Roman" w:hAnsi="Times New Roman" w:cs="Times New Roman"/>
          <w:sz w:val="24"/>
          <w:szCs w:val="24"/>
        </w:rPr>
        <w:t>maybe what the Weird Sisters had foretold</w:t>
      </w:r>
      <w:r w:rsidR="000860DD">
        <w:rPr>
          <w:rFonts w:ascii="Times New Roman" w:hAnsi="Times New Roman" w:cs="Times New Roman"/>
          <w:sz w:val="24"/>
          <w:szCs w:val="24"/>
        </w:rPr>
        <w:t xml:space="preserve"> was true</w:t>
      </w:r>
      <w:r w:rsidR="006871DA">
        <w:rPr>
          <w:rFonts w:ascii="Times New Roman" w:hAnsi="Times New Roman" w:cs="Times New Roman"/>
          <w:sz w:val="24"/>
          <w:szCs w:val="24"/>
        </w:rPr>
        <w:t>. The play goes on to Macbeth murdering the king</w:t>
      </w:r>
      <w:r w:rsidR="00100B83">
        <w:rPr>
          <w:rFonts w:ascii="Times New Roman" w:hAnsi="Times New Roman" w:cs="Times New Roman"/>
          <w:sz w:val="24"/>
          <w:szCs w:val="24"/>
        </w:rPr>
        <w:t xml:space="preserve"> and several other characters in an attempt to gain and remain in power</w:t>
      </w:r>
      <w:r w:rsidR="006871DA">
        <w:rPr>
          <w:rFonts w:ascii="Times New Roman" w:hAnsi="Times New Roman" w:cs="Times New Roman"/>
          <w:sz w:val="24"/>
          <w:szCs w:val="24"/>
        </w:rPr>
        <w:t xml:space="preserve">. At first Lady Macbeth had </w:t>
      </w:r>
      <w:r w:rsidR="00100B83">
        <w:rPr>
          <w:rFonts w:ascii="Times New Roman" w:hAnsi="Times New Roman" w:cs="Times New Roman"/>
          <w:sz w:val="24"/>
          <w:szCs w:val="24"/>
        </w:rPr>
        <w:t>to push him to do it but then Macbeth</w:t>
      </w:r>
      <w:r w:rsidR="006871DA">
        <w:rPr>
          <w:rFonts w:ascii="Times New Roman" w:hAnsi="Times New Roman" w:cs="Times New Roman"/>
          <w:sz w:val="24"/>
          <w:szCs w:val="24"/>
        </w:rPr>
        <w:t xml:space="preserve"> becomes more confident and power hungry. I think that if the Weird Sisters hadn’t have told Macbeth his future</w:t>
      </w:r>
      <w:r w:rsidR="00606F6F">
        <w:rPr>
          <w:rFonts w:ascii="Times New Roman" w:hAnsi="Times New Roman" w:cs="Times New Roman"/>
          <w:sz w:val="24"/>
          <w:szCs w:val="24"/>
        </w:rPr>
        <w:t>,</w:t>
      </w:r>
      <w:r w:rsidR="006871DA">
        <w:rPr>
          <w:rFonts w:ascii="Times New Roman" w:hAnsi="Times New Roman" w:cs="Times New Roman"/>
          <w:sz w:val="24"/>
          <w:szCs w:val="24"/>
        </w:rPr>
        <w:t xml:space="preserve"> </w:t>
      </w:r>
      <w:r w:rsidR="00606F6F">
        <w:rPr>
          <w:rFonts w:ascii="Times New Roman" w:hAnsi="Times New Roman" w:cs="Times New Roman"/>
          <w:sz w:val="24"/>
          <w:szCs w:val="24"/>
        </w:rPr>
        <w:t xml:space="preserve">then he </w:t>
      </w:r>
      <w:r w:rsidR="00100B83">
        <w:rPr>
          <w:rFonts w:ascii="Times New Roman" w:hAnsi="Times New Roman" w:cs="Times New Roman"/>
          <w:sz w:val="24"/>
          <w:szCs w:val="24"/>
        </w:rPr>
        <w:t>wouldn’t</w:t>
      </w:r>
      <w:r w:rsidR="00606F6F">
        <w:rPr>
          <w:rFonts w:ascii="Times New Roman" w:hAnsi="Times New Roman" w:cs="Times New Roman"/>
          <w:sz w:val="24"/>
          <w:szCs w:val="24"/>
        </w:rPr>
        <w:t xml:space="preserve"> have had any reason to kill the king. Macbeth would have remained as he had been</w:t>
      </w:r>
      <w:r w:rsidR="000860DD">
        <w:rPr>
          <w:rFonts w:ascii="Times New Roman" w:hAnsi="Times New Roman" w:cs="Times New Roman"/>
          <w:sz w:val="24"/>
          <w:szCs w:val="24"/>
        </w:rPr>
        <w:t xml:space="preserve"> and</w:t>
      </w:r>
      <w:r w:rsidR="0056534C">
        <w:rPr>
          <w:rFonts w:ascii="Times New Roman" w:hAnsi="Times New Roman" w:cs="Times New Roman"/>
          <w:sz w:val="24"/>
          <w:szCs w:val="24"/>
        </w:rPr>
        <w:t xml:space="preserve"> nothing would have changed. However, the Weird Sisters decided to have some fun an</w:t>
      </w:r>
      <w:r w:rsidR="000860DD">
        <w:rPr>
          <w:rFonts w:ascii="Times New Roman" w:hAnsi="Times New Roman" w:cs="Times New Roman"/>
          <w:sz w:val="24"/>
          <w:szCs w:val="24"/>
        </w:rPr>
        <w:t xml:space="preserve">d play fortune tellers by telling </w:t>
      </w:r>
      <w:r w:rsidR="0056534C">
        <w:rPr>
          <w:rFonts w:ascii="Times New Roman" w:hAnsi="Times New Roman" w:cs="Times New Roman"/>
          <w:sz w:val="24"/>
          <w:szCs w:val="24"/>
        </w:rPr>
        <w:t>Macbeth the ‘future’.</w:t>
      </w:r>
      <w:r w:rsidR="00532614">
        <w:rPr>
          <w:rFonts w:ascii="Times New Roman" w:hAnsi="Times New Roman" w:cs="Times New Roman"/>
          <w:sz w:val="24"/>
          <w:szCs w:val="24"/>
        </w:rPr>
        <w:t xml:space="preserve"> </w:t>
      </w:r>
      <w:r w:rsidR="0056534C">
        <w:rPr>
          <w:rFonts w:ascii="Times New Roman" w:hAnsi="Times New Roman" w:cs="Times New Roman"/>
          <w:sz w:val="24"/>
          <w:szCs w:val="24"/>
        </w:rPr>
        <w:t xml:space="preserve">I don’t believe that the Weird Sisters told Macbeth the true future. Instead I think they created that future by telling it to Macbeth. Some scholars, such as A. D. Nuttall, have a different opinion. In Nuttall’s </w:t>
      </w:r>
      <w:r w:rsidR="0056534C" w:rsidRPr="0056534C">
        <w:rPr>
          <w:rFonts w:ascii="Times New Roman" w:hAnsi="Times New Roman" w:cs="Times New Roman"/>
          <w:i/>
          <w:sz w:val="24"/>
          <w:szCs w:val="24"/>
        </w:rPr>
        <w:t>Oracles And The Start Of Recognition</w:t>
      </w:r>
      <w:r w:rsidR="0056534C">
        <w:rPr>
          <w:rFonts w:ascii="Times New Roman" w:hAnsi="Times New Roman" w:cs="Times New Roman"/>
          <w:sz w:val="24"/>
          <w:szCs w:val="24"/>
        </w:rPr>
        <w:t>, he brings up the issue of Macbeth already having a desire to kill the king for the crown an</w:t>
      </w:r>
      <w:r w:rsidR="00532614">
        <w:rPr>
          <w:rFonts w:ascii="Times New Roman" w:hAnsi="Times New Roman" w:cs="Times New Roman"/>
          <w:sz w:val="24"/>
          <w:szCs w:val="24"/>
        </w:rPr>
        <w:t xml:space="preserve">d that the prophecy merely gave him the push to do it sooner. </w:t>
      </w:r>
    </w:p>
    <w:p w:rsidR="003B21F6" w:rsidRDefault="003B21F6" w:rsidP="002656D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Even with Macbeth having been told his future, he could have chosen to do nothing but he got power hungry. Yes, </w:t>
      </w:r>
      <w:r w:rsidR="00EC1EDB">
        <w:rPr>
          <w:rFonts w:ascii="Times New Roman" w:hAnsi="Times New Roman" w:cs="Times New Roman"/>
          <w:sz w:val="24"/>
          <w:szCs w:val="24"/>
        </w:rPr>
        <w:t>Macbeth’s</w:t>
      </w:r>
      <w:r>
        <w:rPr>
          <w:rFonts w:ascii="Times New Roman" w:hAnsi="Times New Roman" w:cs="Times New Roman"/>
          <w:sz w:val="24"/>
          <w:szCs w:val="24"/>
        </w:rPr>
        <w:t xml:space="preserve"> wife was pestering and belittling him</w:t>
      </w:r>
      <w:r w:rsidR="004A7A2E">
        <w:rPr>
          <w:rFonts w:ascii="Times New Roman" w:hAnsi="Times New Roman" w:cs="Times New Roman"/>
          <w:sz w:val="24"/>
          <w:szCs w:val="24"/>
        </w:rPr>
        <w:t xml:space="preserve"> until he did</w:t>
      </w:r>
      <w:r w:rsidR="00EC1EDB">
        <w:rPr>
          <w:rFonts w:ascii="Times New Roman" w:hAnsi="Times New Roman" w:cs="Times New Roman"/>
          <w:sz w:val="24"/>
          <w:szCs w:val="24"/>
        </w:rPr>
        <w:t xml:space="preserve"> it, but Macbeth</w:t>
      </w:r>
      <w:r w:rsidR="004A7A2E">
        <w:rPr>
          <w:rFonts w:ascii="Times New Roman" w:hAnsi="Times New Roman" w:cs="Times New Roman"/>
          <w:sz w:val="24"/>
          <w:szCs w:val="24"/>
        </w:rPr>
        <w:t xml:space="preserve"> could have simply told her to shut up. He chose to act of his own free will when committing and ordering the series of murders </w:t>
      </w:r>
      <w:r w:rsidR="00EC1EDB">
        <w:rPr>
          <w:rFonts w:ascii="Times New Roman" w:hAnsi="Times New Roman" w:cs="Times New Roman"/>
          <w:sz w:val="24"/>
          <w:szCs w:val="24"/>
        </w:rPr>
        <w:t xml:space="preserve">that occur </w:t>
      </w:r>
      <w:r w:rsidR="004A7A2E">
        <w:rPr>
          <w:rFonts w:ascii="Times New Roman" w:hAnsi="Times New Roman" w:cs="Times New Roman"/>
          <w:sz w:val="24"/>
          <w:szCs w:val="24"/>
        </w:rPr>
        <w:t>throughout the play. T</w:t>
      </w:r>
      <w:r w:rsidR="00EC1EDB">
        <w:rPr>
          <w:rFonts w:ascii="Times New Roman" w:hAnsi="Times New Roman" w:cs="Times New Roman"/>
          <w:sz w:val="24"/>
          <w:szCs w:val="24"/>
        </w:rPr>
        <w:t>hese actions created Macbeth’s</w:t>
      </w:r>
      <w:r w:rsidR="004A7A2E">
        <w:rPr>
          <w:rFonts w:ascii="Times New Roman" w:hAnsi="Times New Roman" w:cs="Times New Roman"/>
          <w:sz w:val="24"/>
          <w:szCs w:val="24"/>
        </w:rPr>
        <w:t xml:space="preserve"> future; if he had not acted and ignored the prophecy, he would have peacefully lived out his life as Thane of Glamis and Cawdor</w:t>
      </w:r>
      <w:r w:rsidR="00EC1EDB">
        <w:rPr>
          <w:rFonts w:ascii="Times New Roman" w:hAnsi="Times New Roman" w:cs="Times New Roman"/>
          <w:sz w:val="24"/>
          <w:szCs w:val="24"/>
        </w:rPr>
        <w:t>. Instead Macbeth</w:t>
      </w:r>
      <w:r w:rsidR="004A7A2E">
        <w:rPr>
          <w:rFonts w:ascii="Times New Roman" w:hAnsi="Times New Roman" w:cs="Times New Roman"/>
          <w:sz w:val="24"/>
          <w:szCs w:val="24"/>
        </w:rPr>
        <w:t xml:space="preserve"> created the new future that ended with his untimely death and his wife’s death.</w:t>
      </w:r>
    </w:p>
    <w:p w:rsidR="004A7A2E" w:rsidRDefault="004A7A2E" w:rsidP="002656D1">
      <w:pPr>
        <w:spacing w:line="480" w:lineRule="auto"/>
        <w:rPr>
          <w:rFonts w:ascii="Times New Roman" w:hAnsi="Times New Roman" w:cs="Times New Roman"/>
          <w:sz w:val="24"/>
          <w:szCs w:val="24"/>
        </w:rPr>
      </w:pPr>
      <w:r>
        <w:rPr>
          <w:rFonts w:ascii="Times New Roman" w:hAnsi="Times New Roman" w:cs="Times New Roman"/>
          <w:sz w:val="24"/>
          <w:szCs w:val="24"/>
        </w:rPr>
        <w:tab/>
      </w:r>
      <w:r w:rsidR="004E3FD1">
        <w:rPr>
          <w:rFonts w:ascii="Times New Roman" w:hAnsi="Times New Roman" w:cs="Times New Roman"/>
          <w:sz w:val="24"/>
          <w:szCs w:val="24"/>
        </w:rPr>
        <w:t xml:space="preserve">Similarly, in Horace Walpole’s </w:t>
      </w:r>
      <w:r w:rsidR="004E3FD1" w:rsidRPr="004E3FD1">
        <w:rPr>
          <w:rFonts w:ascii="Times New Roman" w:hAnsi="Times New Roman" w:cs="Times New Roman"/>
          <w:i/>
          <w:sz w:val="24"/>
          <w:szCs w:val="24"/>
        </w:rPr>
        <w:t>The Castle of Otranto</w:t>
      </w:r>
      <w:r w:rsidR="004E3FD1">
        <w:rPr>
          <w:rFonts w:ascii="Times New Roman" w:hAnsi="Times New Roman" w:cs="Times New Roman"/>
          <w:sz w:val="24"/>
          <w:szCs w:val="24"/>
        </w:rPr>
        <w:t>, the character Manfred becomes the victim of a prophecy. The book opens with a brief description of the characters</w:t>
      </w:r>
      <w:r w:rsidR="00AF7E3D">
        <w:rPr>
          <w:rFonts w:ascii="Times New Roman" w:hAnsi="Times New Roman" w:cs="Times New Roman"/>
          <w:sz w:val="24"/>
          <w:szCs w:val="24"/>
        </w:rPr>
        <w:t xml:space="preserve"> and</w:t>
      </w:r>
      <w:r w:rsidR="004E3FD1">
        <w:rPr>
          <w:rFonts w:ascii="Times New Roman" w:hAnsi="Times New Roman" w:cs="Times New Roman"/>
          <w:sz w:val="24"/>
          <w:szCs w:val="24"/>
        </w:rPr>
        <w:t xml:space="preserve"> </w:t>
      </w:r>
      <w:r w:rsidR="00AF7E3D">
        <w:rPr>
          <w:rFonts w:ascii="Times New Roman" w:hAnsi="Times New Roman" w:cs="Times New Roman"/>
          <w:sz w:val="24"/>
          <w:szCs w:val="24"/>
        </w:rPr>
        <w:t>then the prophecy is stated,</w:t>
      </w:r>
      <w:r w:rsidR="003616C9">
        <w:rPr>
          <w:rFonts w:ascii="Times New Roman" w:hAnsi="Times New Roman" w:cs="Times New Roman"/>
          <w:sz w:val="24"/>
          <w:szCs w:val="24"/>
        </w:rPr>
        <w:t xml:space="preserve"> “That the castle and lordship of Otranto should pass from the present family, whenever the real owner should be grown too large to inhabit it.”</w:t>
      </w:r>
      <w:r w:rsidR="00E3485C">
        <w:rPr>
          <w:rFonts w:ascii="Times New Roman" w:hAnsi="Times New Roman" w:cs="Times New Roman"/>
          <w:sz w:val="24"/>
          <w:szCs w:val="24"/>
        </w:rPr>
        <w:t xml:space="preserve"> </w:t>
      </w:r>
      <w:r w:rsidR="00AF7E3D">
        <w:rPr>
          <w:rFonts w:ascii="Times New Roman" w:hAnsi="Times New Roman" w:cs="Times New Roman"/>
          <w:sz w:val="24"/>
          <w:szCs w:val="24"/>
        </w:rPr>
        <w:t xml:space="preserve">When Manfred’s </w:t>
      </w:r>
      <w:r w:rsidR="00563FE4">
        <w:rPr>
          <w:rFonts w:ascii="Times New Roman" w:hAnsi="Times New Roman" w:cs="Times New Roman"/>
          <w:sz w:val="24"/>
          <w:szCs w:val="24"/>
        </w:rPr>
        <w:t xml:space="preserve">only </w:t>
      </w:r>
      <w:r w:rsidR="00AF7E3D">
        <w:rPr>
          <w:rFonts w:ascii="Times New Roman" w:hAnsi="Times New Roman" w:cs="Times New Roman"/>
          <w:sz w:val="24"/>
          <w:szCs w:val="24"/>
        </w:rPr>
        <w:t>son</w:t>
      </w:r>
      <w:r w:rsidR="00563FE4">
        <w:rPr>
          <w:rFonts w:ascii="Times New Roman" w:hAnsi="Times New Roman" w:cs="Times New Roman"/>
          <w:sz w:val="24"/>
          <w:szCs w:val="24"/>
        </w:rPr>
        <w:t xml:space="preserve">, </w:t>
      </w:r>
      <w:r w:rsidR="00563FE4">
        <w:rPr>
          <w:rFonts w:ascii="Times New Roman" w:hAnsi="Times New Roman" w:cs="Times New Roman"/>
          <w:sz w:val="24"/>
          <w:szCs w:val="24"/>
        </w:rPr>
        <w:lastRenderedPageBreak/>
        <w:t>Conrad,</w:t>
      </w:r>
      <w:r w:rsidR="00AF7E3D">
        <w:rPr>
          <w:rFonts w:ascii="Times New Roman" w:hAnsi="Times New Roman" w:cs="Times New Roman"/>
          <w:sz w:val="24"/>
          <w:szCs w:val="24"/>
        </w:rPr>
        <w:t xml:space="preserve"> dies a tragic death, </w:t>
      </w:r>
      <w:r w:rsidR="00E3485C">
        <w:rPr>
          <w:rFonts w:ascii="Times New Roman" w:hAnsi="Times New Roman" w:cs="Times New Roman"/>
          <w:sz w:val="24"/>
          <w:szCs w:val="24"/>
        </w:rPr>
        <w:t>Manfred</w:t>
      </w:r>
      <w:r w:rsidR="00AF7E3D">
        <w:rPr>
          <w:rFonts w:ascii="Times New Roman" w:hAnsi="Times New Roman" w:cs="Times New Roman"/>
          <w:sz w:val="24"/>
          <w:szCs w:val="24"/>
        </w:rPr>
        <w:t xml:space="preserve"> goes </w:t>
      </w:r>
      <w:r w:rsidR="00E3485C">
        <w:rPr>
          <w:rFonts w:ascii="Times New Roman" w:hAnsi="Times New Roman" w:cs="Times New Roman"/>
          <w:sz w:val="24"/>
          <w:szCs w:val="24"/>
        </w:rPr>
        <w:t>mad with his fear that</w:t>
      </w:r>
      <w:r w:rsidR="00AF7E3D">
        <w:rPr>
          <w:rFonts w:ascii="Times New Roman" w:hAnsi="Times New Roman" w:cs="Times New Roman"/>
          <w:sz w:val="24"/>
          <w:szCs w:val="24"/>
        </w:rPr>
        <w:t xml:space="preserve"> </w:t>
      </w:r>
      <w:r w:rsidR="00563FE4">
        <w:rPr>
          <w:rFonts w:ascii="Times New Roman" w:hAnsi="Times New Roman" w:cs="Times New Roman"/>
          <w:sz w:val="24"/>
          <w:szCs w:val="24"/>
        </w:rPr>
        <w:t xml:space="preserve">his family </w:t>
      </w:r>
      <w:r w:rsidR="00E3485C">
        <w:rPr>
          <w:rFonts w:ascii="Times New Roman" w:hAnsi="Times New Roman" w:cs="Times New Roman"/>
          <w:sz w:val="24"/>
          <w:szCs w:val="24"/>
        </w:rPr>
        <w:t>will lose ownership of</w:t>
      </w:r>
      <w:r w:rsidR="00563FE4">
        <w:rPr>
          <w:rFonts w:ascii="Times New Roman" w:hAnsi="Times New Roman" w:cs="Times New Roman"/>
          <w:sz w:val="24"/>
          <w:szCs w:val="24"/>
        </w:rPr>
        <w:t xml:space="preserve"> Otranto. Manfred believes that this is the prophecy coming to fruition. In an attempt to cheat fate and change his family’s future, Manfred plots to divorce his now barren wife and marry Isabella to produce an heir</w:t>
      </w:r>
      <w:r w:rsidR="00E3485C">
        <w:rPr>
          <w:rFonts w:ascii="Times New Roman" w:hAnsi="Times New Roman" w:cs="Times New Roman"/>
          <w:sz w:val="24"/>
          <w:szCs w:val="24"/>
        </w:rPr>
        <w:t>. This child</w:t>
      </w:r>
      <w:r w:rsidR="00563FE4">
        <w:rPr>
          <w:rFonts w:ascii="Times New Roman" w:hAnsi="Times New Roman" w:cs="Times New Roman"/>
          <w:sz w:val="24"/>
          <w:szCs w:val="24"/>
        </w:rPr>
        <w:t xml:space="preserve"> would</w:t>
      </w:r>
      <w:r w:rsidR="00E3485C">
        <w:rPr>
          <w:rFonts w:ascii="Times New Roman" w:hAnsi="Times New Roman" w:cs="Times New Roman"/>
          <w:sz w:val="24"/>
          <w:szCs w:val="24"/>
        </w:rPr>
        <w:t xml:space="preserve"> be the legitimate</w:t>
      </w:r>
      <w:r w:rsidR="00563FE4">
        <w:rPr>
          <w:rFonts w:ascii="Times New Roman" w:hAnsi="Times New Roman" w:cs="Times New Roman"/>
          <w:sz w:val="24"/>
          <w:szCs w:val="24"/>
        </w:rPr>
        <w:t xml:space="preserve"> own</w:t>
      </w:r>
      <w:r w:rsidR="00E3485C">
        <w:rPr>
          <w:rFonts w:ascii="Times New Roman" w:hAnsi="Times New Roman" w:cs="Times New Roman"/>
          <w:sz w:val="24"/>
          <w:szCs w:val="24"/>
        </w:rPr>
        <w:t>er of</w:t>
      </w:r>
      <w:r w:rsidR="00563FE4">
        <w:rPr>
          <w:rFonts w:ascii="Times New Roman" w:hAnsi="Times New Roman" w:cs="Times New Roman"/>
          <w:sz w:val="24"/>
          <w:szCs w:val="24"/>
        </w:rPr>
        <w:t xml:space="preserve"> Otranto due to Isabella’s family</w:t>
      </w:r>
      <w:r w:rsidR="00E3485C">
        <w:rPr>
          <w:rFonts w:ascii="Times New Roman" w:hAnsi="Times New Roman" w:cs="Times New Roman"/>
          <w:sz w:val="24"/>
          <w:szCs w:val="24"/>
        </w:rPr>
        <w:t>’s claim to be the lawful heirs. If Manfred</w:t>
      </w:r>
      <w:r w:rsidR="00563FE4">
        <w:rPr>
          <w:rFonts w:ascii="Times New Roman" w:hAnsi="Times New Roman" w:cs="Times New Roman"/>
          <w:sz w:val="24"/>
          <w:szCs w:val="24"/>
        </w:rPr>
        <w:t xml:space="preserve"> hadn’t have caused all of this panic and drama, things may have worked out by marrying his daughter, Matilda, into Isabella’s family. Instead Manfred freaks out and becomes a true Gothic villain through his dastardly plot. He then goes on to estrange himself from Isabella’s family</w:t>
      </w:r>
      <w:r w:rsidR="00E3485C">
        <w:rPr>
          <w:rFonts w:ascii="Times New Roman" w:hAnsi="Times New Roman" w:cs="Times New Roman"/>
          <w:sz w:val="24"/>
          <w:szCs w:val="24"/>
        </w:rPr>
        <w:t xml:space="preserve"> and accidently murders Matilda, thus bringing an end to Manfred’s family line and him truly losing Otranto.</w:t>
      </w:r>
    </w:p>
    <w:p w:rsidR="00794CAC" w:rsidRDefault="00563FE4" w:rsidP="002656D1">
      <w:pPr>
        <w:spacing w:line="480" w:lineRule="auto"/>
        <w:rPr>
          <w:rFonts w:ascii="Times New Roman" w:hAnsi="Times New Roman" w:cs="Times New Roman"/>
          <w:sz w:val="24"/>
          <w:szCs w:val="24"/>
        </w:rPr>
      </w:pPr>
      <w:r>
        <w:rPr>
          <w:rFonts w:ascii="Times New Roman" w:hAnsi="Times New Roman" w:cs="Times New Roman"/>
          <w:sz w:val="24"/>
          <w:szCs w:val="24"/>
        </w:rPr>
        <w:tab/>
        <w:t>I believe that his actions are what truly caused the prophecy to come true. His son’s death by being crushed by the giant helmet, in my opinion,</w:t>
      </w:r>
      <w:r w:rsidR="001103B3">
        <w:rPr>
          <w:rFonts w:ascii="Times New Roman" w:hAnsi="Times New Roman" w:cs="Times New Roman"/>
          <w:sz w:val="24"/>
          <w:szCs w:val="24"/>
        </w:rPr>
        <w:t xml:space="preserve"> could be seen as a warning to</w:t>
      </w:r>
      <w:r>
        <w:rPr>
          <w:rFonts w:ascii="Times New Roman" w:hAnsi="Times New Roman" w:cs="Times New Roman"/>
          <w:sz w:val="24"/>
          <w:szCs w:val="24"/>
        </w:rPr>
        <w:t xml:space="preserve"> Manfred </w:t>
      </w:r>
      <w:r w:rsidR="001103B3">
        <w:rPr>
          <w:rFonts w:ascii="Times New Roman" w:hAnsi="Times New Roman" w:cs="Times New Roman"/>
          <w:sz w:val="24"/>
          <w:szCs w:val="24"/>
        </w:rPr>
        <w:t>that he needed to tell the truth about his family’s misdeeds</w:t>
      </w:r>
      <w:r w:rsidR="00794CAC">
        <w:rPr>
          <w:rFonts w:ascii="Times New Roman" w:hAnsi="Times New Roman" w:cs="Times New Roman"/>
          <w:sz w:val="24"/>
          <w:szCs w:val="24"/>
        </w:rPr>
        <w:t>. If he had heeded the warning and not gone completely bonkers, then his family line would have still lived on through Matilda. The line may not have carried Manfred’s name or stayed long in Otranto, but it would have at least still been continued. However, that would not have been as exciting a story</w:t>
      </w:r>
      <w:r w:rsidR="001103B3">
        <w:rPr>
          <w:rFonts w:ascii="Times New Roman" w:hAnsi="Times New Roman" w:cs="Times New Roman"/>
          <w:sz w:val="24"/>
          <w:szCs w:val="24"/>
        </w:rPr>
        <w:t>. So Walpole had Manfred do</w:t>
      </w:r>
      <w:r w:rsidR="00794CAC">
        <w:rPr>
          <w:rFonts w:ascii="Times New Roman" w:hAnsi="Times New Roman" w:cs="Times New Roman"/>
          <w:sz w:val="24"/>
          <w:szCs w:val="24"/>
        </w:rPr>
        <w:t xml:space="preserve"> his villainous deeds and bring about the end of his own family</w:t>
      </w:r>
      <w:r w:rsidR="001103B3">
        <w:rPr>
          <w:rFonts w:ascii="Times New Roman" w:hAnsi="Times New Roman" w:cs="Times New Roman"/>
          <w:sz w:val="24"/>
          <w:szCs w:val="24"/>
        </w:rPr>
        <w:t xml:space="preserve"> in an a</w:t>
      </w:r>
      <w:r w:rsidR="00A63311">
        <w:rPr>
          <w:rFonts w:ascii="Times New Roman" w:hAnsi="Times New Roman" w:cs="Times New Roman"/>
          <w:sz w:val="24"/>
          <w:szCs w:val="24"/>
        </w:rPr>
        <w:t>ttempt to put off the prophecy coming true.</w:t>
      </w:r>
    </w:p>
    <w:p w:rsidR="00F56422" w:rsidRDefault="00794CAC" w:rsidP="002656D1">
      <w:pPr>
        <w:spacing w:line="480" w:lineRule="auto"/>
        <w:rPr>
          <w:rFonts w:ascii="Times New Roman" w:hAnsi="Times New Roman" w:cs="Times New Roman"/>
          <w:sz w:val="24"/>
          <w:szCs w:val="24"/>
        </w:rPr>
      </w:pPr>
      <w:r>
        <w:rPr>
          <w:rFonts w:ascii="Times New Roman" w:hAnsi="Times New Roman" w:cs="Times New Roman"/>
          <w:sz w:val="24"/>
          <w:szCs w:val="24"/>
        </w:rPr>
        <w:tab/>
        <w:t>This prophecy had been hanging over Manfred for his whole life and it made him paranoid. This most likely influenced his actions as he reacted similarly to a wounded animal trying to protect its territory.</w:t>
      </w:r>
      <w:r w:rsidR="00E34BF1">
        <w:rPr>
          <w:rFonts w:ascii="Times New Roman" w:hAnsi="Times New Roman" w:cs="Times New Roman"/>
          <w:sz w:val="24"/>
          <w:szCs w:val="24"/>
        </w:rPr>
        <w:t xml:space="preserve"> </w:t>
      </w:r>
      <w:r>
        <w:rPr>
          <w:rFonts w:ascii="Times New Roman" w:hAnsi="Times New Roman" w:cs="Times New Roman"/>
          <w:sz w:val="24"/>
          <w:szCs w:val="24"/>
        </w:rPr>
        <w:t>Eric Spangenberg</w:t>
      </w:r>
      <w:r w:rsidRPr="00794CAC">
        <w:rPr>
          <w:rFonts w:ascii="Times New Roman" w:hAnsi="Times New Roman" w:cs="Times New Roman"/>
          <w:sz w:val="24"/>
          <w:szCs w:val="24"/>
        </w:rPr>
        <w:t xml:space="preserve"> and D</w:t>
      </w:r>
      <w:r>
        <w:rPr>
          <w:rFonts w:ascii="Times New Roman" w:hAnsi="Times New Roman" w:cs="Times New Roman"/>
          <w:sz w:val="24"/>
          <w:szCs w:val="24"/>
        </w:rPr>
        <w:t>avid</w:t>
      </w:r>
      <w:r w:rsidRPr="00794CAC">
        <w:rPr>
          <w:rFonts w:ascii="Times New Roman" w:hAnsi="Times New Roman" w:cs="Times New Roman"/>
          <w:sz w:val="24"/>
          <w:szCs w:val="24"/>
        </w:rPr>
        <w:t xml:space="preserve"> E. S</w:t>
      </w:r>
      <w:r>
        <w:rPr>
          <w:rFonts w:ascii="Times New Roman" w:hAnsi="Times New Roman" w:cs="Times New Roman"/>
          <w:sz w:val="24"/>
          <w:szCs w:val="24"/>
        </w:rPr>
        <w:t xml:space="preserve">prott’s </w:t>
      </w:r>
      <w:r w:rsidRPr="00794CAC">
        <w:rPr>
          <w:rFonts w:ascii="Times New Roman" w:hAnsi="Times New Roman" w:cs="Times New Roman"/>
          <w:i/>
          <w:sz w:val="24"/>
          <w:szCs w:val="24"/>
        </w:rPr>
        <w:t xml:space="preserve">Self-Monitoring And Susceptibility To </w:t>
      </w:r>
      <w:r w:rsidR="00E34BF1">
        <w:rPr>
          <w:rFonts w:ascii="Times New Roman" w:hAnsi="Times New Roman" w:cs="Times New Roman"/>
          <w:i/>
          <w:sz w:val="24"/>
          <w:szCs w:val="24"/>
        </w:rPr>
        <w:t>The Influence Of Self-Prophecy</w:t>
      </w:r>
      <w:r w:rsidR="00E34BF1">
        <w:rPr>
          <w:rFonts w:ascii="Times New Roman" w:hAnsi="Times New Roman" w:cs="Times New Roman"/>
          <w:sz w:val="24"/>
          <w:szCs w:val="24"/>
        </w:rPr>
        <w:t xml:space="preserve">, states that “Asking </w:t>
      </w:r>
      <w:r w:rsidR="00E34BF1" w:rsidRPr="00E34BF1">
        <w:rPr>
          <w:rFonts w:ascii="Times New Roman" w:hAnsi="Times New Roman" w:cs="Times New Roman"/>
          <w:sz w:val="24"/>
          <w:szCs w:val="24"/>
        </w:rPr>
        <w:t>people to mak</w:t>
      </w:r>
      <w:r w:rsidR="00E34BF1">
        <w:rPr>
          <w:rFonts w:ascii="Times New Roman" w:hAnsi="Times New Roman" w:cs="Times New Roman"/>
          <w:sz w:val="24"/>
          <w:szCs w:val="24"/>
        </w:rPr>
        <w:t xml:space="preserve">e a self-prediction regarding a </w:t>
      </w:r>
      <w:r w:rsidR="00E34BF1" w:rsidRPr="00E34BF1">
        <w:rPr>
          <w:rFonts w:ascii="Times New Roman" w:hAnsi="Times New Roman" w:cs="Times New Roman"/>
          <w:sz w:val="24"/>
          <w:szCs w:val="24"/>
        </w:rPr>
        <w:t>normative behavio</w:t>
      </w:r>
      <w:r w:rsidR="00E34BF1">
        <w:rPr>
          <w:rFonts w:ascii="Times New Roman" w:hAnsi="Times New Roman" w:cs="Times New Roman"/>
          <w:sz w:val="24"/>
          <w:szCs w:val="24"/>
        </w:rPr>
        <w:t xml:space="preserve">r influences the performance of that </w:t>
      </w:r>
      <w:r w:rsidR="00E34BF1" w:rsidRPr="00E34BF1">
        <w:rPr>
          <w:rFonts w:ascii="Times New Roman" w:hAnsi="Times New Roman" w:cs="Times New Roman"/>
          <w:sz w:val="24"/>
          <w:szCs w:val="24"/>
        </w:rPr>
        <w:t>behavior in the future.</w:t>
      </w:r>
      <w:r w:rsidR="00E34BF1">
        <w:rPr>
          <w:rFonts w:ascii="Times New Roman" w:hAnsi="Times New Roman" w:cs="Times New Roman"/>
          <w:sz w:val="24"/>
          <w:szCs w:val="24"/>
        </w:rPr>
        <w:t xml:space="preserve">” Now, this is mainly about people going to the gym after saying that they will but I </w:t>
      </w:r>
      <w:r w:rsidR="00E34BF1">
        <w:rPr>
          <w:rFonts w:ascii="Times New Roman" w:hAnsi="Times New Roman" w:cs="Times New Roman"/>
          <w:sz w:val="24"/>
          <w:szCs w:val="24"/>
        </w:rPr>
        <w:lastRenderedPageBreak/>
        <w:t>believe it can apply to The Castle of Otranto. Manfred</w:t>
      </w:r>
      <w:r w:rsidR="00FD10E7">
        <w:rPr>
          <w:rFonts w:ascii="Times New Roman" w:hAnsi="Times New Roman" w:cs="Times New Roman"/>
          <w:sz w:val="24"/>
          <w:szCs w:val="24"/>
        </w:rPr>
        <w:t xml:space="preserve"> had this future hanging over his head f</w:t>
      </w:r>
      <w:r w:rsidR="00DF663D">
        <w:rPr>
          <w:rFonts w:ascii="Times New Roman" w:hAnsi="Times New Roman" w:cs="Times New Roman"/>
          <w:sz w:val="24"/>
          <w:szCs w:val="24"/>
        </w:rPr>
        <w:t>or his whole life, therefore he</w:t>
      </w:r>
      <w:r w:rsidR="00FD10E7">
        <w:rPr>
          <w:rFonts w:ascii="Times New Roman" w:hAnsi="Times New Roman" w:cs="Times New Roman"/>
          <w:sz w:val="24"/>
          <w:szCs w:val="24"/>
        </w:rPr>
        <w:t xml:space="preserve"> spent his whole life dedicated to having an heir no matter what to continue his name and remain in control of Otranto.</w:t>
      </w:r>
      <w:r w:rsidR="00B328DC">
        <w:rPr>
          <w:rFonts w:ascii="Times New Roman" w:hAnsi="Times New Roman" w:cs="Times New Roman"/>
          <w:sz w:val="24"/>
          <w:szCs w:val="24"/>
        </w:rPr>
        <w:t xml:space="preserve"> Manfred’s self-prophecy was that he would not be the owner that grew “too large to inhabit it”. In his attempt to fulfill his self-prophecy</w:t>
      </w:r>
      <w:r w:rsidR="00F56422">
        <w:rPr>
          <w:rFonts w:ascii="Times New Roman" w:hAnsi="Times New Roman" w:cs="Times New Roman"/>
          <w:sz w:val="24"/>
          <w:szCs w:val="24"/>
        </w:rPr>
        <w:t>, Manfred</w:t>
      </w:r>
      <w:r w:rsidR="00B328DC">
        <w:rPr>
          <w:rFonts w:ascii="Times New Roman" w:hAnsi="Times New Roman" w:cs="Times New Roman"/>
          <w:sz w:val="24"/>
          <w:szCs w:val="24"/>
        </w:rPr>
        <w:t xml:space="preserve"> in turn brought about th</w:t>
      </w:r>
      <w:r w:rsidR="00F56422">
        <w:rPr>
          <w:rFonts w:ascii="Times New Roman" w:hAnsi="Times New Roman" w:cs="Times New Roman"/>
          <w:sz w:val="24"/>
          <w:szCs w:val="24"/>
        </w:rPr>
        <w:t>e terms of the ancient prophecy.  If he had not have attempted to change his future, then his actual future would not have been as tragic as his actions made it.</w:t>
      </w:r>
    </w:p>
    <w:p w:rsidR="0056534C" w:rsidRDefault="00F56422" w:rsidP="002656D1">
      <w:pPr>
        <w:spacing w:line="480" w:lineRule="auto"/>
        <w:rPr>
          <w:rFonts w:ascii="Times New Roman" w:hAnsi="Times New Roman" w:cs="Times New Roman"/>
          <w:sz w:val="24"/>
          <w:szCs w:val="24"/>
        </w:rPr>
      </w:pPr>
      <w:r>
        <w:rPr>
          <w:rFonts w:ascii="Times New Roman" w:hAnsi="Times New Roman" w:cs="Times New Roman"/>
          <w:sz w:val="24"/>
          <w:szCs w:val="24"/>
        </w:rPr>
        <w:tab/>
      </w:r>
      <w:r w:rsidR="008D1EF1">
        <w:rPr>
          <w:rFonts w:ascii="Times New Roman" w:hAnsi="Times New Roman" w:cs="Times New Roman"/>
          <w:sz w:val="24"/>
          <w:szCs w:val="24"/>
        </w:rPr>
        <w:t>If Macbeth and Manfred had been free from these prophecies, they would have not experie</w:t>
      </w:r>
      <w:r w:rsidR="000D64B9">
        <w:rPr>
          <w:rFonts w:ascii="Times New Roman" w:hAnsi="Times New Roman" w:cs="Times New Roman"/>
          <w:sz w:val="24"/>
          <w:szCs w:val="24"/>
        </w:rPr>
        <w:t>nced as much tragedy as they did</w:t>
      </w:r>
      <w:r w:rsidR="008D1EF1">
        <w:rPr>
          <w:rFonts w:ascii="Times New Roman" w:hAnsi="Times New Roman" w:cs="Times New Roman"/>
          <w:sz w:val="24"/>
          <w:szCs w:val="24"/>
        </w:rPr>
        <w:t xml:space="preserve">. It was their own actions, done by their own free will, which brought about a majority of the horrible things that happen in each story. If Manfred </w:t>
      </w:r>
      <w:r w:rsidR="000D64B9">
        <w:rPr>
          <w:rFonts w:ascii="Times New Roman" w:hAnsi="Times New Roman" w:cs="Times New Roman"/>
          <w:sz w:val="24"/>
          <w:szCs w:val="24"/>
        </w:rPr>
        <w:t>had been able to keep</w:t>
      </w:r>
      <w:r w:rsidR="008D1EF1">
        <w:rPr>
          <w:rFonts w:ascii="Times New Roman" w:hAnsi="Times New Roman" w:cs="Times New Roman"/>
          <w:sz w:val="24"/>
          <w:szCs w:val="24"/>
        </w:rPr>
        <w:t xml:space="preserve"> a cool</w:t>
      </w:r>
      <w:r w:rsidR="000D64B9">
        <w:rPr>
          <w:rFonts w:ascii="Times New Roman" w:hAnsi="Times New Roman" w:cs="Times New Roman"/>
          <w:sz w:val="24"/>
          <w:szCs w:val="24"/>
        </w:rPr>
        <w:t xml:space="preserve"> head</w:t>
      </w:r>
      <w:r w:rsidR="008D1EF1">
        <w:rPr>
          <w:rFonts w:ascii="Times New Roman" w:hAnsi="Times New Roman" w:cs="Times New Roman"/>
          <w:sz w:val="24"/>
          <w:szCs w:val="24"/>
        </w:rPr>
        <w:t xml:space="preserve"> then he wouldn’t have lost both of his children</w:t>
      </w:r>
      <w:r w:rsidR="000D64B9">
        <w:rPr>
          <w:rFonts w:ascii="Times New Roman" w:hAnsi="Times New Roman" w:cs="Times New Roman"/>
          <w:sz w:val="24"/>
          <w:szCs w:val="24"/>
        </w:rPr>
        <w:t>, one of which he killed accidently. Manfred would also have most likely still had Otranto in his possession for several more years if he hadn’t have gone insane</w:t>
      </w:r>
      <w:r w:rsidR="008D1EF1">
        <w:rPr>
          <w:rFonts w:ascii="Times New Roman" w:hAnsi="Times New Roman" w:cs="Times New Roman"/>
          <w:sz w:val="24"/>
          <w:szCs w:val="24"/>
        </w:rPr>
        <w:t xml:space="preserve">. If Macbeth had not been power hungry then he and his wife would have lived longer lives, as would have the people he killed or ordered the murders of. </w:t>
      </w:r>
      <w:r w:rsidR="00DB0B34">
        <w:rPr>
          <w:rFonts w:ascii="Times New Roman" w:hAnsi="Times New Roman" w:cs="Times New Roman"/>
          <w:sz w:val="24"/>
          <w:szCs w:val="24"/>
        </w:rPr>
        <w:t>Each of these two men caused their futures to happen</w:t>
      </w:r>
      <w:r w:rsidR="000C5467">
        <w:rPr>
          <w:rFonts w:ascii="Times New Roman" w:hAnsi="Times New Roman" w:cs="Times New Roman"/>
          <w:sz w:val="24"/>
          <w:szCs w:val="24"/>
        </w:rPr>
        <w:t xml:space="preserve"> and guaranteed the prophecies to come true</w:t>
      </w:r>
      <w:r w:rsidR="00DB0B34">
        <w:rPr>
          <w:rFonts w:ascii="Times New Roman" w:hAnsi="Times New Roman" w:cs="Times New Roman"/>
          <w:sz w:val="24"/>
          <w:szCs w:val="24"/>
        </w:rPr>
        <w:t>. Gran</w:t>
      </w:r>
      <w:r w:rsidR="000C5467">
        <w:rPr>
          <w:rFonts w:ascii="Times New Roman" w:hAnsi="Times New Roman" w:cs="Times New Roman"/>
          <w:sz w:val="24"/>
          <w:szCs w:val="24"/>
        </w:rPr>
        <w:t>ted, Manfred and Macbeth might not have acted as they had</w:t>
      </w:r>
      <w:r w:rsidR="00DB0B34">
        <w:rPr>
          <w:rFonts w:ascii="Times New Roman" w:hAnsi="Times New Roman" w:cs="Times New Roman"/>
          <w:sz w:val="24"/>
          <w:szCs w:val="24"/>
        </w:rPr>
        <w:t xml:space="preserve"> if they had not been privy to the futures foretold to them, but their actions were their own. </w:t>
      </w:r>
    </w:p>
    <w:p w:rsidR="00DB0B34" w:rsidRDefault="00DB0B34" w:rsidP="002656D1">
      <w:pPr>
        <w:spacing w:line="480" w:lineRule="auto"/>
        <w:rPr>
          <w:rFonts w:ascii="Times New Roman" w:hAnsi="Times New Roman" w:cs="Times New Roman"/>
          <w:sz w:val="24"/>
          <w:szCs w:val="24"/>
        </w:rPr>
      </w:pPr>
    </w:p>
    <w:p w:rsidR="00DB0B34" w:rsidRDefault="00DB0B34" w:rsidP="002656D1">
      <w:pPr>
        <w:spacing w:line="480" w:lineRule="auto"/>
        <w:rPr>
          <w:rFonts w:ascii="Times New Roman" w:hAnsi="Times New Roman" w:cs="Times New Roman"/>
          <w:sz w:val="24"/>
          <w:szCs w:val="24"/>
        </w:rPr>
      </w:pPr>
    </w:p>
    <w:p w:rsidR="00DB0B34" w:rsidRDefault="00DB0B34" w:rsidP="002656D1">
      <w:pPr>
        <w:spacing w:line="480" w:lineRule="auto"/>
        <w:rPr>
          <w:rFonts w:ascii="Times New Roman" w:hAnsi="Times New Roman" w:cs="Times New Roman"/>
          <w:sz w:val="24"/>
          <w:szCs w:val="24"/>
        </w:rPr>
      </w:pPr>
    </w:p>
    <w:p w:rsidR="00DB0B34" w:rsidRDefault="00DB0B34" w:rsidP="002656D1">
      <w:pPr>
        <w:spacing w:line="480" w:lineRule="auto"/>
        <w:rPr>
          <w:rFonts w:ascii="Times New Roman" w:hAnsi="Times New Roman" w:cs="Times New Roman"/>
          <w:sz w:val="24"/>
          <w:szCs w:val="24"/>
        </w:rPr>
      </w:pPr>
    </w:p>
    <w:p w:rsidR="002656D1" w:rsidRDefault="002656D1" w:rsidP="002656D1">
      <w:pPr>
        <w:spacing w:line="480" w:lineRule="auto"/>
        <w:rPr>
          <w:rFonts w:ascii="Times New Roman" w:hAnsi="Times New Roman" w:cs="Times New Roman"/>
          <w:sz w:val="24"/>
          <w:szCs w:val="24"/>
        </w:rPr>
      </w:pPr>
    </w:p>
    <w:p w:rsidR="002656D1" w:rsidRDefault="002656D1" w:rsidP="002656D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471EA7" w:rsidRDefault="00471EA7" w:rsidP="00471EA7">
      <w:pPr>
        <w:spacing w:line="480" w:lineRule="auto"/>
        <w:rPr>
          <w:rFonts w:ascii="Times New Roman" w:hAnsi="Times New Roman" w:cs="Times New Roman"/>
          <w:sz w:val="24"/>
          <w:szCs w:val="24"/>
        </w:rPr>
      </w:pPr>
      <w:r>
        <w:rPr>
          <w:rFonts w:ascii="Times New Roman" w:hAnsi="Times New Roman" w:cs="Times New Roman"/>
          <w:sz w:val="24"/>
          <w:szCs w:val="24"/>
        </w:rPr>
        <w:t>Nuttall, A. D. “Oracles And The Start Of Recognition.” Raritan 24.3 (2005): 18.</w:t>
      </w:r>
    </w:p>
    <w:p w:rsidR="00471EA7" w:rsidRDefault="00471EA7" w:rsidP="00471EA7">
      <w:pPr>
        <w:spacing w:line="480" w:lineRule="auto"/>
        <w:ind w:firstLine="720"/>
        <w:rPr>
          <w:rFonts w:ascii="Times New Roman" w:hAnsi="Times New Roman" w:cs="Times New Roman"/>
          <w:sz w:val="24"/>
          <w:szCs w:val="24"/>
        </w:rPr>
      </w:pPr>
      <w:r>
        <w:rPr>
          <w:rFonts w:ascii="Times New Roman" w:hAnsi="Times New Roman" w:cs="Times New Roman"/>
          <w:sz w:val="24"/>
          <w:szCs w:val="24"/>
        </w:rPr>
        <w:t>MasterFILE Premier. Web. 16 Feb.  2012</w:t>
      </w:r>
    </w:p>
    <w:p w:rsidR="00471EA7" w:rsidRDefault="00471EA7" w:rsidP="00471EA7">
      <w:pPr>
        <w:spacing w:line="480" w:lineRule="auto"/>
        <w:rPr>
          <w:rFonts w:ascii="Times New Roman" w:hAnsi="Times New Roman" w:cs="Times New Roman"/>
          <w:sz w:val="24"/>
          <w:szCs w:val="24"/>
        </w:rPr>
      </w:pPr>
      <w:r w:rsidRPr="00F83A7B">
        <w:rPr>
          <w:rFonts w:ascii="Times New Roman" w:hAnsi="Times New Roman" w:cs="Times New Roman"/>
          <w:sz w:val="24"/>
          <w:szCs w:val="24"/>
        </w:rPr>
        <w:t xml:space="preserve">Shakespeare, William, and Nicholas Brooke. The Tragedy Of Macbeth. Oxford University </w:t>
      </w:r>
    </w:p>
    <w:p w:rsidR="00471EA7" w:rsidRDefault="00471EA7" w:rsidP="00471EA7">
      <w:pPr>
        <w:spacing w:line="480" w:lineRule="auto"/>
        <w:ind w:firstLine="720"/>
        <w:rPr>
          <w:rFonts w:ascii="Times New Roman" w:hAnsi="Times New Roman" w:cs="Times New Roman"/>
          <w:sz w:val="24"/>
          <w:szCs w:val="24"/>
        </w:rPr>
      </w:pPr>
      <w:r w:rsidRPr="00F83A7B">
        <w:rPr>
          <w:rFonts w:ascii="Times New Roman" w:hAnsi="Times New Roman" w:cs="Times New Roman"/>
          <w:sz w:val="24"/>
          <w:szCs w:val="24"/>
        </w:rPr>
        <w:t>Press, USA, 2008. Print.</w:t>
      </w:r>
    </w:p>
    <w:p w:rsidR="00471EA7" w:rsidRDefault="00471EA7" w:rsidP="00471EA7">
      <w:pPr>
        <w:spacing w:line="480" w:lineRule="auto"/>
        <w:rPr>
          <w:rFonts w:ascii="Times New Roman" w:hAnsi="Times New Roman" w:cs="Times New Roman"/>
          <w:sz w:val="24"/>
          <w:szCs w:val="24"/>
        </w:rPr>
      </w:pPr>
      <w:r w:rsidRPr="00C14916">
        <w:rPr>
          <w:rFonts w:ascii="Times New Roman" w:hAnsi="Times New Roman" w:cs="Times New Roman"/>
          <w:sz w:val="24"/>
          <w:szCs w:val="24"/>
        </w:rPr>
        <w:t xml:space="preserve">SPANGENBERG, ERIC R., and DAVID E. SPROTT. "Self-Monitoring And Susceptibility </w:t>
      </w:r>
    </w:p>
    <w:p w:rsidR="00471EA7" w:rsidRDefault="00471EA7" w:rsidP="00471EA7">
      <w:pPr>
        <w:spacing w:line="480" w:lineRule="auto"/>
        <w:ind w:firstLine="720"/>
        <w:rPr>
          <w:rFonts w:ascii="Times New Roman" w:hAnsi="Times New Roman" w:cs="Times New Roman"/>
          <w:sz w:val="24"/>
          <w:szCs w:val="24"/>
        </w:rPr>
      </w:pPr>
      <w:r w:rsidRPr="00C14916">
        <w:rPr>
          <w:rFonts w:ascii="Times New Roman" w:hAnsi="Times New Roman" w:cs="Times New Roman"/>
          <w:sz w:val="24"/>
          <w:szCs w:val="24"/>
        </w:rPr>
        <w:t xml:space="preserve">To The Influence Of Self-Prophecy." Journal Of Consumer Research 32.4 (2006): </w:t>
      </w:r>
    </w:p>
    <w:p w:rsidR="00471EA7" w:rsidRDefault="00471EA7" w:rsidP="00471EA7">
      <w:pPr>
        <w:spacing w:line="480" w:lineRule="auto"/>
        <w:ind w:firstLine="720"/>
        <w:rPr>
          <w:rFonts w:ascii="Times New Roman" w:hAnsi="Times New Roman" w:cs="Times New Roman"/>
          <w:sz w:val="24"/>
          <w:szCs w:val="24"/>
        </w:rPr>
      </w:pPr>
      <w:r w:rsidRPr="00C14916">
        <w:rPr>
          <w:rFonts w:ascii="Times New Roman" w:hAnsi="Times New Roman" w:cs="Times New Roman"/>
          <w:sz w:val="24"/>
          <w:szCs w:val="24"/>
        </w:rPr>
        <w:t>550-556. Business Source Complete. Web. 16 Feb. 2012.</w:t>
      </w:r>
    </w:p>
    <w:p w:rsidR="002656D1" w:rsidRDefault="00471EA7" w:rsidP="002656D1">
      <w:pPr>
        <w:spacing w:line="480" w:lineRule="auto"/>
        <w:rPr>
          <w:rFonts w:ascii="Times New Roman" w:hAnsi="Times New Roman" w:cs="Times New Roman"/>
          <w:sz w:val="24"/>
          <w:szCs w:val="24"/>
        </w:rPr>
      </w:pPr>
      <w:r w:rsidRPr="00F83A7B">
        <w:rPr>
          <w:rFonts w:ascii="Times New Roman" w:hAnsi="Times New Roman" w:cs="Times New Roman"/>
          <w:sz w:val="24"/>
          <w:szCs w:val="24"/>
        </w:rPr>
        <w:t>Walpole, Horace. The Castle of Otranto . New York : Oxford University Press Inc., 2008. Print.</w:t>
      </w:r>
    </w:p>
    <w:p w:rsidR="002656D1" w:rsidRDefault="002656D1" w:rsidP="002656D1">
      <w:pPr>
        <w:spacing w:line="480" w:lineRule="auto"/>
        <w:rPr>
          <w:rFonts w:ascii="Times New Roman" w:hAnsi="Times New Roman" w:cs="Times New Roman"/>
          <w:sz w:val="24"/>
          <w:szCs w:val="24"/>
        </w:rPr>
      </w:pPr>
    </w:p>
    <w:p w:rsidR="002656D1" w:rsidRDefault="002656D1" w:rsidP="002656D1">
      <w:pPr>
        <w:spacing w:line="480" w:lineRule="auto"/>
        <w:rPr>
          <w:rFonts w:ascii="Times New Roman" w:hAnsi="Times New Roman" w:cs="Times New Roman"/>
          <w:sz w:val="24"/>
          <w:szCs w:val="24"/>
        </w:rPr>
      </w:pPr>
    </w:p>
    <w:p w:rsidR="002656D1" w:rsidRDefault="002656D1" w:rsidP="002656D1">
      <w:pPr>
        <w:spacing w:line="480" w:lineRule="auto"/>
        <w:rPr>
          <w:rFonts w:ascii="Times New Roman" w:hAnsi="Times New Roman" w:cs="Times New Roman"/>
          <w:sz w:val="24"/>
          <w:szCs w:val="24"/>
        </w:rPr>
      </w:pPr>
    </w:p>
    <w:p w:rsidR="002656D1" w:rsidRDefault="002656D1" w:rsidP="002656D1">
      <w:pPr>
        <w:spacing w:line="480" w:lineRule="auto"/>
        <w:rPr>
          <w:rFonts w:ascii="Times New Roman" w:hAnsi="Times New Roman" w:cs="Times New Roman"/>
          <w:sz w:val="24"/>
          <w:szCs w:val="24"/>
        </w:rPr>
      </w:pPr>
    </w:p>
    <w:p w:rsidR="002656D1" w:rsidRPr="00EB5709" w:rsidRDefault="002656D1" w:rsidP="002656D1">
      <w:pPr>
        <w:spacing w:line="480" w:lineRule="auto"/>
        <w:rPr>
          <w:rFonts w:ascii="Times New Roman" w:hAnsi="Times New Roman" w:cs="Times New Roman"/>
          <w:sz w:val="24"/>
          <w:szCs w:val="24"/>
        </w:rPr>
      </w:pPr>
    </w:p>
    <w:sectPr w:rsidR="002656D1" w:rsidRPr="00EB57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1B" w:rsidRDefault="00B5211B" w:rsidP="00EB5709">
      <w:pPr>
        <w:spacing w:after="0" w:line="240" w:lineRule="auto"/>
      </w:pPr>
      <w:r>
        <w:separator/>
      </w:r>
    </w:p>
  </w:endnote>
  <w:endnote w:type="continuationSeparator" w:id="0">
    <w:p w:rsidR="00B5211B" w:rsidRDefault="00B5211B" w:rsidP="00EB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1B" w:rsidRDefault="00B5211B" w:rsidP="00EB5709">
      <w:pPr>
        <w:spacing w:after="0" w:line="240" w:lineRule="auto"/>
      </w:pPr>
      <w:r>
        <w:separator/>
      </w:r>
    </w:p>
  </w:footnote>
  <w:footnote w:type="continuationSeparator" w:id="0">
    <w:p w:rsidR="00B5211B" w:rsidRDefault="00B5211B" w:rsidP="00EB5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92631"/>
      <w:docPartObj>
        <w:docPartGallery w:val="Page Numbers (Top of Page)"/>
        <w:docPartUnique/>
      </w:docPartObj>
    </w:sdtPr>
    <w:sdtEndPr>
      <w:rPr>
        <w:noProof/>
      </w:rPr>
    </w:sdtEndPr>
    <w:sdtContent>
      <w:p w:rsidR="002656D1" w:rsidRDefault="00EB5709">
        <w:pPr>
          <w:pStyle w:val="Header"/>
          <w:jc w:val="right"/>
          <w:rPr>
            <w:noProof/>
          </w:rPr>
        </w:pPr>
        <w:r>
          <w:t xml:space="preserve">Roy </w:t>
        </w:r>
        <w:r>
          <w:fldChar w:fldCharType="begin"/>
        </w:r>
        <w:r>
          <w:instrText xml:space="preserve"> PAGE   \* MERGEFORMAT </w:instrText>
        </w:r>
        <w:r>
          <w:fldChar w:fldCharType="separate"/>
        </w:r>
        <w:r w:rsidR="00301D60">
          <w:rPr>
            <w:noProof/>
          </w:rPr>
          <w:t>1</w:t>
        </w:r>
        <w:r>
          <w:rPr>
            <w:noProof/>
          </w:rPr>
          <w:fldChar w:fldCharType="end"/>
        </w:r>
      </w:p>
      <w:p w:rsidR="00EB5709" w:rsidRDefault="00B5211B" w:rsidP="002656D1">
        <w:pPr>
          <w:pStyle w:val="Header"/>
          <w:jc w:val="center"/>
        </w:pPr>
      </w:p>
    </w:sdtContent>
  </w:sdt>
  <w:p w:rsidR="00EB5709" w:rsidRDefault="00EB5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09"/>
    <w:rsid w:val="0000298E"/>
    <w:rsid w:val="000860DD"/>
    <w:rsid w:val="000C5467"/>
    <w:rsid w:val="000D64B9"/>
    <w:rsid w:val="00100B83"/>
    <w:rsid w:val="001103B3"/>
    <w:rsid w:val="00126561"/>
    <w:rsid w:val="001C5457"/>
    <w:rsid w:val="002656D1"/>
    <w:rsid w:val="00266706"/>
    <w:rsid w:val="0027614D"/>
    <w:rsid w:val="00301D60"/>
    <w:rsid w:val="003616C9"/>
    <w:rsid w:val="003B21F6"/>
    <w:rsid w:val="004450D7"/>
    <w:rsid w:val="00471EA7"/>
    <w:rsid w:val="004726DD"/>
    <w:rsid w:val="004A7A2E"/>
    <w:rsid w:val="004E3FD1"/>
    <w:rsid w:val="00532614"/>
    <w:rsid w:val="00563FE4"/>
    <w:rsid w:val="0056534C"/>
    <w:rsid w:val="00606F6F"/>
    <w:rsid w:val="00656F36"/>
    <w:rsid w:val="00666FCB"/>
    <w:rsid w:val="006871DA"/>
    <w:rsid w:val="00794CAC"/>
    <w:rsid w:val="007F0C84"/>
    <w:rsid w:val="008D1EF1"/>
    <w:rsid w:val="008E1067"/>
    <w:rsid w:val="00A63311"/>
    <w:rsid w:val="00AF7E3D"/>
    <w:rsid w:val="00B328DC"/>
    <w:rsid w:val="00B5211B"/>
    <w:rsid w:val="00C365A9"/>
    <w:rsid w:val="00C80E0D"/>
    <w:rsid w:val="00D930B1"/>
    <w:rsid w:val="00DB0B34"/>
    <w:rsid w:val="00DF663D"/>
    <w:rsid w:val="00E3485C"/>
    <w:rsid w:val="00E34BF1"/>
    <w:rsid w:val="00EB5709"/>
    <w:rsid w:val="00EC1EDB"/>
    <w:rsid w:val="00F56422"/>
    <w:rsid w:val="00FD10E7"/>
    <w:rsid w:val="00FD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709"/>
  </w:style>
  <w:style w:type="paragraph" w:styleId="Footer">
    <w:name w:val="footer"/>
    <w:basedOn w:val="Normal"/>
    <w:link w:val="FooterChar"/>
    <w:uiPriority w:val="99"/>
    <w:unhideWhenUsed/>
    <w:rsid w:val="00EB5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709"/>
  </w:style>
  <w:style w:type="paragraph" w:styleId="Footer">
    <w:name w:val="footer"/>
    <w:basedOn w:val="Normal"/>
    <w:link w:val="FooterChar"/>
    <w:uiPriority w:val="99"/>
    <w:unhideWhenUsed/>
    <w:rsid w:val="00EB5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CarlyRoy</dc:creator>
  <cp:lastModifiedBy>Carly</cp:lastModifiedBy>
  <cp:revision>2</cp:revision>
  <dcterms:created xsi:type="dcterms:W3CDTF">2014-10-26T18:00:00Z</dcterms:created>
  <dcterms:modified xsi:type="dcterms:W3CDTF">2014-10-26T18:00:00Z</dcterms:modified>
</cp:coreProperties>
</file>