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25377" w14:textId="05331F9D" w:rsidR="0075220C" w:rsidRDefault="007E2CDF" w:rsidP="008328CC">
      <w:pPr>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Handbook </w:t>
      </w:r>
      <w:r w:rsidR="008328CC">
        <w:rPr>
          <w:rFonts w:ascii="Times New Roman" w:hAnsi="Times New Roman" w:cs="Times New Roman"/>
          <w:sz w:val="28"/>
          <w:szCs w:val="28"/>
          <w:u w:val="single"/>
        </w:rPr>
        <w:t xml:space="preserve">Table of Contents </w:t>
      </w:r>
    </w:p>
    <w:p w14:paraId="7A530263" w14:textId="77777777" w:rsidR="008328CC" w:rsidRDefault="008328CC" w:rsidP="008328CC">
      <w:pPr>
        <w:jc w:val="center"/>
        <w:rPr>
          <w:rFonts w:ascii="Times New Roman" w:hAnsi="Times New Roman" w:cs="Times New Roman"/>
          <w:sz w:val="28"/>
          <w:szCs w:val="28"/>
          <w:u w:val="single"/>
        </w:rPr>
      </w:pPr>
    </w:p>
    <w:p w14:paraId="656FCC67" w14:textId="77777777" w:rsidR="008328CC" w:rsidRDefault="008328CC" w:rsidP="008328CC">
      <w:pPr>
        <w:jc w:val="center"/>
        <w:rPr>
          <w:rFonts w:ascii="Times New Roman" w:hAnsi="Times New Roman" w:cs="Times New Roman"/>
          <w:sz w:val="28"/>
          <w:szCs w:val="28"/>
          <w:u w:val="single"/>
        </w:rPr>
      </w:pPr>
    </w:p>
    <w:p w14:paraId="0FD142C5" w14:textId="77777777" w:rsidR="007E2CDF" w:rsidRDefault="007E2CDF" w:rsidP="008328CC"/>
    <w:p w14:paraId="0A120117" w14:textId="223169B2" w:rsidR="008328CC" w:rsidRDefault="008328CC" w:rsidP="008328CC">
      <w:r>
        <w:t>Compute a Variabl</w:t>
      </w:r>
      <w:r w:rsidR="00127A54">
        <w:t>e</w:t>
      </w:r>
      <w:r w:rsidR="007E2CDF">
        <w:t>…………………………………….2</w:t>
      </w:r>
    </w:p>
    <w:p w14:paraId="6FC090FD" w14:textId="28E04C80" w:rsidR="008328CC" w:rsidRDefault="008328CC" w:rsidP="008328CC">
      <w:r>
        <w:t>Recode a Variable</w:t>
      </w:r>
      <w:r w:rsidR="007E2CDF">
        <w:t>……………………………………….4</w:t>
      </w:r>
    </w:p>
    <w:p w14:paraId="49873E9C" w14:textId="67529258" w:rsidR="008328CC" w:rsidRDefault="008328CC" w:rsidP="008328CC">
      <w:r>
        <w:t>Select Cases</w:t>
      </w:r>
      <w:r w:rsidR="007E2CDF">
        <w:t>………………………………………………..6</w:t>
      </w:r>
    </w:p>
    <w:p w14:paraId="6479B485" w14:textId="2EE9FA2C" w:rsidR="008328CC" w:rsidRDefault="008328CC" w:rsidP="008328CC">
      <w:r>
        <w:t>Split File</w:t>
      </w:r>
      <w:r w:rsidR="007E2CDF">
        <w:t>…………………………………………………….9</w:t>
      </w:r>
    </w:p>
    <w:p w14:paraId="2C0F47F5" w14:textId="723EE6A3" w:rsidR="008328CC" w:rsidRDefault="008328CC" w:rsidP="008328CC">
      <w:r>
        <w:t>Histogram with Frequency Table</w:t>
      </w:r>
      <w:r w:rsidR="007E2CDF">
        <w:t>………………..11</w:t>
      </w:r>
    </w:p>
    <w:p w14:paraId="61483C39" w14:textId="3BB261E2" w:rsidR="008328CC" w:rsidRDefault="008328CC" w:rsidP="008328CC">
      <w:r>
        <w:t xml:space="preserve">Descriptive </w:t>
      </w:r>
      <w:r w:rsidR="007E2CDF">
        <w:t xml:space="preserve">Statistics……………………………….. 14 </w:t>
      </w:r>
    </w:p>
    <w:p w14:paraId="2B3B35B8" w14:textId="71504E90" w:rsidR="008328CC" w:rsidRDefault="007E2CDF" w:rsidP="008328CC">
      <w:r>
        <w:t xml:space="preserve">     </w:t>
      </w:r>
      <w:r w:rsidR="008328CC">
        <w:t>Mean, Median, Mode, Standard Deviation, Range, Skew</w:t>
      </w:r>
    </w:p>
    <w:p w14:paraId="1988939C" w14:textId="4BCA532A" w:rsidR="008328CC" w:rsidRDefault="008328CC" w:rsidP="008328CC">
      <w:r>
        <w:t>Internal Reliability Analysis</w:t>
      </w:r>
      <w:r w:rsidR="007E2CDF">
        <w:t>…………………………</w:t>
      </w:r>
      <w:r w:rsidR="00241E94">
        <w:t>17</w:t>
      </w:r>
    </w:p>
    <w:p w14:paraId="27939141" w14:textId="572A96FF" w:rsidR="008328CC" w:rsidRDefault="008328CC" w:rsidP="008328CC">
      <w:r>
        <w:t>Dependent Samples t-</w:t>
      </w:r>
      <w:r w:rsidR="007E2CDF">
        <w:t>test…………………………</w:t>
      </w:r>
      <w:r w:rsidR="009D50CF">
        <w:t xml:space="preserve">….20 </w:t>
      </w:r>
    </w:p>
    <w:p w14:paraId="63382C53" w14:textId="322E4D7F" w:rsidR="008328CC" w:rsidRDefault="008328CC" w:rsidP="008328CC">
      <w:r>
        <w:t>Independent Samples t-test</w:t>
      </w:r>
      <w:r w:rsidR="007E2CDF">
        <w:t xml:space="preserve"> ………………………</w:t>
      </w:r>
      <w:r w:rsidR="009D50CF">
        <w:t>…23</w:t>
      </w:r>
    </w:p>
    <w:p w14:paraId="7D095174" w14:textId="6093C53E" w:rsidR="008328CC" w:rsidRDefault="008328CC" w:rsidP="008328CC">
      <w:r>
        <w:t>One-Way ANOVA with post hoc test</w:t>
      </w:r>
      <w:r w:rsidR="009D50CF">
        <w:t>………………26</w:t>
      </w:r>
    </w:p>
    <w:p w14:paraId="6986BF28" w14:textId="605B8682" w:rsidR="008328CC" w:rsidRDefault="008328CC" w:rsidP="008328CC">
      <w:r>
        <w:t>Factorial (2-way) ANOVA</w:t>
      </w:r>
      <w:r w:rsidR="009D50CF">
        <w:t>……………………………</w:t>
      </w:r>
      <w:r w:rsidR="008C0682">
        <w:t>..</w:t>
      </w:r>
      <w:r w:rsidR="009D50CF">
        <w:t>30</w:t>
      </w:r>
    </w:p>
    <w:p w14:paraId="716050A6" w14:textId="09A6F81E" w:rsidR="008328CC" w:rsidRDefault="008328CC" w:rsidP="008328CC">
      <w:r>
        <w:t>Repeated Measures ANOVA</w:t>
      </w:r>
      <w:r w:rsidR="009D50CF">
        <w:t>…………………………</w:t>
      </w:r>
      <w:r w:rsidR="008C0682">
        <w:t>..</w:t>
      </w:r>
      <w:r w:rsidR="009D50CF">
        <w:t>35</w:t>
      </w:r>
    </w:p>
    <w:p w14:paraId="1702D875" w14:textId="7A0D889D" w:rsidR="008328CC" w:rsidRDefault="008328CC" w:rsidP="008328CC">
      <w:r>
        <w:t>Correlation</w:t>
      </w:r>
      <w:r w:rsidR="009D50CF">
        <w:t>…………………………………………………</w:t>
      </w:r>
      <w:r w:rsidR="008C0682">
        <w:t>..</w:t>
      </w:r>
      <w:r w:rsidR="003856D5">
        <w:t>39</w:t>
      </w:r>
    </w:p>
    <w:p w14:paraId="6336C68F" w14:textId="1A430CE1" w:rsidR="008328CC" w:rsidRDefault="009D50CF" w:rsidP="008328CC">
      <w:r>
        <w:t>Linear</w:t>
      </w:r>
      <w:r w:rsidR="008328CC">
        <w:t xml:space="preserve"> Regression</w:t>
      </w:r>
      <w:r>
        <w:t>………………………………………..</w:t>
      </w:r>
      <w:r w:rsidR="003856D5">
        <w:t>42</w:t>
      </w:r>
    </w:p>
    <w:p w14:paraId="476C55C8" w14:textId="152357A5" w:rsidR="008328CC" w:rsidRDefault="008328CC" w:rsidP="008328CC">
      <w:r>
        <w:t>Scatterplot with Regression Line</w:t>
      </w:r>
      <w:r w:rsidR="009D50CF">
        <w:t>………………….</w:t>
      </w:r>
      <w:r w:rsidR="00DB63D2">
        <w:t>47</w:t>
      </w:r>
    </w:p>
    <w:p w14:paraId="2223C0D6" w14:textId="431198E5" w:rsidR="008328CC" w:rsidRDefault="008328CC" w:rsidP="008328CC">
      <w:r>
        <w:t>Goodness of Fit Chi-Square</w:t>
      </w:r>
      <w:r w:rsidR="009D50CF">
        <w:t>………………………….</w:t>
      </w:r>
      <w:r w:rsidR="00DB63D2">
        <w:t>51</w:t>
      </w:r>
    </w:p>
    <w:p w14:paraId="50A989CA" w14:textId="72BC7641" w:rsidR="008328CC" w:rsidRDefault="008328CC" w:rsidP="008328CC">
      <w:r>
        <w:t>Contingency Table Chi-Square</w:t>
      </w:r>
      <w:r w:rsidR="009D50CF">
        <w:t>……………………</w:t>
      </w:r>
      <w:r w:rsidR="00DB63D2">
        <w:t>54</w:t>
      </w:r>
    </w:p>
    <w:p w14:paraId="4D88D851" w14:textId="77777777" w:rsidR="0075220C" w:rsidRDefault="0075220C" w:rsidP="00C27FCA">
      <w:pPr>
        <w:jc w:val="center"/>
        <w:rPr>
          <w:rFonts w:ascii="Times New Roman" w:hAnsi="Times New Roman" w:cs="Times New Roman"/>
          <w:sz w:val="28"/>
          <w:szCs w:val="28"/>
          <w:u w:val="single"/>
        </w:rPr>
      </w:pPr>
    </w:p>
    <w:p w14:paraId="15DF7E56" w14:textId="77777777" w:rsidR="0075220C" w:rsidRDefault="0075220C" w:rsidP="00C27FCA">
      <w:pPr>
        <w:jc w:val="center"/>
        <w:rPr>
          <w:rFonts w:ascii="Times New Roman" w:hAnsi="Times New Roman" w:cs="Times New Roman"/>
          <w:sz w:val="28"/>
          <w:szCs w:val="28"/>
          <w:u w:val="single"/>
        </w:rPr>
      </w:pPr>
    </w:p>
    <w:p w14:paraId="39FE53BA" w14:textId="77777777" w:rsidR="0075220C" w:rsidRDefault="0075220C" w:rsidP="00C27FCA">
      <w:pPr>
        <w:jc w:val="center"/>
        <w:rPr>
          <w:rFonts w:ascii="Times New Roman" w:hAnsi="Times New Roman" w:cs="Times New Roman"/>
          <w:sz w:val="28"/>
          <w:szCs w:val="28"/>
          <w:u w:val="single"/>
        </w:rPr>
      </w:pPr>
    </w:p>
    <w:p w14:paraId="6CDEE008" w14:textId="77777777" w:rsidR="0075220C" w:rsidRDefault="0075220C" w:rsidP="00C27FCA">
      <w:pPr>
        <w:jc w:val="center"/>
        <w:rPr>
          <w:rFonts w:ascii="Times New Roman" w:hAnsi="Times New Roman" w:cs="Times New Roman"/>
          <w:sz w:val="28"/>
          <w:szCs w:val="28"/>
          <w:u w:val="single"/>
        </w:rPr>
      </w:pPr>
    </w:p>
    <w:p w14:paraId="3D458E77" w14:textId="77777777" w:rsidR="0075220C" w:rsidRDefault="0075220C" w:rsidP="00C27FCA">
      <w:pPr>
        <w:jc w:val="center"/>
        <w:rPr>
          <w:rFonts w:ascii="Times New Roman" w:hAnsi="Times New Roman" w:cs="Times New Roman"/>
          <w:sz w:val="28"/>
          <w:szCs w:val="28"/>
          <w:u w:val="single"/>
        </w:rPr>
      </w:pPr>
    </w:p>
    <w:p w14:paraId="307732F0" w14:textId="77777777" w:rsidR="0075220C" w:rsidRDefault="0075220C" w:rsidP="00C27FCA">
      <w:pPr>
        <w:jc w:val="center"/>
        <w:rPr>
          <w:rFonts w:ascii="Times New Roman" w:hAnsi="Times New Roman" w:cs="Times New Roman"/>
          <w:sz w:val="28"/>
          <w:szCs w:val="28"/>
          <w:u w:val="single"/>
        </w:rPr>
      </w:pPr>
    </w:p>
    <w:p w14:paraId="67E9F481" w14:textId="77777777" w:rsidR="0075220C" w:rsidRDefault="0075220C" w:rsidP="00C27FCA">
      <w:pPr>
        <w:jc w:val="center"/>
        <w:rPr>
          <w:rFonts w:ascii="Times New Roman" w:hAnsi="Times New Roman" w:cs="Times New Roman"/>
          <w:sz w:val="28"/>
          <w:szCs w:val="28"/>
          <w:u w:val="single"/>
        </w:rPr>
      </w:pPr>
    </w:p>
    <w:p w14:paraId="1555F878" w14:textId="77777777" w:rsidR="0075220C" w:rsidRDefault="0075220C" w:rsidP="00C27FCA">
      <w:pPr>
        <w:jc w:val="center"/>
        <w:rPr>
          <w:rFonts w:ascii="Times New Roman" w:hAnsi="Times New Roman" w:cs="Times New Roman"/>
          <w:sz w:val="28"/>
          <w:szCs w:val="28"/>
          <w:u w:val="single"/>
        </w:rPr>
      </w:pPr>
    </w:p>
    <w:p w14:paraId="1E29D3E2" w14:textId="77777777" w:rsidR="0075220C" w:rsidRDefault="0075220C" w:rsidP="00C27FCA">
      <w:pPr>
        <w:jc w:val="center"/>
        <w:rPr>
          <w:rFonts w:ascii="Times New Roman" w:hAnsi="Times New Roman" w:cs="Times New Roman"/>
          <w:sz w:val="28"/>
          <w:szCs w:val="28"/>
          <w:u w:val="single"/>
        </w:rPr>
      </w:pPr>
    </w:p>
    <w:p w14:paraId="45B25919" w14:textId="77777777" w:rsidR="0075220C" w:rsidRDefault="0075220C" w:rsidP="00C27FCA">
      <w:pPr>
        <w:jc w:val="center"/>
        <w:rPr>
          <w:rFonts w:ascii="Times New Roman" w:hAnsi="Times New Roman" w:cs="Times New Roman"/>
          <w:sz w:val="28"/>
          <w:szCs w:val="28"/>
          <w:u w:val="single"/>
        </w:rPr>
      </w:pPr>
    </w:p>
    <w:p w14:paraId="6610DF4F" w14:textId="77777777" w:rsidR="0075220C" w:rsidRDefault="0075220C" w:rsidP="00C27FCA">
      <w:pPr>
        <w:jc w:val="center"/>
        <w:rPr>
          <w:rFonts w:ascii="Times New Roman" w:hAnsi="Times New Roman" w:cs="Times New Roman"/>
          <w:sz w:val="28"/>
          <w:szCs w:val="28"/>
          <w:u w:val="single"/>
        </w:rPr>
      </w:pPr>
    </w:p>
    <w:p w14:paraId="3053C1A0" w14:textId="77777777" w:rsidR="0075220C" w:rsidRDefault="0075220C" w:rsidP="00C27FCA">
      <w:pPr>
        <w:jc w:val="center"/>
        <w:rPr>
          <w:rFonts w:ascii="Times New Roman" w:hAnsi="Times New Roman" w:cs="Times New Roman"/>
          <w:sz w:val="28"/>
          <w:szCs w:val="28"/>
          <w:u w:val="single"/>
        </w:rPr>
      </w:pPr>
    </w:p>
    <w:p w14:paraId="1837EE7F" w14:textId="77777777" w:rsidR="0075220C" w:rsidRDefault="0075220C" w:rsidP="00C27FCA">
      <w:pPr>
        <w:jc w:val="center"/>
        <w:rPr>
          <w:rFonts w:ascii="Times New Roman" w:hAnsi="Times New Roman" w:cs="Times New Roman"/>
          <w:sz w:val="28"/>
          <w:szCs w:val="28"/>
          <w:u w:val="single"/>
        </w:rPr>
      </w:pPr>
    </w:p>
    <w:p w14:paraId="34C529AC" w14:textId="77777777" w:rsidR="0075220C" w:rsidRDefault="0075220C" w:rsidP="00C27FCA">
      <w:pPr>
        <w:jc w:val="center"/>
        <w:rPr>
          <w:rFonts w:ascii="Times New Roman" w:hAnsi="Times New Roman" w:cs="Times New Roman"/>
          <w:sz w:val="28"/>
          <w:szCs w:val="28"/>
          <w:u w:val="single"/>
        </w:rPr>
      </w:pPr>
    </w:p>
    <w:p w14:paraId="0ADC736B" w14:textId="77777777" w:rsidR="0075220C" w:rsidRDefault="0075220C" w:rsidP="00C27FCA">
      <w:pPr>
        <w:jc w:val="center"/>
        <w:rPr>
          <w:rFonts w:ascii="Times New Roman" w:hAnsi="Times New Roman" w:cs="Times New Roman"/>
          <w:sz w:val="28"/>
          <w:szCs w:val="28"/>
          <w:u w:val="single"/>
        </w:rPr>
      </w:pPr>
    </w:p>
    <w:p w14:paraId="464491BC" w14:textId="77777777" w:rsidR="0075220C" w:rsidRDefault="0075220C" w:rsidP="00C27FCA">
      <w:pPr>
        <w:jc w:val="center"/>
        <w:rPr>
          <w:rFonts w:ascii="Times New Roman" w:hAnsi="Times New Roman" w:cs="Times New Roman"/>
          <w:sz w:val="28"/>
          <w:szCs w:val="28"/>
          <w:u w:val="single"/>
        </w:rPr>
      </w:pPr>
    </w:p>
    <w:p w14:paraId="4F97A62C" w14:textId="77777777" w:rsidR="0075220C" w:rsidRDefault="0075220C" w:rsidP="00C27FCA">
      <w:pPr>
        <w:jc w:val="center"/>
        <w:rPr>
          <w:rFonts w:ascii="Times New Roman" w:hAnsi="Times New Roman" w:cs="Times New Roman"/>
          <w:sz w:val="28"/>
          <w:szCs w:val="28"/>
          <w:u w:val="single"/>
        </w:rPr>
      </w:pPr>
    </w:p>
    <w:p w14:paraId="07CECDC4" w14:textId="77777777" w:rsidR="0075220C" w:rsidRDefault="0075220C" w:rsidP="00C27FCA">
      <w:pPr>
        <w:jc w:val="center"/>
        <w:rPr>
          <w:rFonts w:ascii="Times New Roman" w:hAnsi="Times New Roman" w:cs="Times New Roman"/>
          <w:sz w:val="28"/>
          <w:szCs w:val="28"/>
          <w:u w:val="single"/>
        </w:rPr>
      </w:pPr>
    </w:p>
    <w:p w14:paraId="23B87B46" w14:textId="77777777" w:rsidR="0075220C" w:rsidRDefault="0075220C" w:rsidP="00C27FCA">
      <w:pPr>
        <w:jc w:val="center"/>
        <w:rPr>
          <w:rFonts w:ascii="Times New Roman" w:hAnsi="Times New Roman" w:cs="Times New Roman"/>
          <w:sz w:val="28"/>
          <w:szCs w:val="28"/>
          <w:u w:val="single"/>
        </w:rPr>
      </w:pPr>
    </w:p>
    <w:p w14:paraId="775DE034" w14:textId="77777777" w:rsidR="0075220C" w:rsidRDefault="0075220C" w:rsidP="00C27FCA">
      <w:pPr>
        <w:jc w:val="center"/>
        <w:rPr>
          <w:rFonts w:ascii="Times New Roman" w:hAnsi="Times New Roman" w:cs="Times New Roman"/>
          <w:sz w:val="28"/>
          <w:szCs w:val="28"/>
          <w:u w:val="single"/>
        </w:rPr>
      </w:pPr>
    </w:p>
    <w:p w14:paraId="7B5EDBAE" w14:textId="77777777" w:rsidR="0075220C" w:rsidRDefault="0075220C" w:rsidP="008328CC">
      <w:pPr>
        <w:rPr>
          <w:rFonts w:ascii="Times New Roman" w:hAnsi="Times New Roman" w:cs="Times New Roman"/>
          <w:sz w:val="28"/>
          <w:szCs w:val="28"/>
          <w:u w:val="single"/>
        </w:rPr>
      </w:pPr>
    </w:p>
    <w:p w14:paraId="0A3DC43E" w14:textId="77777777" w:rsidR="0075220C" w:rsidRDefault="0075220C" w:rsidP="008328CC">
      <w:pPr>
        <w:rPr>
          <w:rFonts w:ascii="Times New Roman" w:hAnsi="Times New Roman" w:cs="Times New Roman"/>
          <w:sz w:val="28"/>
          <w:szCs w:val="28"/>
          <w:u w:val="single"/>
        </w:rPr>
      </w:pPr>
    </w:p>
    <w:p w14:paraId="7FC75133" w14:textId="77777777" w:rsidR="00BA7318" w:rsidRDefault="00C27FCA" w:rsidP="00C27FCA">
      <w:pPr>
        <w:jc w:val="center"/>
        <w:rPr>
          <w:rFonts w:ascii="Times New Roman" w:hAnsi="Times New Roman" w:cs="Times New Roman"/>
          <w:sz w:val="28"/>
          <w:szCs w:val="28"/>
          <w:u w:val="single"/>
        </w:rPr>
      </w:pPr>
      <w:r w:rsidRPr="00C27FCA">
        <w:rPr>
          <w:rFonts w:ascii="Times New Roman" w:hAnsi="Times New Roman" w:cs="Times New Roman"/>
          <w:sz w:val="28"/>
          <w:szCs w:val="28"/>
          <w:u w:val="single"/>
        </w:rPr>
        <w:t xml:space="preserve">Compute a Variable </w:t>
      </w:r>
    </w:p>
    <w:p w14:paraId="1C82FF00" w14:textId="77777777" w:rsidR="00C27FCA" w:rsidRPr="00986F21" w:rsidRDefault="00C27FCA" w:rsidP="00C27FCA">
      <w:pPr>
        <w:jc w:val="center"/>
        <w:rPr>
          <w:rFonts w:ascii="Times New Roman" w:hAnsi="Times New Roman" w:cs="Times New Roman"/>
          <w:u w:val="single"/>
        </w:rPr>
      </w:pPr>
    </w:p>
    <w:p w14:paraId="687D6502" w14:textId="77777777" w:rsidR="00C27FCA" w:rsidRPr="00986F21" w:rsidRDefault="00C27FCA" w:rsidP="00C27FCA">
      <w:pPr>
        <w:rPr>
          <w:rFonts w:ascii="Times New Roman" w:hAnsi="Times New Roman" w:cs="Times New Roman"/>
          <w:b/>
        </w:rPr>
      </w:pPr>
      <w:r w:rsidRPr="00986F21">
        <w:rPr>
          <w:rFonts w:ascii="Times New Roman" w:hAnsi="Times New Roman" w:cs="Times New Roman"/>
          <w:b/>
        </w:rPr>
        <w:t xml:space="preserve">Description of Statistic </w:t>
      </w:r>
    </w:p>
    <w:p w14:paraId="2D98FEE8" w14:textId="77777777" w:rsidR="00C27FCA" w:rsidRDefault="00C27FCA" w:rsidP="00C27FCA">
      <w:pPr>
        <w:rPr>
          <w:rFonts w:ascii="Times New Roman" w:hAnsi="Times New Roman" w:cs="Times New Roman"/>
        </w:rPr>
      </w:pPr>
    </w:p>
    <w:p w14:paraId="6177C373" w14:textId="19409163" w:rsidR="00C27FCA" w:rsidRDefault="00C27FCA" w:rsidP="00C27FCA">
      <w:pPr>
        <w:rPr>
          <w:rFonts w:ascii="Times New Roman" w:hAnsi="Times New Roman" w:cs="Times New Roman"/>
        </w:rPr>
      </w:pPr>
      <w:r>
        <w:rPr>
          <w:rFonts w:ascii="Times New Roman" w:hAnsi="Times New Roman" w:cs="Times New Roman"/>
        </w:rPr>
        <w:t xml:space="preserve">Computing a variable </w:t>
      </w:r>
      <w:r w:rsidR="00DF0E1C">
        <w:rPr>
          <w:rFonts w:ascii="Times New Roman" w:hAnsi="Times New Roman" w:cs="Times New Roman"/>
        </w:rPr>
        <w:t xml:space="preserve">is used when you </w:t>
      </w:r>
      <w:r w:rsidR="001F1D14">
        <w:rPr>
          <w:rFonts w:ascii="Times New Roman" w:hAnsi="Times New Roman" w:cs="Times New Roman"/>
        </w:rPr>
        <w:t xml:space="preserve">want to </w:t>
      </w:r>
      <w:r w:rsidR="00DF0E1C">
        <w:rPr>
          <w:rFonts w:ascii="Times New Roman" w:hAnsi="Times New Roman" w:cs="Times New Roman"/>
        </w:rPr>
        <w:t>combine</w:t>
      </w:r>
      <w:r w:rsidR="00FF12CA">
        <w:rPr>
          <w:rFonts w:ascii="Times New Roman" w:hAnsi="Times New Roman" w:cs="Times New Roman"/>
        </w:rPr>
        <w:t xml:space="preserve"> existing</w:t>
      </w:r>
      <w:r w:rsidR="00DF0E1C">
        <w:rPr>
          <w:rFonts w:ascii="Times New Roman" w:hAnsi="Times New Roman" w:cs="Times New Roman"/>
        </w:rPr>
        <w:t xml:space="preserve"> variables </w:t>
      </w:r>
      <w:r w:rsidR="001F1D14">
        <w:rPr>
          <w:rFonts w:ascii="Times New Roman" w:hAnsi="Times New Roman" w:cs="Times New Roman"/>
        </w:rPr>
        <w:t xml:space="preserve">in order to make a </w:t>
      </w:r>
      <w:r w:rsidR="00037B74">
        <w:rPr>
          <w:rFonts w:ascii="Times New Roman" w:hAnsi="Times New Roman" w:cs="Times New Roman"/>
        </w:rPr>
        <w:t>new variable</w:t>
      </w:r>
      <w:r w:rsidR="00DF0E1C">
        <w:rPr>
          <w:rFonts w:ascii="Times New Roman" w:hAnsi="Times New Roman" w:cs="Times New Roman"/>
        </w:rPr>
        <w:t>.</w:t>
      </w:r>
      <w:r w:rsidR="00FF12CA">
        <w:rPr>
          <w:rFonts w:ascii="Times New Roman" w:hAnsi="Times New Roman" w:cs="Times New Roman"/>
        </w:rPr>
        <w:t xml:space="preserve"> When computing variables they need to be of the same scale of measurement to be able to interrupt the results. </w:t>
      </w:r>
      <w:r w:rsidR="00905ED1">
        <w:rPr>
          <w:rFonts w:ascii="Times New Roman" w:hAnsi="Times New Roman" w:cs="Times New Roman"/>
        </w:rPr>
        <w:t>An example of computing a variable is a midterm grade. A midterm grade i</w:t>
      </w:r>
      <w:r w:rsidR="001F1D14">
        <w:rPr>
          <w:rFonts w:ascii="Times New Roman" w:hAnsi="Times New Roman" w:cs="Times New Roman"/>
        </w:rPr>
        <w:t xml:space="preserve">s </w:t>
      </w:r>
      <w:r w:rsidR="00DB6D94">
        <w:rPr>
          <w:rFonts w:ascii="Times New Roman" w:hAnsi="Times New Roman" w:cs="Times New Roman"/>
        </w:rPr>
        <w:t xml:space="preserve">combined of </w:t>
      </w:r>
      <w:r w:rsidR="001F1D14">
        <w:rPr>
          <w:rFonts w:ascii="Times New Roman" w:hAnsi="Times New Roman" w:cs="Times New Roman"/>
        </w:rPr>
        <w:t xml:space="preserve">quizzes, </w:t>
      </w:r>
      <w:r w:rsidR="00986F21">
        <w:rPr>
          <w:rFonts w:ascii="Times New Roman" w:hAnsi="Times New Roman" w:cs="Times New Roman"/>
        </w:rPr>
        <w:t xml:space="preserve">tests, and paper variables </w:t>
      </w:r>
      <w:r w:rsidR="00DB6D94">
        <w:rPr>
          <w:rFonts w:ascii="Times New Roman" w:hAnsi="Times New Roman" w:cs="Times New Roman"/>
        </w:rPr>
        <w:t xml:space="preserve">that </w:t>
      </w:r>
      <w:r w:rsidR="00905ED1">
        <w:rPr>
          <w:rFonts w:ascii="Times New Roman" w:hAnsi="Times New Roman" w:cs="Times New Roman"/>
        </w:rPr>
        <w:t xml:space="preserve">create one single variable, a midterm grade. </w:t>
      </w:r>
    </w:p>
    <w:p w14:paraId="1B08F598" w14:textId="77777777" w:rsidR="00F700AF" w:rsidRDefault="00F700AF" w:rsidP="00C27FCA">
      <w:pPr>
        <w:rPr>
          <w:rFonts w:ascii="Times New Roman" w:hAnsi="Times New Roman" w:cs="Times New Roman"/>
        </w:rPr>
      </w:pPr>
    </w:p>
    <w:p w14:paraId="41C2988B" w14:textId="2615FAA6" w:rsidR="00F700AF" w:rsidRPr="00986F21" w:rsidRDefault="00103E1D" w:rsidP="00C27FCA">
      <w:pPr>
        <w:rPr>
          <w:rFonts w:ascii="Times New Roman" w:hAnsi="Times New Roman" w:cs="Times New Roman"/>
          <w:b/>
        </w:rPr>
      </w:pPr>
      <w:r w:rsidRPr="00986F21">
        <w:rPr>
          <w:rFonts w:ascii="Times New Roman" w:hAnsi="Times New Roman" w:cs="Times New Roman"/>
          <w:b/>
        </w:rPr>
        <w:t xml:space="preserve">SPSS Steps </w:t>
      </w:r>
    </w:p>
    <w:p w14:paraId="40EA361B" w14:textId="1BE441AE" w:rsidR="00103E1D" w:rsidRDefault="00103E1D" w:rsidP="00103E1D">
      <w:pPr>
        <w:rPr>
          <w:rFonts w:ascii="Times New Roman" w:hAnsi="Times New Roman" w:cs="Times New Roman"/>
          <w:sz w:val="28"/>
          <w:szCs w:val="28"/>
        </w:rPr>
      </w:pPr>
    </w:p>
    <w:p w14:paraId="79C497B0" w14:textId="41F6A9A2" w:rsidR="00103E1D" w:rsidRPr="00103E1D" w:rsidRDefault="00103E1D" w:rsidP="00103E1D">
      <w:pPr>
        <w:pStyle w:val="ListParagraph"/>
        <w:numPr>
          <w:ilvl w:val="0"/>
          <w:numId w:val="13"/>
        </w:numPr>
        <w:rPr>
          <w:rFonts w:ascii="Times New Roman" w:hAnsi="Times New Roman" w:cs="Times New Roman"/>
          <w:sz w:val="28"/>
          <w:szCs w:val="28"/>
        </w:rPr>
      </w:pPr>
      <w:r w:rsidRPr="00986F21">
        <w:rPr>
          <w:rFonts w:ascii="Times New Roman" w:hAnsi="Times New Roman" w:cs="Times New Roman"/>
          <w:i/>
          <w:noProof/>
        </w:rPr>
        <mc:AlternateContent>
          <mc:Choice Requires="wps">
            <w:drawing>
              <wp:anchor distT="0" distB="0" distL="114300" distR="114300" simplePos="0" relativeHeight="251666432" behindDoc="0" locked="0" layoutInCell="1" allowOverlap="1" wp14:anchorId="2ED67E20" wp14:editId="30A49E2A">
                <wp:simplePos x="0" y="0"/>
                <wp:positionH relativeFrom="column">
                  <wp:posOffset>1303020</wp:posOffset>
                </wp:positionH>
                <wp:positionV relativeFrom="paragraph">
                  <wp:posOffset>81280</wp:posOffset>
                </wp:positionV>
                <wp:extent cx="868680" cy="0"/>
                <wp:effectExtent l="0" t="76200" r="26670" b="152400"/>
                <wp:wrapNone/>
                <wp:docPr id="24" name="Straight Arrow Connector 24"/>
                <wp:cNvGraphicFramePr/>
                <a:graphic xmlns:a="http://schemas.openxmlformats.org/drawingml/2006/main">
                  <a:graphicData uri="http://schemas.microsoft.com/office/word/2010/wordprocessingShape">
                    <wps:wsp>
                      <wps:cNvCnPr/>
                      <wps:spPr>
                        <a:xfrm>
                          <a:off x="0" y="0"/>
                          <a:ext cx="8686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938304" id="_x0000_t32" coordsize="21600,21600" o:spt="32" o:oned="t" path="m,l21600,21600e" filled="f">
                <v:path arrowok="t" fillok="f" o:connecttype="none"/>
                <o:lock v:ext="edit" shapetype="t"/>
              </v:shapetype>
              <v:shape id="Straight Arrow Connector 24" o:spid="_x0000_s1026" type="#_x0000_t32" style="position:absolute;margin-left:102.6pt;margin-top:6.4pt;width:68.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" strokecolor="#4f81bd [3204]" strokeweight="2pt">
                <v:stroke endarrow="open"/>
                <v:shadow on="t" color="black" opacity="24903f" origin=",.5" offset="0,.55556mm"/>
              </v:shape>
            </w:pict>
          </mc:Fallback>
        </mc:AlternateContent>
      </w:r>
      <w:r w:rsidRPr="00986F21">
        <w:rPr>
          <w:rFonts w:ascii="Times New Roman" w:hAnsi="Times New Roman" w:cs="Times New Roman"/>
          <w:i/>
        </w:rPr>
        <w:t>Transform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86F21">
        <w:rPr>
          <w:rFonts w:ascii="Times New Roman" w:hAnsi="Times New Roman" w:cs="Times New Roman"/>
          <w:i/>
        </w:rPr>
        <w:t>Compute Variable</w:t>
      </w:r>
      <w:r>
        <w:rPr>
          <w:rFonts w:ascii="Times New Roman" w:hAnsi="Times New Roman" w:cs="Times New Roman"/>
          <w:sz w:val="28"/>
          <w:szCs w:val="28"/>
        </w:rPr>
        <w:t xml:space="preserve"> </w:t>
      </w:r>
    </w:p>
    <w:p w14:paraId="6162DB8B" w14:textId="77777777" w:rsidR="00F700AF" w:rsidRPr="00C27FCA" w:rsidRDefault="00F700AF" w:rsidP="00C27FCA">
      <w:pPr>
        <w:rPr>
          <w:rFonts w:ascii="Times New Roman" w:hAnsi="Times New Roman" w:cs="Times New Roman"/>
        </w:rPr>
      </w:pPr>
    </w:p>
    <w:p w14:paraId="09DAC026" w14:textId="280A352B" w:rsidR="00905ED1" w:rsidRDefault="00905ED1" w:rsidP="00C27FCA">
      <w:pPr>
        <w:rPr>
          <w:rFonts w:ascii="Times New Roman" w:hAnsi="Times New Roman" w:cs="Times New Roman"/>
        </w:rPr>
      </w:pPr>
      <w:r>
        <w:rPr>
          <w:noProof/>
        </w:rPr>
        <w:drawing>
          <wp:inline distT="0" distB="0" distL="0" distR="0" wp14:anchorId="17E25805" wp14:editId="73D9E95E">
            <wp:extent cx="4335780" cy="3251835"/>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35780" cy="3251835"/>
                    </a:xfrm>
                    <a:prstGeom prst="rect">
                      <a:avLst/>
                    </a:prstGeom>
                  </pic:spPr>
                </pic:pic>
              </a:graphicData>
            </a:graphic>
          </wp:inline>
        </w:drawing>
      </w:r>
    </w:p>
    <w:p w14:paraId="2AA6716A" w14:textId="77777777" w:rsidR="00905ED1" w:rsidRDefault="00905ED1" w:rsidP="00C27FCA">
      <w:pPr>
        <w:rPr>
          <w:rFonts w:ascii="Times New Roman" w:hAnsi="Times New Roman" w:cs="Times New Roman"/>
        </w:rPr>
      </w:pPr>
    </w:p>
    <w:p w14:paraId="4E59AB3A" w14:textId="45F07A86" w:rsidR="00905ED1" w:rsidRDefault="003F3796" w:rsidP="00905ED1">
      <w:pPr>
        <w:pStyle w:val="ListParagraph"/>
        <w:numPr>
          <w:ilvl w:val="0"/>
          <w:numId w:val="13"/>
        </w:numPr>
        <w:rPr>
          <w:rFonts w:ascii="Times New Roman" w:hAnsi="Times New Roman" w:cs="Times New Roman"/>
        </w:rPr>
      </w:pPr>
      <w:r>
        <w:rPr>
          <w:rFonts w:ascii="Times New Roman" w:hAnsi="Times New Roman" w:cs="Times New Roman"/>
        </w:rPr>
        <w:t>Select the variables of interest from the left hand column</w:t>
      </w:r>
      <w:r w:rsidR="00F71C69">
        <w:rPr>
          <w:rFonts w:ascii="Times New Roman" w:hAnsi="Times New Roman" w:cs="Times New Roman"/>
        </w:rPr>
        <w:t xml:space="preserve"> to the “Numeric Expressions” box. </w:t>
      </w:r>
    </w:p>
    <w:p w14:paraId="7583B4B0" w14:textId="77777777" w:rsidR="00F71C69" w:rsidRPr="00F71C69" w:rsidRDefault="00F71C69" w:rsidP="00F71C69">
      <w:pPr>
        <w:ind w:left="360"/>
        <w:rPr>
          <w:rFonts w:ascii="Times New Roman" w:hAnsi="Times New Roman" w:cs="Times New Roman"/>
        </w:rPr>
      </w:pPr>
    </w:p>
    <w:p w14:paraId="35993402" w14:textId="4FE4CFC5" w:rsidR="00F71C69" w:rsidRPr="00F71C69" w:rsidRDefault="00F71C69" w:rsidP="00F71C69">
      <w:pPr>
        <w:pStyle w:val="ListParagraph"/>
        <w:numPr>
          <w:ilvl w:val="0"/>
          <w:numId w:val="14"/>
        </w:numPr>
        <w:rPr>
          <w:rFonts w:ascii="Times New Roman" w:hAnsi="Times New Roman" w:cs="Times New Roman"/>
        </w:rPr>
      </w:pPr>
      <w:r w:rsidRPr="00F71C69">
        <w:rPr>
          <w:rFonts w:ascii="Times New Roman" w:hAnsi="Times New Roman" w:cs="Times New Roman"/>
        </w:rPr>
        <w:t xml:space="preserve">Give the target variable a name in the “Target Variable” box. </w:t>
      </w:r>
      <w:r w:rsidR="00986F21">
        <w:rPr>
          <w:rFonts w:ascii="Times New Roman" w:hAnsi="Times New Roman" w:cs="Times New Roman"/>
        </w:rPr>
        <w:t xml:space="preserve"> Again, SPSS does not like spaces. </w:t>
      </w:r>
      <w:r w:rsidRPr="00F71C69">
        <w:rPr>
          <w:rFonts w:ascii="Times New Roman" w:hAnsi="Times New Roman" w:cs="Times New Roman"/>
        </w:rPr>
        <w:t>Then add together the variables you went to combine by putting parentheses around the variables and plus signs in-between.</w:t>
      </w:r>
      <w:r w:rsidR="00986F21">
        <w:rPr>
          <w:rFonts w:ascii="Times New Roman" w:hAnsi="Times New Roman" w:cs="Times New Roman"/>
        </w:rPr>
        <w:t xml:space="preserve"> To get the mean</w:t>
      </w:r>
      <w:r w:rsidRPr="00F71C69">
        <w:rPr>
          <w:rFonts w:ascii="Times New Roman" w:hAnsi="Times New Roman" w:cs="Times New Roman"/>
        </w:rPr>
        <w:t xml:space="preserve"> divide by the number of variables you have selected.  </w:t>
      </w:r>
    </w:p>
    <w:p w14:paraId="29BD8651" w14:textId="77777777" w:rsidR="00F71C69" w:rsidRPr="00905ED1" w:rsidRDefault="00F71C69" w:rsidP="00F71C69">
      <w:pPr>
        <w:pStyle w:val="ListParagraph"/>
        <w:rPr>
          <w:rFonts w:ascii="Times New Roman" w:hAnsi="Times New Roman" w:cs="Times New Roman"/>
        </w:rPr>
      </w:pPr>
    </w:p>
    <w:p w14:paraId="5E9633E2" w14:textId="48178C82" w:rsidR="00C27FCA" w:rsidRDefault="00C27FCA" w:rsidP="00C27FCA">
      <w:pPr>
        <w:rPr>
          <w:rFonts w:ascii="Times New Roman" w:hAnsi="Times New Roman" w:cs="Times New Roman"/>
        </w:rPr>
      </w:pPr>
    </w:p>
    <w:p w14:paraId="43514FCD" w14:textId="77777777" w:rsidR="00C27FCA" w:rsidRDefault="00C27FCA" w:rsidP="00C27FCA">
      <w:pPr>
        <w:rPr>
          <w:rFonts w:ascii="Times New Roman" w:hAnsi="Times New Roman" w:cs="Times New Roman"/>
        </w:rPr>
      </w:pPr>
    </w:p>
    <w:p w14:paraId="216F3820" w14:textId="027A9192" w:rsidR="00C27FCA" w:rsidRDefault="00F71C69" w:rsidP="00C27FCA">
      <w:pPr>
        <w:rPr>
          <w:rFonts w:ascii="Times New Roman" w:hAnsi="Times New Roman" w:cs="Times New Roman"/>
        </w:rPr>
      </w:pPr>
      <w:r>
        <w:rPr>
          <w:noProof/>
        </w:rPr>
        <w:lastRenderedPageBreak/>
        <w:drawing>
          <wp:inline distT="0" distB="0" distL="0" distR="0" wp14:anchorId="332F50A7" wp14:editId="13F94951">
            <wp:extent cx="4886507" cy="390920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6927" cy="3909542"/>
                    </a:xfrm>
                    <a:prstGeom prst="rect">
                      <a:avLst/>
                    </a:prstGeom>
                  </pic:spPr>
                </pic:pic>
              </a:graphicData>
            </a:graphic>
          </wp:inline>
        </w:drawing>
      </w:r>
    </w:p>
    <w:p w14:paraId="5D7E7048" w14:textId="77777777" w:rsidR="00F71C69" w:rsidRDefault="00F71C69" w:rsidP="00C27FCA">
      <w:pPr>
        <w:rPr>
          <w:rFonts w:ascii="Times New Roman" w:hAnsi="Times New Roman" w:cs="Times New Roman"/>
        </w:rPr>
      </w:pPr>
    </w:p>
    <w:p w14:paraId="75EBB643" w14:textId="2DFDD35A" w:rsidR="00F71C69" w:rsidRDefault="00F71C69" w:rsidP="00F71C69">
      <w:pPr>
        <w:pStyle w:val="ListParagraph"/>
        <w:numPr>
          <w:ilvl w:val="0"/>
          <w:numId w:val="14"/>
        </w:numPr>
        <w:rPr>
          <w:rFonts w:ascii="Times New Roman" w:hAnsi="Times New Roman" w:cs="Times New Roman"/>
        </w:rPr>
      </w:pPr>
      <w:r>
        <w:rPr>
          <w:rFonts w:ascii="Times New Roman" w:hAnsi="Times New Roman" w:cs="Times New Roman"/>
        </w:rPr>
        <w:t xml:space="preserve">Click paste to put it into syntax, and then run the analysis. </w:t>
      </w:r>
    </w:p>
    <w:p w14:paraId="4B0C7C7E" w14:textId="77777777" w:rsidR="00F71C69" w:rsidRDefault="00F71C69" w:rsidP="00F71C69">
      <w:pPr>
        <w:ind w:left="360"/>
        <w:rPr>
          <w:rFonts w:ascii="Times New Roman" w:hAnsi="Times New Roman" w:cs="Times New Roman"/>
        </w:rPr>
      </w:pPr>
    </w:p>
    <w:p w14:paraId="57C8531B" w14:textId="0A7D4376" w:rsidR="00F71C69" w:rsidRDefault="00986F21" w:rsidP="00F71C69">
      <w:pPr>
        <w:pStyle w:val="ListParagraph"/>
        <w:numPr>
          <w:ilvl w:val="0"/>
          <w:numId w:val="14"/>
        </w:numPr>
        <w:rPr>
          <w:rFonts w:ascii="Times New Roman" w:hAnsi="Times New Roman" w:cs="Times New Roman"/>
        </w:rPr>
      </w:pPr>
      <w:r>
        <w:rPr>
          <w:rFonts w:ascii="Times New Roman" w:hAnsi="Times New Roman" w:cs="Times New Roman"/>
        </w:rPr>
        <w:t>S</w:t>
      </w:r>
      <w:r w:rsidR="00F71C69">
        <w:rPr>
          <w:rFonts w:ascii="Times New Roman" w:hAnsi="Times New Roman" w:cs="Times New Roman"/>
        </w:rPr>
        <w:t>crol</w:t>
      </w:r>
      <w:r>
        <w:rPr>
          <w:rFonts w:ascii="Times New Roman" w:hAnsi="Times New Roman" w:cs="Times New Roman"/>
        </w:rPr>
        <w:t>l to the bottom of the data set the</w:t>
      </w:r>
      <w:r w:rsidR="00F71C69">
        <w:rPr>
          <w:rFonts w:ascii="Times New Roman" w:hAnsi="Times New Roman" w:cs="Times New Roman"/>
        </w:rPr>
        <w:t xml:space="preserve"> computed variable will be the last variable in the data set.</w:t>
      </w:r>
    </w:p>
    <w:p w14:paraId="3CA86D0D" w14:textId="77777777" w:rsidR="00F71C69" w:rsidRPr="00F71C69" w:rsidRDefault="00F71C69" w:rsidP="00F71C69">
      <w:pPr>
        <w:rPr>
          <w:rFonts w:ascii="Times New Roman" w:hAnsi="Times New Roman" w:cs="Times New Roman"/>
        </w:rPr>
      </w:pPr>
    </w:p>
    <w:p w14:paraId="288D558A" w14:textId="0291B12E" w:rsidR="00F700AF" w:rsidRDefault="00F71C69" w:rsidP="00986F21">
      <w:pPr>
        <w:pStyle w:val="ListParagraph"/>
        <w:rPr>
          <w:rFonts w:ascii="Times New Roman" w:hAnsi="Times New Roman" w:cs="Times New Roman"/>
        </w:rPr>
      </w:pPr>
      <w:r>
        <w:rPr>
          <w:noProof/>
        </w:rPr>
        <w:drawing>
          <wp:inline distT="0" distB="0" distL="0" distR="0" wp14:anchorId="71A33E60" wp14:editId="52951737">
            <wp:extent cx="4047821" cy="323825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9515" cy="3239612"/>
                    </a:xfrm>
                    <a:prstGeom prst="rect">
                      <a:avLst/>
                    </a:prstGeom>
                  </pic:spPr>
                </pic:pic>
              </a:graphicData>
            </a:graphic>
          </wp:inline>
        </w:drawing>
      </w:r>
    </w:p>
    <w:p w14:paraId="62619E7F" w14:textId="77777777" w:rsidR="00C27FCA" w:rsidRDefault="00C27FCA" w:rsidP="00C27FCA">
      <w:pPr>
        <w:jc w:val="center"/>
        <w:rPr>
          <w:rFonts w:ascii="Times New Roman" w:hAnsi="Times New Roman" w:cs="Times New Roman"/>
          <w:sz w:val="28"/>
          <w:szCs w:val="28"/>
          <w:u w:val="single"/>
        </w:rPr>
      </w:pPr>
      <w:r w:rsidRPr="00C27FCA">
        <w:rPr>
          <w:rFonts w:ascii="Times New Roman" w:hAnsi="Times New Roman" w:cs="Times New Roman"/>
          <w:sz w:val="28"/>
          <w:szCs w:val="28"/>
          <w:u w:val="single"/>
        </w:rPr>
        <w:lastRenderedPageBreak/>
        <w:t xml:space="preserve">Recode a Variable </w:t>
      </w:r>
    </w:p>
    <w:p w14:paraId="560A4F9E" w14:textId="77777777" w:rsidR="00C27FCA" w:rsidRDefault="00C27FCA" w:rsidP="00C27FCA">
      <w:pPr>
        <w:tabs>
          <w:tab w:val="left" w:pos="420"/>
        </w:tabs>
        <w:rPr>
          <w:rFonts w:ascii="Times New Roman" w:hAnsi="Times New Roman" w:cs="Times New Roman"/>
          <w:sz w:val="28"/>
          <w:szCs w:val="28"/>
        </w:rPr>
      </w:pPr>
    </w:p>
    <w:p w14:paraId="649D464D" w14:textId="77777777" w:rsidR="00C27FCA" w:rsidRPr="00986F21" w:rsidRDefault="00C27FCA" w:rsidP="00C27FCA">
      <w:pPr>
        <w:tabs>
          <w:tab w:val="left" w:pos="420"/>
        </w:tabs>
        <w:rPr>
          <w:rFonts w:ascii="Times New Roman" w:hAnsi="Times New Roman" w:cs="Times New Roman"/>
          <w:b/>
        </w:rPr>
      </w:pPr>
      <w:r w:rsidRPr="00986F21">
        <w:rPr>
          <w:rFonts w:ascii="Times New Roman" w:hAnsi="Times New Roman" w:cs="Times New Roman"/>
          <w:b/>
        </w:rPr>
        <w:t xml:space="preserve">Description of Statistic </w:t>
      </w:r>
    </w:p>
    <w:p w14:paraId="009ED304" w14:textId="77777777" w:rsidR="00C27FCA" w:rsidRPr="00F700AF" w:rsidRDefault="00C27FCA" w:rsidP="00C27FCA">
      <w:pPr>
        <w:tabs>
          <w:tab w:val="left" w:pos="420"/>
        </w:tabs>
        <w:rPr>
          <w:rFonts w:ascii="Times New Roman" w:hAnsi="Times New Roman" w:cs="Times New Roman"/>
          <w:b/>
        </w:rPr>
      </w:pPr>
    </w:p>
    <w:p w14:paraId="6811E82A" w14:textId="7CFF960D" w:rsidR="00C27FCA" w:rsidRPr="00F700AF" w:rsidRDefault="00C31893" w:rsidP="00C27FCA">
      <w:pPr>
        <w:tabs>
          <w:tab w:val="left" w:pos="420"/>
        </w:tabs>
        <w:rPr>
          <w:rFonts w:ascii="Times New Roman" w:hAnsi="Times New Roman" w:cs="Times New Roman"/>
        </w:rPr>
      </w:pPr>
      <w:r w:rsidRPr="00F700AF">
        <w:rPr>
          <w:rFonts w:ascii="Times New Roman" w:hAnsi="Times New Roman" w:cs="Times New Roman"/>
        </w:rPr>
        <w:t>Recoding a variab</w:t>
      </w:r>
      <w:r w:rsidR="00CA07FB" w:rsidRPr="00F700AF">
        <w:rPr>
          <w:rFonts w:ascii="Times New Roman" w:hAnsi="Times New Roman" w:cs="Times New Roman"/>
        </w:rPr>
        <w:t xml:space="preserve">le is used when you want to </w:t>
      </w:r>
      <w:r w:rsidRPr="00F700AF">
        <w:rPr>
          <w:rFonts w:ascii="Times New Roman" w:hAnsi="Times New Roman" w:cs="Times New Roman"/>
        </w:rPr>
        <w:t xml:space="preserve">create a </w:t>
      </w:r>
      <w:r w:rsidRPr="00F700AF">
        <w:rPr>
          <w:rFonts w:ascii="Times New Roman" w:hAnsi="Times New Roman" w:cs="Times New Roman"/>
          <w:i/>
        </w:rPr>
        <w:t>different meaning</w:t>
      </w:r>
      <w:r w:rsidRPr="00F700AF">
        <w:rPr>
          <w:rFonts w:ascii="Times New Roman" w:hAnsi="Times New Roman" w:cs="Times New Roman"/>
        </w:rPr>
        <w:t xml:space="preserve"> for a variable. Recoding a variable can be done in either </w:t>
      </w:r>
      <w:r w:rsidR="00986F21">
        <w:rPr>
          <w:rFonts w:ascii="Times New Roman" w:hAnsi="Times New Roman" w:cs="Times New Roman"/>
        </w:rPr>
        <w:t xml:space="preserve">one </w:t>
      </w:r>
      <w:r w:rsidRPr="00F700AF">
        <w:rPr>
          <w:rFonts w:ascii="Times New Roman" w:hAnsi="Times New Roman" w:cs="Times New Roman"/>
        </w:rPr>
        <w:t xml:space="preserve">of two ways. First, reverse recode where you give a </w:t>
      </w:r>
      <w:r w:rsidR="00FB4842" w:rsidRPr="00F700AF">
        <w:rPr>
          <w:rFonts w:ascii="Times New Roman" w:hAnsi="Times New Roman" w:cs="Times New Roman"/>
        </w:rPr>
        <w:t xml:space="preserve">reversed scale </w:t>
      </w:r>
      <w:r w:rsidRPr="00F700AF">
        <w:rPr>
          <w:rFonts w:ascii="Times New Roman" w:hAnsi="Times New Roman" w:cs="Times New Roman"/>
        </w:rPr>
        <w:t xml:space="preserve">of measurement to the variable. Second, </w:t>
      </w:r>
      <w:r w:rsidR="003F5261" w:rsidRPr="00F700AF">
        <w:rPr>
          <w:rFonts w:ascii="Times New Roman" w:hAnsi="Times New Roman" w:cs="Times New Roman"/>
        </w:rPr>
        <w:t xml:space="preserve">recoding </w:t>
      </w:r>
      <w:r w:rsidR="001F2562" w:rsidRPr="00F700AF">
        <w:rPr>
          <w:rFonts w:ascii="Times New Roman" w:hAnsi="Times New Roman" w:cs="Times New Roman"/>
        </w:rPr>
        <w:t>condense</w:t>
      </w:r>
      <w:r w:rsidR="003F5261" w:rsidRPr="00F700AF">
        <w:rPr>
          <w:rFonts w:ascii="Times New Roman" w:hAnsi="Times New Roman" w:cs="Times New Roman"/>
        </w:rPr>
        <w:t>s</w:t>
      </w:r>
      <w:r w:rsidR="001F2562" w:rsidRPr="00F700AF">
        <w:rPr>
          <w:rFonts w:ascii="Times New Roman" w:hAnsi="Times New Roman" w:cs="Times New Roman"/>
        </w:rPr>
        <w:t xml:space="preserve"> lots of variables from a ratio scale variable into a nominal scale. </w:t>
      </w:r>
      <w:r w:rsidR="00272B15">
        <w:rPr>
          <w:rFonts w:ascii="Times New Roman" w:hAnsi="Times New Roman" w:cs="Times New Roman"/>
        </w:rPr>
        <w:t xml:space="preserve"> </w:t>
      </w:r>
      <w:r w:rsidR="00986F21">
        <w:rPr>
          <w:rFonts w:ascii="Times New Roman" w:hAnsi="Times New Roman" w:cs="Times New Roman"/>
        </w:rPr>
        <w:t xml:space="preserve">The disadvantage to this function is the variable you reversed scale doesn’t exactly measure the variable you are reversing. </w:t>
      </w:r>
    </w:p>
    <w:p w14:paraId="19B8B65E" w14:textId="77777777" w:rsidR="00643AAF" w:rsidRDefault="00643AAF" w:rsidP="00C27FCA">
      <w:pPr>
        <w:tabs>
          <w:tab w:val="left" w:pos="420"/>
        </w:tabs>
        <w:rPr>
          <w:rFonts w:ascii="Times New Roman" w:hAnsi="Times New Roman" w:cs="Times New Roman"/>
          <w:sz w:val="28"/>
          <w:szCs w:val="28"/>
        </w:rPr>
      </w:pPr>
    </w:p>
    <w:p w14:paraId="12047771" w14:textId="17249896" w:rsidR="00C31893" w:rsidRPr="00986F21" w:rsidRDefault="00F700AF" w:rsidP="00C27FCA">
      <w:pPr>
        <w:tabs>
          <w:tab w:val="left" w:pos="420"/>
        </w:tabs>
        <w:rPr>
          <w:rFonts w:ascii="Times New Roman" w:hAnsi="Times New Roman" w:cs="Times New Roman"/>
          <w:b/>
        </w:rPr>
      </w:pPr>
      <w:r w:rsidRPr="00986F21">
        <w:rPr>
          <w:rFonts w:ascii="Times New Roman" w:hAnsi="Times New Roman" w:cs="Times New Roman"/>
          <w:b/>
        </w:rPr>
        <w:t xml:space="preserve">SPSS Steps </w:t>
      </w:r>
    </w:p>
    <w:p w14:paraId="021A8F3E" w14:textId="0205190C" w:rsidR="00F700AF" w:rsidRPr="00F700AF" w:rsidRDefault="00F700AF" w:rsidP="00F700AF">
      <w:pPr>
        <w:pStyle w:val="ListParagraph"/>
        <w:numPr>
          <w:ilvl w:val="0"/>
          <w:numId w:val="11"/>
        </w:numPr>
        <w:tabs>
          <w:tab w:val="left" w:pos="420"/>
        </w:tabs>
        <w:rPr>
          <w:rFonts w:ascii="Times New Roman" w:hAnsi="Times New Roman" w:cs="Times New Roman"/>
          <w:b/>
        </w:rPr>
      </w:pPr>
      <w:r w:rsidRPr="00986F21">
        <w:rPr>
          <w:rFonts w:ascii="Times New Roman" w:hAnsi="Times New Roman" w:cs="Times New Roman"/>
          <w:i/>
          <w:noProof/>
        </w:rPr>
        <mc:AlternateContent>
          <mc:Choice Requires="wps">
            <w:drawing>
              <wp:anchor distT="0" distB="0" distL="114300" distR="114300" simplePos="0" relativeHeight="251665408" behindDoc="0" locked="0" layoutInCell="1" allowOverlap="1" wp14:anchorId="189E8B2C" wp14:editId="0CC64D2B">
                <wp:simplePos x="0" y="0"/>
                <wp:positionH relativeFrom="column">
                  <wp:posOffset>1485900</wp:posOffset>
                </wp:positionH>
                <wp:positionV relativeFrom="paragraph">
                  <wp:posOffset>97790</wp:posOffset>
                </wp:positionV>
                <wp:extent cx="670560" cy="0"/>
                <wp:effectExtent l="0" t="76200" r="34290" b="152400"/>
                <wp:wrapNone/>
                <wp:docPr id="20" name="Straight Arrow Connector 20"/>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C2C56" id="Straight Arrow Connector 20" o:spid="_x0000_s1026" type="#_x0000_t32" style="position:absolute;margin-left:117pt;margin-top:7.7pt;width:52.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" strokecolor="#4f81bd [3204]" strokeweight="2pt">
                <v:stroke endarrow="open"/>
                <v:shadow on="t" color="black" opacity="24903f" origin=",.5" offset="0,.55556mm"/>
              </v:shape>
            </w:pict>
          </mc:Fallback>
        </mc:AlternateContent>
      </w:r>
      <w:r w:rsidRPr="00986F21">
        <w:rPr>
          <w:rFonts w:ascii="Times New Roman" w:hAnsi="Times New Roman" w:cs="Times New Roman"/>
          <w:i/>
        </w:rPr>
        <w:t>Transform</w:t>
      </w:r>
      <w:r w:rsidRPr="00986F21">
        <w:rPr>
          <w:rFonts w:ascii="Times New Roman" w:hAnsi="Times New Roman" w:cs="Times New Roman"/>
          <w:i/>
        </w:rPr>
        <w:tab/>
      </w:r>
      <w:r w:rsidRPr="00F700AF">
        <w:rPr>
          <w:rFonts w:ascii="Times New Roman" w:hAnsi="Times New Roman" w:cs="Times New Roman"/>
        </w:rPr>
        <w:tab/>
      </w:r>
      <w:r>
        <w:rPr>
          <w:rFonts w:ascii="Times New Roman" w:hAnsi="Times New Roman" w:cs="Times New Roman"/>
        </w:rPr>
        <w:tab/>
      </w:r>
      <w:r w:rsidRPr="00986F21">
        <w:rPr>
          <w:rFonts w:ascii="Times New Roman" w:hAnsi="Times New Roman" w:cs="Times New Roman"/>
          <w:i/>
        </w:rPr>
        <w:t>Recode into Different Variables</w:t>
      </w:r>
      <w:r w:rsidRPr="00F700AF">
        <w:rPr>
          <w:rFonts w:ascii="Times New Roman" w:hAnsi="Times New Roman" w:cs="Times New Roman"/>
        </w:rPr>
        <w:t xml:space="preserve"> </w:t>
      </w:r>
    </w:p>
    <w:p w14:paraId="2E8B3374" w14:textId="77777777" w:rsidR="00F700AF" w:rsidRPr="00F700AF" w:rsidRDefault="00F700AF" w:rsidP="00F700AF">
      <w:pPr>
        <w:pStyle w:val="ListParagraph"/>
        <w:tabs>
          <w:tab w:val="left" w:pos="420"/>
        </w:tabs>
        <w:ind w:left="1080"/>
        <w:rPr>
          <w:rFonts w:ascii="Times New Roman" w:hAnsi="Times New Roman" w:cs="Times New Roman"/>
          <w:b/>
        </w:rPr>
      </w:pPr>
    </w:p>
    <w:p w14:paraId="71FE7361" w14:textId="3796DF8B" w:rsidR="00F700AF" w:rsidRPr="00F700AF" w:rsidRDefault="00F700AF" w:rsidP="00F700AF">
      <w:pPr>
        <w:tabs>
          <w:tab w:val="left" w:pos="420"/>
        </w:tabs>
        <w:rPr>
          <w:rFonts w:ascii="Times New Roman" w:hAnsi="Times New Roman" w:cs="Times New Roman"/>
          <w:sz w:val="28"/>
          <w:szCs w:val="28"/>
        </w:rPr>
      </w:pPr>
      <w:r>
        <w:rPr>
          <w:noProof/>
        </w:rPr>
        <w:drawing>
          <wp:inline distT="0" distB="0" distL="0" distR="0" wp14:anchorId="320A9E87" wp14:editId="1A2BB7EA">
            <wp:extent cx="4869180" cy="3651885"/>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9180" cy="3651885"/>
                    </a:xfrm>
                    <a:prstGeom prst="rect">
                      <a:avLst/>
                    </a:prstGeom>
                  </pic:spPr>
                </pic:pic>
              </a:graphicData>
            </a:graphic>
          </wp:inline>
        </w:drawing>
      </w:r>
    </w:p>
    <w:p w14:paraId="5066E35F" w14:textId="77777777" w:rsidR="00C27FCA" w:rsidRPr="00C27FCA" w:rsidRDefault="00C27FCA" w:rsidP="00C27FCA">
      <w:pPr>
        <w:tabs>
          <w:tab w:val="left" w:pos="420"/>
        </w:tabs>
        <w:rPr>
          <w:rFonts w:ascii="Times New Roman" w:hAnsi="Times New Roman" w:cs="Times New Roman"/>
          <w:b/>
          <w:sz w:val="28"/>
          <w:szCs w:val="28"/>
        </w:rPr>
      </w:pPr>
    </w:p>
    <w:p w14:paraId="6959B3F6" w14:textId="5184E6A0" w:rsidR="0025250D" w:rsidRPr="00986F21" w:rsidRDefault="00103E1D" w:rsidP="00986F21">
      <w:pPr>
        <w:pStyle w:val="ListParagraph"/>
        <w:numPr>
          <w:ilvl w:val="0"/>
          <w:numId w:val="11"/>
        </w:numPr>
        <w:rPr>
          <w:rFonts w:ascii="Times New Roman" w:hAnsi="Times New Roman" w:cs="Times New Roman"/>
        </w:rPr>
      </w:pPr>
      <w:r w:rsidRPr="00986F21">
        <w:rPr>
          <w:rFonts w:ascii="Times New Roman" w:hAnsi="Times New Roman" w:cs="Times New Roman"/>
        </w:rPr>
        <w:t>Select variable of interest from the left hand side into the “Numeric Variable – Output Variable” box. Then rename the variable under the “Output variable” box. Remember, SPSS does not like spaces.</w:t>
      </w:r>
    </w:p>
    <w:p w14:paraId="3159C853" w14:textId="77777777" w:rsidR="0025250D" w:rsidRDefault="0025250D" w:rsidP="0025250D">
      <w:pPr>
        <w:rPr>
          <w:rFonts w:ascii="Times New Roman" w:hAnsi="Times New Roman" w:cs="Times New Roman"/>
        </w:rPr>
      </w:pPr>
    </w:p>
    <w:p w14:paraId="6874A602" w14:textId="77777777" w:rsidR="0025250D" w:rsidRDefault="0025250D" w:rsidP="0025250D">
      <w:pPr>
        <w:rPr>
          <w:rFonts w:ascii="Times New Roman" w:hAnsi="Times New Roman" w:cs="Times New Roman"/>
        </w:rPr>
      </w:pPr>
    </w:p>
    <w:p w14:paraId="516F3EC4" w14:textId="4C848D9B" w:rsidR="0025250D" w:rsidRPr="00986F21" w:rsidRDefault="00103E1D" w:rsidP="00986F21">
      <w:pPr>
        <w:pStyle w:val="ListParagraph"/>
        <w:numPr>
          <w:ilvl w:val="0"/>
          <w:numId w:val="11"/>
        </w:numPr>
        <w:rPr>
          <w:rFonts w:ascii="Times New Roman" w:hAnsi="Times New Roman" w:cs="Times New Roman"/>
        </w:rPr>
      </w:pPr>
      <w:r w:rsidRPr="00986F21">
        <w:rPr>
          <w:rFonts w:ascii="Times New Roman" w:hAnsi="Times New Roman" w:cs="Times New Roman"/>
        </w:rPr>
        <w:t xml:space="preserve">Click change </w:t>
      </w:r>
      <w:r w:rsidR="0025250D" w:rsidRPr="00986F21">
        <w:rPr>
          <w:rFonts w:ascii="Times New Roman" w:hAnsi="Times New Roman" w:cs="Times New Roman"/>
        </w:rPr>
        <w:t xml:space="preserve">and then click “Old and New variables.”  </w:t>
      </w:r>
      <w:r w:rsidR="00272B15" w:rsidRPr="00986F21">
        <w:rPr>
          <w:rFonts w:ascii="Times New Roman" w:hAnsi="Times New Roman" w:cs="Times New Roman"/>
        </w:rPr>
        <w:t xml:space="preserve">This is when you flip the order around to compare. Then click continue. </w:t>
      </w:r>
    </w:p>
    <w:p w14:paraId="5D74C78D" w14:textId="77777777" w:rsidR="00272B15" w:rsidRDefault="00272B15" w:rsidP="00272B15">
      <w:pPr>
        <w:ind w:left="360"/>
        <w:rPr>
          <w:rFonts w:ascii="Times New Roman" w:hAnsi="Times New Roman" w:cs="Times New Roman"/>
        </w:rPr>
      </w:pPr>
    </w:p>
    <w:p w14:paraId="4EE11DC6" w14:textId="77777777" w:rsidR="00272B15" w:rsidRPr="00272B15" w:rsidRDefault="00272B15" w:rsidP="00272B15">
      <w:pPr>
        <w:ind w:left="360"/>
        <w:rPr>
          <w:rFonts w:ascii="Times New Roman" w:hAnsi="Times New Roman" w:cs="Times New Roman"/>
        </w:rPr>
      </w:pPr>
    </w:p>
    <w:p w14:paraId="2A1637CE" w14:textId="5026B957" w:rsidR="0025250D" w:rsidRPr="0025250D" w:rsidRDefault="0025250D" w:rsidP="0025250D">
      <w:pPr>
        <w:ind w:left="720"/>
        <w:rPr>
          <w:rFonts w:ascii="Times New Roman" w:hAnsi="Times New Roman" w:cs="Times New Roman"/>
        </w:rPr>
      </w:pPr>
      <w:r>
        <w:rPr>
          <w:noProof/>
        </w:rPr>
        <w:lastRenderedPageBreak/>
        <w:drawing>
          <wp:inline distT="0" distB="0" distL="0" distR="0" wp14:anchorId="78A11C56" wp14:editId="701DC225">
            <wp:extent cx="4480560" cy="3360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80560" cy="3360420"/>
                    </a:xfrm>
                    <a:prstGeom prst="rect">
                      <a:avLst/>
                    </a:prstGeom>
                  </pic:spPr>
                </pic:pic>
              </a:graphicData>
            </a:graphic>
          </wp:inline>
        </w:drawing>
      </w:r>
    </w:p>
    <w:p w14:paraId="6E142F03" w14:textId="77777777" w:rsidR="0025250D" w:rsidRPr="0025250D" w:rsidRDefault="0025250D" w:rsidP="0025250D">
      <w:pPr>
        <w:pStyle w:val="ListParagraph"/>
        <w:rPr>
          <w:rFonts w:ascii="Times New Roman" w:hAnsi="Times New Roman" w:cs="Times New Roman"/>
        </w:rPr>
      </w:pPr>
    </w:p>
    <w:p w14:paraId="5D1AF41F" w14:textId="77777777" w:rsidR="0025250D" w:rsidRPr="00F700AF" w:rsidRDefault="0025250D" w:rsidP="0025250D">
      <w:pPr>
        <w:pStyle w:val="ListParagraph"/>
        <w:ind w:left="1080"/>
        <w:rPr>
          <w:rFonts w:ascii="Times New Roman" w:hAnsi="Times New Roman" w:cs="Times New Roman"/>
        </w:rPr>
      </w:pPr>
    </w:p>
    <w:p w14:paraId="48D219D8" w14:textId="04F150CF" w:rsidR="00C27FCA" w:rsidRDefault="00272B15" w:rsidP="00272B15">
      <w:pPr>
        <w:pStyle w:val="ListParagraph"/>
        <w:numPr>
          <w:ilvl w:val="0"/>
          <w:numId w:val="11"/>
        </w:numPr>
        <w:rPr>
          <w:rFonts w:ascii="Times New Roman" w:hAnsi="Times New Roman" w:cs="Times New Roman"/>
        </w:rPr>
      </w:pPr>
      <w:r>
        <w:rPr>
          <w:rFonts w:ascii="Times New Roman" w:hAnsi="Times New Roman" w:cs="Times New Roman"/>
        </w:rPr>
        <w:t xml:space="preserve">Click paste to put into syntax. </w:t>
      </w:r>
    </w:p>
    <w:p w14:paraId="38B5C707" w14:textId="77777777" w:rsidR="00272B15" w:rsidRDefault="00272B15" w:rsidP="00272B15">
      <w:pPr>
        <w:ind w:left="720"/>
        <w:rPr>
          <w:rFonts w:ascii="Times New Roman" w:hAnsi="Times New Roman" w:cs="Times New Roman"/>
        </w:rPr>
      </w:pPr>
    </w:p>
    <w:p w14:paraId="74F8BFF3" w14:textId="77777777" w:rsidR="00272B15" w:rsidRDefault="00272B15" w:rsidP="00272B15">
      <w:pPr>
        <w:ind w:left="720"/>
        <w:rPr>
          <w:rFonts w:ascii="Times New Roman" w:hAnsi="Times New Roman" w:cs="Times New Roman"/>
        </w:rPr>
      </w:pPr>
    </w:p>
    <w:p w14:paraId="05E8CADC" w14:textId="4EBB1DE2" w:rsidR="00272B15" w:rsidRDefault="00272B15" w:rsidP="00272B15">
      <w:pPr>
        <w:ind w:left="720"/>
        <w:rPr>
          <w:rFonts w:ascii="Times New Roman" w:hAnsi="Times New Roman" w:cs="Times New Roman"/>
          <w:b/>
        </w:rPr>
      </w:pPr>
      <w:r w:rsidRPr="00272B15">
        <w:rPr>
          <w:rFonts w:ascii="Times New Roman" w:hAnsi="Times New Roman" w:cs="Times New Roman"/>
          <w:b/>
        </w:rPr>
        <w:t xml:space="preserve">Syntax </w:t>
      </w:r>
    </w:p>
    <w:p w14:paraId="7B763746" w14:textId="77777777" w:rsidR="00272B15" w:rsidRPr="00272B15" w:rsidRDefault="00272B15" w:rsidP="00272B15">
      <w:pPr>
        <w:ind w:left="720"/>
        <w:rPr>
          <w:rFonts w:ascii="Times New Roman" w:hAnsi="Times New Roman" w:cs="Times New Roman"/>
          <w:b/>
        </w:rPr>
      </w:pPr>
    </w:p>
    <w:p w14:paraId="41E4E3E0" w14:textId="77777777" w:rsidR="00272B15" w:rsidRPr="00272B15" w:rsidRDefault="00272B15" w:rsidP="00272B15">
      <w:pPr>
        <w:ind w:left="720"/>
        <w:rPr>
          <w:rFonts w:ascii="Times New Roman" w:hAnsi="Times New Roman" w:cs="Times New Roman"/>
        </w:rPr>
      </w:pPr>
      <w:r w:rsidRPr="00272B15">
        <w:rPr>
          <w:rFonts w:ascii="Times New Roman" w:hAnsi="Times New Roman" w:cs="Times New Roman"/>
        </w:rPr>
        <w:t>RECODE H3RA12 (0=3) (1=2) (2=1) (3=0) INTO H3RA12_R.</w:t>
      </w:r>
    </w:p>
    <w:p w14:paraId="72B8ADBD" w14:textId="0506E7D6" w:rsidR="00272B15" w:rsidRPr="00272B15" w:rsidRDefault="00272B15" w:rsidP="00272B15">
      <w:pPr>
        <w:ind w:left="720"/>
        <w:rPr>
          <w:rFonts w:ascii="Times New Roman" w:hAnsi="Times New Roman" w:cs="Times New Roman"/>
        </w:rPr>
      </w:pPr>
      <w:r w:rsidRPr="00272B15">
        <w:rPr>
          <w:rFonts w:ascii="Times New Roman" w:hAnsi="Times New Roman" w:cs="Times New Roman"/>
        </w:rPr>
        <w:t>EXECUTE.</w:t>
      </w:r>
    </w:p>
    <w:p w14:paraId="3D9F6F09" w14:textId="77777777" w:rsidR="00272B15" w:rsidRDefault="00272B15" w:rsidP="00272B15">
      <w:pPr>
        <w:ind w:left="720"/>
        <w:rPr>
          <w:rFonts w:ascii="Times New Roman" w:hAnsi="Times New Roman" w:cs="Times New Roman"/>
        </w:rPr>
      </w:pPr>
    </w:p>
    <w:p w14:paraId="4DDE1D72" w14:textId="77777777" w:rsidR="00272B15" w:rsidRPr="00272B15" w:rsidRDefault="00272B15" w:rsidP="00272B15">
      <w:pPr>
        <w:ind w:left="720"/>
        <w:rPr>
          <w:rFonts w:ascii="Times New Roman" w:hAnsi="Times New Roman" w:cs="Times New Roman"/>
        </w:rPr>
      </w:pPr>
    </w:p>
    <w:p w14:paraId="3F36516E" w14:textId="77777777" w:rsidR="00C27FCA" w:rsidRPr="00C27FCA" w:rsidRDefault="00C27FCA" w:rsidP="00C27FCA">
      <w:pPr>
        <w:rPr>
          <w:rFonts w:ascii="Times New Roman" w:hAnsi="Times New Roman" w:cs="Times New Roman"/>
        </w:rPr>
      </w:pPr>
    </w:p>
    <w:p w14:paraId="21DEBA43" w14:textId="77777777" w:rsidR="00C27FCA" w:rsidRPr="00C27FCA" w:rsidRDefault="00C27FCA" w:rsidP="00C27FCA">
      <w:pPr>
        <w:rPr>
          <w:rFonts w:ascii="Times New Roman" w:hAnsi="Times New Roman" w:cs="Times New Roman"/>
        </w:rPr>
      </w:pPr>
    </w:p>
    <w:p w14:paraId="789C52E2" w14:textId="77777777" w:rsidR="00C27FCA" w:rsidRPr="00C27FCA" w:rsidRDefault="00C27FCA" w:rsidP="00C27FCA">
      <w:pPr>
        <w:rPr>
          <w:rFonts w:ascii="Times New Roman" w:hAnsi="Times New Roman" w:cs="Times New Roman"/>
        </w:rPr>
      </w:pPr>
    </w:p>
    <w:p w14:paraId="2024B14C" w14:textId="77777777" w:rsidR="00C27FCA" w:rsidRPr="00C27FCA" w:rsidRDefault="00C27FCA" w:rsidP="00C27FCA">
      <w:pPr>
        <w:rPr>
          <w:rFonts w:ascii="Times New Roman" w:hAnsi="Times New Roman" w:cs="Times New Roman"/>
        </w:rPr>
      </w:pPr>
    </w:p>
    <w:p w14:paraId="3AB27A90" w14:textId="77777777" w:rsidR="00C27FCA" w:rsidRPr="00C27FCA" w:rsidRDefault="00C27FCA" w:rsidP="00C27FCA">
      <w:pPr>
        <w:rPr>
          <w:rFonts w:ascii="Times New Roman" w:hAnsi="Times New Roman" w:cs="Times New Roman"/>
        </w:rPr>
      </w:pPr>
    </w:p>
    <w:p w14:paraId="6C14CADD" w14:textId="77777777" w:rsidR="00C27FCA" w:rsidRPr="00C27FCA" w:rsidRDefault="00C27FCA" w:rsidP="00C27FCA">
      <w:pPr>
        <w:rPr>
          <w:rFonts w:ascii="Times New Roman" w:hAnsi="Times New Roman" w:cs="Times New Roman"/>
        </w:rPr>
      </w:pPr>
    </w:p>
    <w:p w14:paraId="74B77758" w14:textId="77777777" w:rsidR="00C27FCA" w:rsidRPr="00C27FCA" w:rsidRDefault="00C27FCA" w:rsidP="00C27FCA">
      <w:pPr>
        <w:rPr>
          <w:rFonts w:ascii="Times New Roman" w:hAnsi="Times New Roman" w:cs="Times New Roman"/>
        </w:rPr>
      </w:pPr>
    </w:p>
    <w:p w14:paraId="3D6A5CEF" w14:textId="77777777" w:rsidR="00C27FCA" w:rsidRPr="00C27FCA" w:rsidRDefault="00C27FCA" w:rsidP="00C27FCA">
      <w:pPr>
        <w:rPr>
          <w:rFonts w:ascii="Times New Roman" w:hAnsi="Times New Roman" w:cs="Times New Roman"/>
        </w:rPr>
      </w:pPr>
    </w:p>
    <w:p w14:paraId="347C214E" w14:textId="77777777" w:rsidR="00C27FCA" w:rsidRPr="00C27FCA" w:rsidRDefault="00C27FCA" w:rsidP="00C27FCA">
      <w:pPr>
        <w:rPr>
          <w:rFonts w:ascii="Times New Roman" w:hAnsi="Times New Roman" w:cs="Times New Roman"/>
        </w:rPr>
      </w:pPr>
    </w:p>
    <w:p w14:paraId="19167711" w14:textId="77777777" w:rsidR="00C27FCA" w:rsidRPr="00C27FCA" w:rsidRDefault="00C27FCA" w:rsidP="00C27FCA">
      <w:pPr>
        <w:rPr>
          <w:rFonts w:ascii="Times New Roman" w:hAnsi="Times New Roman" w:cs="Times New Roman"/>
        </w:rPr>
      </w:pPr>
    </w:p>
    <w:p w14:paraId="0DE296D4" w14:textId="77777777" w:rsidR="00C27FCA" w:rsidRPr="00C27FCA" w:rsidRDefault="00C27FCA" w:rsidP="00C27FCA">
      <w:pPr>
        <w:rPr>
          <w:rFonts w:ascii="Times New Roman" w:hAnsi="Times New Roman" w:cs="Times New Roman"/>
        </w:rPr>
      </w:pPr>
    </w:p>
    <w:p w14:paraId="48C0F9B7" w14:textId="77777777" w:rsidR="00C27FCA" w:rsidRPr="00C27FCA" w:rsidRDefault="00C27FCA" w:rsidP="00C27FCA">
      <w:pPr>
        <w:rPr>
          <w:rFonts w:ascii="Times New Roman" w:hAnsi="Times New Roman" w:cs="Times New Roman"/>
        </w:rPr>
      </w:pPr>
    </w:p>
    <w:p w14:paraId="2E38ABE3" w14:textId="77777777" w:rsidR="00C27FCA" w:rsidRPr="00C27FCA" w:rsidRDefault="00C27FCA" w:rsidP="00C27FCA">
      <w:pPr>
        <w:rPr>
          <w:rFonts w:ascii="Times New Roman" w:hAnsi="Times New Roman" w:cs="Times New Roman"/>
        </w:rPr>
      </w:pPr>
    </w:p>
    <w:p w14:paraId="4F26E51A" w14:textId="77777777" w:rsidR="00C27FCA" w:rsidRPr="00C27FCA" w:rsidRDefault="00C27FCA" w:rsidP="00C27FCA">
      <w:pPr>
        <w:rPr>
          <w:rFonts w:ascii="Times New Roman" w:hAnsi="Times New Roman" w:cs="Times New Roman"/>
        </w:rPr>
      </w:pPr>
    </w:p>
    <w:p w14:paraId="53976D51" w14:textId="77777777" w:rsidR="00C27FCA" w:rsidRDefault="00C27FCA" w:rsidP="00C27FCA">
      <w:pPr>
        <w:tabs>
          <w:tab w:val="left" w:pos="5660"/>
        </w:tabs>
        <w:rPr>
          <w:rFonts w:ascii="Times New Roman" w:hAnsi="Times New Roman" w:cs="Times New Roman"/>
        </w:rPr>
      </w:pPr>
    </w:p>
    <w:p w14:paraId="7075B4A9" w14:textId="77777777" w:rsidR="00986F21" w:rsidRDefault="00986F21" w:rsidP="00C27FCA">
      <w:pPr>
        <w:tabs>
          <w:tab w:val="left" w:pos="5660"/>
        </w:tabs>
        <w:rPr>
          <w:rFonts w:ascii="Times New Roman" w:hAnsi="Times New Roman" w:cs="Times New Roman"/>
        </w:rPr>
      </w:pPr>
    </w:p>
    <w:p w14:paraId="734995D0" w14:textId="77777777" w:rsidR="00C27FCA" w:rsidRDefault="00105475" w:rsidP="00105475">
      <w:pPr>
        <w:tabs>
          <w:tab w:val="left" w:pos="5660"/>
        </w:tabs>
        <w:jc w:val="center"/>
        <w:rPr>
          <w:rFonts w:ascii="Times New Roman" w:hAnsi="Times New Roman" w:cs="Times New Roman"/>
          <w:sz w:val="28"/>
          <w:szCs w:val="28"/>
          <w:u w:val="single"/>
        </w:rPr>
      </w:pPr>
      <w:r w:rsidRPr="00105475">
        <w:rPr>
          <w:rFonts w:ascii="Times New Roman" w:hAnsi="Times New Roman" w:cs="Times New Roman"/>
          <w:sz w:val="28"/>
          <w:szCs w:val="28"/>
          <w:u w:val="single"/>
        </w:rPr>
        <w:lastRenderedPageBreak/>
        <w:t xml:space="preserve">Select Cases </w:t>
      </w:r>
    </w:p>
    <w:p w14:paraId="69054126" w14:textId="77777777" w:rsidR="00105475" w:rsidRDefault="00105475" w:rsidP="00105475">
      <w:pPr>
        <w:tabs>
          <w:tab w:val="left" w:pos="5660"/>
        </w:tabs>
        <w:jc w:val="center"/>
        <w:rPr>
          <w:rFonts w:ascii="Times New Roman" w:hAnsi="Times New Roman" w:cs="Times New Roman"/>
          <w:sz w:val="28"/>
          <w:szCs w:val="28"/>
          <w:u w:val="single"/>
        </w:rPr>
      </w:pPr>
    </w:p>
    <w:p w14:paraId="09A140ED" w14:textId="77777777" w:rsidR="00105475" w:rsidRPr="003B24C5" w:rsidRDefault="00105475" w:rsidP="00105475">
      <w:pPr>
        <w:tabs>
          <w:tab w:val="left" w:pos="5660"/>
        </w:tabs>
        <w:rPr>
          <w:rFonts w:ascii="Times New Roman" w:hAnsi="Times New Roman" w:cs="Times New Roman"/>
          <w:b/>
        </w:rPr>
      </w:pPr>
      <w:r w:rsidRPr="003B24C5">
        <w:rPr>
          <w:rFonts w:ascii="Times New Roman" w:hAnsi="Times New Roman" w:cs="Times New Roman"/>
          <w:b/>
        </w:rPr>
        <w:t xml:space="preserve">Description of statistics   </w:t>
      </w:r>
    </w:p>
    <w:p w14:paraId="0A4469B7" w14:textId="77777777" w:rsidR="00C27FCA" w:rsidRPr="00105475" w:rsidRDefault="00C27FCA" w:rsidP="00C27FCA">
      <w:pPr>
        <w:tabs>
          <w:tab w:val="left" w:pos="5660"/>
        </w:tabs>
        <w:rPr>
          <w:rFonts w:ascii="Times New Roman" w:hAnsi="Times New Roman" w:cs="Times New Roman"/>
          <w:b/>
        </w:rPr>
      </w:pPr>
    </w:p>
    <w:p w14:paraId="56A87085" w14:textId="33F0D343" w:rsidR="00105475" w:rsidRDefault="00841156" w:rsidP="00105475">
      <w:pPr>
        <w:rPr>
          <w:rFonts w:ascii="Times New Roman" w:hAnsi="Times New Roman" w:cs="Times New Roman"/>
        </w:rPr>
      </w:pPr>
      <w:r>
        <w:rPr>
          <w:rFonts w:ascii="Times New Roman" w:hAnsi="Times New Roman" w:cs="Times New Roman"/>
        </w:rPr>
        <w:t xml:space="preserve">Select Cases allows us to select part of the data set for further analysis while excluding the remaining cases. </w:t>
      </w:r>
      <w:r w:rsidR="00916D3F">
        <w:rPr>
          <w:rFonts w:ascii="Times New Roman" w:hAnsi="Times New Roman" w:cs="Times New Roman"/>
        </w:rPr>
        <w:t xml:space="preserve">Select cases focuses on one group or subgroup of a case, but does not do anything in isolation. </w:t>
      </w:r>
    </w:p>
    <w:p w14:paraId="38E5864F" w14:textId="77777777" w:rsidR="00916D3F" w:rsidRDefault="00916D3F" w:rsidP="00105475">
      <w:pPr>
        <w:rPr>
          <w:rFonts w:ascii="Times New Roman" w:hAnsi="Times New Roman" w:cs="Times New Roman"/>
        </w:rPr>
      </w:pPr>
    </w:p>
    <w:p w14:paraId="3740E719" w14:textId="4FEE8651" w:rsidR="00916D3F" w:rsidRPr="00916D3F" w:rsidRDefault="00916D3F" w:rsidP="00105475">
      <w:pPr>
        <w:rPr>
          <w:rFonts w:ascii="Times New Roman" w:hAnsi="Times New Roman" w:cs="Times New Roman"/>
          <w:b/>
        </w:rPr>
      </w:pPr>
      <w:r w:rsidRPr="00916D3F">
        <w:rPr>
          <w:rFonts w:ascii="Times New Roman" w:hAnsi="Times New Roman" w:cs="Times New Roman"/>
          <w:b/>
        </w:rPr>
        <w:t>SPSS Steps</w:t>
      </w:r>
    </w:p>
    <w:p w14:paraId="585E5DCA" w14:textId="77777777" w:rsidR="00916D3F" w:rsidRDefault="00916D3F" w:rsidP="00105475">
      <w:pPr>
        <w:rPr>
          <w:rFonts w:ascii="Times New Roman" w:hAnsi="Times New Roman" w:cs="Times New Roman"/>
        </w:rPr>
      </w:pPr>
    </w:p>
    <w:p w14:paraId="1F920DCD" w14:textId="609EF04A" w:rsidR="00916D3F" w:rsidRPr="00916D3F" w:rsidRDefault="00916D3F" w:rsidP="00916D3F">
      <w:pPr>
        <w:pStyle w:val="ListParagraph"/>
        <w:numPr>
          <w:ilvl w:val="0"/>
          <w:numId w:val="6"/>
        </w:numPr>
        <w:rPr>
          <w:rFonts w:ascii="Times New Roman" w:hAnsi="Times New Roman" w:cs="Times New Roman"/>
        </w:rPr>
      </w:pPr>
      <w:r w:rsidRPr="003B24C5">
        <w:rPr>
          <w:rFonts w:ascii="Times New Roman" w:hAnsi="Times New Roman" w:cs="Times New Roman"/>
          <w:i/>
          <w:noProof/>
        </w:rPr>
        <mc:AlternateContent>
          <mc:Choice Requires="wps">
            <w:drawing>
              <wp:anchor distT="0" distB="0" distL="114300" distR="114300" simplePos="0" relativeHeight="251664384" behindDoc="0" locked="0" layoutInCell="1" allowOverlap="1" wp14:anchorId="3237A150" wp14:editId="72CC3820">
                <wp:simplePos x="0" y="0"/>
                <wp:positionH relativeFrom="column">
                  <wp:posOffset>967740</wp:posOffset>
                </wp:positionH>
                <wp:positionV relativeFrom="paragraph">
                  <wp:posOffset>57150</wp:posOffset>
                </wp:positionV>
                <wp:extent cx="685800" cy="0"/>
                <wp:effectExtent l="0" t="76200" r="19050" b="152400"/>
                <wp:wrapNone/>
                <wp:docPr id="14" name="Straight Arrow Connector 14"/>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E72AB7" id="Straight Arrow Connector 14" o:spid="_x0000_s1026" type="#_x0000_t32" style="position:absolute;margin-left:76.2pt;margin-top:4.5pt;width:5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" strokecolor="#4f81bd [3204]" strokeweight="2pt">
                <v:stroke endarrow="open"/>
                <v:shadow on="t" color="black" opacity="24903f" origin=",.5" offset="0,.55556mm"/>
              </v:shape>
            </w:pict>
          </mc:Fallback>
        </mc:AlternateContent>
      </w:r>
      <w:r w:rsidRPr="003B24C5">
        <w:rPr>
          <w:rFonts w:ascii="Times New Roman" w:hAnsi="Times New Roman" w:cs="Times New Roman"/>
          <w:i/>
        </w:rPr>
        <w:t>Data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B24C5">
        <w:rPr>
          <w:rFonts w:ascii="Times New Roman" w:hAnsi="Times New Roman" w:cs="Times New Roman"/>
          <w:i/>
        </w:rPr>
        <w:t>Select Cases</w:t>
      </w:r>
      <w:r>
        <w:rPr>
          <w:rFonts w:ascii="Times New Roman" w:hAnsi="Times New Roman" w:cs="Times New Roman"/>
        </w:rPr>
        <w:t xml:space="preserve"> </w:t>
      </w:r>
    </w:p>
    <w:p w14:paraId="16F173F6" w14:textId="77777777" w:rsidR="00105475" w:rsidRPr="00105475" w:rsidRDefault="00105475" w:rsidP="00916D3F">
      <w:pPr>
        <w:jc w:val="center"/>
        <w:rPr>
          <w:rFonts w:ascii="Times New Roman" w:hAnsi="Times New Roman" w:cs="Times New Roman"/>
        </w:rPr>
      </w:pPr>
    </w:p>
    <w:p w14:paraId="47FA6F72" w14:textId="59DD59F7" w:rsidR="00105475" w:rsidRPr="00105475" w:rsidRDefault="00916D3F" w:rsidP="00105475">
      <w:pPr>
        <w:rPr>
          <w:rFonts w:ascii="Times New Roman" w:hAnsi="Times New Roman" w:cs="Times New Roman"/>
        </w:rPr>
      </w:pPr>
      <w:r>
        <w:rPr>
          <w:noProof/>
        </w:rPr>
        <w:drawing>
          <wp:inline distT="0" distB="0" distL="0" distR="0" wp14:anchorId="1BD1502B" wp14:editId="3B5F6D7C">
            <wp:extent cx="5415280" cy="406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8336" cy="4063752"/>
                    </a:xfrm>
                    <a:prstGeom prst="rect">
                      <a:avLst/>
                    </a:prstGeom>
                  </pic:spPr>
                </pic:pic>
              </a:graphicData>
            </a:graphic>
          </wp:inline>
        </w:drawing>
      </w:r>
    </w:p>
    <w:p w14:paraId="6D924267" w14:textId="19671602" w:rsidR="00105475" w:rsidRPr="00105475" w:rsidRDefault="00105475" w:rsidP="00105475">
      <w:pPr>
        <w:rPr>
          <w:rFonts w:ascii="Times New Roman" w:hAnsi="Times New Roman" w:cs="Times New Roman"/>
        </w:rPr>
      </w:pPr>
    </w:p>
    <w:p w14:paraId="1F0A4907" w14:textId="77777777" w:rsidR="00105475" w:rsidRPr="00105475" w:rsidRDefault="00105475" w:rsidP="00105475">
      <w:pPr>
        <w:rPr>
          <w:rFonts w:ascii="Times New Roman" w:hAnsi="Times New Roman" w:cs="Times New Roman"/>
        </w:rPr>
      </w:pPr>
    </w:p>
    <w:p w14:paraId="24940960" w14:textId="77777777" w:rsidR="003124B3" w:rsidRDefault="003124B3" w:rsidP="003124B3">
      <w:pPr>
        <w:rPr>
          <w:rFonts w:ascii="Times New Roman" w:hAnsi="Times New Roman" w:cs="Times New Roman"/>
        </w:rPr>
      </w:pPr>
    </w:p>
    <w:p w14:paraId="5E38616B" w14:textId="77777777" w:rsidR="003124B3" w:rsidRDefault="003124B3" w:rsidP="003124B3">
      <w:pPr>
        <w:rPr>
          <w:rFonts w:ascii="Times New Roman" w:hAnsi="Times New Roman" w:cs="Times New Roman"/>
        </w:rPr>
      </w:pPr>
    </w:p>
    <w:p w14:paraId="33FE32E5" w14:textId="77777777" w:rsidR="003124B3" w:rsidRDefault="003124B3" w:rsidP="003124B3">
      <w:pPr>
        <w:rPr>
          <w:rFonts w:ascii="Times New Roman" w:hAnsi="Times New Roman" w:cs="Times New Roman"/>
        </w:rPr>
      </w:pPr>
    </w:p>
    <w:p w14:paraId="39F339AF" w14:textId="77777777" w:rsidR="003124B3" w:rsidRDefault="003124B3" w:rsidP="003124B3">
      <w:pPr>
        <w:rPr>
          <w:rFonts w:ascii="Times New Roman" w:hAnsi="Times New Roman" w:cs="Times New Roman"/>
        </w:rPr>
      </w:pPr>
    </w:p>
    <w:p w14:paraId="42F8B4C8" w14:textId="77777777" w:rsidR="003124B3" w:rsidRDefault="003124B3" w:rsidP="003124B3">
      <w:pPr>
        <w:rPr>
          <w:rFonts w:ascii="Times New Roman" w:hAnsi="Times New Roman" w:cs="Times New Roman"/>
        </w:rPr>
      </w:pPr>
    </w:p>
    <w:p w14:paraId="5A3C3E10" w14:textId="77777777" w:rsidR="003124B3" w:rsidRDefault="003124B3" w:rsidP="003124B3">
      <w:pPr>
        <w:rPr>
          <w:rFonts w:ascii="Times New Roman" w:hAnsi="Times New Roman" w:cs="Times New Roman"/>
        </w:rPr>
      </w:pPr>
    </w:p>
    <w:p w14:paraId="5425CABF" w14:textId="77777777" w:rsidR="003124B3" w:rsidRDefault="003124B3" w:rsidP="003124B3">
      <w:pPr>
        <w:rPr>
          <w:rFonts w:ascii="Times New Roman" w:hAnsi="Times New Roman" w:cs="Times New Roman"/>
        </w:rPr>
      </w:pPr>
    </w:p>
    <w:p w14:paraId="48DFE08C" w14:textId="77777777" w:rsidR="003124B3" w:rsidRDefault="003124B3" w:rsidP="003124B3">
      <w:pPr>
        <w:rPr>
          <w:rFonts w:ascii="Times New Roman" w:hAnsi="Times New Roman" w:cs="Times New Roman"/>
        </w:rPr>
      </w:pPr>
    </w:p>
    <w:p w14:paraId="68A062B0" w14:textId="77B7FB27" w:rsidR="00105475" w:rsidRPr="003124B3" w:rsidRDefault="00916D3F" w:rsidP="003124B3">
      <w:pPr>
        <w:pStyle w:val="ListParagraph"/>
        <w:numPr>
          <w:ilvl w:val="0"/>
          <w:numId w:val="6"/>
        </w:numPr>
        <w:rPr>
          <w:rFonts w:ascii="Times New Roman" w:hAnsi="Times New Roman" w:cs="Times New Roman"/>
        </w:rPr>
      </w:pPr>
      <w:r w:rsidRPr="003124B3">
        <w:rPr>
          <w:rFonts w:ascii="Times New Roman" w:hAnsi="Times New Roman" w:cs="Times New Roman"/>
        </w:rPr>
        <w:lastRenderedPageBreak/>
        <w:t>In the “S</w:t>
      </w:r>
      <w:r w:rsidR="003124B3" w:rsidRPr="003124B3">
        <w:rPr>
          <w:rFonts w:ascii="Times New Roman" w:hAnsi="Times New Roman" w:cs="Times New Roman"/>
        </w:rPr>
        <w:t xml:space="preserve">elect” box click on “If condition is satisfied.” </w:t>
      </w:r>
      <w:r w:rsidR="003124B3" w:rsidRPr="003124B3">
        <w:rPr>
          <w:rFonts w:ascii="Times New Roman" w:hAnsi="Times New Roman" w:cs="Times New Roman"/>
        </w:rPr>
        <w:br/>
        <w:t xml:space="preserve"> </w:t>
      </w:r>
    </w:p>
    <w:p w14:paraId="6BF6EF46" w14:textId="594FE2A2" w:rsidR="00105475" w:rsidRDefault="003124B3" w:rsidP="00105475">
      <w:pPr>
        <w:rPr>
          <w:rFonts w:ascii="Times New Roman" w:hAnsi="Times New Roman" w:cs="Times New Roman"/>
        </w:rPr>
      </w:pPr>
      <w:r>
        <w:rPr>
          <w:noProof/>
        </w:rPr>
        <w:drawing>
          <wp:inline distT="0" distB="0" distL="0" distR="0" wp14:anchorId="68B6487A" wp14:editId="269D4BEC">
            <wp:extent cx="4236720" cy="3177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36720" cy="3177540"/>
                    </a:xfrm>
                    <a:prstGeom prst="rect">
                      <a:avLst/>
                    </a:prstGeom>
                  </pic:spPr>
                </pic:pic>
              </a:graphicData>
            </a:graphic>
          </wp:inline>
        </w:drawing>
      </w:r>
    </w:p>
    <w:p w14:paraId="5EFC5F9E" w14:textId="77777777" w:rsidR="003124B3" w:rsidRDefault="003124B3" w:rsidP="00105475">
      <w:pPr>
        <w:rPr>
          <w:rFonts w:ascii="Times New Roman" w:hAnsi="Times New Roman" w:cs="Times New Roman"/>
        </w:rPr>
      </w:pPr>
    </w:p>
    <w:p w14:paraId="12ED1149" w14:textId="5CD596E5" w:rsidR="003124B3" w:rsidRPr="003124B3" w:rsidRDefault="003124B3" w:rsidP="003124B3">
      <w:pPr>
        <w:pStyle w:val="ListParagraph"/>
        <w:numPr>
          <w:ilvl w:val="0"/>
          <w:numId w:val="6"/>
        </w:numPr>
        <w:rPr>
          <w:rFonts w:ascii="Times New Roman" w:hAnsi="Times New Roman" w:cs="Times New Roman"/>
        </w:rPr>
      </w:pPr>
      <w:r>
        <w:rPr>
          <w:rFonts w:ascii="Times New Roman" w:hAnsi="Times New Roman" w:cs="Times New Roman"/>
        </w:rPr>
        <w:t xml:space="preserve">Select a variable from the left hand side that you would want to create a subgroup of. Enter = 1 to “BIO_SEX3” in the long box on the left side to single out only the men in the case. Then press continue </w:t>
      </w:r>
    </w:p>
    <w:p w14:paraId="7B463B80" w14:textId="77777777" w:rsidR="00105475" w:rsidRPr="00105475" w:rsidRDefault="00105475" w:rsidP="00105475">
      <w:pPr>
        <w:rPr>
          <w:rFonts w:ascii="Times New Roman" w:hAnsi="Times New Roman" w:cs="Times New Roman"/>
        </w:rPr>
      </w:pPr>
    </w:p>
    <w:p w14:paraId="50658D11" w14:textId="678E1193" w:rsidR="00105475" w:rsidRPr="00105475" w:rsidRDefault="003124B3" w:rsidP="00105475">
      <w:pPr>
        <w:rPr>
          <w:rFonts w:ascii="Times New Roman" w:hAnsi="Times New Roman" w:cs="Times New Roman"/>
        </w:rPr>
      </w:pPr>
      <w:r>
        <w:rPr>
          <w:noProof/>
        </w:rPr>
        <w:drawing>
          <wp:inline distT="0" distB="0" distL="0" distR="0" wp14:anchorId="5045338E" wp14:editId="507DDE32">
            <wp:extent cx="4470400" cy="3352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70400" cy="3352800"/>
                    </a:xfrm>
                    <a:prstGeom prst="rect">
                      <a:avLst/>
                    </a:prstGeom>
                  </pic:spPr>
                </pic:pic>
              </a:graphicData>
            </a:graphic>
          </wp:inline>
        </w:drawing>
      </w:r>
    </w:p>
    <w:p w14:paraId="62E1B0D9" w14:textId="77777777" w:rsidR="00105475" w:rsidRPr="00105475" w:rsidRDefault="00105475" w:rsidP="00105475">
      <w:pPr>
        <w:rPr>
          <w:rFonts w:ascii="Times New Roman" w:hAnsi="Times New Roman" w:cs="Times New Roman"/>
        </w:rPr>
      </w:pPr>
    </w:p>
    <w:p w14:paraId="7DEE70EE" w14:textId="77777777" w:rsidR="003124B3" w:rsidRDefault="003124B3" w:rsidP="00105475">
      <w:pPr>
        <w:rPr>
          <w:rFonts w:ascii="Times New Roman" w:hAnsi="Times New Roman" w:cs="Times New Roman"/>
        </w:rPr>
      </w:pPr>
    </w:p>
    <w:p w14:paraId="3F6F5844" w14:textId="00F317E5" w:rsidR="003124B3" w:rsidRDefault="003124B3" w:rsidP="003124B3">
      <w:pPr>
        <w:pStyle w:val="ListParagraph"/>
        <w:numPr>
          <w:ilvl w:val="0"/>
          <w:numId w:val="6"/>
        </w:numPr>
        <w:rPr>
          <w:rFonts w:ascii="Times New Roman" w:hAnsi="Times New Roman" w:cs="Times New Roman"/>
        </w:rPr>
      </w:pPr>
      <w:r>
        <w:rPr>
          <w:rFonts w:ascii="Times New Roman" w:hAnsi="Times New Roman" w:cs="Times New Roman"/>
        </w:rPr>
        <w:lastRenderedPageBreak/>
        <w:t xml:space="preserve">Click paste to put into the syntax, and then look at data. SPSS crosses out the cases not in use for the analysis you are about to run. </w:t>
      </w:r>
    </w:p>
    <w:p w14:paraId="2A22C563" w14:textId="77777777" w:rsidR="003124B3" w:rsidRDefault="003124B3" w:rsidP="003124B3">
      <w:pPr>
        <w:rPr>
          <w:rFonts w:ascii="Times New Roman" w:hAnsi="Times New Roman" w:cs="Times New Roman"/>
        </w:rPr>
      </w:pPr>
    </w:p>
    <w:p w14:paraId="12FB2DED" w14:textId="77777777" w:rsidR="003124B3" w:rsidRPr="003124B3" w:rsidRDefault="003124B3" w:rsidP="003124B3">
      <w:pPr>
        <w:rPr>
          <w:rFonts w:ascii="Times New Roman" w:hAnsi="Times New Roman" w:cs="Times New Roman"/>
        </w:rPr>
      </w:pPr>
    </w:p>
    <w:p w14:paraId="1FDDB9F6" w14:textId="02DBBA37" w:rsidR="003124B3" w:rsidRDefault="003124B3" w:rsidP="003124B3">
      <w:pPr>
        <w:pStyle w:val="ListParagraph"/>
        <w:rPr>
          <w:rFonts w:ascii="Times New Roman" w:hAnsi="Times New Roman" w:cs="Times New Roman"/>
        </w:rPr>
      </w:pPr>
      <w:r>
        <w:rPr>
          <w:noProof/>
        </w:rPr>
        <w:drawing>
          <wp:inline distT="0" distB="0" distL="0" distR="0" wp14:anchorId="42837A04" wp14:editId="3CB910D7">
            <wp:extent cx="3698240" cy="2773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8240" cy="2773680"/>
                    </a:xfrm>
                    <a:prstGeom prst="rect">
                      <a:avLst/>
                    </a:prstGeom>
                  </pic:spPr>
                </pic:pic>
              </a:graphicData>
            </a:graphic>
          </wp:inline>
        </w:drawing>
      </w:r>
    </w:p>
    <w:p w14:paraId="731DE32E" w14:textId="77777777" w:rsidR="003124B3" w:rsidRDefault="003124B3" w:rsidP="003124B3">
      <w:pPr>
        <w:pStyle w:val="ListParagraph"/>
        <w:rPr>
          <w:rFonts w:ascii="Times New Roman" w:hAnsi="Times New Roman" w:cs="Times New Roman"/>
        </w:rPr>
      </w:pPr>
    </w:p>
    <w:p w14:paraId="5CA15D09" w14:textId="77777777" w:rsidR="003124B3" w:rsidRPr="003124B3" w:rsidRDefault="003124B3" w:rsidP="003124B3">
      <w:pPr>
        <w:pStyle w:val="ListParagraph"/>
        <w:rPr>
          <w:rFonts w:ascii="Times New Roman" w:hAnsi="Times New Roman" w:cs="Times New Roman"/>
          <w:b/>
        </w:rPr>
      </w:pPr>
    </w:p>
    <w:p w14:paraId="48D2CCFE" w14:textId="357B0FE4" w:rsidR="00105475" w:rsidRDefault="003124B3" w:rsidP="00105475">
      <w:pPr>
        <w:rPr>
          <w:rFonts w:ascii="Times New Roman" w:hAnsi="Times New Roman" w:cs="Times New Roman"/>
          <w:b/>
        </w:rPr>
      </w:pPr>
      <w:r w:rsidRPr="003124B3">
        <w:rPr>
          <w:rFonts w:ascii="Times New Roman" w:hAnsi="Times New Roman" w:cs="Times New Roman"/>
          <w:b/>
        </w:rPr>
        <w:t xml:space="preserve">Syntax </w:t>
      </w:r>
    </w:p>
    <w:p w14:paraId="4D1D6DB4" w14:textId="77777777" w:rsidR="003124B3" w:rsidRDefault="003124B3" w:rsidP="00105475">
      <w:pPr>
        <w:rPr>
          <w:rFonts w:ascii="Times New Roman" w:hAnsi="Times New Roman" w:cs="Times New Roman"/>
          <w:b/>
        </w:rPr>
      </w:pPr>
    </w:p>
    <w:p w14:paraId="555EC974" w14:textId="77777777" w:rsidR="003124B3" w:rsidRPr="003124B3" w:rsidRDefault="003124B3" w:rsidP="003124B3">
      <w:pPr>
        <w:rPr>
          <w:rFonts w:ascii="Times New Roman" w:hAnsi="Times New Roman" w:cs="Times New Roman"/>
        </w:rPr>
      </w:pPr>
      <w:r w:rsidRPr="003124B3">
        <w:rPr>
          <w:rFonts w:ascii="Times New Roman" w:hAnsi="Times New Roman" w:cs="Times New Roman"/>
        </w:rPr>
        <w:t>USE ALL.</w:t>
      </w:r>
    </w:p>
    <w:p w14:paraId="30634F11" w14:textId="77777777" w:rsidR="003124B3" w:rsidRPr="003124B3" w:rsidRDefault="003124B3" w:rsidP="003124B3">
      <w:pPr>
        <w:rPr>
          <w:rFonts w:ascii="Times New Roman" w:hAnsi="Times New Roman" w:cs="Times New Roman"/>
        </w:rPr>
      </w:pPr>
      <w:r w:rsidRPr="003124B3">
        <w:rPr>
          <w:rFonts w:ascii="Times New Roman" w:hAnsi="Times New Roman" w:cs="Times New Roman"/>
        </w:rPr>
        <w:t xml:space="preserve">COMPUTE filter_$=(BIO_SEX3 = </w:t>
      </w:r>
      <w:proofErr w:type="gramStart"/>
      <w:r w:rsidRPr="003124B3">
        <w:rPr>
          <w:rFonts w:ascii="Times New Roman" w:hAnsi="Times New Roman" w:cs="Times New Roman"/>
        </w:rPr>
        <w:t>1 )</w:t>
      </w:r>
      <w:proofErr w:type="gramEnd"/>
      <w:r w:rsidRPr="003124B3">
        <w:rPr>
          <w:rFonts w:ascii="Times New Roman" w:hAnsi="Times New Roman" w:cs="Times New Roman"/>
        </w:rPr>
        <w:t>.</w:t>
      </w:r>
    </w:p>
    <w:p w14:paraId="6CDD168A" w14:textId="77777777" w:rsidR="003124B3" w:rsidRPr="003124B3" w:rsidRDefault="003124B3" w:rsidP="003124B3">
      <w:pPr>
        <w:rPr>
          <w:rFonts w:ascii="Times New Roman" w:hAnsi="Times New Roman" w:cs="Times New Roman"/>
        </w:rPr>
      </w:pPr>
      <w:r w:rsidRPr="003124B3">
        <w:rPr>
          <w:rFonts w:ascii="Times New Roman" w:hAnsi="Times New Roman" w:cs="Times New Roman"/>
        </w:rPr>
        <w:t>VARIABLE LABELS filter_$ 'BIO_SEX3 = 1  (FILTER)'.</w:t>
      </w:r>
    </w:p>
    <w:p w14:paraId="78B6A464" w14:textId="77777777" w:rsidR="003124B3" w:rsidRPr="003124B3" w:rsidRDefault="003124B3" w:rsidP="003124B3">
      <w:pPr>
        <w:rPr>
          <w:rFonts w:ascii="Times New Roman" w:hAnsi="Times New Roman" w:cs="Times New Roman"/>
        </w:rPr>
      </w:pPr>
      <w:r w:rsidRPr="003124B3">
        <w:rPr>
          <w:rFonts w:ascii="Times New Roman" w:hAnsi="Times New Roman" w:cs="Times New Roman"/>
        </w:rPr>
        <w:t>VALUE LABELS filter_$ 0 'Not Selected' 1 'Selected'.</w:t>
      </w:r>
    </w:p>
    <w:p w14:paraId="11CD7EB3" w14:textId="77777777" w:rsidR="003124B3" w:rsidRPr="003124B3" w:rsidRDefault="003124B3" w:rsidP="003124B3">
      <w:pPr>
        <w:rPr>
          <w:rFonts w:ascii="Times New Roman" w:hAnsi="Times New Roman" w:cs="Times New Roman"/>
        </w:rPr>
      </w:pPr>
      <w:r w:rsidRPr="003124B3">
        <w:rPr>
          <w:rFonts w:ascii="Times New Roman" w:hAnsi="Times New Roman" w:cs="Times New Roman"/>
        </w:rPr>
        <w:t>FORMATS filter_$ (f1.0).</w:t>
      </w:r>
    </w:p>
    <w:p w14:paraId="138261F0" w14:textId="77777777" w:rsidR="003124B3" w:rsidRPr="003124B3" w:rsidRDefault="003124B3" w:rsidP="003124B3">
      <w:pPr>
        <w:rPr>
          <w:rFonts w:ascii="Times New Roman" w:hAnsi="Times New Roman" w:cs="Times New Roman"/>
        </w:rPr>
      </w:pPr>
      <w:proofErr w:type="gramStart"/>
      <w:r w:rsidRPr="003124B3">
        <w:rPr>
          <w:rFonts w:ascii="Times New Roman" w:hAnsi="Times New Roman" w:cs="Times New Roman"/>
        </w:rPr>
        <w:t>FILTER BY filter_$.</w:t>
      </w:r>
      <w:proofErr w:type="gramEnd"/>
    </w:p>
    <w:p w14:paraId="7D065DFD" w14:textId="0BF3DD8D" w:rsidR="003124B3" w:rsidRPr="003124B3" w:rsidRDefault="003124B3" w:rsidP="003124B3">
      <w:pPr>
        <w:rPr>
          <w:rFonts w:ascii="Times New Roman" w:hAnsi="Times New Roman" w:cs="Times New Roman"/>
        </w:rPr>
      </w:pPr>
      <w:r w:rsidRPr="003124B3">
        <w:rPr>
          <w:rFonts w:ascii="Times New Roman" w:hAnsi="Times New Roman" w:cs="Times New Roman"/>
        </w:rPr>
        <w:t>EXECUTE.</w:t>
      </w:r>
    </w:p>
    <w:p w14:paraId="5A0F06EF" w14:textId="77777777" w:rsidR="00105475" w:rsidRPr="00105475" w:rsidRDefault="00105475" w:rsidP="00105475">
      <w:pPr>
        <w:rPr>
          <w:rFonts w:ascii="Times New Roman" w:hAnsi="Times New Roman" w:cs="Times New Roman"/>
        </w:rPr>
      </w:pPr>
    </w:p>
    <w:p w14:paraId="0D89F6CA" w14:textId="77777777" w:rsidR="00105475" w:rsidRPr="00105475" w:rsidRDefault="00105475" w:rsidP="00105475">
      <w:pPr>
        <w:rPr>
          <w:rFonts w:ascii="Times New Roman" w:hAnsi="Times New Roman" w:cs="Times New Roman"/>
        </w:rPr>
      </w:pPr>
    </w:p>
    <w:p w14:paraId="00CD4F72" w14:textId="77777777" w:rsidR="00105475" w:rsidRPr="00105475" w:rsidRDefault="00105475" w:rsidP="00105475">
      <w:pPr>
        <w:rPr>
          <w:rFonts w:ascii="Times New Roman" w:hAnsi="Times New Roman" w:cs="Times New Roman"/>
        </w:rPr>
      </w:pPr>
    </w:p>
    <w:p w14:paraId="5F6D7465" w14:textId="77777777" w:rsidR="00105475" w:rsidRPr="00105475" w:rsidRDefault="00105475" w:rsidP="00105475">
      <w:pPr>
        <w:rPr>
          <w:rFonts w:ascii="Times New Roman" w:hAnsi="Times New Roman" w:cs="Times New Roman"/>
        </w:rPr>
      </w:pPr>
    </w:p>
    <w:p w14:paraId="05173870" w14:textId="77777777" w:rsidR="00105475" w:rsidRPr="00105475" w:rsidRDefault="00105475" w:rsidP="00105475">
      <w:pPr>
        <w:rPr>
          <w:rFonts w:ascii="Times New Roman" w:hAnsi="Times New Roman" w:cs="Times New Roman"/>
        </w:rPr>
      </w:pPr>
    </w:p>
    <w:p w14:paraId="66DCD549" w14:textId="77777777" w:rsidR="00105475" w:rsidRPr="00105475" w:rsidRDefault="00105475" w:rsidP="00105475">
      <w:pPr>
        <w:rPr>
          <w:rFonts w:ascii="Times New Roman" w:hAnsi="Times New Roman" w:cs="Times New Roman"/>
        </w:rPr>
      </w:pPr>
    </w:p>
    <w:p w14:paraId="40EF3EFD" w14:textId="77777777" w:rsidR="00105475" w:rsidRPr="00105475" w:rsidRDefault="00105475" w:rsidP="00105475">
      <w:pPr>
        <w:rPr>
          <w:rFonts w:ascii="Times New Roman" w:hAnsi="Times New Roman" w:cs="Times New Roman"/>
        </w:rPr>
      </w:pPr>
    </w:p>
    <w:p w14:paraId="35505836" w14:textId="77777777" w:rsidR="00105475" w:rsidRPr="00105475" w:rsidRDefault="00105475" w:rsidP="00105475">
      <w:pPr>
        <w:rPr>
          <w:rFonts w:ascii="Times New Roman" w:hAnsi="Times New Roman" w:cs="Times New Roman"/>
        </w:rPr>
      </w:pPr>
    </w:p>
    <w:p w14:paraId="6654E376" w14:textId="77777777" w:rsidR="00105475" w:rsidRPr="00105475" w:rsidRDefault="00105475" w:rsidP="00105475">
      <w:pPr>
        <w:rPr>
          <w:rFonts w:ascii="Times New Roman" w:hAnsi="Times New Roman" w:cs="Times New Roman"/>
        </w:rPr>
      </w:pPr>
    </w:p>
    <w:p w14:paraId="61A70985" w14:textId="77777777" w:rsidR="00105475" w:rsidRPr="00105475" w:rsidRDefault="00105475" w:rsidP="00105475">
      <w:pPr>
        <w:rPr>
          <w:rFonts w:ascii="Times New Roman" w:hAnsi="Times New Roman" w:cs="Times New Roman"/>
        </w:rPr>
      </w:pPr>
    </w:p>
    <w:p w14:paraId="6025237B" w14:textId="77777777" w:rsidR="00105475" w:rsidRPr="00105475" w:rsidRDefault="00105475" w:rsidP="00105475">
      <w:pPr>
        <w:rPr>
          <w:rFonts w:ascii="Times New Roman" w:hAnsi="Times New Roman" w:cs="Times New Roman"/>
        </w:rPr>
      </w:pPr>
    </w:p>
    <w:p w14:paraId="2F3B9DDD" w14:textId="77777777" w:rsidR="00105475" w:rsidRDefault="00105475" w:rsidP="00105475">
      <w:pPr>
        <w:rPr>
          <w:rFonts w:ascii="Times New Roman" w:hAnsi="Times New Roman" w:cs="Times New Roman"/>
        </w:rPr>
      </w:pPr>
    </w:p>
    <w:p w14:paraId="766FB81E" w14:textId="77777777" w:rsidR="00D365DF" w:rsidRDefault="00D365DF" w:rsidP="00105475">
      <w:pPr>
        <w:rPr>
          <w:rFonts w:ascii="Times New Roman" w:hAnsi="Times New Roman" w:cs="Times New Roman"/>
        </w:rPr>
      </w:pPr>
    </w:p>
    <w:p w14:paraId="485FB3B1" w14:textId="77777777" w:rsidR="00643AAF" w:rsidRDefault="00643AAF" w:rsidP="00105475">
      <w:pPr>
        <w:rPr>
          <w:rFonts w:ascii="Times New Roman" w:hAnsi="Times New Roman" w:cs="Times New Roman"/>
        </w:rPr>
      </w:pPr>
    </w:p>
    <w:p w14:paraId="1D23F37D" w14:textId="77777777" w:rsidR="00C27FCA" w:rsidRDefault="00C27FCA" w:rsidP="00105475">
      <w:pPr>
        <w:jc w:val="center"/>
        <w:rPr>
          <w:rFonts w:ascii="Times New Roman" w:hAnsi="Times New Roman" w:cs="Times New Roman"/>
        </w:rPr>
      </w:pPr>
    </w:p>
    <w:p w14:paraId="0740D1D7" w14:textId="77777777" w:rsidR="00105475" w:rsidRDefault="00105475" w:rsidP="00105475">
      <w:pPr>
        <w:jc w:val="center"/>
        <w:rPr>
          <w:rFonts w:ascii="Times New Roman" w:hAnsi="Times New Roman" w:cs="Times New Roman"/>
          <w:sz w:val="28"/>
          <w:szCs w:val="28"/>
          <w:u w:val="single"/>
        </w:rPr>
      </w:pPr>
      <w:r w:rsidRPr="00105475">
        <w:rPr>
          <w:rFonts w:ascii="Times New Roman" w:hAnsi="Times New Roman" w:cs="Times New Roman"/>
          <w:sz w:val="28"/>
          <w:szCs w:val="28"/>
          <w:u w:val="single"/>
        </w:rPr>
        <w:lastRenderedPageBreak/>
        <w:t xml:space="preserve">Split File </w:t>
      </w:r>
    </w:p>
    <w:p w14:paraId="5CBEC6E6" w14:textId="77777777" w:rsidR="00105475" w:rsidRDefault="00105475" w:rsidP="00105475">
      <w:pPr>
        <w:jc w:val="center"/>
        <w:rPr>
          <w:rFonts w:ascii="Times New Roman" w:hAnsi="Times New Roman" w:cs="Times New Roman"/>
          <w:sz w:val="28"/>
          <w:szCs w:val="28"/>
          <w:u w:val="single"/>
        </w:rPr>
      </w:pPr>
    </w:p>
    <w:p w14:paraId="1DE13C53" w14:textId="77777777" w:rsidR="00105475" w:rsidRPr="003B24C5" w:rsidRDefault="00105475" w:rsidP="00105475">
      <w:pPr>
        <w:rPr>
          <w:rFonts w:ascii="Times New Roman" w:hAnsi="Times New Roman" w:cs="Times New Roman"/>
          <w:b/>
        </w:rPr>
      </w:pPr>
      <w:r w:rsidRPr="003B24C5">
        <w:rPr>
          <w:rFonts w:ascii="Times New Roman" w:hAnsi="Times New Roman" w:cs="Times New Roman"/>
          <w:b/>
        </w:rPr>
        <w:t>Description of statistics</w:t>
      </w:r>
    </w:p>
    <w:p w14:paraId="7DAD526C" w14:textId="77777777" w:rsidR="00643AAF" w:rsidRDefault="00643AAF" w:rsidP="00105475">
      <w:pPr>
        <w:rPr>
          <w:rFonts w:ascii="Times New Roman" w:hAnsi="Times New Roman" w:cs="Times New Roman"/>
          <w:b/>
          <w:sz w:val="28"/>
          <w:szCs w:val="28"/>
        </w:rPr>
      </w:pPr>
    </w:p>
    <w:p w14:paraId="3A7A29E3" w14:textId="20DB57E2" w:rsidR="00643AAF" w:rsidRDefault="00643AAF" w:rsidP="00105475">
      <w:pPr>
        <w:rPr>
          <w:rFonts w:ascii="Times New Roman" w:hAnsi="Times New Roman" w:cs="Times New Roman"/>
        </w:rPr>
      </w:pPr>
      <w:r>
        <w:rPr>
          <w:rFonts w:ascii="Times New Roman" w:hAnsi="Times New Roman" w:cs="Times New Roman"/>
        </w:rPr>
        <w:t>Split File splits the data into separate groups for analysis</w:t>
      </w:r>
      <w:r w:rsidR="007D62EC">
        <w:rPr>
          <w:rFonts w:ascii="Times New Roman" w:hAnsi="Times New Roman" w:cs="Times New Roman"/>
        </w:rPr>
        <w:t xml:space="preserve"> based on the characteristics for one or more variables. </w:t>
      </w:r>
      <w:r>
        <w:rPr>
          <w:rFonts w:ascii="Times New Roman" w:hAnsi="Times New Roman" w:cs="Times New Roman"/>
        </w:rPr>
        <w:t xml:space="preserve">  </w:t>
      </w:r>
      <w:r w:rsidR="007D62EC">
        <w:rPr>
          <w:rFonts w:ascii="Times New Roman" w:hAnsi="Times New Roman" w:cs="Times New Roman"/>
        </w:rPr>
        <w:t xml:space="preserve">Multiple groups of variables are categorized within each variable for analysis.  For example, if you select gender as the first grouping variable and then born in the United States as the second group variable.  The data will be categorized by </w:t>
      </w:r>
      <w:proofErr w:type="gramStart"/>
      <w:r w:rsidR="007D62EC">
        <w:rPr>
          <w:rFonts w:ascii="Times New Roman" w:hAnsi="Times New Roman" w:cs="Times New Roman"/>
        </w:rPr>
        <w:t>birth place</w:t>
      </w:r>
      <w:proofErr w:type="gramEnd"/>
      <w:r w:rsidR="007D62EC">
        <w:rPr>
          <w:rFonts w:ascii="Times New Roman" w:hAnsi="Times New Roman" w:cs="Times New Roman"/>
        </w:rPr>
        <w:t xml:space="preserve"> within each gender classification. </w:t>
      </w:r>
      <w:r w:rsidR="00B31094">
        <w:rPr>
          <w:rFonts w:ascii="Times New Roman" w:hAnsi="Times New Roman" w:cs="Times New Roman"/>
        </w:rPr>
        <w:t xml:space="preserve"> Split file </w:t>
      </w:r>
      <w:r w:rsidR="008B5F41">
        <w:rPr>
          <w:rFonts w:ascii="Times New Roman" w:hAnsi="Times New Roman" w:cs="Times New Roman"/>
        </w:rPr>
        <w:t xml:space="preserve">focuses on organization of groups but does not do an analysis in isolation. </w:t>
      </w:r>
    </w:p>
    <w:p w14:paraId="7914D95F" w14:textId="77777777" w:rsidR="007D62EC" w:rsidRPr="007D62EC" w:rsidRDefault="007D62EC" w:rsidP="00105475">
      <w:pPr>
        <w:rPr>
          <w:rFonts w:ascii="Times New Roman" w:hAnsi="Times New Roman" w:cs="Times New Roman"/>
          <w:b/>
          <w:sz w:val="28"/>
          <w:szCs w:val="28"/>
        </w:rPr>
      </w:pPr>
    </w:p>
    <w:p w14:paraId="2FE407FA" w14:textId="5A12BC0A" w:rsidR="007D62EC" w:rsidRPr="003B24C5" w:rsidRDefault="007D62EC" w:rsidP="00105475">
      <w:pPr>
        <w:rPr>
          <w:rFonts w:ascii="Times New Roman" w:hAnsi="Times New Roman" w:cs="Times New Roman"/>
          <w:b/>
        </w:rPr>
      </w:pPr>
      <w:r w:rsidRPr="003B24C5">
        <w:rPr>
          <w:rFonts w:ascii="Times New Roman" w:hAnsi="Times New Roman" w:cs="Times New Roman"/>
          <w:b/>
        </w:rPr>
        <w:t>SPSS Steps</w:t>
      </w:r>
    </w:p>
    <w:p w14:paraId="5CA65855" w14:textId="77777777" w:rsidR="007D62EC" w:rsidRDefault="007D62EC" w:rsidP="00105475">
      <w:pPr>
        <w:rPr>
          <w:rFonts w:ascii="Times New Roman" w:hAnsi="Times New Roman" w:cs="Times New Roman"/>
          <w:b/>
          <w:sz w:val="28"/>
          <w:szCs w:val="28"/>
        </w:rPr>
      </w:pPr>
    </w:p>
    <w:p w14:paraId="74979CF4" w14:textId="03FB740E" w:rsidR="007D62EC" w:rsidRDefault="008B5F41" w:rsidP="007D62EC">
      <w:pPr>
        <w:pStyle w:val="ListParagraph"/>
        <w:numPr>
          <w:ilvl w:val="0"/>
          <w:numId w:val="5"/>
        </w:numPr>
        <w:rPr>
          <w:rFonts w:ascii="Times New Roman" w:hAnsi="Times New Roman" w:cs="Times New Roman"/>
          <w:sz w:val="28"/>
          <w:szCs w:val="28"/>
        </w:rPr>
      </w:pPr>
      <w:r w:rsidRPr="003B24C5">
        <w:rPr>
          <w:rFonts w:ascii="Times New Roman" w:hAnsi="Times New Roman" w:cs="Times New Roman"/>
          <w:i/>
          <w:noProof/>
        </w:rPr>
        <mc:AlternateContent>
          <mc:Choice Requires="wps">
            <w:drawing>
              <wp:anchor distT="0" distB="0" distL="114300" distR="114300" simplePos="0" relativeHeight="251663360" behindDoc="0" locked="0" layoutInCell="1" allowOverlap="1" wp14:anchorId="609FDFC7" wp14:editId="2ECD7EEC">
                <wp:simplePos x="0" y="0"/>
                <wp:positionH relativeFrom="column">
                  <wp:posOffset>1013460</wp:posOffset>
                </wp:positionH>
                <wp:positionV relativeFrom="paragraph">
                  <wp:posOffset>107950</wp:posOffset>
                </wp:positionV>
                <wp:extent cx="678180" cy="0"/>
                <wp:effectExtent l="0" t="76200" r="26670" b="152400"/>
                <wp:wrapNone/>
                <wp:docPr id="10" name="Straight Arrow Connector 10"/>
                <wp:cNvGraphicFramePr/>
                <a:graphic xmlns:a="http://schemas.openxmlformats.org/drawingml/2006/main">
                  <a:graphicData uri="http://schemas.microsoft.com/office/word/2010/wordprocessingShape">
                    <wps:wsp>
                      <wps:cNvCnPr/>
                      <wps:spPr>
                        <a:xfrm>
                          <a:off x="0" y="0"/>
                          <a:ext cx="6781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5DC011" id="Straight Arrow Connector 10" o:spid="_x0000_s1026" type="#_x0000_t32" style="position:absolute;margin-left:79.8pt;margin-top:8.5pt;width:53.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" strokecolor="#4f81bd [3204]" strokeweight="2pt">
                <v:stroke endarrow="open"/>
                <v:shadow on="t" color="black" opacity="24903f" origin=",.5" offset="0,.55556mm"/>
              </v:shape>
            </w:pict>
          </mc:Fallback>
        </mc:AlternateContent>
      </w:r>
      <w:r w:rsidRPr="003B24C5">
        <w:rPr>
          <w:rFonts w:ascii="Times New Roman" w:hAnsi="Times New Roman" w:cs="Times New Roman"/>
          <w:i/>
        </w:rPr>
        <w:t>Data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B24C5">
        <w:rPr>
          <w:rFonts w:ascii="Times New Roman" w:hAnsi="Times New Roman" w:cs="Times New Roman"/>
          <w:i/>
        </w:rPr>
        <w:t>Split File</w:t>
      </w:r>
      <w:r>
        <w:rPr>
          <w:rFonts w:ascii="Times New Roman" w:hAnsi="Times New Roman" w:cs="Times New Roman"/>
          <w:sz w:val="28"/>
          <w:szCs w:val="28"/>
        </w:rPr>
        <w:t xml:space="preserve"> </w:t>
      </w:r>
    </w:p>
    <w:p w14:paraId="1C8AF46F" w14:textId="77777777" w:rsidR="008B5F41" w:rsidRPr="007D62EC" w:rsidRDefault="008B5F41" w:rsidP="008B5F41">
      <w:pPr>
        <w:pStyle w:val="ListParagraph"/>
        <w:rPr>
          <w:rFonts w:ascii="Times New Roman" w:hAnsi="Times New Roman" w:cs="Times New Roman"/>
          <w:sz w:val="28"/>
          <w:szCs w:val="28"/>
        </w:rPr>
      </w:pPr>
    </w:p>
    <w:p w14:paraId="7D3FF576" w14:textId="249EEED9" w:rsidR="00643AAF" w:rsidRPr="00643AAF" w:rsidRDefault="008B5F41" w:rsidP="00105475">
      <w:pPr>
        <w:rPr>
          <w:rFonts w:ascii="Times New Roman" w:hAnsi="Times New Roman" w:cs="Times New Roman"/>
          <w:b/>
        </w:rPr>
      </w:pPr>
      <w:r>
        <w:rPr>
          <w:noProof/>
        </w:rPr>
        <w:drawing>
          <wp:inline distT="0" distB="0" distL="0" distR="0" wp14:anchorId="003DC28B" wp14:editId="60122331">
            <wp:extent cx="4472940" cy="33547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72940" cy="3354705"/>
                    </a:xfrm>
                    <a:prstGeom prst="rect">
                      <a:avLst/>
                    </a:prstGeom>
                  </pic:spPr>
                </pic:pic>
              </a:graphicData>
            </a:graphic>
          </wp:inline>
        </w:drawing>
      </w:r>
    </w:p>
    <w:p w14:paraId="64D3FCAA" w14:textId="77777777" w:rsidR="00105475" w:rsidRDefault="00105475" w:rsidP="00105475">
      <w:pPr>
        <w:jc w:val="center"/>
        <w:rPr>
          <w:rFonts w:ascii="Times New Roman" w:hAnsi="Times New Roman" w:cs="Times New Roman"/>
        </w:rPr>
      </w:pPr>
    </w:p>
    <w:p w14:paraId="3390EEA9" w14:textId="77777777" w:rsidR="00105475" w:rsidRDefault="00105475" w:rsidP="00105475">
      <w:pPr>
        <w:jc w:val="center"/>
        <w:rPr>
          <w:rFonts w:ascii="Times New Roman" w:hAnsi="Times New Roman" w:cs="Times New Roman"/>
        </w:rPr>
      </w:pPr>
    </w:p>
    <w:p w14:paraId="771B3DCF" w14:textId="77777777" w:rsidR="00624807" w:rsidRDefault="00624807" w:rsidP="00624807">
      <w:pPr>
        <w:tabs>
          <w:tab w:val="left" w:pos="624"/>
        </w:tabs>
        <w:ind w:left="360"/>
        <w:rPr>
          <w:rFonts w:ascii="Times New Roman" w:hAnsi="Times New Roman" w:cs="Times New Roman"/>
        </w:rPr>
      </w:pPr>
    </w:p>
    <w:p w14:paraId="6B1F2E2D" w14:textId="77777777" w:rsidR="00624807" w:rsidRDefault="00624807" w:rsidP="00624807">
      <w:pPr>
        <w:tabs>
          <w:tab w:val="left" w:pos="624"/>
        </w:tabs>
        <w:ind w:left="360"/>
        <w:rPr>
          <w:rFonts w:ascii="Times New Roman" w:hAnsi="Times New Roman" w:cs="Times New Roman"/>
        </w:rPr>
      </w:pPr>
    </w:p>
    <w:p w14:paraId="263B577B" w14:textId="77777777" w:rsidR="00624807" w:rsidRDefault="00624807" w:rsidP="00624807">
      <w:pPr>
        <w:tabs>
          <w:tab w:val="left" w:pos="624"/>
        </w:tabs>
        <w:ind w:left="360"/>
        <w:rPr>
          <w:rFonts w:ascii="Times New Roman" w:hAnsi="Times New Roman" w:cs="Times New Roman"/>
        </w:rPr>
      </w:pPr>
    </w:p>
    <w:p w14:paraId="4D97C926" w14:textId="77777777" w:rsidR="00624807" w:rsidRDefault="00624807" w:rsidP="00624807">
      <w:pPr>
        <w:tabs>
          <w:tab w:val="left" w:pos="624"/>
        </w:tabs>
        <w:ind w:left="360"/>
        <w:rPr>
          <w:rFonts w:ascii="Times New Roman" w:hAnsi="Times New Roman" w:cs="Times New Roman"/>
        </w:rPr>
      </w:pPr>
    </w:p>
    <w:p w14:paraId="530C8AE0" w14:textId="77777777" w:rsidR="00624807" w:rsidRDefault="00624807" w:rsidP="00624807">
      <w:pPr>
        <w:tabs>
          <w:tab w:val="left" w:pos="624"/>
        </w:tabs>
        <w:ind w:left="360"/>
        <w:rPr>
          <w:rFonts w:ascii="Times New Roman" w:hAnsi="Times New Roman" w:cs="Times New Roman"/>
        </w:rPr>
      </w:pPr>
    </w:p>
    <w:p w14:paraId="23388593" w14:textId="77777777" w:rsidR="00624807" w:rsidRDefault="00624807" w:rsidP="00624807">
      <w:pPr>
        <w:tabs>
          <w:tab w:val="left" w:pos="624"/>
        </w:tabs>
        <w:ind w:left="360"/>
        <w:rPr>
          <w:rFonts w:ascii="Times New Roman" w:hAnsi="Times New Roman" w:cs="Times New Roman"/>
        </w:rPr>
      </w:pPr>
    </w:p>
    <w:p w14:paraId="4A6915D8" w14:textId="77777777" w:rsidR="00624807" w:rsidRDefault="00624807" w:rsidP="00624807">
      <w:pPr>
        <w:tabs>
          <w:tab w:val="left" w:pos="624"/>
        </w:tabs>
        <w:ind w:left="360"/>
        <w:rPr>
          <w:rFonts w:ascii="Times New Roman" w:hAnsi="Times New Roman" w:cs="Times New Roman"/>
        </w:rPr>
      </w:pPr>
    </w:p>
    <w:p w14:paraId="5A208842" w14:textId="5C8800FE" w:rsidR="00105475" w:rsidRPr="00624807" w:rsidRDefault="0052564D" w:rsidP="00624807">
      <w:pPr>
        <w:pStyle w:val="ListParagraph"/>
        <w:numPr>
          <w:ilvl w:val="0"/>
          <w:numId w:val="5"/>
        </w:numPr>
        <w:tabs>
          <w:tab w:val="left" w:pos="624"/>
        </w:tabs>
        <w:rPr>
          <w:rFonts w:ascii="Times New Roman" w:hAnsi="Times New Roman" w:cs="Times New Roman"/>
        </w:rPr>
      </w:pPr>
      <w:r w:rsidRPr="00624807">
        <w:rPr>
          <w:rFonts w:ascii="Times New Roman" w:hAnsi="Times New Roman" w:cs="Times New Roman"/>
        </w:rPr>
        <w:lastRenderedPageBreak/>
        <w:t xml:space="preserve">Select the variables of interest and click the arrow to move it from left hand list of variables to the right hand “Groups based on box.” You can select up to 8 variables to be grouped on.   </w:t>
      </w:r>
    </w:p>
    <w:p w14:paraId="0DDCF58C" w14:textId="77777777" w:rsidR="0052564D" w:rsidRDefault="0052564D" w:rsidP="0052564D">
      <w:pPr>
        <w:pStyle w:val="ListParagraph"/>
        <w:tabs>
          <w:tab w:val="left" w:pos="624"/>
        </w:tabs>
        <w:rPr>
          <w:rFonts w:ascii="Times New Roman" w:hAnsi="Times New Roman" w:cs="Times New Roman"/>
        </w:rPr>
      </w:pPr>
    </w:p>
    <w:p w14:paraId="70C4A8F7" w14:textId="6C492F94" w:rsidR="0052564D" w:rsidRDefault="0052564D" w:rsidP="0052564D">
      <w:pPr>
        <w:pStyle w:val="ListParagraph"/>
        <w:numPr>
          <w:ilvl w:val="0"/>
          <w:numId w:val="5"/>
        </w:numPr>
        <w:tabs>
          <w:tab w:val="left" w:pos="624"/>
        </w:tabs>
        <w:rPr>
          <w:rFonts w:ascii="Times New Roman" w:hAnsi="Times New Roman" w:cs="Times New Roman"/>
        </w:rPr>
      </w:pPr>
      <w:r>
        <w:rPr>
          <w:rFonts w:ascii="Times New Roman" w:hAnsi="Times New Roman" w:cs="Times New Roman"/>
        </w:rPr>
        <w:t xml:space="preserve">Select “compare groups” </w:t>
      </w:r>
      <w:r w:rsidR="00624807">
        <w:rPr>
          <w:rFonts w:ascii="Times New Roman" w:hAnsi="Times New Roman" w:cs="Times New Roman"/>
        </w:rPr>
        <w:t xml:space="preserve">on the top of the right hand side. Then click </w:t>
      </w:r>
      <w:r>
        <w:rPr>
          <w:rFonts w:ascii="Times New Roman" w:hAnsi="Times New Roman" w:cs="Times New Roman"/>
        </w:rPr>
        <w:t xml:space="preserve">“sort the file by grouping variables” </w:t>
      </w:r>
      <w:r w:rsidR="00624807">
        <w:rPr>
          <w:rFonts w:ascii="Times New Roman" w:hAnsi="Times New Roman" w:cs="Times New Roman"/>
        </w:rPr>
        <w:t xml:space="preserve">on the bottom of the right hand side. </w:t>
      </w:r>
    </w:p>
    <w:p w14:paraId="4F0987C9" w14:textId="77777777" w:rsidR="00624807" w:rsidRPr="00624807" w:rsidRDefault="00624807" w:rsidP="00624807">
      <w:pPr>
        <w:pStyle w:val="ListParagraph"/>
        <w:rPr>
          <w:rFonts w:ascii="Times New Roman" w:hAnsi="Times New Roman" w:cs="Times New Roman"/>
        </w:rPr>
      </w:pPr>
    </w:p>
    <w:p w14:paraId="2D183507" w14:textId="456900A7" w:rsidR="00105475" w:rsidRPr="00624807" w:rsidRDefault="00105475" w:rsidP="00624807">
      <w:pPr>
        <w:tabs>
          <w:tab w:val="left" w:pos="624"/>
        </w:tabs>
        <w:rPr>
          <w:rFonts w:ascii="Times New Roman" w:hAnsi="Times New Roman" w:cs="Times New Roman"/>
        </w:rPr>
      </w:pPr>
    </w:p>
    <w:p w14:paraId="14B71A59" w14:textId="4AFA6212" w:rsidR="00105475" w:rsidRDefault="00624807" w:rsidP="00105475">
      <w:pPr>
        <w:jc w:val="center"/>
        <w:rPr>
          <w:rFonts w:ascii="Times New Roman" w:hAnsi="Times New Roman" w:cs="Times New Roman"/>
        </w:rPr>
      </w:pPr>
      <w:r>
        <w:rPr>
          <w:noProof/>
        </w:rPr>
        <w:drawing>
          <wp:inline distT="0" distB="0" distL="0" distR="0" wp14:anchorId="0291208A" wp14:editId="19DE92BD">
            <wp:extent cx="5486400" cy="3154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154680"/>
                    </a:xfrm>
                    <a:prstGeom prst="rect">
                      <a:avLst/>
                    </a:prstGeom>
                  </pic:spPr>
                </pic:pic>
              </a:graphicData>
            </a:graphic>
          </wp:inline>
        </w:drawing>
      </w:r>
    </w:p>
    <w:p w14:paraId="0AB01F20" w14:textId="77777777" w:rsidR="00624807" w:rsidRDefault="00624807" w:rsidP="00105475">
      <w:pPr>
        <w:jc w:val="center"/>
        <w:rPr>
          <w:rFonts w:ascii="Times New Roman" w:hAnsi="Times New Roman" w:cs="Times New Roman"/>
        </w:rPr>
      </w:pPr>
    </w:p>
    <w:p w14:paraId="21A6C686" w14:textId="3DF7C434" w:rsidR="00624807" w:rsidRDefault="00624807" w:rsidP="00624807">
      <w:pPr>
        <w:pStyle w:val="ListParagraph"/>
        <w:numPr>
          <w:ilvl w:val="0"/>
          <w:numId w:val="5"/>
        </w:numPr>
        <w:rPr>
          <w:rFonts w:ascii="Times New Roman" w:hAnsi="Times New Roman" w:cs="Times New Roman"/>
        </w:rPr>
      </w:pPr>
      <w:r>
        <w:rPr>
          <w:rFonts w:ascii="Times New Roman" w:hAnsi="Times New Roman" w:cs="Times New Roman"/>
        </w:rPr>
        <w:t xml:space="preserve">Click paste to put into the syntax, again split file does not run an analysis independently you have to tell SPSS what to do next. </w:t>
      </w:r>
    </w:p>
    <w:p w14:paraId="652ED07C" w14:textId="77777777" w:rsidR="00624807" w:rsidRPr="00624807" w:rsidRDefault="00624807" w:rsidP="00624807">
      <w:pPr>
        <w:ind w:left="360"/>
        <w:rPr>
          <w:rFonts w:ascii="Times New Roman" w:hAnsi="Times New Roman" w:cs="Times New Roman"/>
          <w:b/>
          <w:sz w:val="28"/>
          <w:szCs w:val="28"/>
        </w:rPr>
      </w:pPr>
    </w:p>
    <w:p w14:paraId="57BA9184" w14:textId="2B6D5C35" w:rsidR="00624807" w:rsidRDefault="00624807" w:rsidP="00624807">
      <w:pPr>
        <w:ind w:left="360"/>
        <w:rPr>
          <w:rFonts w:ascii="Times New Roman" w:hAnsi="Times New Roman" w:cs="Times New Roman"/>
          <w:b/>
          <w:sz w:val="28"/>
          <w:szCs w:val="28"/>
        </w:rPr>
      </w:pPr>
      <w:r w:rsidRPr="00624807">
        <w:rPr>
          <w:rFonts w:ascii="Times New Roman" w:hAnsi="Times New Roman" w:cs="Times New Roman"/>
          <w:b/>
          <w:sz w:val="28"/>
          <w:szCs w:val="28"/>
        </w:rPr>
        <w:t xml:space="preserve">Syntax </w:t>
      </w:r>
    </w:p>
    <w:p w14:paraId="618C7DC4" w14:textId="77777777" w:rsidR="00624807" w:rsidRDefault="00624807" w:rsidP="00624807">
      <w:pPr>
        <w:ind w:left="360"/>
        <w:rPr>
          <w:rFonts w:ascii="Times New Roman" w:hAnsi="Times New Roman" w:cs="Times New Roman"/>
          <w:b/>
          <w:sz w:val="28"/>
          <w:szCs w:val="28"/>
        </w:rPr>
      </w:pPr>
    </w:p>
    <w:p w14:paraId="0F62B60E" w14:textId="5355106E" w:rsidR="00624807" w:rsidRPr="00D43C88" w:rsidRDefault="00624807" w:rsidP="00624807">
      <w:pPr>
        <w:ind w:left="360"/>
        <w:rPr>
          <w:rFonts w:ascii="Times New Roman" w:hAnsi="Times New Roman" w:cs="Times New Roman"/>
        </w:rPr>
      </w:pPr>
      <w:proofErr w:type="gramStart"/>
      <w:r w:rsidRPr="00D43C88">
        <w:rPr>
          <w:rFonts w:ascii="Times New Roman" w:hAnsi="Times New Roman" w:cs="Times New Roman"/>
        </w:rPr>
        <w:t>SORT CASES BY H3OD16 BIO_SEX3.</w:t>
      </w:r>
      <w:proofErr w:type="gramEnd"/>
    </w:p>
    <w:p w14:paraId="588B71DC" w14:textId="58EEF07B" w:rsidR="00624807" w:rsidRPr="00D43C88" w:rsidRDefault="00624807" w:rsidP="00624807">
      <w:pPr>
        <w:ind w:left="360"/>
        <w:rPr>
          <w:rFonts w:ascii="Times New Roman" w:hAnsi="Times New Roman" w:cs="Times New Roman"/>
        </w:rPr>
      </w:pPr>
      <w:proofErr w:type="gramStart"/>
      <w:r w:rsidRPr="00D43C88">
        <w:rPr>
          <w:rFonts w:ascii="Times New Roman" w:hAnsi="Times New Roman" w:cs="Times New Roman"/>
        </w:rPr>
        <w:t>SPLIT FILE LAYERED BY H3OD16 BIO_SEX3.</w:t>
      </w:r>
      <w:proofErr w:type="gramEnd"/>
    </w:p>
    <w:p w14:paraId="789BE68D" w14:textId="77777777" w:rsidR="00624807" w:rsidRPr="00624807" w:rsidRDefault="00624807" w:rsidP="00624807">
      <w:pPr>
        <w:ind w:left="360"/>
        <w:rPr>
          <w:rFonts w:ascii="Times New Roman" w:hAnsi="Times New Roman" w:cs="Times New Roman"/>
          <w:sz w:val="28"/>
          <w:szCs w:val="28"/>
        </w:rPr>
      </w:pPr>
    </w:p>
    <w:p w14:paraId="4F7A82C7" w14:textId="77777777" w:rsidR="00105475" w:rsidRDefault="00105475" w:rsidP="00105475">
      <w:pPr>
        <w:jc w:val="center"/>
        <w:rPr>
          <w:rFonts w:ascii="Times New Roman" w:hAnsi="Times New Roman" w:cs="Times New Roman"/>
        </w:rPr>
      </w:pPr>
    </w:p>
    <w:p w14:paraId="29F7D9D8" w14:textId="77777777" w:rsidR="00105475" w:rsidRDefault="00105475" w:rsidP="00105475">
      <w:pPr>
        <w:jc w:val="center"/>
        <w:rPr>
          <w:rFonts w:ascii="Times New Roman" w:hAnsi="Times New Roman" w:cs="Times New Roman"/>
        </w:rPr>
      </w:pPr>
    </w:p>
    <w:p w14:paraId="246D0D3C" w14:textId="77777777" w:rsidR="00105475" w:rsidRDefault="00105475" w:rsidP="00105475">
      <w:pPr>
        <w:jc w:val="center"/>
        <w:rPr>
          <w:rFonts w:ascii="Times New Roman" w:hAnsi="Times New Roman" w:cs="Times New Roman"/>
        </w:rPr>
      </w:pPr>
    </w:p>
    <w:p w14:paraId="06A18181" w14:textId="77777777" w:rsidR="00105475" w:rsidRDefault="00105475" w:rsidP="00105475">
      <w:pPr>
        <w:jc w:val="center"/>
        <w:rPr>
          <w:rFonts w:ascii="Times New Roman" w:hAnsi="Times New Roman" w:cs="Times New Roman"/>
        </w:rPr>
      </w:pPr>
    </w:p>
    <w:p w14:paraId="7CF1E902" w14:textId="77777777" w:rsidR="00105475" w:rsidRDefault="00105475" w:rsidP="00105475">
      <w:pPr>
        <w:jc w:val="center"/>
        <w:rPr>
          <w:rFonts w:ascii="Times New Roman" w:hAnsi="Times New Roman" w:cs="Times New Roman"/>
        </w:rPr>
      </w:pPr>
    </w:p>
    <w:p w14:paraId="6784E5F0" w14:textId="77777777" w:rsidR="00105475" w:rsidRDefault="00105475" w:rsidP="00105475">
      <w:pPr>
        <w:jc w:val="center"/>
        <w:rPr>
          <w:rFonts w:ascii="Times New Roman" w:hAnsi="Times New Roman" w:cs="Times New Roman"/>
        </w:rPr>
      </w:pPr>
    </w:p>
    <w:p w14:paraId="70761DE6" w14:textId="77777777" w:rsidR="00105475" w:rsidRDefault="00105475" w:rsidP="00105475">
      <w:pPr>
        <w:jc w:val="center"/>
        <w:rPr>
          <w:rFonts w:ascii="Times New Roman" w:hAnsi="Times New Roman" w:cs="Times New Roman"/>
        </w:rPr>
      </w:pPr>
    </w:p>
    <w:p w14:paraId="7E65E81A" w14:textId="77777777" w:rsidR="00105475" w:rsidRDefault="00105475" w:rsidP="00105475">
      <w:pPr>
        <w:jc w:val="center"/>
        <w:rPr>
          <w:rFonts w:ascii="Times New Roman" w:hAnsi="Times New Roman" w:cs="Times New Roman"/>
        </w:rPr>
      </w:pPr>
    </w:p>
    <w:p w14:paraId="63142D77" w14:textId="77777777" w:rsidR="00105475" w:rsidRDefault="00105475" w:rsidP="00105475">
      <w:pPr>
        <w:jc w:val="center"/>
        <w:rPr>
          <w:rFonts w:ascii="Times New Roman" w:hAnsi="Times New Roman" w:cs="Times New Roman"/>
        </w:rPr>
      </w:pPr>
    </w:p>
    <w:p w14:paraId="5D853F84" w14:textId="77777777" w:rsidR="00F700AF" w:rsidRDefault="00F700AF" w:rsidP="00105475">
      <w:pPr>
        <w:jc w:val="center"/>
        <w:rPr>
          <w:rFonts w:ascii="Times New Roman" w:hAnsi="Times New Roman" w:cs="Times New Roman"/>
        </w:rPr>
      </w:pPr>
    </w:p>
    <w:p w14:paraId="0E6A45B7" w14:textId="77777777" w:rsidR="00D43C88" w:rsidRDefault="00D43C88" w:rsidP="00105475">
      <w:pPr>
        <w:jc w:val="center"/>
        <w:rPr>
          <w:rFonts w:ascii="Times New Roman" w:hAnsi="Times New Roman" w:cs="Times New Roman"/>
          <w:sz w:val="28"/>
          <w:szCs w:val="28"/>
          <w:u w:val="single"/>
        </w:rPr>
      </w:pPr>
    </w:p>
    <w:p w14:paraId="18210B12" w14:textId="77777777" w:rsidR="00105475" w:rsidRDefault="009B53EB" w:rsidP="00105475">
      <w:pPr>
        <w:jc w:val="center"/>
        <w:rPr>
          <w:rFonts w:ascii="Times New Roman" w:hAnsi="Times New Roman" w:cs="Times New Roman"/>
          <w:sz w:val="28"/>
          <w:szCs w:val="28"/>
          <w:u w:val="single"/>
        </w:rPr>
      </w:pPr>
      <w:r w:rsidRPr="009B53EB">
        <w:rPr>
          <w:rFonts w:ascii="Times New Roman" w:hAnsi="Times New Roman" w:cs="Times New Roman"/>
          <w:sz w:val="28"/>
          <w:szCs w:val="28"/>
          <w:u w:val="single"/>
        </w:rPr>
        <w:lastRenderedPageBreak/>
        <w:t xml:space="preserve">Histogram with Frequency Table </w:t>
      </w:r>
    </w:p>
    <w:p w14:paraId="46B2670A" w14:textId="77777777" w:rsidR="009B53EB" w:rsidRDefault="009B53EB" w:rsidP="00105475">
      <w:pPr>
        <w:jc w:val="center"/>
        <w:rPr>
          <w:rFonts w:ascii="Times New Roman" w:hAnsi="Times New Roman" w:cs="Times New Roman"/>
          <w:sz w:val="28"/>
          <w:szCs w:val="28"/>
          <w:u w:val="single"/>
        </w:rPr>
      </w:pPr>
    </w:p>
    <w:p w14:paraId="4527B8A2" w14:textId="77777777" w:rsidR="009B53EB" w:rsidRDefault="009B53EB" w:rsidP="00105475">
      <w:pPr>
        <w:jc w:val="center"/>
        <w:rPr>
          <w:rFonts w:ascii="Times New Roman" w:hAnsi="Times New Roman" w:cs="Times New Roman"/>
          <w:sz w:val="28"/>
          <w:szCs w:val="28"/>
          <w:u w:val="single"/>
        </w:rPr>
      </w:pPr>
    </w:p>
    <w:p w14:paraId="1FE2FC11" w14:textId="77777777" w:rsidR="009B53EB" w:rsidRPr="003B24C5" w:rsidRDefault="009B53EB" w:rsidP="009B53EB">
      <w:pPr>
        <w:rPr>
          <w:rFonts w:ascii="Times New Roman" w:hAnsi="Times New Roman" w:cs="Times New Roman"/>
          <w:b/>
        </w:rPr>
      </w:pPr>
      <w:r w:rsidRPr="003B24C5">
        <w:rPr>
          <w:rFonts w:ascii="Times New Roman" w:hAnsi="Times New Roman" w:cs="Times New Roman"/>
          <w:b/>
        </w:rPr>
        <w:t>Description of Statistics:</w:t>
      </w:r>
    </w:p>
    <w:p w14:paraId="61ECCA27" w14:textId="77777777" w:rsidR="00CA07FB" w:rsidRDefault="00CA07FB" w:rsidP="009B53EB">
      <w:pPr>
        <w:rPr>
          <w:rFonts w:ascii="Times New Roman" w:hAnsi="Times New Roman" w:cs="Times New Roman"/>
          <w:u w:val="single"/>
        </w:rPr>
      </w:pPr>
    </w:p>
    <w:p w14:paraId="541419ED" w14:textId="4F3EFB3F" w:rsidR="00CA07FB" w:rsidRDefault="00DF0E1C" w:rsidP="009B53EB">
      <w:pPr>
        <w:rPr>
          <w:rFonts w:ascii="Times New Roman" w:hAnsi="Times New Roman" w:cs="Times New Roman"/>
        </w:rPr>
      </w:pPr>
      <w:r>
        <w:rPr>
          <w:rFonts w:ascii="Times New Roman" w:hAnsi="Times New Roman" w:cs="Times New Roman"/>
        </w:rPr>
        <w:t>Histogram with f</w:t>
      </w:r>
      <w:r w:rsidR="00CA07FB">
        <w:rPr>
          <w:rFonts w:ascii="Times New Roman" w:hAnsi="Times New Roman" w:cs="Times New Roman"/>
        </w:rPr>
        <w:t xml:space="preserve">requency </w:t>
      </w:r>
      <w:r w:rsidR="003F5261">
        <w:rPr>
          <w:rFonts w:ascii="Times New Roman" w:hAnsi="Times New Roman" w:cs="Times New Roman"/>
        </w:rPr>
        <w:t xml:space="preserve">table is used </w:t>
      </w:r>
      <w:r>
        <w:rPr>
          <w:rFonts w:ascii="Times New Roman" w:hAnsi="Times New Roman" w:cs="Times New Roman"/>
        </w:rPr>
        <w:t xml:space="preserve">to help understand the descriptive statistics data in a visual sense. </w:t>
      </w:r>
      <w:r w:rsidR="001475F7">
        <w:rPr>
          <w:rFonts w:ascii="Times New Roman" w:hAnsi="Times New Roman" w:cs="Times New Roman"/>
        </w:rPr>
        <w:t xml:space="preserve"> Histograms are a type of bar graph. Each bar represents frequency for a particular value. A grouped frequency table displays scores organized into class intervals. To most accurately and clearly share information these tables should have class intervals all the same width. They should have continuous class intervals. Also, should use around 5-15 intervals, too many intervals can become confusing. Histograms</w:t>
      </w:r>
      <w:r>
        <w:rPr>
          <w:rFonts w:ascii="Times New Roman" w:hAnsi="Times New Roman" w:cs="Times New Roman"/>
        </w:rPr>
        <w:t xml:space="preserve"> can also help catch user errors, such as entering in a wrong number. </w:t>
      </w:r>
      <w:r w:rsidR="001475F7">
        <w:rPr>
          <w:rFonts w:ascii="Times New Roman" w:hAnsi="Times New Roman" w:cs="Times New Roman"/>
        </w:rPr>
        <w:t xml:space="preserve">The mode in a </w:t>
      </w:r>
      <w:r w:rsidR="00CF6057">
        <w:rPr>
          <w:rFonts w:ascii="Times New Roman" w:hAnsi="Times New Roman" w:cs="Times New Roman"/>
        </w:rPr>
        <w:t xml:space="preserve">histogram is the highest point in the distribution. </w:t>
      </w:r>
      <w:r w:rsidR="00DB3EF3">
        <w:rPr>
          <w:rFonts w:ascii="Times New Roman" w:hAnsi="Times New Roman" w:cs="Times New Roman"/>
        </w:rPr>
        <w:t xml:space="preserve">The histogram can also tell you if the data is </w:t>
      </w:r>
      <w:proofErr w:type="spellStart"/>
      <w:r w:rsidR="00DB3EF3">
        <w:rPr>
          <w:rFonts w:ascii="Times New Roman" w:hAnsi="Times New Roman" w:cs="Times New Roman"/>
        </w:rPr>
        <w:t>unimodal</w:t>
      </w:r>
      <w:proofErr w:type="spellEnd"/>
      <w:r w:rsidR="00DB3EF3">
        <w:rPr>
          <w:rFonts w:ascii="Times New Roman" w:hAnsi="Times New Roman" w:cs="Times New Roman"/>
        </w:rPr>
        <w:t xml:space="preserve">, bimodal, and multi-modal. </w:t>
      </w:r>
    </w:p>
    <w:p w14:paraId="7364F931" w14:textId="77777777" w:rsidR="00CF6057" w:rsidRDefault="00CF6057" w:rsidP="009B53EB">
      <w:pPr>
        <w:rPr>
          <w:rFonts w:ascii="Times New Roman" w:hAnsi="Times New Roman" w:cs="Times New Roman"/>
        </w:rPr>
      </w:pPr>
    </w:p>
    <w:p w14:paraId="03B8B7CD" w14:textId="606FF5A2" w:rsidR="00CF6057" w:rsidRPr="003B24C5" w:rsidRDefault="00CF6057" w:rsidP="009B53EB">
      <w:pPr>
        <w:rPr>
          <w:rFonts w:ascii="Times New Roman" w:hAnsi="Times New Roman" w:cs="Times New Roman"/>
          <w:b/>
        </w:rPr>
      </w:pPr>
      <w:r w:rsidRPr="003B24C5">
        <w:rPr>
          <w:rFonts w:ascii="Times New Roman" w:hAnsi="Times New Roman" w:cs="Times New Roman"/>
          <w:b/>
        </w:rPr>
        <w:t>SPSS Steps</w:t>
      </w:r>
    </w:p>
    <w:p w14:paraId="6980FE16" w14:textId="77777777" w:rsidR="00CF6057" w:rsidRDefault="00CF6057" w:rsidP="009B53EB">
      <w:pPr>
        <w:rPr>
          <w:rFonts w:ascii="Times New Roman" w:hAnsi="Times New Roman" w:cs="Times New Roman"/>
          <w:b/>
          <w:sz w:val="28"/>
          <w:szCs w:val="28"/>
        </w:rPr>
      </w:pPr>
    </w:p>
    <w:p w14:paraId="14A08469" w14:textId="5F320A26" w:rsidR="00CF6057" w:rsidRDefault="00CF6057" w:rsidP="00CF6057">
      <w:pPr>
        <w:pStyle w:val="ListParagraph"/>
        <w:numPr>
          <w:ilvl w:val="0"/>
          <w:numId w:val="2"/>
        </w:numPr>
        <w:rPr>
          <w:rFonts w:ascii="Times New Roman" w:hAnsi="Times New Roman" w:cs="Times New Roman"/>
        </w:rPr>
      </w:pPr>
      <w:r w:rsidRPr="0043292C">
        <w:rPr>
          <w:rFonts w:ascii="Times New Roman" w:hAnsi="Times New Roman" w:cs="Times New Roman"/>
          <w:i/>
          <w:noProof/>
        </w:rPr>
        <mc:AlternateContent>
          <mc:Choice Requires="wps">
            <w:drawing>
              <wp:anchor distT="0" distB="0" distL="114300" distR="114300" simplePos="0" relativeHeight="251662336" behindDoc="0" locked="0" layoutInCell="1" allowOverlap="1" wp14:anchorId="5985D556" wp14:editId="1E4B83DD">
                <wp:simplePos x="0" y="0"/>
                <wp:positionH relativeFrom="column">
                  <wp:posOffset>3284220</wp:posOffset>
                </wp:positionH>
                <wp:positionV relativeFrom="paragraph">
                  <wp:posOffset>76200</wp:posOffset>
                </wp:positionV>
                <wp:extent cx="563880" cy="0"/>
                <wp:effectExtent l="0" t="76200" r="26670" b="152400"/>
                <wp:wrapNone/>
                <wp:docPr id="6" name="Straight Arrow Connector 6"/>
                <wp:cNvGraphicFramePr/>
                <a:graphic xmlns:a="http://schemas.openxmlformats.org/drawingml/2006/main">
                  <a:graphicData uri="http://schemas.microsoft.com/office/word/2010/wordprocessingShape">
                    <wps:wsp>
                      <wps:cNvCnPr/>
                      <wps:spPr>
                        <a:xfrm>
                          <a:off x="0" y="0"/>
                          <a:ext cx="5638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4D5ABE" id="Straight Arrow Connector 6" o:spid="_x0000_s1026" type="#_x0000_t32" style="position:absolute;margin-left:258.6pt;margin-top:6pt;width:44.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" strokecolor="#4f81bd [3204]" strokeweight="2pt">
                <v:stroke endarrow="open"/>
                <v:shadow on="t" color="black" opacity="24903f" origin=",.5" offset="0,.55556mm"/>
              </v:shape>
            </w:pict>
          </mc:Fallback>
        </mc:AlternateContent>
      </w:r>
      <w:r w:rsidRPr="0043292C">
        <w:rPr>
          <w:rFonts w:ascii="Times New Roman" w:hAnsi="Times New Roman" w:cs="Times New Roman"/>
          <w:i/>
          <w:noProof/>
        </w:rPr>
        <mc:AlternateContent>
          <mc:Choice Requires="wps">
            <w:drawing>
              <wp:anchor distT="0" distB="0" distL="114300" distR="114300" simplePos="0" relativeHeight="251661312" behindDoc="0" locked="0" layoutInCell="1" allowOverlap="1" wp14:anchorId="5CB1C573" wp14:editId="42B4B09A">
                <wp:simplePos x="0" y="0"/>
                <wp:positionH relativeFrom="column">
                  <wp:posOffset>1165860</wp:posOffset>
                </wp:positionH>
                <wp:positionV relativeFrom="paragraph">
                  <wp:posOffset>76200</wp:posOffset>
                </wp:positionV>
                <wp:extent cx="495300" cy="0"/>
                <wp:effectExtent l="0" t="76200" r="19050" b="152400"/>
                <wp:wrapNone/>
                <wp:docPr id="5" name="Straight Arrow Connector 5"/>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5A514" id="Straight Arrow Connector 5" o:spid="_x0000_s1026" type="#_x0000_t32" style="position:absolute;margin-left:91.8pt;margin-top:6pt;width:3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" strokecolor="#4f81bd [3204]" strokeweight="2pt">
                <v:stroke endarrow="open"/>
                <v:shadow on="t" color="black" opacity="24903f" origin=",.5" offset="0,.55556mm"/>
              </v:shape>
            </w:pict>
          </mc:Fallback>
        </mc:AlternateContent>
      </w:r>
      <w:r w:rsidRPr="0043292C">
        <w:rPr>
          <w:rFonts w:ascii="Times New Roman" w:hAnsi="Times New Roman" w:cs="Times New Roman"/>
          <w:i/>
        </w:rPr>
        <w:t>Analyze</w:t>
      </w:r>
      <w:r>
        <w:rPr>
          <w:rFonts w:ascii="Times New Roman" w:hAnsi="Times New Roman" w:cs="Times New Roman"/>
        </w:rPr>
        <w:tab/>
      </w:r>
      <w:r>
        <w:rPr>
          <w:rFonts w:ascii="Times New Roman" w:hAnsi="Times New Roman" w:cs="Times New Roman"/>
        </w:rPr>
        <w:tab/>
      </w:r>
      <w:r w:rsidRPr="0043292C">
        <w:rPr>
          <w:rFonts w:ascii="Times New Roman" w:hAnsi="Times New Roman" w:cs="Times New Roman"/>
          <w:i/>
        </w:rPr>
        <w:t>Descriptive Statistics</w:t>
      </w:r>
      <w:r>
        <w:rPr>
          <w:rFonts w:ascii="Times New Roman" w:hAnsi="Times New Roman" w:cs="Times New Roman"/>
        </w:rPr>
        <w:tab/>
      </w:r>
      <w:r>
        <w:rPr>
          <w:rFonts w:ascii="Times New Roman" w:hAnsi="Times New Roman" w:cs="Times New Roman"/>
        </w:rPr>
        <w:tab/>
        <w:t xml:space="preserve">        </w:t>
      </w:r>
      <w:r w:rsidRPr="0043292C">
        <w:rPr>
          <w:rFonts w:ascii="Times New Roman" w:hAnsi="Times New Roman" w:cs="Times New Roman"/>
          <w:i/>
        </w:rPr>
        <w:t>Frequencies</w:t>
      </w:r>
    </w:p>
    <w:p w14:paraId="520E70DA" w14:textId="77777777" w:rsidR="00CF6057" w:rsidRDefault="00CF6057" w:rsidP="00CF6057">
      <w:pPr>
        <w:rPr>
          <w:rFonts w:ascii="Times New Roman" w:hAnsi="Times New Roman" w:cs="Times New Roman"/>
        </w:rPr>
      </w:pPr>
    </w:p>
    <w:p w14:paraId="2269C41F" w14:textId="77777777" w:rsidR="00CF6057" w:rsidRPr="00CF6057" w:rsidRDefault="00CF6057" w:rsidP="00CF6057">
      <w:pPr>
        <w:rPr>
          <w:rFonts w:ascii="Times New Roman" w:hAnsi="Times New Roman" w:cs="Times New Roman"/>
        </w:rPr>
      </w:pPr>
    </w:p>
    <w:p w14:paraId="5DD255E7" w14:textId="77777777" w:rsidR="00DF0E1C" w:rsidRPr="00CA07FB" w:rsidRDefault="00DF0E1C" w:rsidP="009B53EB">
      <w:pPr>
        <w:rPr>
          <w:rFonts w:ascii="Times New Roman" w:hAnsi="Times New Roman" w:cs="Times New Roman"/>
        </w:rPr>
      </w:pPr>
    </w:p>
    <w:p w14:paraId="2233782F" w14:textId="3BED9C1A" w:rsidR="009B53EB" w:rsidRDefault="00CF6057" w:rsidP="00105475">
      <w:pPr>
        <w:jc w:val="center"/>
        <w:rPr>
          <w:rFonts w:ascii="Times New Roman" w:hAnsi="Times New Roman" w:cs="Times New Roman"/>
          <w:sz w:val="28"/>
          <w:szCs w:val="28"/>
          <w:u w:val="single"/>
        </w:rPr>
      </w:pPr>
      <w:r>
        <w:rPr>
          <w:noProof/>
        </w:rPr>
        <w:drawing>
          <wp:inline distT="0" distB="0" distL="0" distR="0" wp14:anchorId="258A5FBF" wp14:editId="62A4B718">
            <wp:extent cx="4594860" cy="3712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94860" cy="3712845"/>
                    </a:xfrm>
                    <a:prstGeom prst="rect">
                      <a:avLst/>
                    </a:prstGeom>
                  </pic:spPr>
                </pic:pic>
              </a:graphicData>
            </a:graphic>
          </wp:inline>
        </w:drawing>
      </w:r>
    </w:p>
    <w:p w14:paraId="2B9669CF" w14:textId="77777777" w:rsidR="009B53EB" w:rsidRDefault="009B53EB" w:rsidP="00105475">
      <w:pPr>
        <w:jc w:val="center"/>
        <w:rPr>
          <w:rFonts w:ascii="Times New Roman" w:hAnsi="Times New Roman" w:cs="Times New Roman"/>
          <w:sz w:val="28"/>
          <w:szCs w:val="28"/>
          <w:u w:val="single"/>
        </w:rPr>
      </w:pPr>
    </w:p>
    <w:p w14:paraId="4465EFA8" w14:textId="77777777" w:rsidR="009B53EB" w:rsidRDefault="009B53EB" w:rsidP="00105475">
      <w:pPr>
        <w:jc w:val="center"/>
        <w:rPr>
          <w:rFonts w:ascii="Times New Roman" w:hAnsi="Times New Roman" w:cs="Times New Roman"/>
          <w:sz w:val="28"/>
          <w:szCs w:val="28"/>
          <w:u w:val="single"/>
        </w:rPr>
      </w:pPr>
    </w:p>
    <w:p w14:paraId="15A7E87C" w14:textId="77777777" w:rsidR="009B53EB" w:rsidRDefault="009B53EB" w:rsidP="00105475">
      <w:pPr>
        <w:jc w:val="center"/>
        <w:rPr>
          <w:rFonts w:ascii="Times New Roman" w:hAnsi="Times New Roman" w:cs="Times New Roman"/>
          <w:sz w:val="28"/>
          <w:szCs w:val="28"/>
          <w:u w:val="single"/>
        </w:rPr>
      </w:pPr>
    </w:p>
    <w:p w14:paraId="658E9877" w14:textId="77777777" w:rsidR="009B53EB" w:rsidRDefault="009B53EB" w:rsidP="00105475">
      <w:pPr>
        <w:jc w:val="center"/>
        <w:rPr>
          <w:rFonts w:ascii="Times New Roman" w:hAnsi="Times New Roman" w:cs="Times New Roman"/>
          <w:sz w:val="28"/>
          <w:szCs w:val="28"/>
          <w:u w:val="single"/>
        </w:rPr>
      </w:pPr>
    </w:p>
    <w:p w14:paraId="7312E880" w14:textId="77777777" w:rsidR="00731642" w:rsidRPr="00731642" w:rsidRDefault="00CF6057" w:rsidP="00CF6057">
      <w:pPr>
        <w:pStyle w:val="ListParagraph"/>
        <w:numPr>
          <w:ilvl w:val="0"/>
          <w:numId w:val="2"/>
        </w:numPr>
        <w:rPr>
          <w:rFonts w:ascii="Times New Roman" w:hAnsi="Times New Roman" w:cs="Times New Roman"/>
          <w:sz w:val="28"/>
          <w:szCs w:val="28"/>
          <w:u w:val="single"/>
        </w:rPr>
      </w:pPr>
      <w:r>
        <w:rPr>
          <w:rFonts w:ascii="Times New Roman" w:hAnsi="Times New Roman" w:cs="Times New Roman"/>
        </w:rPr>
        <w:t xml:space="preserve">Select the variable of interest and click the arrow to move it from the left hand list of variables </w:t>
      </w:r>
      <w:r w:rsidR="00731642">
        <w:rPr>
          <w:rFonts w:ascii="Times New Roman" w:hAnsi="Times New Roman" w:cs="Times New Roman"/>
        </w:rPr>
        <w:t xml:space="preserve">to the right hand “Variable(s)” box. </w:t>
      </w:r>
    </w:p>
    <w:p w14:paraId="6E98CC7E" w14:textId="408697C3" w:rsidR="009B53EB" w:rsidRPr="00731642" w:rsidRDefault="00731642" w:rsidP="00CF6057">
      <w:pPr>
        <w:pStyle w:val="ListParagraph"/>
        <w:numPr>
          <w:ilvl w:val="0"/>
          <w:numId w:val="2"/>
        </w:numPr>
        <w:rPr>
          <w:rFonts w:ascii="Times New Roman" w:hAnsi="Times New Roman" w:cs="Times New Roman"/>
          <w:sz w:val="28"/>
          <w:szCs w:val="28"/>
          <w:u w:val="single"/>
        </w:rPr>
      </w:pPr>
      <w:r>
        <w:rPr>
          <w:rFonts w:ascii="Times New Roman" w:hAnsi="Times New Roman" w:cs="Times New Roman"/>
        </w:rPr>
        <w:t xml:space="preserve">Click on “charts” on the right hand side. Then in the “chart box” click on Histograms and then click continue. </w:t>
      </w:r>
      <w:r w:rsidR="00CF6057">
        <w:rPr>
          <w:rFonts w:ascii="Times New Roman" w:hAnsi="Times New Roman" w:cs="Times New Roman"/>
        </w:rPr>
        <w:t xml:space="preserve"> </w:t>
      </w:r>
    </w:p>
    <w:p w14:paraId="7735DF3D" w14:textId="77777777" w:rsidR="00731642" w:rsidRPr="00731642" w:rsidRDefault="00731642" w:rsidP="00731642">
      <w:pPr>
        <w:rPr>
          <w:rFonts w:ascii="Times New Roman" w:hAnsi="Times New Roman" w:cs="Times New Roman"/>
          <w:sz w:val="28"/>
          <w:szCs w:val="28"/>
          <w:u w:val="single"/>
        </w:rPr>
      </w:pPr>
    </w:p>
    <w:p w14:paraId="0678DA34" w14:textId="2C48BEAD" w:rsidR="00731642" w:rsidRDefault="00731642" w:rsidP="00731642">
      <w:pPr>
        <w:pStyle w:val="ListParagraph"/>
        <w:rPr>
          <w:rFonts w:ascii="Times New Roman" w:hAnsi="Times New Roman" w:cs="Times New Roman"/>
          <w:sz w:val="28"/>
          <w:szCs w:val="28"/>
          <w:u w:val="single"/>
        </w:rPr>
      </w:pPr>
      <w:r>
        <w:rPr>
          <w:noProof/>
        </w:rPr>
        <w:drawing>
          <wp:inline distT="0" distB="0" distL="0" distR="0" wp14:anchorId="7DC7AB6A" wp14:editId="470DCB1D">
            <wp:extent cx="4686300"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86300" cy="3514725"/>
                    </a:xfrm>
                    <a:prstGeom prst="rect">
                      <a:avLst/>
                    </a:prstGeom>
                  </pic:spPr>
                </pic:pic>
              </a:graphicData>
            </a:graphic>
          </wp:inline>
        </w:drawing>
      </w:r>
    </w:p>
    <w:p w14:paraId="0E04C907" w14:textId="77777777" w:rsidR="00731642" w:rsidRDefault="00731642" w:rsidP="00731642">
      <w:pPr>
        <w:pStyle w:val="ListParagraph"/>
        <w:rPr>
          <w:rFonts w:ascii="Times New Roman" w:hAnsi="Times New Roman" w:cs="Times New Roman"/>
          <w:sz w:val="28"/>
          <w:szCs w:val="28"/>
          <w:u w:val="single"/>
        </w:rPr>
      </w:pPr>
    </w:p>
    <w:p w14:paraId="7A710576" w14:textId="4951B937" w:rsidR="00731642" w:rsidRPr="00731642" w:rsidRDefault="00731642" w:rsidP="00731642">
      <w:pPr>
        <w:pStyle w:val="ListParagraph"/>
        <w:numPr>
          <w:ilvl w:val="0"/>
          <w:numId w:val="2"/>
        </w:numPr>
        <w:rPr>
          <w:rFonts w:ascii="Times New Roman" w:hAnsi="Times New Roman" w:cs="Times New Roman"/>
          <w:sz w:val="28"/>
          <w:szCs w:val="28"/>
          <w:u w:val="single"/>
        </w:rPr>
      </w:pPr>
      <w:r w:rsidRPr="00731642">
        <w:rPr>
          <w:rFonts w:ascii="Times New Roman" w:hAnsi="Times New Roman" w:cs="Times New Roman"/>
        </w:rPr>
        <w:t xml:space="preserve">Click paste to put into syntax, and then run the analysis. </w:t>
      </w:r>
    </w:p>
    <w:p w14:paraId="4F85D609" w14:textId="77777777" w:rsidR="003A2A3E" w:rsidRPr="003A2A3E" w:rsidRDefault="003A2A3E" w:rsidP="003A2A3E">
      <w:pPr>
        <w:ind w:left="360"/>
        <w:rPr>
          <w:rFonts w:ascii="Times New Roman" w:hAnsi="Times New Roman" w:cs="Times New Roman"/>
          <w:b/>
        </w:rPr>
      </w:pPr>
    </w:p>
    <w:p w14:paraId="348D24DF" w14:textId="28601890" w:rsidR="003A2A3E" w:rsidRPr="003A2A3E" w:rsidRDefault="003A2A3E" w:rsidP="003A2A3E">
      <w:pPr>
        <w:rPr>
          <w:rFonts w:ascii="Times New Roman" w:hAnsi="Times New Roman" w:cs="Times New Roman"/>
          <w:b/>
          <w:sz w:val="28"/>
          <w:szCs w:val="28"/>
        </w:rPr>
      </w:pPr>
      <w:r w:rsidRPr="003A2A3E">
        <w:rPr>
          <w:rFonts w:ascii="Times New Roman" w:hAnsi="Times New Roman" w:cs="Times New Roman"/>
          <w:b/>
          <w:sz w:val="28"/>
          <w:szCs w:val="28"/>
        </w:rPr>
        <w:t xml:space="preserve">Syntax </w:t>
      </w:r>
    </w:p>
    <w:p w14:paraId="03A255E9" w14:textId="77777777" w:rsidR="003A2A3E" w:rsidRPr="003A2A3E" w:rsidRDefault="003A2A3E" w:rsidP="003A2A3E">
      <w:pPr>
        <w:rPr>
          <w:rFonts w:ascii="Times New Roman" w:hAnsi="Times New Roman" w:cs="Times New Roman"/>
          <w:b/>
        </w:rPr>
      </w:pPr>
    </w:p>
    <w:p w14:paraId="531D0E58" w14:textId="77777777" w:rsidR="003A2A3E" w:rsidRPr="003A2A3E" w:rsidRDefault="003A2A3E" w:rsidP="003A2A3E">
      <w:pPr>
        <w:rPr>
          <w:rFonts w:ascii="Times New Roman" w:hAnsi="Times New Roman" w:cs="Times New Roman"/>
          <w:sz w:val="20"/>
          <w:szCs w:val="20"/>
        </w:rPr>
      </w:pPr>
      <w:r w:rsidRPr="003A2A3E">
        <w:rPr>
          <w:rFonts w:ascii="Times New Roman" w:hAnsi="Times New Roman" w:cs="Times New Roman"/>
          <w:sz w:val="20"/>
          <w:szCs w:val="20"/>
        </w:rPr>
        <w:t>FREQUENCIES VARIABLES=H3RA2</w:t>
      </w:r>
    </w:p>
    <w:p w14:paraId="1CBC26EE" w14:textId="77777777" w:rsidR="003A2A3E" w:rsidRPr="003A2A3E" w:rsidRDefault="003A2A3E" w:rsidP="003A2A3E">
      <w:pPr>
        <w:rPr>
          <w:rFonts w:ascii="Times New Roman" w:hAnsi="Times New Roman" w:cs="Times New Roman"/>
          <w:sz w:val="20"/>
          <w:szCs w:val="20"/>
        </w:rPr>
      </w:pPr>
      <w:r w:rsidRPr="003A2A3E">
        <w:rPr>
          <w:rFonts w:ascii="Times New Roman" w:hAnsi="Times New Roman" w:cs="Times New Roman"/>
          <w:sz w:val="20"/>
          <w:szCs w:val="20"/>
        </w:rPr>
        <w:t xml:space="preserve">  /STATISTICS=STDDEV RANGE MEAN MEDIAN MODE SKEWNESS SESKEW</w:t>
      </w:r>
    </w:p>
    <w:p w14:paraId="792E2D95" w14:textId="77777777" w:rsidR="003A2A3E" w:rsidRPr="003A2A3E" w:rsidRDefault="003A2A3E" w:rsidP="003A2A3E">
      <w:pPr>
        <w:rPr>
          <w:rFonts w:ascii="Times New Roman" w:hAnsi="Times New Roman" w:cs="Times New Roman"/>
          <w:sz w:val="20"/>
          <w:szCs w:val="20"/>
        </w:rPr>
      </w:pPr>
      <w:r w:rsidRPr="003A2A3E">
        <w:rPr>
          <w:rFonts w:ascii="Times New Roman" w:hAnsi="Times New Roman" w:cs="Times New Roman"/>
          <w:sz w:val="20"/>
          <w:szCs w:val="20"/>
        </w:rPr>
        <w:t xml:space="preserve">  /HISTOGRAM</w:t>
      </w:r>
    </w:p>
    <w:p w14:paraId="22FDDA22" w14:textId="7B97A503" w:rsidR="00731642" w:rsidRDefault="003A2A3E" w:rsidP="003A2A3E">
      <w:pPr>
        <w:rPr>
          <w:rFonts w:ascii="Times New Roman" w:hAnsi="Times New Roman" w:cs="Times New Roman"/>
          <w:sz w:val="20"/>
          <w:szCs w:val="20"/>
        </w:rPr>
      </w:pPr>
      <w:r w:rsidRPr="003A2A3E">
        <w:rPr>
          <w:rFonts w:ascii="Times New Roman" w:hAnsi="Times New Roman" w:cs="Times New Roman"/>
          <w:sz w:val="20"/>
          <w:szCs w:val="20"/>
        </w:rPr>
        <w:t xml:space="preserve">  /ORDER=ANALYSIS.</w:t>
      </w:r>
    </w:p>
    <w:p w14:paraId="698F0C06" w14:textId="77777777" w:rsidR="003A2A3E" w:rsidRDefault="003A2A3E" w:rsidP="003A2A3E">
      <w:pPr>
        <w:rPr>
          <w:rFonts w:ascii="Times New Roman" w:hAnsi="Times New Roman" w:cs="Times New Roman"/>
          <w:sz w:val="20"/>
          <w:szCs w:val="20"/>
        </w:rPr>
      </w:pPr>
    </w:p>
    <w:p w14:paraId="2517ADFB" w14:textId="77777777" w:rsidR="003A2A3E" w:rsidRDefault="003A2A3E" w:rsidP="003A2A3E">
      <w:pPr>
        <w:rPr>
          <w:rFonts w:ascii="Times New Roman" w:hAnsi="Times New Roman" w:cs="Times New Roman"/>
          <w:b/>
          <w:sz w:val="28"/>
          <w:szCs w:val="28"/>
        </w:rPr>
      </w:pPr>
    </w:p>
    <w:p w14:paraId="187A495B" w14:textId="77777777" w:rsidR="003A2A3E" w:rsidRDefault="003A2A3E" w:rsidP="003A2A3E">
      <w:pPr>
        <w:rPr>
          <w:rFonts w:ascii="Times New Roman" w:hAnsi="Times New Roman" w:cs="Times New Roman"/>
          <w:b/>
          <w:sz w:val="28"/>
          <w:szCs w:val="28"/>
        </w:rPr>
      </w:pPr>
    </w:p>
    <w:p w14:paraId="265CF35D" w14:textId="77777777" w:rsidR="003A2A3E" w:rsidRDefault="003A2A3E" w:rsidP="003A2A3E">
      <w:pPr>
        <w:rPr>
          <w:rFonts w:ascii="Times New Roman" w:hAnsi="Times New Roman" w:cs="Times New Roman"/>
          <w:b/>
          <w:sz w:val="28"/>
          <w:szCs w:val="28"/>
        </w:rPr>
      </w:pPr>
    </w:p>
    <w:p w14:paraId="56F0FF51" w14:textId="77777777" w:rsidR="003A2A3E" w:rsidRDefault="003A2A3E" w:rsidP="003A2A3E">
      <w:pPr>
        <w:rPr>
          <w:rFonts w:ascii="Times New Roman" w:hAnsi="Times New Roman" w:cs="Times New Roman"/>
          <w:b/>
          <w:sz w:val="28"/>
          <w:szCs w:val="28"/>
        </w:rPr>
      </w:pPr>
    </w:p>
    <w:p w14:paraId="767F99AB" w14:textId="77777777" w:rsidR="003A2A3E" w:rsidRDefault="003A2A3E" w:rsidP="003A2A3E">
      <w:pPr>
        <w:rPr>
          <w:rFonts w:ascii="Times New Roman" w:hAnsi="Times New Roman" w:cs="Times New Roman"/>
          <w:b/>
          <w:sz w:val="28"/>
          <w:szCs w:val="28"/>
        </w:rPr>
      </w:pPr>
    </w:p>
    <w:p w14:paraId="18372DC2" w14:textId="77777777" w:rsidR="003A2A3E" w:rsidRDefault="003A2A3E" w:rsidP="003A2A3E">
      <w:pPr>
        <w:rPr>
          <w:rFonts w:ascii="Times New Roman" w:hAnsi="Times New Roman" w:cs="Times New Roman"/>
          <w:b/>
          <w:sz w:val="28"/>
          <w:szCs w:val="28"/>
        </w:rPr>
      </w:pPr>
    </w:p>
    <w:p w14:paraId="17E3300A" w14:textId="77777777" w:rsidR="003A2A3E" w:rsidRDefault="003A2A3E" w:rsidP="003A2A3E">
      <w:pPr>
        <w:rPr>
          <w:rFonts w:ascii="Times New Roman" w:hAnsi="Times New Roman" w:cs="Times New Roman"/>
          <w:b/>
          <w:sz w:val="28"/>
          <w:szCs w:val="28"/>
        </w:rPr>
      </w:pPr>
    </w:p>
    <w:p w14:paraId="01B6AAD5" w14:textId="77777777" w:rsidR="003A2A3E" w:rsidRDefault="003A2A3E" w:rsidP="003A2A3E">
      <w:pPr>
        <w:rPr>
          <w:rFonts w:ascii="Times New Roman" w:hAnsi="Times New Roman" w:cs="Times New Roman"/>
          <w:b/>
          <w:sz w:val="28"/>
          <w:szCs w:val="28"/>
        </w:rPr>
      </w:pPr>
    </w:p>
    <w:p w14:paraId="57C44D86" w14:textId="77777777" w:rsidR="003A2A3E" w:rsidRDefault="003A2A3E" w:rsidP="003A2A3E">
      <w:pPr>
        <w:rPr>
          <w:rFonts w:ascii="Times New Roman" w:hAnsi="Times New Roman" w:cs="Times New Roman"/>
          <w:b/>
          <w:sz w:val="28"/>
          <w:szCs w:val="28"/>
        </w:rPr>
      </w:pPr>
    </w:p>
    <w:p w14:paraId="41B8DBDC" w14:textId="77777777" w:rsidR="003A2A3E" w:rsidRDefault="003A2A3E" w:rsidP="003A2A3E">
      <w:pPr>
        <w:rPr>
          <w:rFonts w:ascii="Times New Roman" w:hAnsi="Times New Roman" w:cs="Times New Roman"/>
          <w:b/>
          <w:sz w:val="28"/>
          <w:szCs w:val="28"/>
        </w:rPr>
      </w:pPr>
    </w:p>
    <w:tbl>
      <w:tblPr>
        <w:tblpPr w:leftFromText="180" w:rightFromText="180" w:vertAnchor="text" w:horzAnchor="page" w:tblpX="5305" w:tblpY="121"/>
        <w:tblW w:w="6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
        <w:gridCol w:w="1241"/>
        <w:gridCol w:w="965"/>
        <w:gridCol w:w="844"/>
        <w:gridCol w:w="1154"/>
        <w:gridCol w:w="1218"/>
      </w:tblGrid>
      <w:tr w:rsidR="005A3961" w:rsidRPr="003A2A3E" w14:paraId="768B93EB" w14:textId="77777777" w:rsidTr="00B84913">
        <w:trPr>
          <w:cantSplit/>
          <w:trHeight w:val="987"/>
          <w:tblHeader/>
        </w:trPr>
        <w:tc>
          <w:tcPr>
            <w:tcW w:w="6206" w:type="dxa"/>
            <w:gridSpan w:val="6"/>
            <w:tcBorders>
              <w:top w:val="nil"/>
              <w:left w:val="nil"/>
              <w:bottom w:val="nil"/>
              <w:right w:val="nil"/>
            </w:tcBorders>
            <w:shd w:val="clear" w:color="auto" w:fill="FFFFFF"/>
            <w:vAlign w:val="center"/>
          </w:tcPr>
          <w:p w14:paraId="6CC7B47F" w14:textId="77777777" w:rsidR="00B84913" w:rsidRDefault="00B84913" w:rsidP="005A3961">
            <w:pPr>
              <w:autoSpaceDE w:val="0"/>
              <w:autoSpaceDN w:val="0"/>
              <w:adjustRightInd w:val="0"/>
              <w:spacing w:line="320" w:lineRule="atLeast"/>
              <w:ind w:left="60" w:right="60"/>
              <w:jc w:val="center"/>
              <w:rPr>
                <w:rFonts w:ascii="Times New Roman" w:hAnsi="Times New Roman" w:cs="Times New Roman"/>
                <w:b/>
                <w:bCs/>
                <w:color w:val="000000"/>
                <w:sz w:val="16"/>
                <w:szCs w:val="16"/>
              </w:rPr>
            </w:pPr>
          </w:p>
          <w:p w14:paraId="44644F44" w14:textId="77777777" w:rsidR="00B84913" w:rsidRDefault="00B84913" w:rsidP="005A3961">
            <w:pPr>
              <w:autoSpaceDE w:val="0"/>
              <w:autoSpaceDN w:val="0"/>
              <w:adjustRightInd w:val="0"/>
              <w:spacing w:line="320" w:lineRule="atLeast"/>
              <w:ind w:left="60" w:right="60"/>
              <w:jc w:val="center"/>
              <w:rPr>
                <w:rFonts w:ascii="Times New Roman" w:hAnsi="Times New Roman" w:cs="Times New Roman"/>
                <w:b/>
                <w:bCs/>
                <w:color w:val="000000"/>
                <w:sz w:val="16"/>
                <w:szCs w:val="16"/>
              </w:rPr>
            </w:pPr>
          </w:p>
          <w:p w14:paraId="73A99537" w14:textId="77777777" w:rsidR="00B84913" w:rsidRDefault="00B84913" w:rsidP="00B84913">
            <w:pPr>
              <w:autoSpaceDE w:val="0"/>
              <w:autoSpaceDN w:val="0"/>
              <w:adjustRightInd w:val="0"/>
              <w:spacing w:line="320" w:lineRule="atLeast"/>
              <w:ind w:right="60"/>
              <w:rPr>
                <w:rFonts w:ascii="Times New Roman" w:hAnsi="Times New Roman" w:cs="Times New Roman"/>
                <w:b/>
                <w:bCs/>
                <w:color w:val="000000"/>
                <w:sz w:val="16"/>
                <w:szCs w:val="16"/>
              </w:rPr>
            </w:pPr>
          </w:p>
          <w:p w14:paraId="5AC945E7" w14:textId="33CDA7C2" w:rsidR="005A3961" w:rsidRPr="003A2A3E" w:rsidRDefault="005A3961" w:rsidP="00B84913">
            <w:pPr>
              <w:autoSpaceDE w:val="0"/>
              <w:autoSpaceDN w:val="0"/>
              <w:adjustRightInd w:val="0"/>
              <w:spacing w:line="320" w:lineRule="atLeast"/>
              <w:ind w:right="60"/>
              <w:rPr>
                <w:rFonts w:ascii="Times New Roman" w:hAnsi="Times New Roman" w:cs="Times New Roman"/>
                <w:color w:val="000000"/>
                <w:sz w:val="16"/>
                <w:szCs w:val="16"/>
              </w:rPr>
            </w:pPr>
            <w:r w:rsidRPr="003A2A3E">
              <w:rPr>
                <w:rFonts w:ascii="Times New Roman" w:hAnsi="Times New Roman" w:cs="Times New Roman"/>
                <w:b/>
                <w:bCs/>
                <w:color w:val="000000"/>
                <w:sz w:val="16"/>
                <w:szCs w:val="16"/>
              </w:rPr>
              <w:t>S4Q2 AGES 5-12 FIDGETED-W3</w:t>
            </w:r>
          </w:p>
        </w:tc>
      </w:tr>
      <w:tr w:rsidR="005A3961" w:rsidRPr="005A3961" w14:paraId="499C8581" w14:textId="77777777" w:rsidTr="005A3961">
        <w:trPr>
          <w:cantSplit/>
          <w:trHeight w:val="329"/>
          <w:tblHeader/>
        </w:trPr>
        <w:tc>
          <w:tcPr>
            <w:tcW w:w="20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3B698E1"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c>
          <w:tcPr>
            <w:tcW w:w="965" w:type="dxa"/>
            <w:tcBorders>
              <w:top w:val="single" w:sz="16" w:space="0" w:color="000000"/>
              <w:left w:val="single" w:sz="16" w:space="0" w:color="000000"/>
              <w:bottom w:val="single" w:sz="16" w:space="0" w:color="000000"/>
            </w:tcBorders>
            <w:shd w:val="clear" w:color="auto" w:fill="FFFFFF"/>
            <w:vAlign w:val="bottom"/>
          </w:tcPr>
          <w:p w14:paraId="6F13C8FA" w14:textId="77777777" w:rsidR="005A3961" w:rsidRPr="003A2A3E" w:rsidRDefault="005A3961" w:rsidP="005A3961">
            <w:pPr>
              <w:autoSpaceDE w:val="0"/>
              <w:autoSpaceDN w:val="0"/>
              <w:adjustRightInd w:val="0"/>
              <w:spacing w:line="320" w:lineRule="atLeast"/>
              <w:ind w:left="60" w:right="60"/>
              <w:jc w:val="center"/>
              <w:rPr>
                <w:rFonts w:ascii="Times New Roman" w:hAnsi="Times New Roman" w:cs="Times New Roman"/>
                <w:color w:val="000000"/>
                <w:sz w:val="16"/>
                <w:szCs w:val="16"/>
              </w:rPr>
            </w:pPr>
            <w:r w:rsidRPr="003A2A3E">
              <w:rPr>
                <w:rFonts w:ascii="Times New Roman" w:hAnsi="Times New Roman" w:cs="Times New Roman"/>
                <w:color w:val="000000"/>
                <w:sz w:val="16"/>
                <w:szCs w:val="16"/>
              </w:rPr>
              <w:t>Frequency</w:t>
            </w:r>
          </w:p>
        </w:tc>
        <w:tc>
          <w:tcPr>
            <w:tcW w:w="844" w:type="dxa"/>
            <w:tcBorders>
              <w:top w:val="single" w:sz="16" w:space="0" w:color="000000"/>
              <w:bottom w:val="single" w:sz="16" w:space="0" w:color="000000"/>
            </w:tcBorders>
            <w:shd w:val="clear" w:color="auto" w:fill="FFFFFF"/>
            <w:vAlign w:val="bottom"/>
          </w:tcPr>
          <w:p w14:paraId="65120578" w14:textId="77777777" w:rsidR="005A3961" w:rsidRPr="003A2A3E" w:rsidRDefault="005A3961" w:rsidP="005A3961">
            <w:pPr>
              <w:autoSpaceDE w:val="0"/>
              <w:autoSpaceDN w:val="0"/>
              <w:adjustRightInd w:val="0"/>
              <w:spacing w:line="320" w:lineRule="atLeast"/>
              <w:ind w:left="60" w:right="60"/>
              <w:jc w:val="center"/>
              <w:rPr>
                <w:rFonts w:ascii="Times New Roman" w:hAnsi="Times New Roman" w:cs="Times New Roman"/>
                <w:color w:val="000000"/>
                <w:sz w:val="16"/>
                <w:szCs w:val="16"/>
              </w:rPr>
            </w:pPr>
            <w:r w:rsidRPr="003A2A3E">
              <w:rPr>
                <w:rFonts w:ascii="Times New Roman" w:hAnsi="Times New Roman" w:cs="Times New Roman"/>
                <w:color w:val="000000"/>
                <w:sz w:val="16"/>
                <w:szCs w:val="16"/>
              </w:rPr>
              <w:t>Percent</w:t>
            </w:r>
          </w:p>
        </w:tc>
        <w:tc>
          <w:tcPr>
            <w:tcW w:w="1154" w:type="dxa"/>
            <w:tcBorders>
              <w:top w:val="single" w:sz="16" w:space="0" w:color="000000"/>
              <w:bottom w:val="single" w:sz="16" w:space="0" w:color="000000"/>
            </w:tcBorders>
            <w:shd w:val="clear" w:color="auto" w:fill="FFFFFF"/>
            <w:vAlign w:val="bottom"/>
          </w:tcPr>
          <w:p w14:paraId="7F68C719" w14:textId="77777777" w:rsidR="005A3961" w:rsidRPr="003A2A3E" w:rsidRDefault="005A3961" w:rsidP="005A3961">
            <w:pPr>
              <w:autoSpaceDE w:val="0"/>
              <w:autoSpaceDN w:val="0"/>
              <w:adjustRightInd w:val="0"/>
              <w:spacing w:line="320" w:lineRule="atLeast"/>
              <w:ind w:left="60" w:right="60"/>
              <w:jc w:val="center"/>
              <w:rPr>
                <w:rFonts w:ascii="Times New Roman" w:hAnsi="Times New Roman" w:cs="Times New Roman"/>
                <w:color w:val="000000"/>
                <w:sz w:val="16"/>
                <w:szCs w:val="16"/>
              </w:rPr>
            </w:pPr>
            <w:r w:rsidRPr="003A2A3E">
              <w:rPr>
                <w:rFonts w:ascii="Times New Roman" w:hAnsi="Times New Roman" w:cs="Times New Roman"/>
                <w:color w:val="000000"/>
                <w:sz w:val="16"/>
                <w:szCs w:val="16"/>
              </w:rPr>
              <w:t>Valid Percent</w:t>
            </w:r>
          </w:p>
        </w:tc>
        <w:tc>
          <w:tcPr>
            <w:tcW w:w="1218" w:type="dxa"/>
            <w:tcBorders>
              <w:top w:val="single" w:sz="16" w:space="0" w:color="000000"/>
              <w:bottom w:val="single" w:sz="16" w:space="0" w:color="000000"/>
              <w:right w:val="single" w:sz="16" w:space="0" w:color="000000"/>
            </w:tcBorders>
            <w:shd w:val="clear" w:color="auto" w:fill="FFFFFF"/>
            <w:vAlign w:val="bottom"/>
          </w:tcPr>
          <w:p w14:paraId="71AB099B" w14:textId="77777777" w:rsidR="005A3961" w:rsidRPr="003A2A3E" w:rsidRDefault="005A3961" w:rsidP="005A3961">
            <w:pPr>
              <w:autoSpaceDE w:val="0"/>
              <w:autoSpaceDN w:val="0"/>
              <w:adjustRightInd w:val="0"/>
              <w:spacing w:line="320" w:lineRule="atLeast"/>
              <w:ind w:left="60" w:right="60"/>
              <w:jc w:val="center"/>
              <w:rPr>
                <w:rFonts w:ascii="Times New Roman" w:hAnsi="Times New Roman" w:cs="Times New Roman"/>
                <w:color w:val="000000"/>
                <w:sz w:val="16"/>
                <w:szCs w:val="16"/>
              </w:rPr>
            </w:pPr>
            <w:r w:rsidRPr="003A2A3E">
              <w:rPr>
                <w:rFonts w:ascii="Times New Roman" w:hAnsi="Times New Roman" w:cs="Times New Roman"/>
                <w:color w:val="000000"/>
                <w:sz w:val="16"/>
                <w:szCs w:val="16"/>
              </w:rPr>
              <w:t>Cumulative Percent</w:t>
            </w:r>
          </w:p>
        </w:tc>
      </w:tr>
      <w:tr w:rsidR="005A3961" w:rsidRPr="005A3961" w14:paraId="5B9ADA27" w14:textId="77777777" w:rsidTr="005A3961">
        <w:trPr>
          <w:cantSplit/>
          <w:trHeight w:val="165"/>
          <w:tblHeader/>
        </w:trPr>
        <w:tc>
          <w:tcPr>
            <w:tcW w:w="784" w:type="dxa"/>
            <w:vMerge w:val="restart"/>
            <w:tcBorders>
              <w:top w:val="single" w:sz="16" w:space="0" w:color="000000"/>
              <w:left w:val="single" w:sz="16" w:space="0" w:color="000000"/>
              <w:bottom w:val="nil"/>
              <w:right w:val="nil"/>
            </w:tcBorders>
            <w:shd w:val="clear" w:color="auto" w:fill="FFFFFF"/>
          </w:tcPr>
          <w:p w14:paraId="14BA8BFE"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Valid</w:t>
            </w:r>
          </w:p>
        </w:tc>
        <w:tc>
          <w:tcPr>
            <w:tcW w:w="1241" w:type="dxa"/>
            <w:tcBorders>
              <w:top w:val="single" w:sz="16" w:space="0" w:color="000000"/>
              <w:left w:val="nil"/>
              <w:bottom w:val="nil"/>
              <w:right w:val="single" w:sz="16" w:space="0" w:color="000000"/>
            </w:tcBorders>
            <w:shd w:val="clear" w:color="auto" w:fill="FFFFFF"/>
          </w:tcPr>
          <w:p w14:paraId="539958DA"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Never or rarely</w:t>
            </w:r>
          </w:p>
        </w:tc>
        <w:tc>
          <w:tcPr>
            <w:tcW w:w="965" w:type="dxa"/>
            <w:tcBorders>
              <w:top w:val="single" w:sz="16" w:space="0" w:color="000000"/>
              <w:left w:val="single" w:sz="16" w:space="0" w:color="000000"/>
              <w:bottom w:val="nil"/>
            </w:tcBorders>
            <w:shd w:val="clear" w:color="auto" w:fill="FFFFFF"/>
          </w:tcPr>
          <w:p w14:paraId="3CF28B45"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1288</w:t>
            </w:r>
          </w:p>
        </w:tc>
        <w:tc>
          <w:tcPr>
            <w:tcW w:w="844" w:type="dxa"/>
            <w:tcBorders>
              <w:top w:val="single" w:sz="16" w:space="0" w:color="000000"/>
              <w:bottom w:val="nil"/>
            </w:tcBorders>
            <w:shd w:val="clear" w:color="auto" w:fill="FFFFFF"/>
          </w:tcPr>
          <w:p w14:paraId="3FD5BB5F"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26.4</w:t>
            </w:r>
          </w:p>
        </w:tc>
        <w:tc>
          <w:tcPr>
            <w:tcW w:w="1154" w:type="dxa"/>
            <w:tcBorders>
              <w:top w:val="single" w:sz="16" w:space="0" w:color="000000"/>
              <w:bottom w:val="nil"/>
            </w:tcBorders>
            <w:shd w:val="clear" w:color="auto" w:fill="FFFFFF"/>
          </w:tcPr>
          <w:p w14:paraId="0581F52C"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26.5</w:t>
            </w:r>
          </w:p>
        </w:tc>
        <w:tc>
          <w:tcPr>
            <w:tcW w:w="1218" w:type="dxa"/>
            <w:tcBorders>
              <w:top w:val="single" w:sz="16" w:space="0" w:color="000000"/>
              <w:bottom w:val="nil"/>
              <w:right w:val="single" w:sz="16" w:space="0" w:color="000000"/>
            </w:tcBorders>
            <w:shd w:val="clear" w:color="auto" w:fill="FFFFFF"/>
          </w:tcPr>
          <w:p w14:paraId="65A73B4D"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26.5</w:t>
            </w:r>
          </w:p>
        </w:tc>
      </w:tr>
      <w:tr w:rsidR="005A3961" w:rsidRPr="005A3961" w14:paraId="18B1E952" w14:textId="77777777" w:rsidTr="005A3961">
        <w:trPr>
          <w:cantSplit/>
          <w:trHeight w:val="73"/>
          <w:tblHeader/>
        </w:trPr>
        <w:tc>
          <w:tcPr>
            <w:tcW w:w="784" w:type="dxa"/>
            <w:vMerge/>
            <w:tcBorders>
              <w:top w:val="single" w:sz="16" w:space="0" w:color="000000"/>
              <w:left w:val="single" w:sz="16" w:space="0" w:color="000000"/>
              <w:bottom w:val="nil"/>
              <w:right w:val="nil"/>
            </w:tcBorders>
            <w:shd w:val="clear" w:color="auto" w:fill="FFFFFF"/>
          </w:tcPr>
          <w:p w14:paraId="5EAFFA8F" w14:textId="77777777" w:rsidR="005A3961" w:rsidRPr="003A2A3E" w:rsidRDefault="005A3961" w:rsidP="005A3961">
            <w:pPr>
              <w:autoSpaceDE w:val="0"/>
              <w:autoSpaceDN w:val="0"/>
              <w:adjustRightInd w:val="0"/>
              <w:rPr>
                <w:rFonts w:ascii="Times New Roman" w:hAnsi="Times New Roman" w:cs="Times New Roman"/>
                <w:color w:val="000000"/>
                <w:sz w:val="16"/>
                <w:szCs w:val="16"/>
              </w:rPr>
            </w:pPr>
          </w:p>
        </w:tc>
        <w:tc>
          <w:tcPr>
            <w:tcW w:w="1241" w:type="dxa"/>
            <w:tcBorders>
              <w:top w:val="nil"/>
              <w:left w:val="nil"/>
              <w:bottom w:val="nil"/>
              <w:right w:val="single" w:sz="16" w:space="0" w:color="000000"/>
            </w:tcBorders>
            <w:shd w:val="clear" w:color="auto" w:fill="FFFFFF"/>
          </w:tcPr>
          <w:p w14:paraId="202C2B79"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Sometimes</w:t>
            </w:r>
          </w:p>
        </w:tc>
        <w:tc>
          <w:tcPr>
            <w:tcW w:w="965" w:type="dxa"/>
            <w:tcBorders>
              <w:top w:val="nil"/>
              <w:left w:val="single" w:sz="16" w:space="0" w:color="000000"/>
              <w:bottom w:val="nil"/>
            </w:tcBorders>
            <w:shd w:val="clear" w:color="auto" w:fill="FFFFFF"/>
          </w:tcPr>
          <w:p w14:paraId="598C8D88"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1979</w:t>
            </w:r>
          </w:p>
        </w:tc>
        <w:tc>
          <w:tcPr>
            <w:tcW w:w="844" w:type="dxa"/>
            <w:tcBorders>
              <w:top w:val="nil"/>
              <w:bottom w:val="nil"/>
            </w:tcBorders>
            <w:shd w:val="clear" w:color="auto" w:fill="FFFFFF"/>
          </w:tcPr>
          <w:p w14:paraId="001E8CAD"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40.5</w:t>
            </w:r>
          </w:p>
        </w:tc>
        <w:tc>
          <w:tcPr>
            <w:tcW w:w="1154" w:type="dxa"/>
            <w:tcBorders>
              <w:top w:val="nil"/>
              <w:bottom w:val="nil"/>
            </w:tcBorders>
            <w:shd w:val="clear" w:color="auto" w:fill="FFFFFF"/>
          </w:tcPr>
          <w:p w14:paraId="2F077C66"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40.8</w:t>
            </w:r>
          </w:p>
        </w:tc>
        <w:tc>
          <w:tcPr>
            <w:tcW w:w="1218" w:type="dxa"/>
            <w:tcBorders>
              <w:top w:val="nil"/>
              <w:bottom w:val="nil"/>
              <w:right w:val="single" w:sz="16" w:space="0" w:color="000000"/>
            </w:tcBorders>
            <w:shd w:val="clear" w:color="auto" w:fill="FFFFFF"/>
          </w:tcPr>
          <w:p w14:paraId="4D3C2DB2"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67.3</w:t>
            </w:r>
          </w:p>
        </w:tc>
      </w:tr>
      <w:tr w:rsidR="005A3961" w:rsidRPr="005A3961" w14:paraId="1705CEEB" w14:textId="77777777" w:rsidTr="005A3961">
        <w:trPr>
          <w:cantSplit/>
          <w:trHeight w:val="73"/>
          <w:tblHeader/>
        </w:trPr>
        <w:tc>
          <w:tcPr>
            <w:tcW w:w="784" w:type="dxa"/>
            <w:vMerge/>
            <w:tcBorders>
              <w:top w:val="single" w:sz="16" w:space="0" w:color="000000"/>
              <w:left w:val="single" w:sz="16" w:space="0" w:color="000000"/>
              <w:bottom w:val="nil"/>
              <w:right w:val="nil"/>
            </w:tcBorders>
            <w:shd w:val="clear" w:color="auto" w:fill="FFFFFF"/>
          </w:tcPr>
          <w:p w14:paraId="7C50B897" w14:textId="77777777" w:rsidR="005A3961" w:rsidRPr="003A2A3E" w:rsidRDefault="005A3961" w:rsidP="005A3961">
            <w:pPr>
              <w:autoSpaceDE w:val="0"/>
              <w:autoSpaceDN w:val="0"/>
              <w:adjustRightInd w:val="0"/>
              <w:rPr>
                <w:rFonts w:ascii="Times New Roman" w:hAnsi="Times New Roman" w:cs="Times New Roman"/>
                <w:color w:val="000000"/>
                <w:sz w:val="16"/>
                <w:szCs w:val="16"/>
              </w:rPr>
            </w:pPr>
          </w:p>
        </w:tc>
        <w:tc>
          <w:tcPr>
            <w:tcW w:w="1241" w:type="dxa"/>
            <w:tcBorders>
              <w:top w:val="nil"/>
              <w:left w:val="nil"/>
              <w:bottom w:val="nil"/>
              <w:right w:val="single" w:sz="16" w:space="0" w:color="000000"/>
            </w:tcBorders>
            <w:shd w:val="clear" w:color="auto" w:fill="FFFFFF"/>
          </w:tcPr>
          <w:p w14:paraId="3FC675D6"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Often</w:t>
            </w:r>
          </w:p>
        </w:tc>
        <w:tc>
          <w:tcPr>
            <w:tcW w:w="965" w:type="dxa"/>
            <w:tcBorders>
              <w:top w:val="nil"/>
              <w:left w:val="single" w:sz="16" w:space="0" w:color="000000"/>
              <w:bottom w:val="nil"/>
            </w:tcBorders>
            <w:shd w:val="clear" w:color="auto" w:fill="FFFFFF"/>
          </w:tcPr>
          <w:p w14:paraId="3BA36BAF"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1040</w:t>
            </w:r>
          </w:p>
        </w:tc>
        <w:tc>
          <w:tcPr>
            <w:tcW w:w="844" w:type="dxa"/>
            <w:tcBorders>
              <w:top w:val="nil"/>
              <w:bottom w:val="nil"/>
            </w:tcBorders>
            <w:shd w:val="clear" w:color="auto" w:fill="FFFFFF"/>
          </w:tcPr>
          <w:p w14:paraId="0766E35B"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21.3</w:t>
            </w:r>
          </w:p>
        </w:tc>
        <w:tc>
          <w:tcPr>
            <w:tcW w:w="1154" w:type="dxa"/>
            <w:tcBorders>
              <w:top w:val="nil"/>
              <w:bottom w:val="nil"/>
            </w:tcBorders>
            <w:shd w:val="clear" w:color="auto" w:fill="FFFFFF"/>
          </w:tcPr>
          <w:p w14:paraId="112CD82D"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21.4</w:t>
            </w:r>
          </w:p>
        </w:tc>
        <w:tc>
          <w:tcPr>
            <w:tcW w:w="1218" w:type="dxa"/>
            <w:tcBorders>
              <w:top w:val="nil"/>
              <w:bottom w:val="nil"/>
              <w:right w:val="single" w:sz="16" w:space="0" w:color="000000"/>
            </w:tcBorders>
            <w:shd w:val="clear" w:color="auto" w:fill="FFFFFF"/>
          </w:tcPr>
          <w:p w14:paraId="006E0015"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88.7</w:t>
            </w:r>
          </w:p>
        </w:tc>
      </w:tr>
      <w:tr w:rsidR="005A3961" w:rsidRPr="005A3961" w14:paraId="7837FDE6" w14:textId="77777777" w:rsidTr="005A3961">
        <w:trPr>
          <w:cantSplit/>
          <w:trHeight w:val="73"/>
          <w:tblHeader/>
        </w:trPr>
        <w:tc>
          <w:tcPr>
            <w:tcW w:w="784" w:type="dxa"/>
            <w:vMerge/>
            <w:tcBorders>
              <w:top w:val="single" w:sz="16" w:space="0" w:color="000000"/>
              <w:left w:val="single" w:sz="16" w:space="0" w:color="000000"/>
              <w:bottom w:val="nil"/>
              <w:right w:val="nil"/>
            </w:tcBorders>
            <w:shd w:val="clear" w:color="auto" w:fill="FFFFFF"/>
          </w:tcPr>
          <w:p w14:paraId="54DFC412" w14:textId="77777777" w:rsidR="005A3961" w:rsidRPr="003A2A3E" w:rsidRDefault="005A3961" w:rsidP="005A3961">
            <w:pPr>
              <w:autoSpaceDE w:val="0"/>
              <w:autoSpaceDN w:val="0"/>
              <w:adjustRightInd w:val="0"/>
              <w:rPr>
                <w:rFonts w:ascii="Times New Roman" w:hAnsi="Times New Roman" w:cs="Times New Roman"/>
                <w:color w:val="000000"/>
                <w:sz w:val="16"/>
                <w:szCs w:val="16"/>
              </w:rPr>
            </w:pPr>
          </w:p>
        </w:tc>
        <w:tc>
          <w:tcPr>
            <w:tcW w:w="1241" w:type="dxa"/>
            <w:tcBorders>
              <w:top w:val="nil"/>
              <w:left w:val="nil"/>
              <w:bottom w:val="nil"/>
              <w:right w:val="single" w:sz="16" w:space="0" w:color="000000"/>
            </w:tcBorders>
            <w:shd w:val="clear" w:color="auto" w:fill="FFFFFF"/>
          </w:tcPr>
          <w:p w14:paraId="2771BC72"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Very often</w:t>
            </w:r>
          </w:p>
        </w:tc>
        <w:tc>
          <w:tcPr>
            <w:tcW w:w="965" w:type="dxa"/>
            <w:tcBorders>
              <w:top w:val="nil"/>
              <w:left w:val="single" w:sz="16" w:space="0" w:color="000000"/>
              <w:bottom w:val="nil"/>
            </w:tcBorders>
            <w:shd w:val="clear" w:color="auto" w:fill="FFFFFF"/>
          </w:tcPr>
          <w:p w14:paraId="515731BD"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548</w:t>
            </w:r>
          </w:p>
        </w:tc>
        <w:tc>
          <w:tcPr>
            <w:tcW w:w="844" w:type="dxa"/>
            <w:tcBorders>
              <w:top w:val="nil"/>
              <w:bottom w:val="nil"/>
            </w:tcBorders>
            <w:shd w:val="clear" w:color="auto" w:fill="FFFFFF"/>
          </w:tcPr>
          <w:p w14:paraId="191BEEB6"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11.2</w:t>
            </w:r>
          </w:p>
        </w:tc>
        <w:tc>
          <w:tcPr>
            <w:tcW w:w="1154" w:type="dxa"/>
            <w:tcBorders>
              <w:top w:val="nil"/>
              <w:bottom w:val="nil"/>
            </w:tcBorders>
            <w:shd w:val="clear" w:color="auto" w:fill="FFFFFF"/>
          </w:tcPr>
          <w:p w14:paraId="5FA187CB"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11.3</w:t>
            </w:r>
          </w:p>
        </w:tc>
        <w:tc>
          <w:tcPr>
            <w:tcW w:w="1218" w:type="dxa"/>
            <w:tcBorders>
              <w:top w:val="nil"/>
              <w:bottom w:val="nil"/>
              <w:right w:val="single" w:sz="16" w:space="0" w:color="000000"/>
            </w:tcBorders>
            <w:shd w:val="clear" w:color="auto" w:fill="FFFFFF"/>
          </w:tcPr>
          <w:p w14:paraId="52E3621E"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100.0</w:t>
            </w:r>
          </w:p>
        </w:tc>
      </w:tr>
      <w:tr w:rsidR="005A3961" w:rsidRPr="005A3961" w14:paraId="54E65A41" w14:textId="77777777" w:rsidTr="005A3961">
        <w:trPr>
          <w:cantSplit/>
          <w:trHeight w:val="73"/>
          <w:tblHeader/>
        </w:trPr>
        <w:tc>
          <w:tcPr>
            <w:tcW w:w="784" w:type="dxa"/>
            <w:vMerge/>
            <w:tcBorders>
              <w:top w:val="single" w:sz="16" w:space="0" w:color="000000"/>
              <w:left w:val="single" w:sz="16" w:space="0" w:color="000000"/>
              <w:bottom w:val="nil"/>
              <w:right w:val="nil"/>
            </w:tcBorders>
            <w:shd w:val="clear" w:color="auto" w:fill="FFFFFF"/>
          </w:tcPr>
          <w:p w14:paraId="17145B11" w14:textId="77777777" w:rsidR="005A3961" w:rsidRPr="003A2A3E" w:rsidRDefault="005A3961" w:rsidP="005A3961">
            <w:pPr>
              <w:autoSpaceDE w:val="0"/>
              <w:autoSpaceDN w:val="0"/>
              <w:adjustRightInd w:val="0"/>
              <w:rPr>
                <w:rFonts w:ascii="Times New Roman" w:hAnsi="Times New Roman" w:cs="Times New Roman"/>
                <w:color w:val="000000"/>
                <w:sz w:val="16"/>
                <w:szCs w:val="16"/>
              </w:rPr>
            </w:pPr>
          </w:p>
        </w:tc>
        <w:tc>
          <w:tcPr>
            <w:tcW w:w="1241" w:type="dxa"/>
            <w:tcBorders>
              <w:top w:val="nil"/>
              <w:left w:val="nil"/>
              <w:bottom w:val="nil"/>
              <w:right w:val="single" w:sz="16" w:space="0" w:color="000000"/>
            </w:tcBorders>
            <w:shd w:val="clear" w:color="auto" w:fill="FFFFFF"/>
          </w:tcPr>
          <w:p w14:paraId="02F64E0E"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Total</w:t>
            </w:r>
          </w:p>
        </w:tc>
        <w:tc>
          <w:tcPr>
            <w:tcW w:w="965" w:type="dxa"/>
            <w:tcBorders>
              <w:top w:val="nil"/>
              <w:left w:val="single" w:sz="16" w:space="0" w:color="000000"/>
              <w:bottom w:val="nil"/>
            </w:tcBorders>
            <w:shd w:val="clear" w:color="auto" w:fill="FFFFFF"/>
          </w:tcPr>
          <w:p w14:paraId="3E1D2F60"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4855</w:t>
            </w:r>
          </w:p>
        </w:tc>
        <w:tc>
          <w:tcPr>
            <w:tcW w:w="844" w:type="dxa"/>
            <w:tcBorders>
              <w:top w:val="nil"/>
              <w:bottom w:val="nil"/>
            </w:tcBorders>
            <w:shd w:val="clear" w:color="auto" w:fill="FFFFFF"/>
          </w:tcPr>
          <w:p w14:paraId="00AF49E0"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99.4</w:t>
            </w:r>
          </w:p>
        </w:tc>
        <w:tc>
          <w:tcPr>
            <w:tcW w:w="1154" w:type="dxa"/>
            <w:tcBorders>
              <w:top w:val="nil"/>
              <w:bottom w:val="nil"/>
            </w:tcBorders>
            <w:shd w:val="clear" w:color="auto" w:fill="FFFFFF"/>
          </w:tcPr>
          <w:p w14:paraId="5FB1D23E"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100.0</w:t>
            </w:r>
          </w:p>
        </w:tc>
        <w:tc>
          <w:tcPr>
            <w:tcW w:w="1218" w:type="dxa"/>
            <w:tcBorders>
              <w:top w:val="nil"/>
              <w:bottom w:val="nil"/>
              <w:right w:val="single" w:sz="16" w:space="0" w:color="000000"/>
            </w:tcBorders>
            <w:shd w:val="clear" w:color="auto" w:fill="FFFFFF"/>
            <w:vAlign w:val="center"/>
          </w:tcPr>
          <w:p w14:paraId="43DB7362"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r>
      <w:tr w:rsidR="005A3961" w:rsidRPr="005A3961" w14:paraId="1E2D229B" w14:textId="77777777" w:rsidTr="005A3961">
        <w:trPr>
          <w:cantSplit/>
          <w:trHeight w:val="158"/>
          <w:tblHeader/>
        </w:trPr>
        <w:tc>
          <w:tcPr>
            <w:tcW w:w="784" w:type="dxa"/>
            <w:vMerge w:val="restart"/>
            <w:tcBorders>
              <w:top w:val="nil"/>
              <w:left w:val="single" w:sz="16" w:space="0" w:color="000000"/>
              <w:bottom w:val="nil"/>
              <w:right w:val="nil"/>
            </w:tcBorders>
            <w:shd w:val="clear" w:color="auto" w:fill="FFFFFF"/>
          </w:tcPr>
          <w:p w14:paraId="24215FC8"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Missing</w:t>
            </w:r>
          </w:p>
        </w:tc>
        <w:tc>
          <w:tcPr>
            <w:tcW w:w="1241" w:type="dxa"/>
            <w:tcBorders>
              <w:top w:val="nil"/>
              <w:left w:val="nil"/>
              <w:bottom w:val="nil"/>
              <w:right w:val="single" w:sz="16" w:space="0" w:color="000000"/>
            </w:tcBorders>
            <w:shd w:val="clear" w:color="auto" w:fill="FFFFFF"/>
          </w:tcPr>
          <w:p w14:paraId="2F645246"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Refused</w:t>
            </w:r>
          </w:p>
        </w:tc>
        <w:tc>
          <w:tcPr>
            <w:tcW w:w="965" w:type="dxa"/>
            <w:tcBorders>
              <w:top w:val="nil"/>
              <w:left w:val="single" w:sz="16" w:space="0" w:color="000000"/>
              <w:bottom w:val="nil"/>
            </w:tcBorders>
            <w:shd w:val="clear" w:color="auto" w:fill="FFFFFF"/>
          </w:tcPr>
          <w:p w14:paraId="36B5205F"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w:t>
            </w:r>
          </w:p>
        </w:tc>
        <w:tc>
          <w:tcPr>
            <w:tcW w:w="844" w:type="dxa"/>
            <w:tcBorders>
              <w:top w:val="nil"/>
              <w:bottom w:val="nil"/>
            </w:tcBorders>
            <w:shd w:val="clear" w:color="auto" w:fill="FFFFFF"/>
          </w:tcPr>
          <w:p w14:paraId="5DA7A74A"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.0</w:t>
            </w:r>
          </w:p>
        </w:tc>
        <w:tc>
          <w:tcPr>
            <w:tcW w:w="1154" w:type="dxa"/>
            <w:tcBorders>
              <w:top w:val="nil"/>
              <w:bottom w:val="nil"/>
            </w:tcBorders>
            <w:shd w:val="clear" w:color="auto" w:fill="FFFFFF"/>
            <w:vAlign w:val="center"/>
          </w:tcPr>
          <w:p w14:paraId="03C9A65E"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c>
          <w:tcPr>
            <w:tcW w:w="1218" w:type="dxa"/>
            <w:tcBorders>
              <w:top w:val="nil"/>
              <w:bottom w:val="nil"/>
              <w:right w:val="single" w:sz="16" w:space="0" w:color="000000"/>
            </w:tcBorders>
            <w:shd w:val="clear" w:color="auto" w:fill="FFFFFF"/>
            <w:vAlign w:val="center"/>
          </w:tcPr>
          <w:p w14:paraId="6A000783"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r>
      <w:tr w:rsidR="005A3961" w:rsidRPr="005A3961" w14:paraId="4CA96142" w14:textId="77777777" w:rsidTr="005A3961">
        <w:trPr>
          <w:cantSplit/>
          <w:trHeight w:val="73"/>
          <w:tblHeader/>
        </w:trPr>
        <w:tc>
          <w:tcPr>
            <w:tcW w:w="784" w:type="dxa"/>
            <w:vMerge/>
            <w:tcBorders>
              <w:top w:val="nil"/>
              <w:left w:val="single" w:sz="16" w:space="0" w:color="000000"/>
              <w:bottom w:val="nil"/>
              <w:right w:val="nil"/>
            </w:tcBorders>
            <w:shd w:val="clear" w:color="auto" w:fill="FFFFFF"/>
          </w:tcPr>
          <w:p w14:paraId="44954B02" w14:textId="77777777" w:rsidR="005A3961" w:rsidRPr="003A2A3E" w:rsidRDefault="005A3961" w:rsidP="005A3961">
            <w:pPr>
              <w:autoSpaceDE w:val="0"/>
              <w:autoSpaceDN w:val="0"/>
              <w:adjustRightInd w:val="0"/>
              <w:rPr>
                <w:rFonts w:ascii="Times New Roman" w:hAnsi="Times New Roman" w:cs="Times New Roman"/>
                <w:sz w:val="16"/>
                <w:szCs w:val="16"/>
              </w:rPr>
            </w:pPr>
          </w:p>
        </w:tc>
        <w:tc>
          <w:tcPr>
            <w:tcW w:w="1241" w:type="dxa"/>
            <w:tcBorders>
              <w:top w:val="nil"/>
              <w:left w:val="nil"/>
              <w:bottom w:val="nil"/>
              <w:right w:val="single" w:sz="16" w:space="0" w:color="000000"/>
            </w:tcBorders>
            <w:shd w:val="clear" w:color="auto" w:fill="FFFFFF"/>
          </w:tcPr>
          <w:p w14:paraId="2E6B5622"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Don't know</w:t>
            </w:r>
          </w:p>
        </w:tc>
        <w:tc>
          <w:tcPr>
            <w:tcW w:w="965" w:type="dxa"/>
            <w:tcBorders>
              <w:top w:val="nil"/>
              <w:left w:val="single" w:sz="16" w:space="0" w:color="000000"/>
              <w:bottom w:val="nil"/>
            </w:tcBorders>
            <w:shd w:val="clear" w:color="auto" w:fill="FFFFFF"/>
          </w:tcPr>
          <w:p w14:paraId="66D417FD"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25</w:t>
            </w:r>
          </w:p>
        </w:tc>
        <w:tc>
          <w:tcPr>
            <w:tcW w:w="844" w:type="dxa"/>
            <w:tcBorders>
              <w:top w:val="nil"/>
              <w:bottom w:val="nil"/>
            </w:tcBorders>
            <w:shd w:val="clear" w:color="auto" w:fill="FFFFFF"/>
          </w:tcPr>
          <w:p w14:paraId="71A9233E"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.5</w:t>
            </w:r>
          </w:p>
        </w:tc>
        <w:tc>
          <w:tcPr>
            <w:tcW w:w="1154" w:type="dxa"/>
            <w:tcBorders>
              <w:top w:val="nil"/>
              <w:bottom w:val="nil"/>
            </w:tcBorders>
            <w:shd w:val="clear" w:color="auto" w:fill="FFFFFF"/>
            <w:vAlign w:val="center"/>
          </w:tcPr>
          <w:p w14:paraId="00B9F5AB"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c>
          <w:tcPr>
            <w:tcW w:w="1218" w:type="dxa"/>
            <w:tcBorders>
              <w:top w:val="nil"/>
              <w:bottom w:val="nil"/>
              <w:right w:val="single" w:sz="16" w:space="0" w:color="000000"/>
            </w:tcBorders>
            <w:shd w:val="clear" w:color="auto" w:fill="FFFFFF"/>
            <w:vAlign w:val="center"/>
          </w:tcPr>
          <w:p w14:paraId="79124336"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r>
      <w:tr w:rsidR="005A3961" w:rsidRPr="005A3961" w14:paraId="73BBB789" w14:textId="77777777" w:rsidTr="005A3961">
        <w:trPr>
          <w:cantSplit/>
          <w:trHeight w:val="73"/>
          <w:tblHeader/>
        </w:trPr>
        <w:tc>
          <w:tcPr>
            <w:tcW w:w="784" w:type="dxa"/>
            <w:vMerge/>
            <w:tcBorders>
              <w:top w:val="nil"/>
              <w:left w:val="single" w:sz="16" w:space="0" w:color="000000"/>
              <w:bottom w:val="nil"/>
              <w:right w:val="nil"/>
            </w:tcBorders>
            <w:shd w:val="clear" w:color="auto" w:fill="FFFFFF"/>
          </w:tcPr>
          <w:p w14:paraId="190502E9" w14:textId="77777777" w:rsidR="005A3961" w:rsidRPr="003A2A3E" w:rsidRDefault="005A3961" w:rsidP="005A3961">
            <w:pPr>
              <w:autoSpaceDE w:val="0"/>
              <w:autoSpaceDN w:val="0"/>
              <w:adjustRightInd w:val="0"/>
              <w:rPr>
                <w:rFonts w:ascii="Times New Roman" w:hAnsi="Times New Roman" w:cs="Times New Roman"/>
                <w:sz w:val="16"/>
                <w:szCs w:val="16"/>
              </w:rPr>
            </w:pPr>
          </w:p>
        </w:tc>
        <w:tc>
          <w:tcPr>
            <w:tcW w:w="1241" w:type="dxa"/>
            <w:tcBorders>
              <w:top w:val="nil"/>
              <w:left w:val="nil"/>
              <w:bottom w:val="nil"/>
              <w:right w:val="single" w:sz="16" w:space="0" w:color="000000"/>
            </w:tcBorders>
            <w:shd w:val="clear" w:color="auto" w:fill="FFFFFF"/>
          </w:tcPr>
          <w:p w14:paraId="704D67A1"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System</w:t>
            </w:r>
          </w:p>
        </w:tc>
        <w:tc>
          <w:tcPr>
            <w:tcW w:w="965" w:type="dxa"/>
            <w:tcBorders>
              <w:top w:val="nil"/>
              <w:left w:val="single" w:sz="16" w:space="0" w:color="000000"/>
              <w:bottom w:val="nil"/>
            </w:tcBorders>
            <w:shd w:val="clear" w:color="auto" w:fill="FFFFFF"/>
          </w:tcPr>
          <w:p w14:paraId="648D7429"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w:t>
            </w:r>
          </w:p>
        </w:tc>
        <w:tc>
          <w:tcPr>
            <w:tcW w:w="844" w:type="dxa"/>
            <w:tcBorders>
              <w:top w:val="nil"/>
              <w:bottom w:val="nil"/>
            </w:tcBorders>
            <w:shd w:val="clear" w:color="auto" w:fill="FFFFFF"/>
          </w:tcPr>
          <w:p w14:paraId="21AE3FA8"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.0</w:t>
            </w:r>
          </w:p>
        </w:tc>
        <w:tc>
          <w:tcPr>
            <w:tcW w:w="1154" w:type="dxa"/>
            <w:tcBorders>
              <w:top w:val="nil"/>
              <w:bottom w:val="nil"/>
            </w:tcBorders>
            <w:shd w:val="clear" w:color="auto" w:fill="FFFFFF"/>
            <w:vAlign w:val="center"/>
          </w:tcPr>
          <w:p w14:paraId="34CCE60D"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c>
          <w:tcPr>
            <w:tcW w:w="1218" w:type="dxa"/>
            <w:tcBorders>
              <w:top w:val="nil"/>
              <w:bottom w:val="nil"/>
              <w:right w:val="single" w:sz="16" w:space="0" w:color="000000"/>
            </w:tcBorders>
            <w:shd w:val="clear" w:color="auto" w:fill="FFFFFF"/>
            <w:vAlign w:val="center"/>
          </w:tcPr>
          <w:p w14:paraId="33A24848"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r>
      <w:tr w:rsidR="005A3961" w:rsidRPr="005A3961" w14:paraId="5F8034F6" w14:textId="77777777" w:rsidTr="005A3961">
        <w:trPr>
          <w:cantSplit/>
          <w:trHeight w:val="73"/>
          <w:tblHeader/>
        </w:trPr>
        <w:tc>
          <w:tcPr>
            <w:tcW w:w="784" w:type="dxa"/>
            <w:vMerge/>
            <w:tcBorders>
              <w:top w:val="nil"/>
              <w:left w:val="single" w:sz="16" w:space="0" w:color="000000"/>
              <w:bottom w:val="nil"/>
              <w:right w:val="nil"/>
            </w:tcBorders>
            <w:shd w:val="clear" w:color="auto" w:fill="FFFFFF"/>
          </w:tcPr>
          <w:p w14:paraId="037D0A9E" w14:textId="77777777" w:rsidR="005A3961" w:rsidRPr="003A2A3E" w:rsidRDefault="005A3961" w:rsidP="005A3961">
            <w:pPr>
              <w:autoSpaceDE w:val="0"/>
              <w:autoSpaceDN w:val="0"/>
              <w:adjustRightInd w:val="0"/>
              <w:rPr>
                <w:rFonts w:ascii="Times New Roman" w:hAnsi="Times New Roman" w:cs="Times New Roman"/>
                <w:sz w:val="16"/>
                <w:szCs w:val="16"/>
              </w:rPr>
            </w:pPr>
          </w:p>
        </w:tc>
        <w:tc>
          <w:tcPr>
            <w:tcW w:w="1241" w:type="dxa"/>
            <w:tcBorders>
              <w:top w:val="nil"/>
              <w:left w:val="nil"/>
              <w:bottom w:val="nil"/>
              <w:right w:val="single" w:sz="16" w:space="0" w:color="000000"/>
            </w:tcBorders>
            <w:shd w:val="clear" w:color="auto" w:fill="FFFFFF"/>
          </w:tcPr>
          <w:p w14:paraId="6F0D0F03"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Total</w:t>
            </w:r>
          </w:p>
        </w:tc>
        <w:tc>
          <w:tcPr>
            <w:tcW w:w="965" w:type="dxa"/>
            <w:tcBorders>
              <w:top w:val="nil"/>
              <w:left w:val="single" w:sz="16" w:space="0" w:color="000000"/>
              <w:bottom w:val="nil"/>
            </w:tcBorders>
            <w:shd w:val="clear" w:color="auto" w:fill="FFFFFF"/>
          </w:tcPr>
          <w:p w14:paraId="6305C818"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27</w:t>
            </w:r>
          </w:p>
        </w:tc>
        <w:tc>
          <w:tcPr>
            <w:tcW w:w="844" w:type="dxa"/>
            <w:tcBorders>
              <w:top w:val="nil"/>
              <w:bottom w:val="nil"/>
            </w:tcBorders>
            <w:shd w:val="clear" w:color="auto" w:fill="FFFFFF"/>
          </w:tcPr>
          <w:p w14:paraId="6FDA3109"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.6</w:t>
            </w:r>
          </w:p>
        </w:tc>
        <w:tc>
          <w:tcPr>
            <w:tcW w:w="1154" w:type="dxa"/>
            <w:tcBorders>
              <w:top w:val="nil"/>
              <w:bottom w:val="nil"/>
            </w:tcBorders>
            <w:shd w:val="clear" w:color="auto" w:fill="FFFFFF"/>
            <w:vAlign w:val="center"/>
          </w:tcPr>
          <w:p w14:paraId="20980AD3"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c>
          <w:tcPr>
            <w:tcW w:w="1218" w:type="dxa"/>
            <w:tcBorders>
              <w:top w:val="nil"/>
              <w:bottom w:val="nil"/>
              <w:right w:val="single" w:sz="16" w:space="0" w:color="000000"/>
            </w:tcBorders>
            <w:shd w:val="clear" w:color="auto" w:fill="FFFFFF"/>
            <w:vAlign w:val="center"/>
          </w:tcPr>
          <w:p w14:paraId="03E41181"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r>
      <w:tr w:rsidR="005A3961" w:rsidRPr="005A3961" w14:paraId="4D7A2CF8" w14:textId="77777777" w:rsidTr="00B84913">
        <w:trPr>
          <w:cantSplit/>
          <w:trHeight w:val="68"/>
        </w:trPr>
        <w:tc>
          <w:tcPr>
            <w:tcW w:w="2025" w:type="dxa"/>
            <w:gridSpan w:val="2"/>
            <w:tcBorders>
              <w:top w:val="nil"/>
              <w:left w:val="single" w:sz="16" w:space="0" w:color="000000"/>
              <w:bottom w:val="single" w:sz="16" w:space="0" w:color="000000"/>
              <w:right w:val="single" w:sz="16" w:space="0" w:color="000000"/>
            </w:tcBorders>
            <w:shd w:val="clear" w:color="auto" w:fill="FFFFFF"/>
          </w:tcPr>
          <w:p w14:paraId="547CBCEC" w14:textId="77777777" w:rsidR="005A3961" w:rsidRPr="003A2A3E" w:rsidRDefault="005A3961" w:rsidP="005A3961">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Total</w:t>
            </w:r>
          </w:p>
        </w:tc>
        <w:tc>
          <w:tcPr>
            <w:tcW w:w="965" w:type="dxa"/>
            <w:tcBorders>
              <w:top w:val="nil"/>
              <w:left w:val="single" w:sz="16" w:space="0" w:color="000000"/>
              <w:bottom w:val="single" w:sz="16" w:space="0" w:color="000000"/>
            </w:tcBorders>
            <w:shd w:val="clear" w:color="auto" w:fill="FFFFFF"/>
          </w:tcPr>
          <w:p w14:paraId="506897BA"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4882</w:t>
            </w:r>
          </w:p>
        </w:tc>
        <w:tc>
          <w:tcPr>
            <w:tcW w:w="844" w:type="dxa"/>
            <w:tcBorders>
              <w:top w:val="nil"/>
              <w:bottom w:val="single" w:sz="16" w:space="0" w:color="000000"/>
            </w:tcBorders>
            <w:shd w:val="clear" w:color="auto" w:fill="FFFFFF"/>
          </w:tcPr>
          <w:p w14:paraId="5791AD49" w14:textId="77777777" w:rsidR="005A3961" w:rsidRPr="003A2A3E" w:rsidRDefault="005A3961" w:rsidP="005A3961">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100.0</w:t>
            </w:r>
          </w:p>
        </w:tc>
        <w:tc>
          <w:tcPr>
            <w:tcW w:w="1154" w:type="dxa"/>
            <w:tcBorders>
              <w:top w:val="nil"/>
              <w:bottom w:val="single" w:sz="16" w:space="0" w:color="000000"/>
            </w:tcBorders>
            <w:shd w:val="clear" w:color="auto" w:fill="FFFFFF"/>
            <w:vAlign w:val="center"/>
          </w:tcPr>
          <w:p w14:paraId="0AB1A6E2"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c>
          <w:tcPr>
            <w:tcW w:w="1218" w:type="dxa"/>
            <w:tcBorders>
              <w:top w:val="nil"/>
              <w:bottom w:val="single" w:sz="16" w:space="0" w:color="000000"/>
              <w:right w:val="single" w:sz="16" w:space="0" w:color="000000"/>
            </w:tcBorders>
            <w:shd w:val="clear" w:color="auto" w:fill="FFFFFF"/>
            <w:vAlign w:val="center"/>
          </w:tcPr>
          <w:p w14:paraId="5C5BEC04" w14:textId="77777777" w:rsidR="005A3961" w:rsidRPr="003A2A3E" w:rsidRDefault="005A3961" w:rsidP="005A3961">
            <w:pPr>
              <w:autoSpaceDE w:val="0"/>
              <w:autoSpaceDN w:val="0"/>
              <w:adjustRightInd w:val="0"/>
              <w:jc w:val="center"/>
              <w:rPr>
                <w:rFonts w:ascii="Times New Roman" w:hAnsi="Times New Roman" w:cs="Times New Roman"/>
                <w:sz w:val="16"/>
                <w:szCs w:val="16"/>
              </w:rPr>
            </w:pPr>
          </w:p>
        </w:tc>
      </w:tr>
    </w:tbl>
    <w:p w14:paraId="13A9E9EA" w14:textId="1B9F58CC" w:rsidR="003A2A3E" w:rsidRPr="003A2A3E" w:rsidRDefault="003A2A3E" w:rsidP="005A3961">
      <w:pPr>
        <w:rPr>
          <w:rFonts w:ascii="Times New Roman" w:hAnsi="Times New Roman" w:cs="Times New Roman"/>
          <w:b/>
          <w:sz w:val="28"/>
          <w:szCs w:val="28"/>
        </w:rPr>
      </w:pPr>
      <w:r w:rsidRPr="003A2A3E">
        <w:rPr>
          <w:rFonts w:ascii="Times New Roman" w:hAnsi="Times New Roman" w:cs="Times New Roman"/>
          <w:b/>
          <w:sz w:val="28"/>
          <w:szCs w:val="28"/>
        </w:rPr>
        <w:t xml:space="preserve">Output Interpretation </w:t>
      </w:r>
    </w:p>
    <w:tbl>
      <w:tblPr>
        <w:tblW w:w="3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1"/>
        <w:gridCol w:w="1801"/>
        <w:gridCol w:w="833"/>
      </w:tblGrid>
      <w:tr w:rsidR="003A2A3E" w:rsidRPr="003A2A3E" w14:paraId="4BC7C2AA" w14:textId="77777777" w:rsidTr="005A3961">
        <w:trPr>
          <w:cantSplit/>
          <w:trHeight w:val="379"/>
          <w:tblHeader/>
        </w:trPr>
        <w:tc>
          <w:tcPr>
            <w:tcW w:w="3235" w:type="dxa"/>
            <w:gridSpan w:val="3"/>
            <w:tcBorders>
              <w:top w:val="nil"/>
              <w:left w:val="nil"/>
              <w:bottom w:val="nil"/>
              <w:right w:val="nil"/>
            </w:tcBorders>
            <w:shd w:val="clear" w:color="auto" w:fill="FFFFFF"/>
            <w:vAlign w:val="center"/>
          </w:tcPr>
          <w:p w14:paraId="787F6EBA" w14:textId="77777777" w:rsidR="003A2A3E" w:rsidRPr="003A2A3E" w:rsidRDefault="003A2A3E" w:rsidP="003A2A3E">
            <w:pPr>
              <w:autoSpaceDE w:val="0"/>
              <w:autoSpaceDN w:val="0"/>
              <w:adjustRightInd w:val="0"/>
              <w:spacing w:line="320" w:lineRule="atLeast"/>
              <w:ind w:left="60" w:right="60"/>
              <w:jc w:val="center"/>
              <w:rPr>
                <w:rFonts w:ascii="Times New Roman" w:hAnsi="Times New Roman" w:cs="Times New Roman"/>
                <w:color w:val="000000"/>
                <w:sz w:val="16"/>
                <w:szCs w:val="16"/>
              </w:rPr>
            </w:pPr>
            <w:r w:rsidRPr="003A2A3E">
              <w:rPr>
                <w:rFonts w:ascii="Times New Roman" w:hAnsi="Times New Roman" w:cs="Times New Roman"/>
                <w:b/>
                <w:bCs/>
                <w:color w:val="000000"/>
                <w:sz w:val="16"/>
                <w:szCs w:val="16"/>
              </w:rPr>
              <w:t>Statistics</w:t>
            </w:r>
          </w:p>
        </w:tc>
      </w:tr>
      <w:tr w:rsidR="003A2A3E" w:rsidRPr="003A2A3E" w14:paraId="63251937" w14:textId="77777777" w:rsidTr="005A3961">
        <w:trPr>
          <w:cantSplit/>
          <w:trHeight w:val="393"/>
          <w:tblHeader/>
        </w:trPr>
        <w:tc>
          <w:tcPr>
            <w:tcW w:w="3235" w:type="dxa"/>
            <w:gridSpan w:val="3"/>
            <w:tcBorders>
              <w:top w:val="nil"/>
              <w:left w:val="nil"/>
              <w:bottom w:val="single" w:sz="16" w:space="0" w:color="000000"/>
              <w:right w:val="nil"/>
            </w:tcBorders>
            <w:shd w:val="clear" w:color="auto" w:fill="FFFFFF"/>
            <w:vAlign w:val="bottom"/>
          </w:tcPr>
          <w:p w14:paraId="4983DF94"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S4Q2 AGES 5-12 FIDGETED-W3</w:t>
            </w:r>
          </w:p>
        </w:tc>
      </w:tr>
      <w:tr w:rsidR="003A2A3E" w:rsidRPr="003A2A3E" w14:paraId="2E3A6145" w14:textId="77777777" w:rsidTr="005A3961">
        <w:trPr>
          <w:cantSplit/>
          <w:trHeight w:val="393"/>
          <w:tblHeader/>
        </w:trPr>
        <w:tc>
          <w:tcPr>
            <w:tcW w:w="601" w:type="dxa"/>
            <w:vMerge w:val="restart"/>
            <w:tcBorders>
              <w:top w:val="single" w:sz="16" w:space="0" w:color="000000"/>
              <w:left w:val="single" w:sz="16" w:space="0" w:color="000000"/>
              <w:bottom w:val="nil"/>
              <w:right w:val="nil"/>
            </w:tcBorders>
            <w:shd w:val="clear" w:color="auto" w:fill="FFFFFF"/>
          </w:tcPr>
          <w:p w14:paraId="214534C4"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N</w:t>
            </w:r>
          </w:p>
        </w:tc>
        <w:tc>
          <w:tcPr>
            <w:tcW w:w="1800" w:type="dxa"/>
            <w:tcBorders>
              <w:top w:val="single" w:sz="16" w:space="0" w:color="000000"/>
              <w:left w:val="nil"/>
              <w:bottom w:val="nil"/>
              <w:right w:val="single" w:sz="16" w:space="0" w:color="000000"/>
            </w:tcBorders>
            <w:shd w:val="clear" w:color="auto" w:fill="FFFFFF"/>
          </w:tcPr>
          <w:p w14:paraId="7705F840"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Valid</w:t>
            </w:r>
          </w:p>
        </w:tc>
        <w:tc>
          <w:tcPr>
            <w:tcW w:w="833" w:type="dxa"/>
            <w:tcBorders>
              <w:top w:val="single" w:sz="16" w:space="0" w:color="000000"/>
              <w:left w:val="single" w:sz="16" w:space="0" w:color="000000"/>
              <w:bottom w:val="nil"/>
              <w:right w:val="single" w:sz="16" w:space="0" w:color="000000"/>
            </w:tcBorders>
            <w:shd w:val="clear" w:color="auto" w:fill="FFFFFF"/>
          </w:tcPr>
          <w:p w14:paraId="3B11A02B"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4855</w:t>
            </w:r>
          </w:p>
        </w:tc>
      </w:tr>
      <w:tr w:rsidR="003A2A3E" w:rsidRPr="003A2A3E" w14:paraId="139019DA" w14:textId="77777777" w:rsidTr="005A3961">
        <w:trPr>
          <w:cantSplit/>
          <w:trHeight w:val="175"/>
          <w:tblHeader/>
        </w:trPr>
        <w:tc>
          <w:tcPr>
            <w:tcW w:w="601" w:type="dxa"/>
            <w:vMerge/>
            <w:tcBorders>
              <w:top w:val="single" w:sz="16" w:space="0" w:color="000000"/>
              <w:left w:val="single" w:sz="16" w:space="0" w:color="000000"/>
              <w:bottom w:val="nil"/>
              <w:right w:val="nil"/>
            </w:tcBorders>
            <w:shd w:val="clear" w:color="auto" w:fill="FFFFFF"/>
          </w:tcPr>
          <w:p w14:paraId="10B27121" w14:textId="77777777" w:rsidR="003A2A3E" w:rsidRPr="003A2A3E" w:rsidRDefault="003A2A3E" w:rsidP="003A2A3E">
            <w:pPr>
              <w:autoSpaceDE w:val="0"/>
              <w:autoSpaceDN w:val="0"/>
              <w:adjustRightInd w:val="0"/>
              <w:rPr>
                <w:rFonts w:ascii="Times New Roman" w:hAnsi="Times New Roman" w:cs="Times New Roman"/>
                <w:color w:val="000000"/>
                <w:sz w:val="16"/>
                <w:szCs w:val="16"/>
              </w:rPr>
            </w:pPr>
          </w:p>
        </w:tc>
        <w:tc>
          <w:tcPr>
            <w:tcW w:w="1800" w:type="dxa"/>
            <w:tcBorders>
              <w:top w:val="nil"/>
              <w:left w:val="nil"/>
              <w:bottom w:val="nil"/>
              <w:right w:val="single" w:sz="16" w:space="0" w:color="000000"/>
            </w:tcBorders>
            <w:shd w:val="clear" w:color="auto" w:fill="FFFFFF"/>
          </w:tcPr>
          <w:p w14:paraId="28AAC965"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Missing</w:t>
            </w:r>
          </w:p>
        </w:tc>
        <w:tc>
          <w:tcPr>
            <w:tcW w:w="833" w:type="dxa"/>
            <w:tcBorders>
              <w:top w:val="nil"/>
              <w:left w:val="single" w:sz="16" w:space="0" w:color="000000"/>
              <w:bottom w:val="nil"/>
              <w:right w:val="single" w:sz="16" w:space="0" w:color="000000"/>
            </w:tcBorders>
            <w:shd w:val="clear" w:color="auto" w:fill="FFFFFF"/>
          </w:tcPr>
          <w:p w14:paraId="3AFCE954"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27</w:t>
            </w:r>
          </w:p>
        </w:tc>
      </w:tr>
      <w:tr w:rsidR="003A2A3E" w:rsidRPr="003A2A3E" w14:paraId="6C908A8B" w14:textId="77777777" w:rsidTr="005A3961">
        <w:trPr>
          <w:cantSplit/>
          <w:trHeight w:val="393"/>
          <w:tblHeader/>
        </w:trPr>
        <w:tc>
          <w:tcPr>
            <w:tcW w:w="2402" w:type="dxa"/>
            <w:gridSpan w:val="2"/>
            <w:tcBorders>
              <w:top w:val="nil"/>
              <w:left w:val="single" w:sz="16" w:space="0" w:color="000000"/>
              <w:bottom w:val="nil"/>
              <w:right w:val="single" w:sz="16" w:space="0" w:color="000000"/>
            </w:tcBorders>
            <w:shd w:val="clear" w:color="auto" w:fill="FFFFFF"/>
          </w:tcPr>
          <w:p w14:paraId="1A3C8DF9"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Mean</w:t>
            </w:r>
          </w:p>
        </w:tc>
        <w:tc>
          <w:tcPr>
            <w:tcW w:w="833" w:type="dxa"/>
            <w:tcBorders>
              <w:top w:val="nil"/>
              <w:left w:val="single" w:sz="16" w:space="0" w:color="000000"/>
              <w:bottom w:val="nil"/>
              <w:right w:val="single" w:sz="16" w:space="0" w:color="000000"/>
            </w:tcBorders>
            <w:shd w:val="clear" w:color="auto" w:fill="FFFFFF"/>
          </w:tcPr>
          <w:p w14:paraId="201F51C4"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1.17</w:t>
            </w:r>
          </w:p>
        </w:tc>
      </w:tr>
      <w:tr w:rsidR="003A2A3E" w:rsidRPr="003A2A3E" w14:paraId="1B65F746" w14:textId="77777777" w:rsidTr="005A3961">
        <w:trPr>
          <w:cantSplit/>
          <w:trHeight w:val="379"/>
          <w:tblHeader/>
        </w:trPr>
        <w:tc>
          <w:tcPr>
            <w:tcW w:w="2402" w:type="dxa"/>
            <w:gridSpan w:val="2"/>
            <w:tcBorders>
              <w:top w:val="nil"/>
              <w:left w:val="single" w:sz="16" w:space="0" w:color="000000"/>
              <w:bottom w:val="nil"/>
              <w:right w:val="single" w:sz="16" w:space="0" w:color="000000"/>
            </w:tcBorders>
            <w:shd w:val="clear" w:color="auto" w:fill="FFFFFF"/>
          </w:tcPr>
          <w:p w14:paraId="001FD522"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Median</w:t>
            </w:r>
          </w:p>
        </w:tc>
        <w:tc>
          <w:tcPr>
            <w:tcW w:w="833" w:type="dxa"/>
            <w:tcBorders>
              <w:top w:val="nil"/>
              <w:left w:val="single" w:sz="16" w:space="0" w:color="000000"/>
              <w:bottom w:val="nil"/>
              <w:right w:val="single" w:sz="16" w:space="0" w:color="000000"/>
            </w:tcBorders>
            <w:shd w:val="clear" w:color="auto" w:fill="FFFFFF"/>
          </w:tcPr>
          <w:p w14:paraId="60403CB6"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1.00</w:t>
            </w:r>
          </w:p>
        </w:tc>
      </w:tr>
      <w:tr w:rsidR="003A2A3E" w:rsidRPr="003A2A3E" w14:paraId="1D43F903" w14:textId="77777777" w:rsidTr="005A3961">
        <w:trPr>
          <w:cantSplit/>
          <w:trHeight w:val="393"/>
          <w:tblHeader/>
        </w:trPr>
        <w:tc>
          <w:tcPr>
            <w:tcW w:w="2402" w:type="dxa"/>
            <w:gridSpan w:val="2"/>
            <w:tcBorders>
              <w:top w:val="nil"/>
              <w:left w:val="single" w:sz="16" w:space="0" w:color="000000"/>
              <w:bottom w:val="nil"/>
              <w:right w:val="single" w:sz="16" w:space="0" w:color="000000"/>
            </w:tcBorders>
            <w:shd w:val="clear" w:color="auto" w:fill="FFFFFF"/>
          </w:tcPr>
          <w:p w14:paraId="31CC0289"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Mode</w:t>
            </w:r>
          </w:p>
        </w:tc>
        <w:tc>
          <w:tcPr>
            <w:tcW w:w="833" w:type="dxa"/>
            <w:tcBorders>
              <w:top w:val="nil"/>
              <w:left w:val="single" w:sz="16" w:space="0" w:color="000000"/>
              <w:bottom w:val="nil"/>
              <w:right w:val="single" w:sz="16" w:space="0" w:color="000000"/>
            </w:tcBorders>
            <w:shd w:val="clear" w:color="auto" w:fill="FFFFFF"/>
          </w:tcPr>
          <w:p w14:paraId="7A8A0DE5"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1</w:t>
            </w:r>
          </w:p>
        </w:tc>
      </w:tr>
      <w:tr w:rsidR="003A2A3E" w:rsidRPr="003A2A3E" w14:paraId="4EFD126C" w14:textId="77777777" w:rsidTr="005A3961">
        <w:trPr>
          <w:cantSplit/>
          <w:trHeight w:val="393"/>
          <w:tblHeader/>
        </w:trPr>
        <w:tc>
          <w:tcPr>
            <w:tcW w:w="2402" w:type="dxa"/>
            <w:gridSpan w:val="2"/>
            <w:tcBorders>
              <w:top w:val="nil"/>
              <w:left w:val="single" w:sz="16" w:space="0" w:color="000000"/>
              <w:bottom w:val="nil"/>
              <w:right w:val="single" w:sz="16" w:space="0" w:color="000000"/>
            </w:tcBorders>
            <w:shd w:val="clear" w:color="auto" w:fill="FFFFFF"/>
          </w:tcPr>
          <w:p w14:paraId="53B4B471"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Std. Deviation</w:t>
            </w:r>
          </w:p>
        </w:tc>
        <w:tc>
          <w:tcPr>
            <w:tcW w:w="833" w:type="dxa"/>
            <w:tcBorders>
              <w:top w:val="nil"/>
              <w:left w:val="single" w:sz="16" w:space="0" w:color="000000"/>
              <w:bottom w:val="nil"/>
              <w:right w:val="single" w:sz="16" w:space="0" w:color="000000"/>
            </w:tcBorders>
            <w:shd w:val="clear" w:color="auto" w:fill="FFFFFF"/>
          </w:tcPr>
          <w:p w14:paraId="567B3069"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.949</w:t>
            </w:r>
          </w:p>
        </w:tc>
      </w:tr>
      <w:tr w:rsidR="003A2A3E" w:rsidRPr="003A2A3E" w14:paraId="6FFB3B2E" w14:textId="77777777" w:rsidTr="005A3961">
        <w:trPr>
          <w:cantSplit/>
          <w:trHeight w:val="379"/>
          <w:tblHeader/>
        </w:trPr>
        <w:tc>
          <w:tcPr>
            <w:tcW w:w="2402" w:type="dxa"/>
            <w:gridSpan w:val="2"/>
            <w:tcBorders>
              <w:top w:val="nil"/>
              <w:left w:val="single" w:sz="16" w:space="0" w:color="000000"/>
              <w:bottom w:val="nil"/>
              <w:right w:val="single" w:sz="16" w:space="0" w:color="000000"/>
            </w:tcBorders>
            <w:shd w:val="clear" w:color="auto" w:fill="FFFFFF"/>
          </w:tcPr>
          <w:p w14:paraId="5DB890C0"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proofErr w:type="spellStart"/>
            <w:r w:rsidRPr="003A2A3E">
              <w:rPr>
                <w:rFonts w:ascii="Times New Roman" w:hAnsi="Times New Roman" w:cs="Times New Roman"/>
                <w:color w:val="000000"/>
                <w:sz w:val="16"/>
                <w:szCs w:val="16"/>
              </w:rPr>
              <w:t>Skewness</w:t>
            </w:r>
            <w:proofErr w:type="spellEnd"/>
          </w:p>
        </w:tc>
        <w:tc>
          <w:tcPr>
            <w:tcW w:w="833" w:type="dxa"/>
            <w:tcBorders>
              <w:top w:val="nil"/>
              <w:left w:val="single" w:sz="16" w:space="0" w:color="000000"/>
              <w:bottom w:val="nil"/>
              <w:right w:val="single" w:sz="16" w:space="0" w:color="000000"/>
            </w:tcBorders>
            <w:shd w:val="clear" w:color="auto" w:fill="FFFFFF"/>
          </w:tcPr>
          <w:p w14:paraId="0C95F596"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.439</w:t>
            </w:r>
          </w:p>
        </w:tc>
      </w:tr>
      <w:tr w:rsidR="003A2A3E" w:rsidRPr="003A2A3E" w14:paraId="32C8D75E" w14:textId="77777777" w:rsidTr="005A3961">
        <w:trPr>
          <w:cantSplit/>
          <w:trHeight w:val="393"/>
          <w:tblHeader/>
        </w:trPr>
        <w:tc>
          <w:tcPr>
            <w:tcW w:w="2402" w:type="dxa"/>
            <w:gridSpan w:val="2"/>
            <w:tcBorders>
              <w:top w:val="nil"/>
              <w:left w:val="single" w:sz="16" w:space="0" w:color="000000"/>
              <w:bottom w:val="nil"/>
              <w:right w:val="single" w:sz="16" w:space="0" w:color="000000"/>
            </w:tcBorders>
            <w:shd w:val="clear" w:color="auto" w:fill="FFFFFF"/>
          </w:tcPr>
          <w:p w14:paraId="141A3CB0"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 xml:space="preserve">Std. Error of </w:t>
            </w:r>
            <w:proofErr w:type="spellStart"/>
            <w:r w:rsidRPr="003A2A3E">
              <w:rPr>
                <w:rFonts w:ascii="Times New Roman" w:hAnsi="Times New Roman" w:cs="Times New Roman"/>
                <w:color w:val="000000"/>
                <w:sz w:val="16"/>
                <w:szCs w:val="16"/>
              </w:rPr>
              <w:t>Skewness</w:t>
            </w:r>
            <w:proofErr w:type="spellEnd"/>
          </w:p>
        </w:tc>
        <w:tc>
          <w:tcPr>
            <w:tcW w:w="833" w:type="dxa"/>
            <w:tcBorders>
              <w:top w:val="nil"/>
              <w:left w:val="single" w:sz="16" w:space="0" w:color="000000"/>
              <w:bottom w:val="nil"/>
              <w:right w:val="single" w:sz="16" w:space="0" w:color="000000"/>
            </w:tcBorders>
            <w:shd w:val="clear" w:color="auto" w:fill="FFFFFF"/>
          </w:tcPr>
          <w:p w14:paraId="4D96F1D8"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.035</w:t>
            </w:r>
          </w:p>
        </w:tc>
      </w:tr>
      <w:tr w:rsidR="003A2A3E" w:rsidRPr="003A2A3E" w14:paraId="1D334F03" w14:textId="77777777" w:rsidTr="005A3961">
        <w:trPr>
          <w:cantSplit/>
          <w:trHeight w:val="78"/>
        </w:trPr>
        <w:tc>
          <w:tcPr>
            <w:tcW w:w="2402" w:type="dxa"/>
            <w:gridSpan w:val="2"/>
            <w:tcBorders>
              <w:top w:val="nil"/>
              <w:left w:val="single" w:sz="16" w:space="0" w:color="000000"/>
              <w:bottom w:val="single" w:sz="16" w:space="0" w:color="000000"/>
              <w:right w:val="single" w:sz="16" w:space="0" w:color="000000"/>
            </w:tcBorders>
            <w:shd w:val="clear" w:color="auto" w:fill="FFFFFF"/>
          </w:tcPr>
          <w:p w14:paraId="5DFAFA34" w14:textId="77777777" w:rsidR="003A2A3E" w:rsidRPr="003A2A3E" w:rsidRDefault="003A2A3E" w:rsidP="003A2A3E">
            <w:pPr>
              <w:autoSpaceDE w:val="0"/>
              <w:autoSpaceDN w:val="0"/>
              <w:adjustRightInd w:val="0"/>
              <w:spacing w:line="320" w:lineRule="atLeast"/>
              <w:ind w:left="60" w:right="60"/>
              <w:rPr>
                <w:rFonts w:ascii="Times New Roman" w:hAnsi="Times New Roman" w:cs="Times New Roman"/>
                <w:color w:val="000000"/>
                <w:sz w:val="16"/>
                <w:szCs w:val="16"/>
              </w:rPr>
            </w:pPr>
            <w:r w:rsidRPr="003A2A3E">
              <w:rPr>
                <w:rFonts w:ascii="Times New Roman" w:hAnsi="Times New Roman" w:cs="Times New Roman"/>
                <w:color w:val="000000"/>
                <w:sz w:val="16"/>
                <w:szCs w:val="16"/>
              </w:rPr>
              <w:t>Range</w:t>
            </w:r>
          </w:p>
        </w:tc>
        <w:tc>
          <w:tcPr>
            <w:tcW w:w="833" w:type="dxa"/>
            <w:tcBorders>
              <w:top w:val="nil"/>
              <w:left w:val="single" w:sz="16" w:space="0" w:color="000000"/>
              <w:bottom w:val="single" w:sz="16" w:space="0" w:color="000000"/>
              <w:right w:val="single" w:sz="16" w:space="0" w:color="000000"/>
            </w:tcBorders>
            <w:shd w:val="clear" w:color="auto" w:fill="FFFFFF"/>
          </w:tcPr>
          <w:p w14:paraId="005D7A8E" w14:textId="77777777" w:rsidR="003A2A3E" w:rsidRPr="003A2A3E" w:rsidRDefault="003A2A3E" w:rsidP="003A2A3E">
            <w:pPr>
              <w:autoSpaceDE w:val="0"/>
              <w:autoSpaceDN w:val="0"/>
              <w:adjustRightInd w:val="0"/>
              <w:spacing w:line="320" w:lineRule="atLeast"/>
              <w:ind w:left="60" w:right="60"/>
              <w:jc w:val="right"/>
              <w:rPr>
                <w:rFonts w:ascii="Times New Roman" w:hAnsi="Times New Roman" w:cs="Times New Roman"/>
                <w:color w:val="000000"/>
                <w:sz w:val="16"/>
                <w:szCs w:val="16"/>
              </w:rPr>
            </w:pPr>
            <w:r w:rsidRPr="003A2A3E">
              <w:rPr>
                <w:rFonts w:ascii="Times New Roman" w:hAnsi="Times New Roman" w:cs="Times New Roman"/>
                <w:color w:val="000000"/>
                <w:sz w:val="16"/>
                <w:szCs w:val="16"/>
              </w:rPr>
              <w:t>3</w:t>
            </w:r>
          </w:p>
        </w:tc>
      </w:tr>
    </w:tbl>
    <w:p w14:paraId="4A193AD7" w14:textId="77777777" w:rsidR="003A2A3E" w:rsidRPr="003A2A3E" w:rsidRDefault="003A2A3E" w:rsidP="003A2A3E">
      <w:pPr>
        <w:autoSpaceDE w:val="0"/>
        <w:autoSpaceDN w:val="0"/>
        <w:adjustRightInd w:val="0"/>
        <w:rPr>
          <w:rFonts w:ascii="Times New Roman" w:hAnsi="Times New Roman" w:cs="Times New Roman"/>
        </w:rPr>
      </w:pPr>
    </w:p>
    <w:p w14:paraId="2F9230E1" w14:textId="77777777" w:rsidR="003A2A3E" w:rsidRPr="003A2A3E" w:rsidRDefault="003A2A3E" w:rsidP="003A2A3E">
      <w:pPr>
        <w:autoSpaceDE w:val="0"/>
        <w:autoSpaceDN w:val="0"/>
        <w:adjustRightInd w:val="0"/>
        <w:spacing w:line="400" w:lineRule="atLeast"/>
        <w:rPr>
          <w:rFonts w:ascii="Times New Roman" w:hAnsi="Times New Roman" w:cs="Times New Roman"/>
        </w:rPr>
      </w:pPr>
    </w:p>
    <w:p w14:paraId="68A0C34B" w14:textId="77777777" w:rsidR="00731642" w:rsidRPr="00CF6057" w:rsidRDefault="00731642" w:rsidP="00731642">
      <w:pPr>
        <w:pStyle w:val="ListParagraph"/>
        <w:rPr>
          <w:rFonts w:ascii="Times New Roman" w:hAnsi="Times New Roman" w:cs="Times New Roman"/>
          <w:sz w:val="28"/>
          <w:szCs w:val="28"/>
          <w:u w:val="single"/>
        </w:rPr>
      </w:pPr>
    </w:p>
    <w:p w14:paraId="76E9F3B5" w14:textId="5281F08E" w:rsidR="009B53EB" w:rsidRDefault="005A3961" w:rsidP="00105475">
      <w:pPr>
        <w:jc w:val="center"/>
        <w:rPr>
          <w:rFonts w:ascii="Times New Roman" w:hAnsi="Times New Roman" w:cs="Times New Roman"/>
          <w:sz w:val="28"/>
          <w:szCs w:val="28"/>
          <w:u w:val="single"/>
        </w:rPr>
      </w:pPr>
      <w:r w:rsidRPr="005A3961">
        <w:rPr>
          <w:rFonts w:ascii="Times New Roman" w:hAnsi="Times New Roman" w:cs="Times New Roman"/>
          <w:noProof/>
          <w:sz w:val="28"/>
          <w:szCs w:val="28"/>
          <w:u w:val="single"/>
        </w:rPr>
        <w:drawing>
          <wp:inline distT="0" distB="0" distL="0" distR="0" wp14:anchorId="5DF64835" wp14:editId="71A251C7">
            <wp:extent cx="3741420" cy="26682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45161" cy="2670889"/>
                    </a:xfrm>
                    <a:prstGeom prst="rect">
                      <a:avLst/>
                    </a:prstGeom>
                  </pic:spPr>
                </pic:pic>
              </a:graphicData>
            </a:graphic>
          </wp:inline>
        </w:drawing>
      </w:r>
    </w:p>
    <w:p w14:paraId="0837635D" w14:textId="12A2ACC1" w:rsidR="009B53EB" w:rsidRDefault="009B53EB" w:rsidP="00105475">
      <w:pPr>
        <w:jc w:val="center"/>
        <w:rPr>
          <w:rFonts w:ascii="Times New Roman" w:hAnsi="Times New Roman" w:cs="Times New Roman"/>
          <w:sz w:val="28"/>
          <w:szCs w:val="28"/>
          <w:u w:val="single"/>
        </w:rPr>
      </w:pPr>
    </w:p>
    <w:p w14:paraId="4FEB9CF5" w14:textId="77777777" w:rsidR="009B53EB" w:rsidRDefault="009B53EB" w:rsidP="00105475">
      <w:pPr>
        <w:jc w:val="center"/>
        <w:rPr>
          <w:rFonts w:ascii="Times New Roman" w:hAnsi="Times New Roman" w:cs="Times New Roman"/>
          <w:sz w:val="28"/>
          <w:szCs w:val="28"/>
          <w:u w:val="single"/>
        </w:rPr>
      </w:pPr>
    </w:p>
    <w:p w14:paraId="1EEA3BE8" w14:textId="4A62E1D3" w:rsidR="00F700AF" w:rsidRDefault="00DB3EF3" w:rsidP="007E2CDF">
      <w:pPr>
        <w:jc w:val="center"/>
        <w:rPr>
          <w:rFonts w:ascii="Times New Roman" w:hAnsi="Times New Roman" w:cs="Times New Roman"/>
        </w:rPr>
      </w:pPr>
      <w:r>
        <w:rPr>
          <w:rFonts w:ascii="Times New Roman" w:hAnsi="Times New Roman" w:cs="Times New Roman"/>
        </w:rPr>
        <w:t xml:space="preserve">The data states that the mode the variable that appears the most is 1. The mode is also the highest point on the histogram. The histogram is positively </w:t>
      </w:r>
      <w:proofErr w:type="gramStart"/>
      <w:r>
        <w:rPr>
          <w:rFonts w:ascii="Times New Roman" w:hAnsi="Times New Roman" w:cs="Times New Roman"/>
        </w:rPr>
        <w:t>skewed,</w:t>
      </w:r>
      <w:proofErr w:type="gramEnd"/>
      <w:r>
        <w:rPr>
          <w:rFonts w:ascii="Times New Roman" w:hAnsi="Times New Roman" w:cs="Times New Roman"/>
        </w:rPr>
        <w:t xml:space="preserve"> the data is the most clumped on the right side of the chart. The histogram is </w:t>
      </w:r>
      <w:proofErr w:type="spellStart"/>
      <w:r>
        <w:rPr>
          <w:rFonts w:ascii="Times New Roman" w:hAnsi="Times New Roman" w:cs="Times New Roman"/>
        </w:rPr>
        <w:t>unimodal</w:t>
      </w:r>
      <w:proofErr w:type="spellEnd"/>
      <w:r>
        <w:rPr>
          <w:rFonts w:ascii="Times New Roman" w:hAnsi="Times New Roman" w:cs="Times New Roman"/>
        </w:rPr>
        <w:t>,</w:t>
      </w:r>
      <w:r w:rsidR="003B24C5">
        <w:rPr>
          <w:rFonts w:ascii="Times New Roman" w:hAnsi="Times New Roman" w:cs="Times New Roman"/>
        </w:rPr>
        <w:t xml:space="preserve"> meaning there is only one peak in the data.</w:t>
      </w:r>
      <w:r w:rsidR="002E13A0">
        <w:rPr>
          <w:rFonts w:ascii="Times New Roman" w:hAnsi="Times New Roman" w:cs="Times New Roman"/>
        </w:rPr>
        <w:t xml:space="preserve"> Mode, the variable that appears the most is 1, sometimes was the most common respond when participants were </w:t>
      </w:r>
      <w:proofErr w:type="gramStart"/>
      <w:r w:rsidR="002E13A0">
        <w:rPr>
          <w:rFonts w:ascii="Times New Roman" w:hAnsi="Times New Roman" w:cs="Times New Roman"/>
        </w:rPr>
        <w:t>ask</w:t>
      </w:r>
      <w:proofErr w:type="gramEnd"/>
      <w:r w:rsidR="002E13A0">
        <w:rPr>
          <w:rFonts w:ascii="Times New Roman" w:hAnsi="Times New Roman" w:cs="Times New Roman"/>
        </w:rPr>
        <w:t xml:space="preserve"> to respond if they fidgeted with their hands, feet, or squirmed in their seat.</w:t>
      </w:r>
    </w:p>
    <w:p w14:paraId="4E7E3843" w14:textId="77777777" w:rsidR="007E2CDF" w:rsidRPr="007E2CDF" w:rsidRDefault="007E2CDF" w:rsidP="007E2CDF">
      <w:pPr>
        <w:jc w:val="center"/>
        <w:rPr>
          <w:rFonts w:ascii="Times New Roman" w:hAnsi="Times New Roman" w:cs="Times New Roman"/>
        </w:rPr>
      </w:pPr>
    </w:p>
    <w:p w14:paraId="054C5641" w14:textId="5A464697" w:rsidR="009B53EB" w:rsidRDefault="009B53EB" w:rsidP="00643AAF">
      <w:pPr>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Descriptive Statistics </w:t>
      </w:r>
    </w:p>
    <w:p w14:paraId="5C95AD37" w14:textId="77777777" w:rsidR="009B53EB" w:rsidRDefault="009B53EB" w:rsidP="00105475">
      <w:pPr>
        <w:jc w:val="center"/>
        <w:rPr>
          <w:rFonts w:ascii="Times New Roman" w:hAnsi="Times New Roman" w:cs="Times New Roman"/>
          <w:sz w:val="28"/>
          <w:szCs w:val="28"/>
          <w:u w:val="single"/>
        </w:rPr>
      </w:pPr>
    </w:p>
    <w:p w14:paraId="7522FA42" w14:textId="77777777" w:rsidR="009B53EB" w:rsidRDefault="009B53EB" w:rsidP="009B53EB">
      <w:pPr>
        <w:rPr>
          <w:rFonts w:ascii="Times New Roman" w:hAnsi="Times New Roman" w:cs="Times New Roman"/>
          <w:b/>
          <w:sz w:val="28"/>
          <w:szCs w:val="28"/>
        </w:rPr>
      </w:pPr>
      <w:r w:rsidRPr="009B53EB">
        <w:rPr>
          <w:rFonts w:ascii="Times New Roman" w:hAnsi="Times New Roman" w:cs="Times New Roman"/>
          <w:b/>
          <w:sz w:val="28"/>
          <w:szCs w:val="28"/>
        </w:rPr>
        <w:t>Description of Statistics:</w:t>
      </w:r>
    </w:p>
    <w:p w14:paraId="5243CE0E" w14:textId="77777777" w:rsidR="00FB4842" w:rsidRDefault="00FB4842" w:rsidP="009B53EB">
      <w:pPr>
        <w:rPr>
          <w:rFonts w:ascii="Times New Roman" w:hAnsi="Times New Roman" w:cs="Times New Roman"/>
          <w:b/>
          <w:sz w:val="28"/>
          <w:szCs w:val="28"/>
        </w:rPr>
      </w:pPr>
    </w:p>
    <w:p w14:paraId="0E44DFD2" w14:textId="6617148E" w:rsidR="00FB4842" w:rsidRDefault="00FB4842" w:rsidP="009B53EB">
      <w:pPr>
        <w:rPr>
          <w:rFonts w:ascii="Times New Roman" w:hAnsi="Times New Roman" w:cs="Times New Roman"/>
        </w:rPr>
      </w:pPr>
      <w:r>
        <w:rPr>
          <w:rFonts w:ascii="Times New Roman" w:hAnsi="Times New Roman" w:cs="Times New Roman"/>
        </w:rPr>
        <w:t>Descriptive statistics quantitatively describe the basic features of data. They provide summaries about the data and measurements.  A measure of central tendency (mode, median, and mean) gives us a descriptive value. Mode is the most common score in a distribution.</w:t>
      </w:r>
      <w:r w:rsidR="001000A3">
        <w:rPr>
          <w:rFonts w:ascii="Times New Roman" w:hAnsi="Times New Roman" w:cs="Times New Roman"/>
        </w:rPr>
        <w:t xml:space="preserve"> Mode is also the least affected by outliers. </w:t>
      </w:r>
      <w:r>
        <w:rPr>
          <w:rFonts w:ascii="Times New Roman" w:hAnsi="Times New Roman" w:cs="Times New Roman"/>
        </w:rPr>
        <w:t xml:space="preserve"> Median is the middle score in a distribution. Mean is the balance point of the distribution of scores.</w:t>
      </w:r>
      <w:r w:rsidR="001000A3">
        <w:rPr>
          <w:rFonts w:ascii="Times New Roman" w:hAnsi="Times New Roman" w:cs="Times New Roman"/>
        </w:rPr>
        <w:t xml:space="preserve"> It is also the most common measure of central tendency used in psychology. </w:t>
      </w:r>
      <w:r>
        <w:rPr>
          <w:rFonts w:ascii="Times New Roman" w:hAnsi="Times New Roman" w:cs="Times New Roman"/>
        </w:rPr>
        <w:t xml:space="preserve">  Measures of variability (range and variance) tell how </w:t>
      </w:r>
      <w:proofErr w:type="gramStart"/>
      <w:r>
        <w:rPr>
          <w:rFonts w:ascii="Times New Roman" w:hAnsi="Times New Roman" w:cs="Times New Roman"/>
        </w:rPr>
        <w:t>spread out the scores are</w:t>
      </w:r>
      <w:proofErr w:type="gramEnd"/>
      <w:r>
        <w:rPr>
          <w:rFonts w:ascii="Times New Roman" w:hAnsi="Times New Roman" w:cs="Times New Roman"/>
        </w:rPr>
        <w:t xml:space="preserve"> in a distribution. Range is the difference between the highest and the lowest scores. Variance is the average of each score’s squared difference from the mean. Standard deviation is the most common way of describing variability. It is the average amount the scores differ from the mean. </w:t>
      </w:r>
      <w:r w:rsidR="001000A3">
        <w:rPr>
          <w:rFonts w:ascii="Times New Roman" w:hAnsi="Times New Roman" w:cs="Times New Roman"/>
        </w:rPr>
        <w:t xml:space="preserve">Skew defines the data is clustered at one end. Positively skewed means the data is clustered at the left. Negatively skewed means the data is clustered at the right. </w:t>
      </w:r>
    </w:p>
    <w:p w14:paraId="1E7C6966" w14:textId="77777777" w:rsidR="001000A3" w:rsidRDefault="001000A3" w:rsidP="009B53EB">
      <w:pPr>
        <w:rPr>
          <w:rFonts w:ascii="Times New Roman" w:hAnsi="Times New Roman" w:cs="Times New Roman"/>
        </w:rPr>
      </w:pPr>
    </w:p>
    <w:p w14:paraId="25E4316B" w14:textId="3E4894A9" w:rsidR="001000A3" w:rsidRDefault="001000A3" w:rsidP="009B53EB">
      <w:pPr>
        <w:rPr>
          <w:rFonts w:ascii="Times New Roman" w:hAnsi="Times New Roman" w:cs="Times New Roman"/>
          <w:b/>
        </w:rPr>
      </w:pPr>
      <w:r w:rsidRPr="001000A3">
        <w:rPr>
          <w:rFonts w:ascii="Times New Roman" w:hAnsi="Times New Roman" w:cs="Times New Roman"/>
          <w:b/>
        </w:rPr>
        <w:t xml:space="preserve">SPSS Steps </w:t>
      </w:r>
    </w:p>
    <w:p w14:paraId="017BF97B" w14:textId="77777777" w:rsidR="001000A3" w:rsidRDefault="001000A3" w:rsidP="009B53EB">
      <w:pPr>
        <w:rPr>
          <w:rFonts w:ascii="Times New Roman" w:hAnsi="Times New Roman" w:cs="Times New Roman"/>
          <w:b/>
        </w:rPr>
      </w:pPr>
    </w:p>
    <w:p w14:paraId="0C1E8E3F" w14:textId="0CB29AAF" w:rsidR="001000A3" w:rsidRPr="00B47501" w:rsidRDefault="00B47501" w:rsidP="001000A3">
      <w:pPr>
        <w:pStyle w:val="ListParagraph"/>
        <w:numPr>
          <w:ilvl w:val="0"/>
          <w:numId w:val="1"/>
        </w:numPr>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0288" behindDoc="0" locked="0" layoutInCell="1" allowOverlap="1" wp14:anchorId="3AE4E27F" wp14:editId="5BCA9135">
                <wp:simplePos x="0" y="0"/>
                <wp:positionH relativeFrom="column">
                  <wp:posOffset>3444240</wp:posOffset>
                </wp:positionH>
                <wp:positionV relativeFrom="paragraph">
                  <wp:posOffset>78105</wp:posOffset>
                </wp:positionV>
                <wp:extent cx="480060" cy="0"/>
                <wp:effectExtent l="0" t="76200" r="34290" b="152400"/>
                <wp:wrapNone/>
                <wp:docPr id="2" name="Straight Arrow Connector 2"/>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16FD8F" id="Straight Arrow Connector 2" o:spid="_x0000_s1026" type="#_x0000_t32" style="position:absolute;margin-left:271.2pt;margin-top:6.15pt;width:3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" strokecolor="#4f81bd [3204]" strokeweight="2pt">
                <v:stroke endarrow="open"/>
                <v:shadow on="t" color="black" opacity="24903f" origin=",.5" offset="0,.55556mm"/>
              </v:shape>
            </w:pict>
          </mc:Fallback>
        </mc:AlternateContent>
      </w:r>
      <w:r>
        <w:rPr>
          <w:rFonts w:ascii="Times New Roman" w:hAnsi="Times New Roman" w:cs="Times New Roman"/>
          <w:i/>
          <w:noProof/>
        </w:rPr>
        <mc:AlternateContent>
          <mc:Choice Requires="wps">
            <w:drawing>
              <wp:anchor distT="0" distB="0" distL="114300" distR="114300" simplePos="0" relativeHeight="251659264" behindDoc="0" locked="0" layoutInCell="1" allowOverlap="1" wp14:anchorId="3F08F33D" wp14:editId="52C48033">
                <wp:simplePos x="0" y="0"/>
                <wp:positionH relativeFrom="column">
                  <wp:posOffset>1127760</wp:posOffset>
                </wp:positionH>
                <wp:positionV relativeFrom="paragraph">
                  <wp:posOffset>70485</wp:posOffset>
                </wp:positionV>
                <wp:extent cx="434340" cy="0"/>
                <wp:effectExtent l="0" t="76200" r="22860" b="152400"/>
                <wp:wrapNone/>
                <wp:docPr id="1" name="Straight Arrow Connector 1"/>
                <wp:cNvGraphicFramePr/>
                <a:graphic xmlns:a="http://schemas.openxmlformats.org/drawingml/2006/main">
                  <a:graphicData uri="http://schemas.microsoft.com/office/word/2010/wordprocessingShape">
                    <wps:wsp>
                      <wps:cNvCnPr/>
                      <wps:spPr>
                        <a:xfrm>
                          <a:off x="0" y="0"/>
                          <a:ext cx="4343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BAEB00" id="Straight Arrow Connector 1" o:spid="_x0000_s1026" type="#_x0000_t32" style="position:absolute;margin-left:88.8pt;margin-top:5.55pt;width:34.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" strokecolor="#4f81bd [3204]" strokeweight="2pt">
                <v:stroke endarrow="open"/>
                <v:shadow on="t" color="black" opacity="24903f" origin=",.5" offset="0,.55556mm"/>
              </v:shape>
            </w:pict>
          </mc:Fallback>
        </mc:AlternateContent>
      </w:r>
      <w:r w:rsidRPr="00B47501">
        <w:rPr>
          <w:rFonts w:ascii="Times New Roman" w:hAnsi="Times New Roman" w:cs="Times New Roman"/>
          <w:i/>
        </w:rPr>
        <w:t>Analyze</w:t>
      </w:r>
      <w:r w:rsidRPr="00B47501">
        <w:rPr>
          <w:rFonts w:ascii="Times New Roman" w:hAnsi="Times New Roman" w:cs="Times New Roman"/>
          <w:i/>
        </w:rPr>
        <w:tab/>
      </w:r>
      <w:r w:rsidRPr="00B47501">
        <w:rPr>
          <w:rFonts w:ascii="Times New Roman" w:hAnsi="Times New Roman" w:cs="Times New Roman"/>
          <w:i/>
        </w:rPr>
        <w:tab/>
        <w:t>Descriptive Statistics</w:t>
      </w:r>
      <w:r w:rsidRPr="00B47501">
        <w:rPr>
          <w:rFonts w:ascii="Times New Roman" w:hAnsi="Times New Roman" w:cs="Times New Roman"/>
          <w:i/>
        </w:rPr>
        <w:tab/>
      </w:r>
      <w:r w:rsidRPr="00B47501">
        <w:rPr>
          <w:rFonts w:ascii="Times New Roman" w:hAnsi="Times New Roman" w:cs="Times New Roman"/>
          <w:i/>
        </w:rPr>
        <w:tab/>
      </w:r>
      <w:r w:rsidRPr="00B47501">
        <w:rPr>
          <w:rFonts w:ascii="Times New Roman" w:hAnsi="Times New Roman" w:cs="Times New Roman"/>
          <w:i/>
        </w:rPr>
        <w:tab/>
        <w:t xml:space="preserve">Frequencies </w:t>
      </w:r>
    </w:p>
    <w:p w14:paraId="59E7A9AA" w14:textId="77777777" w:rsidR="009B53EB" w:rsidRDefault="009B53EB" w:rsidP="009B53EB">
      <w:pPr>
        <w:rPr>
          <w:rFonts w:ascii="Times New Roman" w:hAnsi="Times New Roman" w:cs="Times New Roman"/>
          <w:sz w:val="28"/>
          <w:szCs w:val="28"/>
        </w:rPr>
      </w:pPr>
    </w:p>
    <w:p w14:paraId="2764C9FB" w14:textId="2FDF4F60" w:rsidR="009B53EB" w:rsidRDefault="00B47501" w:rsidP="009B53EB">
      <w:pPr>
        <w:rPr>
          <w:rFonts w:ascii="Times New Roman" w:hAnsi="Times New Roman" w:cs="Times New Roman"/>
          <w:sz w:val="28"/>
          <w:szCs w:val="28"/>
        </w:rPr>
      </w:pPr>
      <w:r>
        <w:rPr>
          <w:noProof/>
        </w:rPr>
        <w:drawing>
          <wp:inline distT="0" distB="0" distL="0" distR="0" wp14:anchorId="24F4DE08" wp14:editId="3174FCAA">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000" cy="3429000"/>
                    </a:xfrm>
                    <a:prstGeom prst="rect">
                      <a:avLst/>
                    </a:prstGeom>
                  </pic:spPr>
                </pic:pic>
              </a:graphicData>
            </a:graphic>
          </wp:inline>
        </w:drawing>
      </w:r>
    </w:p>
    <w:p w14:paraId="06F92452" w14:textId="77777777" w:rsidR="00B47501" w:rsidRDefault="00B47501" w:rsidP="009B53EB">
      <w:pPr>
        <w:rPr>
          <w:rFonts w:ascii="Times New Roman" w:hAnsi="Times New Roman" w:cs="Times New Roman"/>
          <w:sz w:val="28"/>
          <w:szCs w:val="28"/>
        </w:rPr>
      </w:pPr>
    </w:p>
    <w:p w14:paraId="623F3B6D" w14:textId="77777777" w:rsidR="00731642" w:rsidRDefault="00731642" w:rsidP="00731642">
      <w:pPr>
        <w:pStyle w:val="ListParagraph"/>
        <w:rPr>
          <w:rFonts w:ascii="Times New Roman" w:hAnsi="Times New Roman" w:cs="Times New Roman"/>
        </w:rPr>
      </w:pPr>
    </w:p>
    <w:p w14:paraId="2ED7BBCF" w14:textId="77777777" w:rsidR="00731642" w:rsidRPr="00731642" w:rsidRDefault="00731642" w:rsidP="00731642">
      <w:pPr>
        <w:ind w:left="360"/>
        <w:rPr>
          <w:rFonts w:ascii="Times New Roman" w:hAnsi="Times New Roman" w:cs="Times New Roman"/>
        </w:rPr>
      </w:pPr>
    </w:p>
    <w:p w14:paraId="254CCDAA" w14:textId="77777777" w:rsidR="00731642" w:rsidRPr="00731642" w:rsidRDefault="00731642" w:rsidP="00731642">
      <w:pPr>
        <w:rPr>
          <w:rFonts w:ascii="Times New Roman" w:hAnsi="Times New Roman" w:cs="Times New Roman"/>
        </w:rPr>
      </w:pPr>
    </w:p>
    <w:p w14:paraId="1EF310F8" w14:textId="4483C99C" w:rsidR="00B47501" w:rsidRPr="00731642" w:rsidRDefault="00B47501" w:rsidP="00731642">
      <w:pPr>
        <w:pStyle w:val="ListParagraph"/>
        <w:numPr>
          <w:ilvl w:val="0"/>
          <w:numId w:val="3"/>
        </w:numPr>
        <w:rPr>
          <w:rFonts w:ascii="Times New Roman" w:hAnsi="Times New Roman" w:cs="Times New Roman"/>
        </w:rPr>
      </w:pPr>
      <w:r w:rsidRPr="00731642">
        <w:rPr>
          <w:rFonts w:ascii="Times New Roman" w:hAnsi="Times New Roman" w:cs="Times New Roman"/>
        </w:rPr>
        <w:lastRenderedPageBreak/>
        <w:t>Select the variable of interest and click the arrow to move it from the left hand list of variables to the “Variables” box. Then click “Statistics.”</w:t>
      </w:r>
    </w:p>
    <w:p w14:paraId="5E2BB6B7" w14:textId="77777777" w:rsidR="00B47501" w:rsidRPr="00B47501" w:rsidRDefault="00B47501" w:rsidP="00B47501">
      <w:pPr>
        <w:ind w:left="360"/>
        <w:rPr>
          <w:rFonts w:ascii="Times New Roman" w:hAnsi="Times New Roman" w:cs="Times New Roman"/>
        </w:rPr>
      </w:pPr>
    </w:p>
    <w:p w14:paraId="57517895" w14:textId="60360D55" w:rsidR="00B47501" w:rsidRPr="00B47501" w:rsidRDefault="00B47501" w:rsidP="00731642">
      <w:pPr>
        <w:pStyle w:val="ListParagraph"/>
        <w:numPr>
          <w:ilvl w:val="0"/>
          <w:numId w:val="3"/>
        </w:numPr>
        <w:rPr>
          <w:rFonts w:ascii="Times New Roman" w:hAnsi="Times New Roman" w:cs="Times New Roman"/>
        </w:rPr>
      </w:pPr>
      <w:r w:rsidRPr="00B47501">
        <w:rPr>
          <w:rFonts w:ascii="Times New Roman" w:hAnsi="Times New Roman" w:cs="Times New Roman"/>
        </w:rPr>
        <w:t xml:space="preserve">In the “Frequencies: Statistics” box under central tendency click mean, median, and mode. In the “Dispersion” box click standard deviation and range. Then in the “Distribution” box click </w:t>
      </w:r>
      <w:proofErr w:type="spellStart"/>
      <w:r w:rsidRPr="00B47501">
        <w:rPr>
          <w:rFonts w:ascii="Times New Roman" w:hAnsi="Times New Roman" w:cs="Times New Roman"/>
        </w:rPr>
        <w:t>Skewness</w:t>
      </w:r>
      <w:proofErr w:type="spellEnd"/>
      <w:r w:rsidRPr="00B47501">
        <w:rPr>
          <w:rFonts w:ascii="Times New Roman" w:hAnsi="Times New Roman" w:cs="Times New Roman"/>
        </w:rPr>
        <w:t xml:space="preserve">. Than press continue. </w:t>
      </w:r>
    </w:p>
    <w:p w14:paraId="2AE04BDA" w14:textId="77777777" w:rsidR="00B47501" w:rsidRPr="00B47501" w:rsidRDefault="00B47501" w:rsidP="00B47501">
      <w:pPr>
        <w:pStyle w:val="ListParagraph"/>
        <w:rPr>
          <w:rFonts w:ascii="Times New Roman" w:hAnsi="Times New Roman" w:cs="Times New Roman"/>
          <w:sz w:val="28"/>
          <w:szCs w:val="28"/>
        </w:rPr>
      </w:pPr>
    </w:p>
    <w:p w14:paraId="7A29A65E" w14:textId="77777777" w:rsidR="00B47501" w:rsidRDefault="00B47501" w:rsidP="00B47501">
      <w:pPr>
        <w:pStyle w:val="ListParagraph"/>
        <w:rPr>
          <w:rFonts w:ascii="Times New Roman" w:hAnsi="Times New Roman" w:cs="Times New Roman"/>
          <w:sz w:val="28"/>
          <w:szCs w:val="28"/>
        </w:rPr>
      </w:pPr>
    </w:p>
    <w:p w14:paraId="6598ADD0" w14:textId="427DA050" w:rsidR="00B47501" w:rsidRPr="00B47501" w:rsidRDefault="00B47501" w:rsidP="00B47501">
      <w:pPr>
        <w:pStyle w:val="ListParagraph"/>
        <w:rPr>
          <w:rFonts w:ascii="Times New Roman" w:hAnsi="Times New Roman" w:cs="Times New Roman"/>
          <w:sz w:val="28"/>
          <w:szCs w:val="28"/>
        </w:rPr>
      </w:pPr>
      <w:r>
        <w:rPr>
          <w:noProof/>
        </w:rPr>
        <w:drawing>
          <wp:inline distT="0" distB="0" distL="0" distR="0" wp14:anchorId="687BF600" wp14:editId="4CF1FAA7">
            <wp:extent cx="4991100" cy="2987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1100" cy="2987040"/>
                    </a:xfrm>
                    <a:prstGeom prst="rect">
                      <a:avLst/>
                    </a:prstGeom>
                  </pic:spPr>
                </pic:pic>
              </a:graphicData>
            </a:graphic>
          </wp:inline>
        </w:drawing>
      </w:r>
    </w:p>
    <w:p w14:paraId="14AA5557" w14:textId="77777777" w:rsidR="00B47501" w:rsidRPr="00B47501" w:rsidRDefault="00B47501" w:rsidP="00B47501">
      <w:pPr>
        <w:pStyle w:val="ListParagraph"/>
        <w:rPr>
          <w:rFonts w:ascii="Times New Roman" w:hAnsi="Times New Roman" w:cs="Times New Roman"/>
          <w:sz w:val="28"/>
          <w:szCs w:val="28"/>
        </w:rPr>
      </w:pPr>
    </w:p>
    <w:p w14:paraId="60A57940" w14:textId="34F9525C" w:rsidR="009B53EB" w:rsidRPr="00116FC2" w:rsidRDefault="00E50DDA" w:rsidP="00731642">
      <w:pPr>
        <w:pStyle w:val="ListParagraph"/>
        <w:numPr>
          <w:ilvl w:val="0"/>
          <w:numId w:val="3"/>
        </w:numPr>
        <w:rPr>
          <w:rFonts w:ascii="Times New Roman" w:hAnsi="Times New Roman" w:cs="Times New Roman"/>
          <w:u w:val="single"/>
        </w:rPr>
      </w:pPr>
      <w:r w:rsidRPr="00E50DDA">
        <w:rPr>
          <w:rFonts w:ascii="Times New Roman" w:hAnsi="Times New Roman" w:cs="Times New Roman"/>
        </w:rPr>
        <w:t xml:space="preserve">Click paste </w:t>
      </w:r>
      <w:r>
        <w:rPr>
          <w:rFonts w:ascii="Times New Roman" w:hAnsi="Times New Roman" w:cs="Times New Roman"/>
        </w:rPr>
        <w:t xml:space="preserve">to put into syntax, and then run the analysis.  </w:t>
      </w:r>
    </w:p>
    <w:p w14:paraId="452E81D2" w14:textId="77777777" w:rsidR="00116FC2" w:rsidRDefault="00116FC2" w:rsidP="00116FC2">
      <w:pPr>
        <w:pStyle w:val="ListParagraph"/>
        <w:rPr>
          <w:rFonts w:ascii="Times New Roman" w:hAnsi="Times New Roman" w:cs="Times New Roman"/>
        </w:rPr>
      </w:pPr>
    </w:p>
    <w:p w14:paraId="766DBBC2" w14:textId="6AC8F40A" w:rsidR="00116FC2" w:rsidRPr="00116FC2" w:rsidRDefault="00116FC2" w:rsidP="00116FC2">
      <w:pPr>
        <w:rPr>
          <w:rFonts w:ascii="Times New Roman" w:hAnsi="Times New Roman" w:cs="Times New Roman"/>
          <w:b/>
          <w:sz w:val="28"/>
          <w:szCs w:val="28"/>
        </w:rPr>
      </w:pPr>
      <w:r w:rsidRPr="00116FC2">
        <w:rPr>
          <w:rFonts w:ascii="Times New Roman" w:hAnsi="Times New Roman" w:cs="Times New Roman"/>
          <w:b/>
          <w:sz w:val="28"/>
          <w:szCs w:val="28"/>
        </w:rPr>
        <w:t xml:space="preserve">Syntax </w:t>
      </w:r>
    </w:p>
    <w:p w14:paraId="3F4815BC" w14:textId="77777777" w:rsidR="00116FC2" w:rsidRDefault="00116FC2" w:rsidP="00116FC2">
      <w:pPr>
        <w:pStyle w:val="ListParagraph"/>
        <w:rPr>
          <w:rFonts w:ascii="Times New Roman" w:hAnsi="Times New Roman" w:cs="Times New Roman"/>
          <w:b/>
          <w:sz w:val="28"/>
          <w:szCs w:val="28"/>
        </w:rPr>
      </w:pPr>
    </w:p>
    <w:p w14:paraId="6A26F1D8" w14:textId="77777777" w:rsidR="00116FC2" w:rsidRPr="00116FC2" w:rsidRDefault="00116FC2" w:rsidP="00116FC2">
      <w:pPr>
        <w:rPr>
          <w:rFonts w:ascii="Times New Roman" w:hAnsi="Times New Roman" w:cs="Times New Roman"/>
          <w:sz w:val="20"/>
          <w:szCs w:val="20"/>
        </w:rPr>
      </w:pPr>
      <w:r w:rsidRPr="00116FC2">
        <w:rPr>
          <w:rFonts w:ascii="Times New Roman" w:hAnsi="Times New Roman" w:cs="Times New Roman"/>
          <w:sz w:val="20"/>
          <w:szCs w:val="20"/>
        </w:rPr>
        <w:t>DATASET ACTIVATE DataSet1.</w:t>
      </w:r>
    </w:p>
    <w:p w14:paraId="7318E4C6" w14:textId="77777777" w:rsidR="00116FC2" w:rsidRPr="00116FC2" w:rsidRDefault="00116FC2" w:rsidP="00116FC2">
      <w:pPr>
        <w:rPr>
          <w:rFonts w:ascii="Times New Roman" w:hAnsi="Times New Roman" w:cs="Times New Roman"/>
          <w:sz w:val="20"/>
          <w:szCs w:val="20"/>
        </w:rPr>
      </w:pPr>
      <w:r w:rsidRPr="00116FC2">
        <w:rPr>
          <w:rFonts w:ascii="Times New Roman" w:hAnsi="Times New Roman" w:cs="Times New Roman"/>
          <w:sz w:val="20"/>
          <w:szCs w:val="20"/>
        </w:rPr>
        <w:t>FREQUENCIES VARIABLES=H3RA2</w:t>
      </w:r>
    </w:p>
    <w:p w14:paraId="4B76B0BA" w14:textId="2140A6B7" w:rsidR="00116FC2" w:rsidRPr="00116FC2" w:rsidRDefault="00116FC2" w:rsidP="00116FC2">
      <w:pPr>
        <w:rPr>
          <w:rFonts w:ascii="Times New Roman" w:hAnsi="Times New Roman" w:cs="Times New Roman"/>
          <w:sz w:val="20"/>
          <w:szCs w:val="20"/>
        </w:rPr>
      </w:pPr>
      <w:r w:rsidRPr="00116FC2">
        <w:rPr>
          <w:rFonts w:ascii="Times New Roman" w:hAnsi="Times New Roman" w:cs="Times New Roman"/>
          <w:sz w:val="20"/>
          <w:szCs w:val="20"/>
        </w:rPr>
        <w:t xml:space="preserve"> /STATISTICS=STDDEV RANGE MEAN MEDIAN MODE SKEWNESS SESKEW  /ORDER=ANALYSIS.</w:t>
      </w:r>
    </w:p>
    <w:p w14:paraId="700DE690" w14:textId="77777777" w:rsidR="00B47501" w:rsidRDefault="00B47501" w:rsidP="00105475">
      <w:pPr>
        <w:jc w:val="center"/>
        <w:rPr>
          <w:rFonts w:ascii="Times New Roman" w:hAnsi="Times New Roman" w:cs="Times New Roman"/>
          <w:sz w:val="28"/>
          <w:szCs w:val="28"/>
          <w:u w:val="single"/>
        </w:rPr>
      </w:pPr>
    </w:p>
    <w:p w14:paraId="7FBDA8A4" w14:textId="77777777" w:rsidR="00116FC2" w:rsidRDefault="00116FC2" w:rsidP="00116FC2">
      <w:pPr>
        <w:tabs>
          <w:tab w:val="left" w:pos="936"/>
        </w:tabs>
        <w:rPr>
          <w:rFonts w:ascii="Times New Roman" w:hAnsi="Times New Roman" w:cs="Times New Roman"/>
          <w:b/>
          <w:sz w:val="28"/>
          <w:szCs w:val="28"/>
        </w:rPr>
      </w:pPr>
    </w:p>
    <w:p w14:paraId="29FB9FFA" w14:textId="77777777" w:rsidR="00116FC2" w:rsidRDefault="00116FC2" w:rsidP="00116FC2">
      <w:pPr>
        <w:tabs>
          <w:tab w:val="left" w:pos="936"/>
        </w:tabs>
        <w:rPr>
          <w:rFonts w:ascii="Times New Roman" w:hAnsi="Times New Roman" w:cs="Times New Roman"/>
          <w:b/>
          <w:sz w:val="28"/>
          <w:szCs w:val="28"/>
        </w:rPr>
      </w:pPr>
    </w:p>
    <w:p w14:paraId="35351229" w14:textId="77777777" w:rsidR="00116FC2" w:rsidRDefault="00116FC2" w:rsidP="00116FC2">
      <w:pPr>
        <w:tabs>
          <w:tab w:val="left" w:pos="936"/>
        </w:tabs>
        <w:rPr>
          <w:rFonts w:ascii="Times New Roman" w:hAnsi="Times New Roman" w:cs="Times New Roman"/>
          <w:b/>
          <w:sz w:val="28"/>
          <w:szCs w:val="28"/>
        </w:rPr>
      </w:pPr>
    </w:p>
    <w:p w14:paraId="50068EA7" w14:textId="77777777" w:rsidR="00116FC2" w:rsidRDefault="00116FC2" w:rsidP="00116FC2">
      <w:pPr>
        <w:tabs>
          <w:tab w:val="left" w:pos="936"/>
        </w:tabs>
        <w:rPr>
          <w:rFonts w:ascii="Times New Roman" w:hAnsi="Times New Roman" w:cs="Times New Roman"/>
          <w:b/>
          <w:sz w:val="28"/>
          <w:szCs w:val="28"/>
        </w:rPr>
      </w:pPr>
    </w:p>
    <w:p w14:paraId="269B7BC1" w14:textId="77777777" w:rsidR="00116FC2" w:rsidRDefault="00116FC2" w:rsidP="00116FC2">
      <w:pPr>
        <w:tabs>
          <w:tab w:val="left" w:pos="936"/>
        </w:tabs>
        <w:rPr>
          <w:rFonts w:ascii="Times New Roman" w:hAnsi="Times New Roman" w:cs="Times New Roman"/>
          <w:b/>
          <w:sz w:val="28"/>
          <w:szCs w:val="28"/>
        </w:rPr>
      </w:pPr>
    </w:p>
    <w:p w14:paraId="35E761D9" w14:textId="77777777" w:rsidR="00116FC2" w:rsidRDefault="00116FC2" w:rsidP="00116FC2">
      <w:pPr>
        <w:tabs>
          <w:tab w:val="left" w:pos="936"/>
        </w:tabs>
        <w:rPr>
          <w:rFonts w:ascii="Times New Roman" w:hAnsi="Times New Roman" w:cs="Times New Roman"/>
          <w:b/>
          <w:sz w:val="28"/>
          <w:szCs w:val="28"/>
        </w:rPr>
      </w:pPr>
    </w:p>
    <w:p w14:paraId="08A1874B" w14:textId="77777777" w:rsidR="00116FC2" w:rsidRDefault="00116FC2" w:rsidP="00116FC2">
      <w:pPr>
        <w:tabs>
          <w:tab w:val="left" w:pos="936"/>
        </w:tabs>
        <w:rPr>
          <w:rFonts w:ascii="Times New Roman" w:hAnsi="Times New Roman" w:cs="Times New Roman"/>
          <w:b/>
          <w:sz w:val="28"/>
          <w:szCs w:val="28"/>
        </w:rPr>
      </w:pPr>
    </w:p>
    <w:p w14:paraId="37D00A55" w14:textId="77777777" w:rsidR="00116FC2" w:rsidRDefault="00116FC2" w:rsidP="00116FC2">
      <w:pPr>
        <w:tabs>
          <w:tab w:val="left" w:pos="936"/>
        </w:tabs>
        <w:rPr>
          <w:rFonts w:ascii="Times New Roman" w:hAnsi="Times New Roman" w:cs="Times New Roman"/>
          <w:b/>
          <w:sz w:val="28"/>
          <w:szCs w:val="28"/>
        </w:rPr>
      </w:pPr>
    </w:p>
    <w:p w14:paraId="20A26ECF" w14:textId="77777777" w:rsidR="00116FC2" w:rsidRDefault="00116FC2" w:rsidP="00116FC2">
      <w:pPr>
        <w:tabs>
          <w:tab w:val="left" w:pos="936"/>
        </w:tabs>
        <w:rPr>
          <w:rFonts w:ascii="Times New Roman" w:hAnsi="Times New Roman" w:cs="Times New Roman"/>
          <w:b/>
          <w:sz w:val="28"/>
          <w:szCs w:val="28"/>
        </w:rPr>
      </w:pPr>
    </w:p>
    <w:p w14:paraId="35708F9A" w14:textId="77777777" w:rsidR="00116FC2" w:rsidRDefault="00116FC2" w:rsidP="00116FC2">
      <w:pPr>
        <w:tabs>
          <w:tab w:val="left" w:pos="936"/>
        </w:tabs>
        <w:rPr>
          <w:rFonts w:ascii="Times New Roman" w:hAnsi="Times New Roman" w:cs="Times New Roman"/>
          <w:b/>
          <w:sz w:val="28"/>
          <w:szCs w:val="28"/>
        </w:rPr>
      </w:pPr>
      <w:r>
        <w:rPr>
          <w:rFonts w:ascii="Times New Roman" w:hAnsi="Times New Roman" w:cs="Times New Roman"/>
          <w:b/>
          <w:sz w:val="28"/>
          <w:szCs w:val="28"/>
        </w:rPr>
        <w:lastRenderedPageBreak/>
        <w:t>Output Interpretation</w:t>
      </w:r>
    </w:p>
    <w:p w14:paraId="09A76FBC" w14:textId="77777777" w:rsidR="00116FC2" w:rsidRDefault="00116FC2" w:rsidP="00116FC2">
      <w:pPr>
        <w:tabs>
          <w:tab w:val="left" w:pos="936"/>
        </w:tabs>
        <w:rPr>
          <w:rFonts w:ascii="Times New Roman" w:hAnsi="Times New Roman" w:cs="Times New Roman"/>
          <w:b/>
          <w:sz w:val="28"/>
          <w:szCs w:val="28"/>
        </w:rPr>
      </w:pPr>
    </w:p>
    <w:p w14:paraId="66FF0F45" w14:textId="77777777" w:rsidR="00116FC2" w:rsidRPr="00116FC2" w:rsidRDefault="00116FC2" w:rsidP="00116FC2">
      <w:pPr>
        <w:autoSpaceDE w:val="0"/>
        <w:autoSpaceDN w:val="0"/>
        <w:adjustRightInd w:val="0"/>
        <w:rPr>
          <w:rFonts w:ascii="Times New Roman" w:hAnsi="Times New Roman" w:cs="Times New Roman"/>
        </w:rPr>
      </w:pPr>
    </w:p>
    <w:tbl>
      <w:tblPr>
        <w:tblW w:w="4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5"/>
        <w:gridCol w:w="2323"/>
        <w:gridCol w:w="1074"/>
      </w:tblGrid>
      <w:tr w:rsidR="00116FC2" w:rsidRPr="00116FC2" w14:paraId="4513FEC9" w14:textId="77777777" w:rsidTr="00824F2D">
        <w:trPr>
          <w:cantSplit/>
          <w:trHeight w:val="329"/>
          <w:tblHeader/>
        </w:trPr>
        <w:tc>
          <w:tcPr>
            <w:tcW w:w="4172" w:type="dxa"/>
            <w:gridSpan w:val="3"/>
            <w:tcBorders>
              <w:top w:val="nil"/>
              <w:left w:val="nil"/>
              <w:bottom w:val="nil"/>
              <w:right w:val="nil"/>
            </w:tcBorders>
            <w:shd w:val="clear" w:color="auto" w:fill="FFFFFF"/>
            <w:vAlign w:val="center"/>
          </w:tcPr>
          <w:p w14:paraId="61F9BEA7" w14:textId="77777777" w:rsidR="00116FC2" w:rsidRPr="00116FC2" w:rsidRDefault="00116FC2" w:rsidP="00116FC2">
            <w:pPr>
              <w:autoSpaceDE w:val="0"/>
              <w:autoSpaceDN w:val="0"/>
              <w:adjustRightInd w:val="0"/>
              <w:spacing w:line="320" w:lineRule="atLeast"/>
              <w:ind w:left="60" w:right="60"/>
              <w:jc w:val="center"/>
              <w:rPr>
                <w:rFonts w:ascii="Arial" w:hAnsi="Arial" w:cs="Arial"/>
                <w:color w:val="000000"/>
                <w:sz w:val="18"/>
                <w:szCs w:val="18"/>
              </w:rPr>
            </w:pPr>
            <w:r w:rsidRPr="00116FC2">
              <w:rPr>
                <w:rFonts w:ascii="Arial" w:hAnsi="Arial" w:cs="Arial"/>
                <w:b/>
                <w:bCs/>
                <w:color w:val="000000"/>
                <w:sz w:val="18"/>
                <w:szCs w:val="18"/>
              </w:rPr>
              <w:t>Statistics</w:t>
            </w:r>
          </w:p>
        </w:tc>
      </w:tr>
      <w:tr w:rsidR="00116FC2" w:rsidRPr="00116FC2" w14:paraId="59BE8785" w14:textId="77777777" w:rsidTr="00824F2D">
        <w:trPr>
          <w:cantSplit/>
          <w:trHeight w:val="341"/>
          <w:tblHeader/>
        </w:trPr>
        <w:tc>
          <w:tcPr>
            <w:tcW w:w="4172" w:type="dxa"/>
            <w:gridSpan w:val="3"/>
            <w:tcBorders>
              <w:top w:val="nil"/>
              <w:left w:val="nil"/>
              <w:bottom w:val="single" w:sz="16" w:space="0" w:color="000000"/>
              <w:right w:val="nil"/>
            </w:tcBorders>
            <w:shd w:val="clear" w:color="auto" w:fill="FFFFFF"/>
            <w:vAlign w:val="bottom"/>
          </w:tcPr>
          <w:p w14:paraId="2B223100"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S4Q2 AGES 5-12 FIDGETED-W3</w:t>
            </w:r>
          </w:p>
        </w:tc>
      </w:tr>
      <w:tr w:rsidR="00116FC2" w:rsidRPr="00116FC2" w14:paraId="35DE3CDB" w14:textId="77777777" w:rsidTr="00824F2D">
        <w:trPr>
          <w:cantSplit/>
          <w:trHeight w:val="341"/>
          <w:tblHeader/>
        </w:trPr>
        <w:tc>
          <w:tcPr>
            <w:tcW w:w="775" w:type="dxa"/>
            <w:vMerge w:val="restart"/>
            <w:tcBorders>
              <w:top w:val="single" w:sz="16" w:space="0" w:color="000000"/>
              <w:left w:val="single" w:sz="16" w:space="0" w:color="000000"/>
              <w:bottom w:val="nil"/>
              <w:right w:val="nil"/>
            </w:tcBorders>
            <w:shd w:val="clear" w:color="auto" w:fill="FFFFFF"/>
          </w:tcPr>
          <w:p w14:paraId="7D61CDD5"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N</w:t>
            </w:r>
          </w:p>
        </w:tc>
        <w:tc>
          <w:tcPr>
            <w:tcW w:w="2323" w:type="dxa"/>
            <w:tcBorders>
              <w:top w:val="single" w:sz="16" w:space="0" w:color="000000"/>
              <w:left w:val="nil"/>
              <w:bottom w:val="nil"/>
              <w:right w:val="single" w:sz="16" w:space="0" w:color="000000"/>
            </w:tcBorders>
            <w:shd w:val="clear" w:color="auto" w:fill="FFFFFF"/>
          </w:tcPr>
          <w:p w14:paraId="2C226063"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Valid</w:t>
            </w:r>
          </w:p>
        </w:tc>
        <w:tc>
          <w:tcPr>
            <w:tcW w:w="1074" w:type="dxa"/>
            <w:tcBorders>
              <w:top w:val="single" w:sz="16" w:space="0" w:color="000000"/>
              <w:left w:val="single" w:sz="16" w:space="0" w:color="000000"/>
              <w:bottom w:val="nil"/>
              <w:right w:val="single" w:sz="16" w:space="0" w:color="000000"/>
            </w:tcBorders>
            <w:shd w:val="clear" w:color="auto" w:fill="FFFFFF"/>
          </w:tcPr>
          <w:p w14:paraId="3DD8811E"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4855</w:t>
            </w:r>
          </w:p>
        </w:tc>
      </w:tr>
      <w:tr w:rsidR="00116FC2" w:rsidRPr="00116FC2" w14:paraId="462D250E" w14:textId="77777777" w:rsidTr="00824F2D">
        <w:trPr>
          <w:cantSplit/>
          <w:trHeight w:val="151"/>
          <w:tblHeader/>
        </w:trPr>
        <w:tc>
          <w:tcPr>
            <w:tcW w:w="775" w:type="dxa"/>
            <w:vMerge/>
            <w:tcBorders>
              <w:top w:val="single" w:sz="16" w:space="0" w:color="000000"/>
              <w:left w:val="single" w:sz="16" w:space="0" w:color="000000"/>
              <w:bottom w:val="nil"/>
              <w:right w:val="nil"/>
            </w:tcBorders>
            <w:shd w:val="clear" w:color="auto" w:fill="FFFFFF"/>
          </w:tcPr>
          <w:p w14:paraId="29D1790C" w14:textId="77777777" w:rsidR="00116FC2" w:rsidRPr="00116FC2" w:rsidRDefault="00116FC2" w:rsidP="00116FC2">
            <w:pPr>
              <w:autoSpaceDE w:val="0"/>
              <w:autoSpaceDN w:val="0"/>
              <w:adjustRightInd w:val="0"/>
              <w:rPr>
                <w:rFonts w:ascii="Arial" w:hAnsi="Arial" w:cs="Arial"/>
                <w:color w:val="000000"/>
                <w:sz w:val="18"/>
                <w:szCs w:val="18"/>
              </w:rPr>
            </w:pPr>
          </w:p>
        </w:tc>
        <w:tc>
          <w:tcPr>
            <w:tcW w:w="2323" w:type="dxa"/>
            <w:tcBorders>
              <w:top w:val="nil"/>
              <w:left w:val="nil"/>
              <w:bottom w:val="nil"/>
              <w:right w:val="single" w:sz="16" w:space="0" w:color="000000"/>
            </w:tcBorders>
            <w:shd w:val="clear" w:color="auto" w:fill="FFFFFF"/>
          </w:tcPr>
          <w:p w14:paraId="641D92E1"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Missing</w:t>
            </w:r>
          </w:p>
        </w:tc>
        <w:tc>
          <w:tcPr>
            <w:tcW w:w="1074" w:type="dxa"/>
            <w:tcBorders>
              <w:top w:val="nil"/>
              <w:left w:val="single" w:sz="16" w:space="0" w:color="000000"/>
              <w:bottom w:val="nil"/>
              <w:right w:val="single" w:sz="16" w:space="0" w:color="000000"/>
            </w:tcBorders>
            <w:shd w:val="clear" w:color="auto" w:fill="FFFFFF"/>
          </w:tcPr>
          <w:p w14:paraId="5D98B38E"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27</w:t>
            </w:r>
          </w:p>
        </w:tc>
      </w:tr>
      <w:tr w:rsidR="00116FC2" w:rsidRPr="00116FC2" w14:paraId="5611149B" w14:textId="77777777" w:rsidTr="00824F2D">
        <w:trPr>
          <w:cantSplit/>
          <w:trHeight w:val="341"/>
          <w:tblHeader/>
        </w:trPr>
        <w:tc>
          <w:tcPr>
            <w:tcW w:w="3098" w:type="dxa"/>
            <w:gridSpan w:val="2"/>
            <w:tcBorders>
              <w:top w:val="nil"/>
              <w:left w:val="single" w:sz="16" w:space="0" w:color="000000"/>
              <w:bottom w:val="nil"/>
              <w:right w:val="single" w:sz="16" w:space="0" w:color="000000"/>
            </w:tcBorders>
            <w:shd w:val="clear" w:color="auto" w:fill="FFFFFF"/>
          </w:tcPr>
          <w:p w14:paraId="4CF35517"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Mean</w:t>
            </w:r>
          </w:p>
        </w:tc>
        <w:tc>
          <w:tcPr>
            <w:tcW w:w="1074" w:type="dxa"/>
            <w:tcBorders>
              <w:top w:val="nil"/>
              <w:left w:val="single" w:sz="16" w:space="0" w:color="000000"/>
              <w:bottom w:val="nil"/>
              <w:right w:val="single" w:sz="16" w:space="0" w:color="000000"/>
            </w:tcBorders>
            <w:shd w:val="clear" w:color="auto" w:fill="FFFFFF"/>
          </w:tcPr>
          <w:p w14:paraId="2E142661"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1.17</w:t>
            </w:r>
          </w:p>
        </w:tc>
      </w:tr>
      <w:tr w:rsidR="00116FC2" w:rsidRPr="00116FC2" w14:paraId="710FC3F0" w14:textId="77777777" w:rsidTr="00824F2D">
        <w:trPr>
          <w:cantSplit/>
          <w:trHeight w:val="329"/>
          <w:tblHeader/>
        </w:trPr>
        <w:tc>
          <w:tcPr>
            <w:tcW w:w="3098" w:type="dxa"/>
            <w:gridSpan w:val="2"/>
            <w:tcBorders>
              <w:top w:val="nil"/>
              <w:left w:val="single" w:sz="16" w:space="0" w:color="000000"/>
              <w:bottom w:val="nil"/>
              <w:right w:val="single" w:sz="16" w:space="0" w:color="000000"/>
            </w:tcBorders>
            <w:shd w:val="clear" w:color="auto" w:fill="FFFFFF"/>
          </w:tcPr>
          <w:p w14:paraId="68504F14"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Median</w:t>
            </w:r>
          </w:p>
        </w:tc>
        <w:tc>
          <w:tcPr>
            <w:tcW w:w="1074" w:type="dxa"/>
            <w:tcBorders>
              <w:top w:val="nil"/>
              <w:left w:val="single" w:sz="16" w:space="0" w:color="000000"/>
              <w:bottom w:val="nil"/>
              <w:right w:val="single" w:sz="16" w:space="0" w:color="000000"/>
            </w:tcBorders>
            <w:shd w:val="clear" w:color="auto" w:fill="FFFFFF"/>
          </w:tcPr>
          <w:p w14:paraId="6BF6AB1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1.00</w:t>
            </w:r>
          </w:p>
        </w:tc>
      </w:tr>
      <w:tr w:rsidR="00116FC2" w:rsidRPr="00116FC2" w14:paraId="47FAB860" w14:textId="77777777" w:rsidTr="00824F2D">
        <w:trPr>
          <w:cantSplit/>
          <w:trHeight w:val="341"/>
          <w:tblHeader/>
        </w:trPr>
        <w:tc>
          <w:tcPr>
            <w:tcW w:w="3098" w:type="dxa"/>
            <w:gridSpan w:val="2"/>
            <w:tcBorders>
              <w:top w:val="nil"/>
              <w:left w:val="single" w:sz="16" w:space="0" w:color="000000"/>
              <w:bottom w:val="nil"/>
              <w:right w:val="single" w:sz="16" w:space="0" w:color="000000"/>
            </w:tcBorders>
            <w:shd w:val="clear" w:color="auto" w:fill="FFFFFF"/>
          </w:tcPr>
          <w:p w14:paraId="04DCBBD0"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Mode</w:t>
            </w:r>
          </w:p>
        </w:tc>
        <w:tc>
          <w:tcPr>
            <w:tcW w:w="1074" w:type="dxa"/>
            <w:tcBorders>
              <w:top w:val="nil"/>
              <w:left w:val="single" w:sz="16" w:space="0" w:color="000000"/>
              <w:bottom w:val="nil"/>
              <w:right w:val="single" w:sz="16" w:space="0" w:color="000000"/>
            </w:tcBorders>
            <w:shd w:val="clear" w:color="auto" w:fill="FFFFFF"/>
          </w:tcPr>
          <w:p w14:paraId="231DC426"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w:t>
            </w:r>
          </w:p>
        </w:tc>
      </w:tr>
      <w:tr w:rsidR="00116FC2" w:rsidRPr="00116FC2" w14:paraId="14E07E28" w14:textId="77777777" w:rsidTr="00824F2D">
        <w:trPr>
          <w:cantSplit/>
          <w:trHeight w:val="341"/>
          <w:tblHeader/>
        </w:trPr>
        <w:tc>
          <w:tcPr>
            <w:tcW w:w="3098" w:type="dxa"/>
            <w:gridSpan w:val="2"/>
            <w:tcBorders>
              <w:top w:val="nil"/>
              <w:left w:val="single" w:sz="16" w:space="0" w:color="000000"/>
              <w:bottom w:val="nil"/>
              <w:right w:val="single" w:sz="16" w:space="0" w:color="000000"/>
            </w:tcBorders>
            <w:shd w:val="clear" w:color="auto" w:fill="FFFFFF"/>
          </w:tcPr>
          <w:p w14:paraId="78801B28"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Std. Deviation</w:t>
            </w:r>
          </w:p>
        </w:tc>
        <w:tc>
          <w:tcPr>
            <w:tcW w:w="1074" w:type="dxa"/>
            <w:tcBorders>
              <w:top w:val="nil"/>
              <w:left w:val="single" w:sz="16" w:space="0" w:color="000000"/>
              <w:bottom w:val="nil"/>
              <w:right w:val="single" w:sz="16" w:space="0" w:color="000000"/>
            </w:tcBorders>
            <w:shd w:val="clear" w:color="auto" w:fill="FFFFFF"/>
          </w:tcPr>
          <w:p w14:paraId="659EB707"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.949</w:t>
            </w:r>
          </w:p>
        </w:tc>
      </w:tr>
      <w:tr w:rsidR="00116FC2" w:rsidRPr="00116FC2" w14:paraId="58E20061" w14:textId="77777777" w:rsidTr="00824F2D">
        <w:trPr>
          <w:cantSplit/>
          <w:trHeight w:val="329"/>
          <w:tblHeader/>
        </w:trPr>
        <w:tc>
          <w:tcPr>
            <w:tcW w:w="3098" w:type="dxa"/>
            <w:gridSpan w:val="2"/>
            <w:tcBorders>
              <w:top w:val="nil"/>
              <w:left w:val="single" w:sz="16" w:space="0" w:color="000000"/>
              <w:bottom w:val="nil"/>
              <w:right w:val="single" w:sz="16" w:space="0" w:color="000000"/>
            </w:tcBorders>
            <w:shd w:val="clear" w:color="auto" w:fill="FFFFFF"/>
          </w:tcPr>
          <w:p w14:paraId="03548C9E"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proofErr w:type="spellStart"/>
            <w:r w:rsidRPr="00116FC2">
              <w:rPr>
                <w:rFonts w:ascii="Arial" w:hAnsi="Arial" w:cs="Arial"/>
                <w:color w:val="000000"/>
                <w:sz w:val="18"/>
                <w:szCs w:val="18"/>
              </w:rPr>
              <w:t>Skewness</w:t>
            </w:r>
            <w:proofErr w:type="spellEnd"/>
          </w:p>
        </w:tc>
        <w:tc>
          <w:tcPr>
            <w:tcW w:w="1074" w:type="dxa"/>
            <w:tcBorders>
              <w:top w:val="nil"/>
              <w:left w:val="single" w:sz="16" w:space="0" w:color="000000"/>
              <w:bottom w:val="nil"/>
              <w:right w:val="single" w:sz="16" w:space="0" w:color="000000"/>
            </w:tcBorders>
            <w:shd w:val="clear" w:color="auto" w:fill="FFFFFF"/>
          </w:tcPr>
          <w:p w14:paraId="5DA332D5"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.439</w:t>
            </w:r>
          </w:p>
        </w:tc>
      </w:tr>
      <w:tr w:rsidR="00116FC2" w:rsidRPr="00116FC2" w14:paraId="125762A4" w14:textId="77777777" w:rsidTr="00824F2D">
        <w:trPr>
          <w:cantSplit/>
          <w:trHeight w:val="341"/>
          <w:tblHeader/>
        </w:trPr>
        <w:tc>
          <w:tcPr>
            <w:tcW w:w="3098" w:type="dxa"/>
            <w:gridSpan w:val="2"/>
            <w:tcBorders>
              <w:top w:val="nil"/>
              <w:left w:val="single" w:sz="16" w:space="0" w:color="000000"/>
              <w:bottom w:val="nil"/>
              <w:right w:val="single" w:sz="16" w:space="0" w:color="000000"/>
            </w:tcBorders>
            <w:shd w:val="clear" w:color="auto" w:fill="FFFFFF"/>
          </w:tcPr>
          <w:p w14:paraId="71356266"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 xml:space="preserve">Std. Error of </w:t>
            </w:r>
            <w:proofErr w:type="spellStart"/>
            <w:r w:rsidRPr="00116FC2">
              <w:rPr>
                <w:rFonts w:ascii="Arial" w:hAnsi="Arial" w:cs="Arial"/>
                <w:color w:val="000000"/>
                <w:sz w:val="18"/>
                <w:szCs w:val="18"/>
              </w:rPr>
              <w:t>Skewness</w:t>
            </w:r>
            <w:proofErr w:type="spellEnd"/>
          </w:p>
        </w:tc>
        <w:tc>
          <w:tcPr>
            <w:tcW w:w="1074" w:type="dxa"/>
            <w:tcBorders>
              <w:top w:val="nil"/>
              <w:left w:val="single" w:sz="16" w:space="0" w:color="000000"/>
              <w:bottom w:val="nil"/>
              <w:right w:val="single" w:sz="16" w:space="0" w:color="000000"/>
            </w:tcBorders>
            <w:shd w:val="clear" w:color="auto" w:fill="FFFFFF"/>
          </w:tcPr>
          <w:p w14:paraId="280CE91A"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.035</w:t>
            </w:r>
          </w:p>
        </w:tc>
      </w:tr>
      <w:tr w:rsidR="00116FC2" w:rsidRPr="00116FC2" w14:paraId="43D75491" w14:textId="77777777" w:rsidTr="00824F2D">
        <w:trPr>
          <w:cantSplit/>
          <w:trHeight w:val="341"/>
        </w:trPr>
        <w:tc>
          <w:tcPr>
            <w:tcW w:w="3098" w:type="dxa"/>
            <w:gridSpan w:val="2"/>
            <w:tcBorders>
              <w:top w:val="nil"/>
              <w:left w:val="single" w:sz="16" w:space="0" w:color="000000"/>
              <w:bottom w:val="single" w:sz="16" w:space="0" w:color="000000"/>
              <w:right w:val="single" w:sz="16" w:space="0" w:color="000000"/>
            </w:tcBorders>
            <w:shd w:val="clear" w:color="auto" w:fill="FFFFFF"/>
          </w:tcPr>
          <w:p w14:paraId="3D6FD909"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Range</w:t>
            </w:r>
          </w:p>
        </w:tc>
        <w:tc>
          <w:tcPr>
            <w:tcW w:w="1074" w:type="dxa"/>
            <w:tcBorders>
              <w:top w:val="nil"/>
              <w:left w:val="single" w:sz="16" w:space="0" w:color="000000"/>
              <w:bottom w:val="single" w:sz="16" w:space="0" w:color="000000"/>
              <w:right w:val="single" w:sz="16" w:space="0" w:color="000000"/>
            </w:tcBorders>
            <w:shd w:val="clear" w:color="auto" w:fill="FFFFFF"/>
          </w:tcPr>
          <w:p w14:paraId="06E61599"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3</w:t>
            </w:r>
          </w:p>
        </w:tc>
      </w:tr>
    </w:tbl>
    <w:p w14:paraId="36D40B2E" w14:textId="77777777" w:rsidR="00116FC2" w:rsidRPr="00116FC2" w:rsidRDefault="00116FC2" w:rsidP="00116FC2">
      <w:pPr>
        <w:autoSpaceDE w:val="0"/>
        <w:autoSpaceDN w:val="0"/>
        <w:adjustRightInd w:val="0"/>
        <w:spacing w:line="400" w:lineRule="atLeast"/>
        <w:rPr>
          <w:rFonts w:ascii="Times New Roman" w:hAnsi="Times New Roman" w:cs="Times New Roman"/>
        </w:rPr>
      </w:pPr>
    </w:p>
    <w:p w14:paraId="1003813A" w14:textId="77777777" w:rsidR="00116FC2" w:rsidRPr="00116FC2" w:rsidRDefault="00116FC2" w:rsidP="00116FC2">
      <w:pPr>
        <w:autoSpaceDE w:val="0"/>
        <w:autoSpaceDN w:val="0"/>
        <w:adjustRightInd w:val="0"/>
        <w:rPr>
          <w:rFonts w:ascii="Times New Roman" w:hAnsi="Times New Roman" w:cs="Times New Roman"/>
        </w:rPr>
      </w:pPr>
    </w:p>
    <w:tbl>
      <w:tblPr>
        <w:tblW w:w="7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1438"/>
        <w:gridCol w:w="1118"/>
        <w:gridCol w:w="977"/>
        <w:gridCol w:w="1338"/>
        <w:gridCol w:w="1409"/>
      </w:tblGrid>
      <w:tr w:rsidR="00116FC2" w:rsidRPr="00116FC2" w14:paraId="08BEF263" w14:textId="77777777" w:rsidTr="00116FC2">
        <w:trPr>
          <w:cantSplit/>
          <w:trHeight w:val="302"/>
          <w:tblHeader/>
        </w:trPr>
        <w:tc>
          <w:tcPr>
            <w:tcW w:w="7190" w:type="dxa"/>
            <w:gridSpan w:val="6"/>
            <w:tcBorders>
              <w:top w:val="nil"/>
              <w:left w:val="nil"/>
              <w:bottom w:val="nil"/>
              <w:right w:val="nil"/>
            </w:tcBorders>
            <w:shd w:val="clear" w:color="auto" w:fill="FFFFFF"/>
            <w:vAlign w:val="center"/>
          </w:tcPr>
          <w:p w14:paraId="71814EF5" w14:textId="77777777" w:rsidR="00116FC2" w:rsidRPr="00116FC2" w:rsidRDefault="00116FC2" w:rsidP="00116FC2">
            <w:pPr>
              <w:autoSpaceDE w:val="0"/>
              <w:autoSpaceDN w:val="0"/>
              <w:adjustRightInd w:val="0"/>
              <w:spacing w:line="320" w:lineRule="atLeast"/>
              <w:ind w:left="60" w:right="60"/>
              <w:jc w:val="center"/>
              <w:rPr>
                <w:rFonts w:ascii="Arial" w:hAnsi="Arial" w:cs="Arial"/>
                <w:color w:val="000000"/>
                <w:sz w:val="18"/>
                <w:szCs w:val="18"/>
              </w:rPr>
            </w:pPr>
            <w:r w:rsidRPr="00116FC2">
              <w:rPr>
                <w:rFonts w:ascii="Arial" w:hAnsi="Arial" w:cs="Arial"/>
                <w:b/>
                <w:bCs/>
                <w:color w:val="000000"/>
                <w:sz w:val="18"/>
                <w:szCs w:val="18"/>
              </w:rPr>
              <w:t>S4Q2 AGES 5-12 FIDGETED-W3</w:t>
            </w:r>
          </w:p>
        </w:tc>
      </w:tr>
      <w:tr w:rsidR="00116FC2" w:rsidRPr="00116FC2" w14:paraId="716A37CA" w14:textId="77777777" w:rsidTr="00116FC2">
        <w:trPr>
          <w:cantSplit/>
          <w:trHeight w:val="604"/>
          <w:tblHeader/>
        </w:trPr>
        <w:tc>
          <w:tcPr>
            <w:tcW w:w="23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0656A4D" w14:textId="77777777" w:rsidR="00116FC2" w:rsidRPr="00116FC2" w:rsidRDefault="00116FC2" w:rsidP="00116FC2">
            <w:pPr>
              <w:autoSpaceDE w:val="0"/>
              <w:autoSpaceDN w:val="0"/>
              <w:adjustRightInd w:val="0"/>
              <w:jc w:val="center"/>
              <w:rPr>
                <w:rFonts w:ascii="Times New Roman" w:hAnsi="Times New Roman" w:cs="Times New Roman"/>
              </w:rPr>
            </w:pPr>
          </w:p>
        </w:tc>
        <w:tc>
          <w:tcPr>
            <w:tcW w:w="1118" w:type="dxa"/>
            <w:tcBorders>
              <w:top w:val="single" w:sz="16" w:space="0" w:color="000000"/>
              <w:left w:val="single" w:sz="16" w:space="0" w:color="000000"/>
              <w:bottom w:val="single" w:sz="16" w:space="0" w:color="000000"/>
            </w:tcBorders>
            <w:shd w:val="clear" w:color="auto" w:fill="FFFFFF"/>
            <w:vAlign w:val="bottom"/>
          </w:tcPr>
          <w:p w14:paraId="6DABD77F" w14:textId="77777777" w:rsidR="00116FC2" w:rsidRPr="00116FC2" w:rsidRDefault="00116FC2" w:rsidP="00116FC2">
            <w:pPr>
              <w:autoSpaceDE w:val="0"/>
              <w:autoSpaceDN w:val="0"/>
              <w:adjustRightInd w:val="0"/>
              <w:spacing w:line="320" w:lineRule="atLeast"/>
              <w:ind w:left="60" w:right="60"/>
              <w:jc w:val="center"/>
              <w:rPr>
                <w:rFonts w:ascii="Arial" w:hAnsi="Arial" w:cs="Arial"/>
                <w:color w:val="000000"/>
                <w:sz w:val="18"/>
                <w:szCs w:val="18"/>
              </w:rPr>
            </w:pPr>
            <w:r w:rsidRPr="00116FC2">
              <w:rPr>
                <w:rFonts w:ascii="Arial" w:hAnsi="Arial" w:cs="Arial"/>
                <w:color w:val="000000"/>
                <w:sz w:val="18"/>
                <w:szCs w:val="18"/>
              </w:rPr>
              <w:t>Frequency</w:t>
            </w:r>
          </w:p>
        </w:tc>
        <w:tc>
          <w:tcPr>
            <w:tcW w:w="977" w:type="dxa"/>
            <w:tcBorders>
              <w:top w:val="single" w:sz="16" w:space="0" w:color="000000"/>
              <w:bottom w:val="single" w:sz="16" w:space="0" w:color="000000"/>
            </w:tcBorders>
            <w:shd w:val="clear" w:color="auto" w:fill="FFFFFF"/>
            <w:vAlign w:val="bottom"/>
          </w:tcPr>
          <w:p w14:paraId="747726EF" w14:textId="77777777" w:rsidR="00116FC2" w:rsidRPr="00116FC2" w:rsidRDefault="00116FC2" w:rsidP="00116FC2">
            <w:pPr>
              <w:autoSpaceDE w:val="0"/>
              <w:autoSpaceDN w:val="0"/>
              <w:adjustRightInd w:val="0"/>
              <w:spacing w:line="320" w:lineRule="atLeast"/>
              <w:ind w:left="60" w:right="60"/>
              <w:jc w:val="center"/>
              <w:rPr>
                <w:rFonts w:ascii="Arial" w:hAnsi="Arial" w:cs="Arial"/>
                <w:color w:val="000000"/>
                <w:sz w:val="18"/>
                <w:szCs w:val="18"/>
              </w:rPr>
            </w:pPr>
            <w:r w:rsidRPr="00116FC2">
              <w:rPr>
                <w:rFonts w:ascii="Arial" w:hAnsi="Arial" w:cs="Arial"/>
                <w:color w:val="000000"/>
                <w:sz w:val="18"/>
                <w:szCs w:val="18"/>
              </w:rPr>
              <w:t>Percent</w:t>
            </w:r>
          </w:p>
        </w:tc>
        <w:tc>
          <w:tcPr>
            <w:tcW w:w="1338" w:type="dxa"/>
            <w:tcBorders>
              <w:top w:val="single" w:sz="16" w:space="0" w:color="000000"/>
              <w:bottom w:val="single" w:sz="16" w:space="0" w:color="000000"/>
            </w:tcBorders>
            <w:shd w:val="clear" w:color="auto" w:fill="FFFFFF"/>
            <w:vAlign w:val="bottom"/>
          </w:tcPr>
          <w:p w14:paraId="1A1D8C26" w14:textId="77777777" w:rsidR="00116FC2" w:rsidRPr="00116FC2" w:rsidRDefault="00116FC2" w:rsidP="00116FC2">
            <w:pPr>
              <w:autoSpaceDE w:val="0"/>
              <w:autoSpaceDN w:val="0"/>
              <w:adjustRightInd w:val="0"/>
              <w:spacing w:line="320" w:lineRule="atLeast"/>
              <w:ind w:left="60" w:right="60"/>
              <w:jc w:val="center"/>
              <w:rPr>
                <w:rFonts w:ascii="Arial" w:hAnsi="Arial" w:cs="Arial"/>
                <w:color w:val="000000"/>
                <w:sz w:val="18"/>
                <w:szCs w:val="18"/>
              </w:rPr>
            </w:pPr>
            <w:r w:rsidRPr="00116FC2">
              <w:rPr>
                <w:rFonts w:ascii="Arial" w:hAnsi="Arial" w:cs="Arial"/>
                <w:color w:val="000000"/>
                <w:sz w:val="18"/>
                <w:szCs w:val="18"/>
              </w:rPr>
              <w:t>Valid Percent</w:t>
            </w:r>
          </w:p>
        </w:tc>
        <w:tc>
          <w:tcPr>
            <w:tcW w:w="1409" w:type="dxa"/>
            <w:tcBorders>
              <w:top w:val="single" w:sz="16" w:space="0" w:color="000000"/>
              <w:bottom w:val="single" w:sz="16" w:space="0" w:color="000000"/>
              <w:right w:val="single" w:sz="16" w:space="0" w:color="000000"/>
            </w:tcBorders>
            <w:shd w:val="clear" w:color="auto" w:fill="FFFFFF"/>
            <w:vAlign w:val="bottom"/>
          </w:tcPr>
          <w:p w14:paraId="7A9641E0" w14:textId="77777777" w:rsidR="00116FC2" w:rsidRPr="00116FC2" w:rsidRDefault="00116FC2" w:rsidP="00116FC2">
            <w:pPr>
              <w:autoSpaceDE w:val="0"/>
              <w:autoSpaceDN w:val="0"/>
              <w:adjustRightInd w:val="0"/>
              <w:spacing w:line="320" w:lineRule="atLeast"/>
              <w:ind w:left="60" w:right="60"/>
              <w:jc w:val="center"/>
              <w:rPr>
                <w:rFonts w:ascii="Arial" w:hAnsi="Arial" w:cs="Arial"/>
                <w:color w:val="000000"/>
                <w:sz w:val="18"/>
                <w:szCs w:val="18"/>
              </w:rPr>
            </w:pPr>
            <w:r w:rsidRPr="00116FC2">
              <w:rPr>
                <w:rFonts w:ascii="Arial" w:hAnsi="Arial" w:cs="Arial"/>
                <w:color w:val="000000"/>
                <w:sz w:val="18"/>
                <w:szCs w:val="18"/>
              </w:rPr>
              <w:t>Cumulative Percent</w:t>
            </w:r>
          </w:p>
        </w:tc>
      </w:tr>
      <w:tr w:rsidR="00116FC2" w:rsidRPr="00116FC2" w14:paraId="391D8461" w14:textId="77777777" w:rsidTr="00116FC2">
        <w:trPr>
          <w:cantSplit/>
          <w:trHeight w:val="302"/>
          <w:tblHeader/>
        </w:trPr>
        <w:tc>
          <w:tcPr>
            <w:tcW w:w="910" w:type="dxa"/>
            <w:vMerge w:val="restart"/>
            <w:tcBorders>
              <w:top w:val="single" w:sz="16" w:space="0" w:color="000000"/>
              <w:left w:val="single" w:sz="16" w:space="0" w:color="000000"/>
              <w:bottom w:val="nil"/>
              <w:right w:val="nil"/>
            </w:tcBorders>
            <w:shd w:val="clear" w:color="auto" w:fill="FFFFFF"/>
          </w:tcPr>
          <w:p w14:paraId="12EB45AF"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Valid</w:t>
            </w:r>
          </w:p>
        </w:tc>
        <w:tc>
          <w:tcPr>
            <w:tcW w:w="1438" w:type="dxa"/>
            <w:tcBorders>
              <w:top w:val="single" w:sz="16" w:space="0" w:color="000000"/>
              <w:left w:val="nil"/>
              <w:bottom w:val="nil"/>
              <w:right w:val="single" w:sz="16" w:space="0" w:color="000000"/>
            </w:tcBorders>
            <w:shd w:val="clear" w:color="auto" w:fill="FFFFFF"/>
          </w:tcPr>
          <w:p w14:paraId="66DD0371"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Never or rarely</w:t>
            </w:r>
          </w:p>
        </w:tc>
        <w:tc>
          <w:tcPr>
            <w:tcW w:w="1118" w:type="dxa"/>
            <w:tcBorders>
              <w:top w:val="single" w:sz="16" w:space="0" w:color="000000"/>
              <w:left w:val="single" w:sz="16" w:space="0" w:color="000000"/>
              <w:bottom w:val="nil"/>
            </w:tcBorders>
            <w:shd w:val="clear" w:color="auto" w:fill="FFFFFF"/>
          </w:tcPr>
          <w:p w14:paraId="47DA0115"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1288</w:t>
            </w:r>
          </w:p>
        </w:tc>
        <w:tc>
          <w:tcPr>
            <w:tcW w:w="977" w:type="dxa"/>
            <w:tcBorders>
              <w:top w:val="single" w:sz="16" w:space="0" w:color="000000"/>
              <w:bottom w:val="nil"/>
            </w:tcBorders>
            <w:shd w:val="clear" w:color="auto" w:fill="FFFFFF"/>
          </w:tcPr>
          <w:p w14:paraId="11686636"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26.4</w:t>
            </w:r>
          </w:p>
        </w:tc>
        <w:tc>
          <w:tcPr>
            <w:tcW w:w="1338" w:type="dxa"/>
            <w:tcBorders>
              <w:top w:val="single" w:sz="16" w:space="0" w:color="000000"/>
              <w:bottom w:val="nil"/>
            </w:tcBorders>
            <w:shd w:val="clear" w:color="auto" w:fill="FFFFFF"/>
          </w:tcPr>
          <w:p w14:paraId="6D25E873"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26.5</w:t>
            </w:r>
          </w:p>
        </w:tc>
        <w:tc>
          <w:tcPr>
            <w:tcW w:w="1409" w:type="dxa"/>
            <w:tcBorders>
              <w:top w:val="single" w:sz="16" w:space="0" w:color="000000"/>
              <w:bottom w:val="nil"/>
              <w:right w:val="single" w:sz="16" w:space="0" w:color="000000"/>
            </w:tcBorders>
            <w:shd w:val="clear" w:color="auto" w:fill="FFFFFF"/>
          </w:tcPr>
          <w:p w14:paraId="625384E1"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26.5</w:t>
            </w:r>
          </w:p>
        </w:tc>
      </w:tr>
      <w:tr w:rsidR="00116FC2" w:rsidRPr="00116FC2" w14:paraId="7299FFC6" w14:textId="77777777" w:rsidTr="00116FC2">
        <w:trPr>
          <w:cantSplit/>
          <w:trHeight w:val="134"/>
          <w:tblHeader/>
        </w:trPr>
        <w:tc>
          <w:tcPr>
            <w:tcW w:w="910" w:type="dxa"/>
            <w:vMerge/>
            <w:tcBorders>
              <w:top w:val="single" w:sz="16" w:space="0" w:color="000000"/>
              <w:left w:val="single" w:sz="16" w:space="0" w:color="000000"/>
              <w:bottom w:val="nil"/>
              <w:right w:val="nil"/>
            </w:tcBorders>
            <w:shd w:val="clear" w:color="auto" w:fill="FFFFFF"/>
          </w:tcPr>
          <w:p w14:paraId="3C6C5282" w14:textId="77777777" w:rsidR="00116FC2" w:rsidRPr="00116FC2" w:rsidRDefault="00116FC2" w:rsidP="00116FC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22A613D4"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Sometimes</w:t>
            </w:r>
          </w:p>
        </w:tc>
        <w:tc>
          <w:tcPr>
            <w:tcW w:w="1118" w:type="dxa"/>
            <w:tcBorders>
              <w:top w:val="nil"/>
              <w:left w:val="single" w:sz="16" w:space="0" w:color="000000"/>
              <w:bottom w:val="nil"/>
            </w:tcBorders>
            <w:shd w:val="clear" w:color="auto" w:fill="FFFFFF"/>
          </w:tcPr>
          <w:p w14:paraId="5853743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1979</w:t>
            </w:r>
          </w:p>
        </w:tc>
        <w:tc>
          <w:tcPr>
            <w:tcW w:w="977" w:type="dxa"/>
            <w:tcBorders>
              <w:top w:val="nil"/>
              <w:bottom w:val="nil"/>
            </w:tcBorders>
            <w:shd w:val="clear" w:color="auto" w:fill="FFFFFF"/>
          </w:tcPr>
          <w:p w14:paraId="149F72A0"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40.5</w:t>
            </w:r>
          </w:p>
        </w:tc>
        <w:tc>
          <w:tcPr>
            <w:tcW w:w="1338" w:type="dxa"/>
            <w:tcBorders>
              <w:top w:val="nil"/>
              <w:bottom w:val="nil"/>
            </w:tcBorders>
            <w:shd w:val="clear" w:color="auto" w:fill="FFFFFF"/>
          </w:tcPr>
          <w:p w14:paraId="43FD2084"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40.8</w:t>
            </w:r>
          </w:p>
        </w:tc>
        <w:tc>
          <w:tcPr>
            <w:tcW w:w="1409" w:type="dxa"/>
            <w:tcBorders>
              <w:top w:val="nil"/>
              <w:bottom w:val="nil"/>
              <w:right w:val="single" w:sz="16" w:space="0" w:color="000000"/>
            </w:tcBorders>
            <w:shd w:val="clear" w:color="auto" w:fill="FFFFFF"/>
          </w:tcPr>
          <w:p w14:paraId="60D5513A"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67.3</w:t>
            </w:r>
          </w:p>
        </w:tc>
      </w:tr>
      <w:tr w:rsidR="00116FC2" w:rsidRPr="00116FC2" w14:paraId="09AD043F" w14:textId="77777777" w:rsidTr="00116FC2">
        <w:trPr>
          <w:cantSplit/>
          <w:trHeight w:val="134"/>
          <w:tblHeader/>
        </w:trPr>
        <w:tc>
          <w:tcPr>
            <w:tcW w:w="910" w:type="dxa"/>
            <w:vMerge/>
            <w:tcBorders>
              <w:top w:val="single" w:sz="16" w:space="0" w:color="000000"/>
              <w:left w:val="single" w:sz="16" w:space="0" w:color="000000"/>
              <w:bottom w:val="nil"/>
              <w:right w:val="nil"/>
            </w:tcBorders>
            <w:shd w:val="clear" w:color="auto" w:fill="FFFFFF"/>
          </w:tcPr>
          <w:p w14:paraId="18F649BD" w14:textId="77777777" w:rsidR="00116FC2" w:rsidRPr="00116FC2" w:rsidRDefault="00116FC2" w:rsidP="00116FC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3B77A669"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Often</w:t>
            </w:r>
          </w:p>
        </w:tc>
        <w:tc>
          <w:tcPr>
            <w:tcW w:w="1118" w:type="dxa"/>
            <w:tcBorders>
              <w:top w:val="nil"/>
              <w:left w:val="single" w:sz="16" w:space="0" w:color="000000"/>
              <w:bottom w:val="nil"/>
            </w:tcBorders>
            <w:shd w:val="clear" w:color="auto" w:fill="FFFFFF"/>
          </w:tcPr>
          <w:p w14:paraId="7837E04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1040</w:t>
            </w:r>
          </w:p>
        </w:tc>
        <w:tc>
          <w:tcPr>
            <w:tcW w:w="977" w:type="dxa"/>
            <w:tcBorders>
              <w:top w:val="nil"/>
              <w:bottom w:val="nil"/>
            </w:tcBorders>
            <w:shd w:val="clear" w:color="auto" w:fill="FFFFFF"/>
          </w:tcPr>
          <w:p w14:paraId="12A5328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21.3</w:t>
            </w:r>
          </w:p>
        </w:tc>
        <w:tc>
          <w:tcPr>
            <w:tcW w:w="1338" w:type="dxa"/>
            <w:tcBorders>
              <w:top w:val="nil"/>
              <w:bottom w:val="nil"/>
            </w:tcBorders>
            <w:shd w:val="clear" w:color="auto" w:fill="FFFFFF"/>
          </w:tcPr>
          <w:p w14:paraId="6691552A"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21.4</w:t>
            </w:r>
          </w:p>
        </w:tc>
        <w:tc>
          <w:tcPr>
            <w:tcW w:w="1409" w:type="dxa"/>
            <w:tcBorders>
              <w:top w:val="nil"/>
              <w:bottom w:val="nil"/>
              <w:right w:val="single" w:sz="16" w:space="0" w:color="000000"/>
            </w:tcBorders>
            <w:shd w:val="clear" w:color="auto" w:fill="FFFFFF"/>
          </w:tcPr>
          <w:p w14:paraId="707D1574"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88.7</w:t>
            </w:r>
          </w:p>
        </w:tc>
      </w:tr>
      <w:tr w:rsidR="00116FC2" w:rsidRPr="00116FC2" w14:paraId="4CFA76DB" w14:textId="77777777" w:rsidTr="00116FC2">
        <w:trPr>
          <w:cantSplit/>
          <w:trHeight w:val="134"/>
          <w:tblHeader/>
        </w:trPr>
        <w:tc>
          <w:tcPr>
            <w:tcW w:w="910" w:type="dxa"/>
            <w:vMerge/>
            <w:tcBorders>
              <w:top w:val="single" w:sz="16" w:space="0" w:color="000000"/>
              <w:left w:val="single" w:sz="16" w:space="0" w:color="000000"/>
              <w:bottom w:val="nil"/>
              <w:right w:val="nil"/>
            </w:tcBorders>
            <w:shd w:val="clear" w:color="auto" w:fill="FFFFFF"/>
          </w:tcPr>
          <w:p w14:paraId="4D88972A" w14:textId="77777777" w:rsidR="00116FC2" w:rsidRPr="00116FC2" w:rsidRDefault="00116FC2" w:rsidP="00116FC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0C1BFB88"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Very often</w:t>
            </w:r>
          </w:p>
        </w:tc>
        <w:tc>
          <w:tcPr>
            <w:tcW w:w="1118" w:type="dxa"/>
            <w:tcBorders>
              <w:top w:val="nil"/>
              <w:left w:val="single" w:sz="16" w:space="0" w:color="000000"/>
              <w:bottom w:val="nil"/>
            </w:tcBorders>
            <w:shd w:val="clear" w:color="auto" w:fill="FFFFFF"/>
          </w:tcPr>
          <w:p w14:paraId="288D38A5"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548</w:t>
            </w:r>
          </w:p>
        </w:tc>
        <w:tc>
          <w:tcPr>
            <w:tcW w:w="977" w:type="dxa"/>
            <w:tcBorders>
              <w:top w:val="nil"/>
              <w:bottom w:val="nil"/>
            </w:tcBorders>
            <w:shd w:val="clear" w:color="auto" w:fill="FFFFFF"/>
          </w:tcPr>
          <w:p w14:paraId="4CC2DA2C"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11.2</w:t>
            </w:r>
          </w:p>
        </w:tc>
        <w:tc>
          <w:tcPr>
            <w:tcW w:w="1338" w:type="dxa"/>
            <w:tcBorders>
              <w:top w:val="nil"/>
              <w:bottom w:val="nil"/>
            </w:tcBorders>
            <w:shd w:val="clear" w:color="auto" w:fill="FFFFFF"/>
          </w:tcPr>
          <w:p w14:paraId="6A38A7B8"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11.3</w:t>
            </w:r>
          </w:p>
        </w:tc>
        <w:tc>
          <w:tcPr>
            <w:tcW w:w="1409" w:type="dxa"/>
            <w:tcBorders>
              <w:top w:val="nil"/>
              <w:bottom w:val="nil"/>
              <w:right w:val="single" w:sz="16" w:space="0" w:color="000000"/>
            </w:tcBorders>
            <w:shd w:val="clear" w:color="auto" w:fill="FFFFFF"/>
          </w:tcPr>
          <w:p w14:paraId="1A87209A"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100.0</w:t>
            </w:r>
          </w:p>
        </w:tc>
      </w:tr>
      <w:tr w:rsidR="00116FC2" w:rsidRPr="00116FC2" w14:paraId="47488D51" w14:textId="77777777" w:rsidTr="00116FC2">
        <w:trPr>
          <w:cantSplit/>
          <w:trHeight w:val="134"/>
          <w:tblHeader/>
        </w:trPr>
        <w:tc>
          <w:tcPr>
            <w:tcW w:w="910" w:type="dxa"/>
            <w:vMerge/>
            <w:tcBorders>
              <w:top w:val="single" w:sz="16" w:space="0" w:color="000000"/>
              <w:left w:val="single" w:sz="16" w:space="0" w:color="000000"/>
              <w:bottom w:val="nil"/>
              <w:right w:val="nil"/>
            </w:tcBorders>
            <w:shd w:val="clear" w:color="auto" w:fill="FFFFFF"/>
          </w:tcPr>
          <w:p w14:paraId="3FAE9144" w14:textId="77777777" w:rsidR="00116FC2" w:rsidRPr="00116FC2" w:rsidRDefault="00116FC2" w:rsidP="00116FC2">
            <w:pPr>
              <w:autoSpaceDE w:val="0"/>
              <w:autoSpaceDN w:val="0"/>
              <w:adjustRightInd w:val="0"/>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2707B226"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Total</w:t>
            </w:r>
          </w:p>
        </w:tc>
        <w:tc>
          <w:tcPr>
            <w:tcW w:w="1118" w:type="dxa"/>
            <w:tcBorders>
              <w:top w:val="nil"/>
              <w:left w:val="single" w:sz="16" w:space="0" w:color="000000"/>
              <w:bottom w:val="nil"/>
            </w:tcBorders>
            <w:shd w:val="clear" w:color="auto" w:fill="FFFFFF"/>
          </w:tcPr>
          <w:p w14:paraId="6D4A2A7A"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4855</w:t>
            </w:r>
          </w:p>
        </w:tc>
        <w:tc>
          <w:tcPr>
            <w:tcW w:w="977" w:type="dxa"/>
            <w:tcBorders>
              <w:top w:val="nil"/>
              <w:bottom w:val="nil"/>
            </w:tcBorders>
            <w:shd w:val="clear" w:color="auto" w:fill="FFFFFF"/>
          </w:tcPr>
          <w:p w14:paraId="514C7FE2"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99.4</w:t>
            </w:r>
          </w:p>
        </w:tc>
        <w:tc>
          <w:tcPr>
            <w:tcW w:w="1338" w:type="dxa"/>
            <w:tcBorders>
              <w:top w:val="nil"/>
              <w:bottom w:val="nil"/>
            </w:tcBorders>
            <w:shd w:val="clear" w:color="auto" w:fill="FFFFFF"/>
          </w:tcPr>
          <w:p w14:paraId="7ED2DACA"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100.0</w:t>
            </w:r>
          </w:p>
        </w:tc>
        <w:tc>
          <w:tcPr>
            <w:tcW w:w="1409" w:type="dxa"/>
            <w:tcBorders>
              <w:top w:val="nil"/>
              <w:bottom w:val="nil"/>
              <w:right w:val="single" w:sz="16" w:space="0" w:color="000000"/>
            </w:tcBorders>
            <w:shd w:val="clear" w:color="auto" w:fill="FFFFFF"/>
            <w:vAlign w:val="center"/>
          </w:tcPr>
          <w:p w14:paraId="7A20617A" w14:textId="77777777" w:rsidR="00116FC2" w:rsidRPr="00116FC2" w:rsidRDefault="00116FC2" w:rsidP="00116FC2">
            <w:pPr>
              <w:autoSpaceDE w:val="0"/>
              <w:autoSpaceDN w:val="0"/>
              <w:adjustRightInd w:val="0"/>
              <w:jc w:val="center"/>
              <w:rPr>
                <w:rFonts w:ascii="Times New Roman" w:hAnsi="Times New Roman" w:cs="Times New Roman"/>
              </w:rPr>
            </w:pPr>
          </w:p>
        </w:tc>
      </w:tr>
      <w:tr w:rsidR="00116FC2" w:rsidRPr="00116FC2" w14:paraId="468A7B8E" w14:textId="77777777" w:rsidTr="00116FC2">
        <w:trPr>
          <w:cantSplit/>
          <w:trHeight w:val="291"/>
          <w:tblHeader/>
        </w:trPr>
        <w:tc>
          <w:tcPr>
            <w:tcW w:w="910" w:type="dxa"/>
            <w:vMerge w:val="restart"/>
            <w:tcBorders>
              <w:top w:val="nil"/>
              <w:left w:val="single" w:sz="16" w:space="0" w:color="000000"/>
              <w:bottom w:val="nil"/>
              <w:right w:val="nil"/>
            </w:tcBorders>
            <w:shd w:val="clear" w:color="auto" w:fill="FFFFFF"/>
          </w:tcPr>
          <w:p w14:paraId="456229FA"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Missing</w:t>
            </w:r>
          </w:p>
        </w:tc>
        <w:tc>
          <w:tcPr>
            <w:tcW w:w="1438" w:type="dxa"/>
            <w:tcBorders>
              <w:top w:val="nil"/>
              <w:left w:val="nil"/>
              <w:bottom w:val="nil"/>
              <w:right w:val="single" w:sz="16" w:space="0" w:color="000000"/>
            </w:tcBorders>
            <w:shd w:val="clear" w:color="auto" w:fill="FFFFFF"/>
          </w:tcPr>
          <w:p w14:paraId="61F13595"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Refused</w:t>
            </w:r>
          </w:p>
        </w:tc>
        <w:tc>
          <w:tcPr>
            <w:tcW w:w="1118" w:type="dxa"/>
            <w:tcBorders>
              <w:top w:val="nil"/>
              <w:left w:val="single" w:sz="16" w:space="0" w:color="000000"/>
              <w:bottom w:val="nil"/>
            </w:tcBorders>
            <w:shd w:val="clear" w:color="auto" w:fill="FFFFFF"/>
          </w:tcPr>
          <w:p w14:paraId="7DA18631"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w:t>
            </w:r>
          </w:p>
        </w:tc>
        <w:tc>
          <w:tcPr>
            <w:tcW w:w="977" w:type="dxa"/>
            <w:tcBorders>
              <w:top w:val="nil"/>
              <w:bottom w:val="nil"/>
            </w:tcBorders>
            <w:shd w:val="clear" w:color="auto" w:fill="FFFFFF"/>
          </w:tcPr>
          <w:p w14:paraId="38A609AD"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.0</w:t>
            </w:r>
          </w:p>
        </w:tc>
        <w:tc>
          <w:tcPr>
            <w:tcW w:w="1338" w:type="dxa"/>
            <w:tcBorders>
              <w:top w:val="nil"/>
              <w:bottom w:val="nil"/>
            </w:tcBorders>
            <w:shd w:val="clear" w:color="auto" w:fill="FFFFFF"/>
            <w:vAlign w:val="center"/>
          </w:tcPr>
          <w:p w14:paraId="54CDFFB2" w14:textId="77777777" w:rsidR="00116FC2" w:rsidRPr="00116FC2" w:rsidRDefault="00116FC2" w:rsidP="00116FC2">
            <w:pPr>
              <w:autoSpaceDE w:val="0"/>
              <w:autoSpaceDN w:val="0"/>
              <w:adjustRightInd w:val="0"/>
              <w:jc w:val="center"/>
              <w:rPr>
                <w:rFonts w:ascii="Times New Roman" w:hAnsi="Times New Roman" w:cs="Times New Roman"/>
              </w:rPr>
            </w:pPr>
          </w:p>
        </w:tc>
        <w:tc>
          <w:tcPr>
            <w:tcW w:w="1409" w:type="dxa"/>
            <w:tcBorders>
              <w:top w:val="nil"/>
              <w:bottom w:val="nil"/>
              <w:right w:val="single" w:sz="16" w:space="0" w:color="000000"/>
            </w:tcBorders>
            <w:shd w:val="clear" w:color="auto" w:fill="FFFFFF"/>
            <w:vAlign w:val="center"/>
          </w:tcPr>
          <w:p w14:paraId="7DD7454C" w14:textId="77777777" w:rsidR="00116FC2" w:rsidRPr="00116FC2" w:rsidRDefault="00116FC2" w:rsidP="00116FC2">
            <w:pPr>
              <w:autoSpaceDE w:val="0"/>
              <w:autoSpaceDN w:val="0"/>
              <w:adjustRightInd w:val="0"/>
              <w:jc w:val="center"/>
              <w:rPr>
                <w:rFonts w:ascii="Times New Roman" w:hAnsi="Times New Roman" w:cs="Times New Roman"/>
              </w:rPr>
            </w:pPr>
          </w:p>
        </w:tc>
      </w:tr>
      <w:tr w:rsidR="00116FC2" w:rsidRPr="00116FC2" w14:paraId="78F39A1D" w14:textId="77777777" w:rsidTr="00116FC2">
        <w:trPr>
          <w:cantSplit/>
          <w:trHeight w:val="134"/>
          <w:tblHeader/>
        </w:trPr>
        <w:tc>
          <w:tcPr>
            <w:tcW w:w="910" w:type="dxa"/>
            <w:vMerge/>
            <w:tcBorders>
              <w:top w:val="nil"/>
              <w:left w:val="single" w:sz="16" w:space="0" w:color="000000"/>
              <w:bottom w:val="nil"/>
              <w:right w:val="nil"/>
            </w:tcBorders>
            <w:shd w:val="clear" w:color="auto" w:fill="FFFFFF"/>
          </w:tcPr>
          <w:p w14:paraId="49B2D5AB" w14:textId="77777777" w:rsidR="00116FC2" w:rsidRPr="00116FC2" w:rsidRDefault="00116FC2" w:rsidP="00116FC2">
            <w:pPr>
              <w:autoSpaceDE w:val="0"/>
              <w:autoSpaceDN w:val="0"/>
              <w:adjustRightInd w:val="0"/>
              <w:rPr>
                <w:rFonts w:ascii="Times New Roman" w:hAnsi="Times New Roman" w:cs="Times New Roman"/>
              </w:rPr>
            </w:pPr>
          </w:p>
        </w:tc>
        <w:tc>
          <w:tcPr>
            <w:tcW w:w="1438" w:type="dxa"/>
            <w:tcBorders>
              <w:top w:val="nil"/>
              <w:left w:val="nil"/>
              <w:bottom w:val="nil"/>
              <w:right w:val="single" w:sz="16" w:space="0" w:color="000000"/>
            </w:tcBorders>
            <w:shd w:val="clear" w:color="auto" w:fill="FFFFFF"/>
          </w:tcPr>
          <w:p w14:paraId="6CBBEE37"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Don't know</w:t>
            </w:r>
          </w:p>
        </w:tc>
        <w:tc>
          <w:tcPr>
            <w:tcW w:w="1118" w:type="dxa"/>
            <w:tcBorders>
              <w:top w:val="nil"/>
              <w:left w:val="single" w:sz="16" w:space="0" w:color="000000"/>
              <w:bottom w:val="nil"/>
            </w:tcBorders>
            <w:shd w:val="clear" w:color="auto" w:fill="FFFFFF"/>
          </w:tcPr>
          <w:p w14:paraId="00AE9FCE"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25</w:t>
            </w:r>
          </w:p>
        </w:tc>
        <w:tc>
          <w:tcPr>
            <w:tcW w:w="977" w:type="dxa"/>
            <w:tcBorders>
              <w:top w:val="nil"/>
              <w:bottom w:val="nil"/>
            </w:tcBorders>
            <w:shd w:val="clear" w:color="auto" w:fill="FFFFFF"/>
          </w:tcPr>
          <w:p w14:paraId="463563F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.5</w:t>
            </w:r>
          </w:p>
        </w:tc>
        <w:tc>
          <w:tcPr>
            <w:tcW w:w="1338" w:type="dxa"/>
            <w:tcBorders>
              <w:top w:val="nil"/>
              <w:bottom w:val="nil"/>
            </w:tcBorders>
            <w:shd w:val="clear" w:color="auto" w:fill="FFFFFF"/>
            <w:vAlign w:val="center"/>
          </w:tcPr>
          <w:p w14:paraId="094A1664" w14:textId="77777777" w:rsidR="00116FC2" w:rsidRPr="00116FC2" w:rsidRDefault="00116FC2" w:rsidP="00116FC2">
            <w:pPr>
              <w:autoSpaceDE w:val="0"/>
              <w:autoSpaceDN w:val="0"/>
              <w:adjustRightInd w:val="0"/>
              <w:jc w:val="center"/>
              <w:rPr>
                <w:rFonts w:ascii="Times New Roman" w:hAnsi="Times New Roman" w:cs="Times New Roman"/>
              </w:rPr>
            </w:pPr>
          </w:p>
        </w:tc>
        <w:tc>
          <w:tcPr>
            <w:tcW w:w="1409" w:type="dxa"/>
            <w:tcBorders>
              <w:top w:val="nil"/>
              <w:bottom w:val="nil"/>
              <w:right w:val="single" w:sz="16" w:space="0" w:color="000000"/>
            </w:tcBorders>
            <w:shd w:val="clear" w:color="auto" w:fill="FFFFFF"/>
            <w:vAlign w:val="center"/>
          </w:tcPr>
          <w:p w14:paraId="7A49B6B8" w14:textId="77777777" w:rsidR="00116FC2" w:rsidRPr="00116FC2" w:rsidRDefault="00116FC2" w:rsidP="00116FC2">
            <w:pPr>
              <w:autoSpaceDE w:val="0"/>
              <w:autoSpaceDN w:val="0"/>
              <w:adjustRightInd w:val="0"/>
              <w:jc w:val="center"/>
              <w:rPr>
                <w:rFonts w:ascii="Times New Roman" w:hAnsi="Times New Roman" w:cs="Times New Roman"/>
              </w:rPr>
            </w:pPr>
          </w:p>
        </w:tc>
      </w:tr>
      <w:tr w:rsidR="00116FC2" w:rsidRPr="00116FC2" w14:paraId="764EB7FA" w14:textId="77777777" w:rsidTr="00116FC2">
        <w:trPr>
          <w:cantSplit/>
          <w:trHeight w:val="134"/>
          <w:tblHeader/>
        </w:trPr>
        <w:tc>
          <w:tcPr>
            <w:tcW w:w="910" w:type="dxa"/>
            <w:vMerge/>
            <w:tcBorders>
              <w:top w:val="nil"/>
              <w:left w:val="single" w:sz="16" w:space="0" w:color="000000"/>
              <w:bottom w:val="nil"/>
              <w:right w:val="nil"/>
            </w:tcBorders>
            <w:shd w:val="clear" w:color="auto" w:fill="FFFFFF"/>
          </w:tcPr>
          <w:p w14:paraId="346C52AE" w14:textId="77777777" w:rsidR="00116FC2" w:rsidRPr="00116FC2" w:rsidRDefault="00116FC2" w:rsidP="00116FC2">
            <w:pPr>
              <w:autoSpaceDE w:val="0"/>
              <w:autoSpaceDN w:val="0"/>
              <w:adjustRightInd w:val="0"/>
              <w:rPr>
                <w:rFonts w:ascii="Times New Roman" w:hAnsi="Times New Roman" w:cs="Times New Roman"/>
              </w:rPr>
            </w:pPr>
          </w:p>
        </w:tc>
        <w:tc>
          <w:tcPr>
            <w:tcW w:w="1438" w:type="dxa"/>
            <w:tcBorders>
              <w:top w:val="nil"/>
              <w:left w:val="nil"/>
              <w:bottom w:val="nil"/>
              <w:right w:val="single" w:sz="16" w:space="0" w:color="000000"/>
            </w:tcBorders>
            <w:shd w:val="clear" w:color="auto" w:fill="FFFFFF"/>
          </w:tcPr>
          <w:p w14:paraId="3AACB8B3"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System</w:t>
            </w:r>
          </w:p>
        </w:tc>
        <w:tc>
          <w:tcPr>
            <w:tcW w:w="1118" w:type="dxa"/>
            <w:tcBorders>
              <w:top w:val="nil"/>
              <w:left w:val="single" w:sz="16" w:space="0" w:color="000000"/>
              <w:bottom w:val="nil"/>
            </w:tcBorders>
            <w:shd w:val="clear" w:color="auto" w:fill="FFFFFF"/>
          </w:tcPr>
          <w:p w14:paraId="0F367C8D"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w:t>
            </w:r>
          </w:p>
        </w:tc>
        <w:tc>
          <w:tcPr>
            <w:tcW w:w="977" w:type="dxa"/>
            <w:tcBorders>
              <w:top w:val="nil"/>
              <w:bottom w:val="nil"/>
            </w:tcBorders>
            <w:shd w:val="clear" w:color="auto" w:fill="FFFFFF"/>
          </w:tcPr>
          <w:p w14:paraId="3854F8AD"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.0</w:t>
            </w:r>
          </w:p>
        </w:tc>
        <w:tc>
          <w:tcPr>
            <w:tcW w:w="1338" w:type="dxa"/>
            <w:tcBorders>
              <w:top w:val="nil"/>
              <w:bottom w:val="nil"/>
            </w:tcBorders>
            <w:shd w:val="clear" w:color="auto" w:fill="FFFFFF"/>
            <w:vAlign w:val="center"/>
          </w:tcPr>
          <w:p w14:paraId="2ED4DB51" w14:textId="77777777" w:rsidR="00116FC2" w:rsidRPr="00116FC2" w:rsidRDefault="00116FC2" w:rsidP="00116FC2">
            <w:pPr>
              <w:autoSpaceDE w:val="0"/>
              <w:autoSpaceDN w:val="0"/>
              <w:adjustRightInd w:val="0"/>
              <w:jc w:val="center"/>
              <w:rPr>
                <w:rFonts w:ascii="Times New Roman" w:hAnsi="Times New Roman" w:cs="Times New Roman"/>
              </w:rPr>
            </w:pPr>
          </w:p>
        </w:tc>
        <w:tc>
          <w:tcPr>
            <w:tcW w:w="1409" w:type="dxa"/>
            <w:tcBorders>
              <w:top w:val="nil"/>
              <w:bottom w:val="nil"/>
              <w:right w:val="single" w:sz="16" w:space="0" w:color="000000"/>
            </w:tcBorders>
            <w:shd w:val="clear" w:color="auto" w:fill="FFFFFF"/>
            <w:vAlign w:val="center"/>
          </w:tcPr>
          <w:p w14:paraId="36EE7D6E" w14:textId="77777777" w:rsidR="00116FC2" w:rsidRPr="00116FC2" w:rsidRDefault="00116FC2" w:rsidP="00116FC2">
            <w:pPr>
              <w:autoSpaceDE w:val="0"/>
              <w:autoSpaceDN w:val="0"/>
              <w:adjustRightInd w:val="0"/>
              <w:jc w:val="center"/>
              <w:rPr>
                <w:rFonts w:ascii="Times New Roman" w:hAnsi="Times New Roman" w:cs="Times New Roman"/>
              </w:rPr>
            </w:pPr>
          </w:p>
        </w:tc>
      </w:tr>
      <w:tr w:rsidR="00116FC2" w:rsidRPr="00116FC2" w14:paraId="309AE221" w14:textId="77777777" w:rsidTr="00116FC2">
        <w:trPr>
          <w:cantSplit/>
          <w:trHeight w:val="134"/>
          <w:tblHeader/>
        </w:trPr>
        <w:tc>
          <w:tcPr>
            <w:tcW w:w="910" w:type="dxa"/>
            <w:vMerge/>
            <w:tcBorders>
              <w:top w:val="nil"/>
              <w:left w:val="single" w:sz="16" w:space="0" w:color="000000"/>
              <w:bottom w:val="nil"/>
              <w:right w:val="nil"/>
            </w:tcBorders>
            <w:shd w:val="clear" w:color="auto" w:fill="FFFFFF"/>
          </w:tcPr>
          <w:p w14:paraId="44F4FBEA" w14:textId="77777777" w:rsidR="00116FC2" w:rsidRPr="00116FC2" w:rsidRDefault="00116FC2" w:rsidP="00116FC2">
            <w:pPr>
              <w:autoSpaceDE w:val="0"/>
              <w:autoSpaceDN w:val="0"/>
              <w:adjustRightInd w:val="0"/>
              <w:rPr>
                <w:rFonts w:ascii="Times New Roman" w:hAnsi="Times New Roman" w:cs="Times New Roman"/>
              </w:rPr>
            </w:pPr>
          </w:p>
        </w:tc>
        <w:tc>
          <w:tcPr>
            <w:tcW w:w="1438" w:type="dxa"/>
            <w:tcBorders>
              <w:top w:val="nil"/>
              <w:left w:val="nil"/>
              <w:bottom w:val="nil"/>
              <w:right w:val="single" w:sz="16" w:space="0" w:color="000000"/>
            </w:tcBorders>
            <w:shd w:val="clear" w:color="auto" w:fill="FFFFFF"/>
          </w:tcPr>
          <w:p w14:paraId="057110DC"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Total</w:t>
            </w:r>
          </w:p>
        </w:tc>
        <w:tc>
          <w:tcPr>
            <w:tcW w:w="1118" w:type="dxa"/>
            <w:tcBorders>
              <w:top w:val="nil"/>
              <w:left w:val="single" w:sz="16" w:space="0" w:color="000000"/>
              <w:bottom w:val="nil"/>
            </w:tcBorders>
            <w:shd w:val="clear" w:color="auto" w:fill="FFFFFF"/>
          </w:tcPr>
          <w:p w14:paraId="5DA07B06"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27</w:t>
            </w:r>
          </w:p>
        </w:tc>
        <w:tc>
          <w:tcPr>
            <w:tcW w:w="977" w:type="dxa"/>
            <w:tcBorders>
              <w:top w:val="nil"/>
              <w:bottom w:val="nil"/>
            </w:tcBorders>
            <w:shd w:val="clear" w:color="auto" w:fill="FFFFFF"/>
          </w:tcPr>
          <w:p w14:paraId="709C6A5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.6</w:t>
            </w:r>
          </w:p>
        </w:tc>
        <w:tc>
          <w:tcPr>
            <w:tcW w:w="1338" w:type="dxa"/>
            <w:tcBorders>
              <w:top w:val="nil"/>
              <w:bottom w:val="nil"/>
            </w:tcBorders>
            <w:shd w:val="clear" w:color="auto" w:fill="FFFFFF"/>
            <w:vAlign w:val="center"/>
          </w:tcPr>
          <w:p w14:paraId="3BA9AC82" w14:textId="77777777" w:rsidR="00116FC2" w:rsidRPr="00116FC2" w:rsidRDefault="00116FC2" w:rsidP="00116FC2">
            <w:pPr>
              <w:autoSpaceDE w:val="0"/>
              <w:autoSpaceDN w:val="0"/>
              <w:adjustRightInd w:val="0"/>
              <w:jc w:val="center"/>
              <w:rPr>
                <w:rFonts w:ascii="Times New Roman" w:hAnsi="Times New Roman" w:cs="Times New Roman"/>
              </w:rPr>
            </w:pPr>
          </w:p>
        </w:tc>
        <w:tc>
          <w:tcPr>
            <w:tcW w:w="1409" w:type="dxa"/>
            <w:tcBorders>
              <w:top w:val="nil"/>
              <w:bottom w:val="nil"/>
              <w:right w:val="single" w:sz="16" w:space="0" w:color="000000"/>
            </w:tcBorders>
            <w:shd w:val="clear" w:color="auto" w:fill="FFFFFF"/>
            <w:vAlign w:val="center"/>
          </w:tcPr>
          <w:p w14:paraId="774BC393" w14:textId="77777777" w:rsidR="00116FC2" w:rsidRPr="00116FC2" w:rsidRDefault="00116FC2" w:rsidP="00116FC2">
            <w:pPr>
              <w:autoSpaceDE w:val="0"/>
              <w:autoSpaceDN w:val="0"/>
              <w:adjustRightInd w:val="0"/>
              <w:jc w:val="center"/>
              <w:rPr>
                <w:rFonts w:ascii="Times New Roman" w:hAnsi="Times New Roman" w:cs="Times New Roman"/>
              </w:rPr>
            </w:pPr>
          </w:p>
        </w:tc>
      </w:tr>
      <w:tr w:rsidR="00116FC2" w:rsidRPr="00116FC2" w14:paraId="13F38275" w14:textId="77777777" w:rsidTr="00116FC2">
        <w:trPr>
          <w:cantSplit/>
          <w:trHeight w:val="302"/>
        </w:trPr>
        <w:tc>
          <w:tcPr>
            <w:tcW w:w="2348" w:type="dxa"/>
            <w:gridSpan w:val="2"/>
            <w:tcBorders>
              <w:top w:val="nil"/>
              <w:left w:val="single" w:sz="16" w:space="0" w:color="000000"/>
              <w:bottom w:val="single" w:sz="16" w:space="0" w:color="000000"/>
              <w:right w:val="single" w:sz="16" w:space="0" w:color="000000"/>
            </w:tcBorders>
            <w:shd w:val="clear" w:color="auto" w:fill="FFFFFF"/>
          </w:tcPr>
          <w:p w14:paraId="40E1CC0D" w14:textId="77777777" w:rsidR="00116FC2" w:rsidRPr="00116FC2" w:rsidRDefault="00116FC2" w:rsidP="00116FC2">
            <w:pPr>
              <w:autoSpaceDE w:val="0"/>
              <w:autoSpaceDN w:val="0"/>
              <w:adjustRightInd w:val="0"/>
              <w:spacing w:line="320" w:lineRule="atLeast"/>
              <w:ind w:left="60" w:right="60"/>
              <w:rPr>
                <w:rFonts w:ascii="Arial" w:hAnsi="Arial" w:cs="Arial"/>
                <w:color w:val="000000"/>
                <w:sz w:val="18"/>
                <w:szCs w:val="18"/>
              </w:rPr>
            </w:pPr>
            <w:r w:rsidRPr="00116FC2">
              <w:rPr>
                <w:rFonts w:ascii="Arial" w:hAnsi="Arial" w:cs="Arial"/>
                <w:color w:val="000000"/>
                <w:sz w:val="18"/>
                <w:szCs w:val="18"/>
              </w:rPr>
              <w:t>Total</w:t>
            </w:r>
          </w:p>
        </w:tc>
        <w:tc>
          <w:tcPr>
            <w:tcW w:w="1118" w:type="dxa"/>
            <w:tcBorders>
              <w:top w:val="nil"/>
              <w:left w:val="single" w:sz="16" w:space="0" w:color="000000"/>
              <w:bottom w:val="single" w:sz="16" w:space="0" w:color="000000"/>
            </w:tcBorders>
            <w:shd w:val="clear" w:color="auto" w:fill="FFFFFF"/>
          </w:tcPr>
          <w:p w14:paraId="315DF42D"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4882</w:t>
            </w:r>
          </w:p>
        </w:tc>
        <w:tc>
          <w:tcPr>
            <w:tcW w:w="977" w:type="dxa"/>
            <w:tcBorders>
              <w:top w:val="nil"/>
              <w:bottom w:val="single" w:sz="16" w:space="0" w:color="000000"/>
            </w:tcBorders>
            <w:shd w:val="clear" w:color="auto" w:fill="FFFFFF"/>
          </w:tcPr>
          <w:p w14:paraId="7C6D39EF" w14:textId="77777777" w:rsidR="00116FC2" w:rsidRPr="00116FC2" w:rsidRDefault="00116FC2" w:rsidP="00116FC2">
            <w:pPr>
              <w:autoSpaceDE w:val="0"/>
              <w:autoSpaceDN w:val="0"/>
              <w:adjustRightInd w:val="0"/>
              <w:spacing w:line="320" w:lineRule="atLeast"/>
              <w:ind w:left="60" w:right="60"/>
              <w:jc w:val="right"/>
              <w:rPr>
                <w:rFonts w:ascii="Arial" w:hAnsi="Arial" w:cs="Arial"/>
                <w:color w:val="000000"/>
                <w:sz w:val="18"/>
                <w:szCs w:val="18"/>
              </w:rPr>
            </w:pPr>
            <w:r w:rsidRPr="00116FC2">
              <w:rPr>
                <w:rFonts w:ascii="Arial" w:hAnsi="Arial" w:cs="Arial"/>
                <w:color w:val="000000"/>
                <w:sz w:val="18"/>
                <w:szCs w:val="18"/>
              </w:rPr>
              <w:t>100.0</w:t>
            </w:r>
          </w:p>
        </w:tc>
        <w:tc>
          <w:tcPr>
            <w:tcW w:w="1338" w:type="dxa"/>
            <w:tcBorders>
              <w:top w:val="nil"/>
              <w:bottom w:val="single" w:sz="16" w:space="0" w:color="000000"/>
            </w:tcBorders>
            <w:shd w:val="clear" w:color="auto" w:fill="FFFFFF"/>
            <w:vAlign w:val="center"/>
          </w:tcPr>
          <w:p w14:paraId="055492FE" w14:textId="77777777" w:rsidR="00116FC2" w:rsidRPr="00116FC2" w:rsidRDefault="00116FC2" w:rsidP="00116FC2">
            <w:pPr>
              <w:autoSpaceDE w:val="0"/>
              <w:autoSpaceDN w:val="0"/>
              <w:adjustRightInd w:val="0"/>
              <w:jc w:val="center"/>
              <w:rPr>
                <w:rFonts w:ascii="Times New Roman" w:hAnsi="Times New Roman" w:cs="Times New Roman"/>
              </w:rPr>
            </w:pPr>
          </w:p>
        </w:tc>
        <w:tc>
          <w:tcPr>
            <w:tcW w:w="1409" w:type="dxa"/>
            <w:tcBorders>
              <w:top w:val="nil"/>
              <w:bottom w:val="single" w:sz="16" w:space="0" w:color="000000"/>
              <w:right w:val="single" w:sz="16" w:space="0" w:color="000000"/>
            </w:tcBorders>
            <w:shd w:val="clear" w:color="auto" w:fill="FFFFFF"/>
            <w:vAlign w:val="center"/>
          </w:tcPr>
          <w:p w14:paraId="1897D5D8" w14:textId="77777777" w:rsidR="00116FC2" w:rsidRPr="00116FC2" w:rsidRDefault="00116FC2" w:rsidP="00116FC2">
            <w:pPr>
              <w:autoSpaceDE w:val="0"/>
              <w:autoSpaceDN w:val="0"/>
              <w:adjustRightInd w:val="0"/>
              <w:jc w:val="center"/>
              <w:rPr>
                <w:rFonts w:ascii="Times New Roman" w:hAnsi="Times New Roman" w:cs="Times New Roman"/>
              </w:rPr>
            </w:pPr>
          </w:p>
        </w:tc>
      </w:tr>
    </w:tbl>
    <w:p w14:paraId="7FE084D0" w14:textId="77777777" w:rsidR="00116FC2" w:rsidRPr="00116FC2" w:rsidRDefault="00116FC2" w:rsidP="00116FC2">
      <w:pPr>
        <w:autoSpaceDE w:val="0"/>
        <w:autoSpaceDN w:val="0"/>
        <w:adjustRightInd w:val="0"/>
        <w:spacing w:line="400" w:lineRule="atLeast"/>
        <w:rPr>
          <w:rFonts w:ascii="Times New Roman" w:hAnsi="Times New Roman" w:cs="Times New Roman"/>
        </w:rPr>
      </w:pPr>
    </w:p>
    <w:p w14:paraId="74DFF766" w14:textId="6B9719B0" w:rsidR="00116FC2" w:rsidRPr="00622BBA" w:rsidRDefault="00DB3EF3" w:rsidP="00116FC2">
      <w:pPr>
        <w:tabs>
          <w:tab w:val="left" w:pos="936"/>
        </w:tabs>
        <w:rPr>
          <w:rFonts w:ascii="Times New Roman" w:hAnsi="Times New Roman" w:cs="Times New Roman"/>
        </w:rPr>
      </w:pPr>
      <w:r>
        <w:rPr>
          <w:rFonts w:ascii="Times New Roman" w:hAnsi="Times New Roman" w:cs="Times New Roman"/>
        </w:rPr>
        <w:t>The data states that the mode, the variable that appears the most is 1</w:t>
      </w:r>
      <w:r w:rsidR="002E13A0">
        <w:rPr>
          <w:rFonts w:ascii="Times New Roman" w:hAnsi="Times New Roman" w:cs="Times New Roman"/>
        </w:rPr>
        <w:t xml:space="preserve">, sometimes was the most common respond when participants were ask to respond if they fidgeted with their hands, feet, or squirmed in their seat. The </w:t>
      </w:r>
      <w:r w:rsidR="00622BBA" w:rsidRPr="00622BBA">
        <w:rPr>
          <w:rFonts w:ascii="Times New Roman" w:hAnsi="Times New Roman" w:cs="Times New Roman"/>
          <w:i/>
        </w:rPr>
        <w:t>M</w:t>
      </w:r>
      <w:r w:rsidR="00622BBA">
        <w:rPr>
          <w:rFonts w:ascii="Times New Roman" w:hAnsi="Times New Roman" w:cs="Times New Roman"/>
        </w:rPr>
        <w:t xml:space="preserve"> the balance point of the distribution of scores is </w:t>
      </w:r>
      <w:r w:rsidR="002E13A0">
        <w:rPr>
          <w:rFonts w:ascii="Times New Roman" w:hAnsi="Times New Roman" w:cs="Times New Roman"/>
        </w:rPr>
        <w:t xml:space="preserve">1.17. </w:t>
      </w:r>
      <w:r w:rsidR="00622BBA">
        <w:rPr>
          <w:rFonts w:ascii="Times New Roman" w:hAnsi="Times New Roman" w:cs="Times New Roman"/>
        </w:rPr>
        <w:t xml:space="preserve">The median, the middle score in the distribution is also 1. The </w:t>
      </w:r>
      <w:r w:rsidR="00622BBA" w:rsidRPr="00622BBA">
        <w:rPr>
          <w:rFonts w:ascii="Times New Roman" w:hAnsi="Times New Roman" w:cs="Times New Roman"/>
          <w:i/>
        </w:rPr>
        <w:t>SD</w:t>
      </w:r>
      <w:r w:rsidR="00622BBA">
        <w:rPr>
          <w:rFonts w:ascii="Times New Roman" w:hAnsi="Times New Roman" w:cs="Times New Roman"/>
        </w:rPr>
        <w:t xml:space="preserve"> is .949, stating how far the variables are spread out from the mean. The range is 3, meaning that every option was selected from all the cases. </w:t>
      </w:r>
      <w:r w:rsidR="002E13A0">
        <w:rPr>
          <w:rFonts w:ascii="Times New Roman" w:hAnsi="Times New Roman" w:cs="Times New Roman"/>
        </w:rPr>
        <w:t xml:space="preserve">Participants fidgeted with their hands, </w:t>
      </w:r>
      <w:proofErr w:type="spellStart"/>
      <w:r w:rsidR="002E13A0">
        <w:rPr>
          <w:rFonts w:ascii="Times New Roman" w:hAnsi="Times New Roman" w:cs="Times New Roman"/>
        </w:rPr>
        <w:t>feet</w:t>
      </w:r>
      <w:proofErr w:type="gramStart"/>
      <w:r w:rsidR="002E13A0">
        <w:rPr>
          <w:rFonts w:ascii="Times New Roman" w:hAnsi="Times New Roman" w:cs="Times New Roman"/>
        </w:rPr>
        <w:t>,or</w:t>
      </w:r>
      <w:proofErr w:type="spellEnd"/>
      <w:proofErr w:type="gramEnd"/>
      <w:r w:rsidR="002E13A0">
        <w:rPr>
          <w:rFonts w:ascii="Times New Roman" w:hAnsi="Times New Roman" w:cs="Times New Roman"/>
        </w:rPr>
        <w:t xml:space="preserve"> squirmed in their seat </w:t>
      </w:r>
    </w:p>
    <w:p w14:paraId="7395C963" w14:textId="77777777" w:rsidR="0075220C" w:rsidRDefault="0075220C" w:rsidP="00241E94">
      <w:pPr>
        <w:rPr>
          <w:rFonts w:ascii="Times New Roman" w:hAnsi="Times New Roman" w:cs="Times New Roman"/>
          <w:sz w:val="28"/>
          <w:szCs w:val="28"/>
          <w:u w:val="single"/>
        </w:rPr>
      </w:pPr>
    </w:p>
    <w:p w14:paraId="545BD566" w14:textId="77777777" w:rsidR="0075220C" w:rsidRDefault="0075220C" w:rsidP="00105475">
      <w:pPr>
        <w:jc w:val="center"/>
        <w:rPr>
          <w:rFonts w:ascii="Times New Roman" w:hAnsi="Times New Roman" w:cs="Times New Roman"/>
          <w:sz w:val="28"/>
          <w:szCs w:val="28"/>
          <w:u w:val="single"/>
        </w:rPr>
      </w:pPr>
    </w:p>
    <w:p w14:paraId="3A3125A5" w14:textId="77777777" w:rsidR="0075220C" w:rsidRDefault="0075220C" w:rsidP="0075220C">
      <w:pPr>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Internal Reliability Analysis </w:t>
      </w:r>
    </w:p>
    <w:p w14:paraId="0A7E0E26" w14:textId="77777777" w:rsidR="0075220C" w:rsidRDefault="0075220C" w:rsidP="0075220C">
      <w:pPr>
        <w:rPr>
          <w:rFonts w:ascii="Times New Roman" w:hAnsi="Times New Roman" w:cs="Times New Roman"/>
          <w:b/>
        </w:rPr>
      </w:pPr>
      <w:r w:rsidRPr="00567A48">
        <w:rPr>
          <w:rFonts w:ascii="Times New Roman" w:hAnsi="Times New Roman" w:cs="Times New Roman"/>
          <w:b/>
        </w:rPr>
        <w:t xml:space="preserve">Description Statistics </w:t>
      </w:r>
    </w:p>
    <w:p w14:paraId="20F18E2A" w14:textId="77777777" w:rsidR="0075220C" w:rsidRPr="004C2110" w:rsidRDefault="0075220C" w:rsidP="0075220C">
      <w:pPr>
        <w:rPr>
          <w:rFonts w:ascii="Times New Roman" w:hAnsi="Times New Roman" w:cs="Times New Roman"/>
          <w:color w:val="FF0000"/>
        </w:rPr>
      </w:pPr>
      <w:r>
        <w:rPr>
          <w:rFonts w:ascii="Times New Roman" w:hAnsi="Times New Roman" w:cs="Times New Roman"/>
        </w:rPr>
        <w:tab/>
        <w:t>Reliability is the degree of consistency or stability of measure. There are four types of reliability</w:t>
      </w:r>
      <w:proofErr w:type="gramStart"/>
      <w:r>
        <w:rPr>
          <w:rFonts w:ascii="Times New Roman" w:hAnsi="Times New Roman" w:cs="Times New Roman"/>
        </w:rPr>
        <w:t>;</w:t>
      </w:r>
      <w:proofErr w:type="gramEnd"/>
      <w:r>
        <w:rPr>
          <w:rFonts w:ascii="Times New Roman" w:hAnsi="Times New Roman" w:cs="Times New Roman"/>
        </w:rPr>
        <w:t xml:space="preserve"> inter-rater, test-retest, split-half, and internal consistency reliability. Inter-rater reliability is when the main measure is an observation or coding of written or spoken material. Test-retest is when the same group of people is given the same measure but at two different points in time. Split-half reliability is where a test is split in two and the scores of half of the test are compared to each other. Internal consistency reliability is used when you divide measures into halves, of all possible halves. Then, find correlation of all possible halves and then find the mean. </w:t>
      </w:r>
      <w:proofErr w:type="spellStart"/>
      <w:r>
        <w:rPr>
          <w:rFonts w:ascii="Times New Roman" w:hAnsi="Times New Roman" w:cs="Times New Roman"/>
        </w:rPr>
        <w:t>Cronbach</w:t>
      </w:r>
      <w:proofErr w:type="spellEnd"/>
      <w:r>
        <w:rPr>
          <w:rFonts w:ascii="Times New Roman" w:hAnsi="Times New Roman" w:cs="Times New Roman"/>
        </w:rPr>
        <w:t xml:space="preserve"> Alpha is the most common measure of internal consistency. When making meaningful and reliable new variables follow the guidelines common idea, same scale of measure, and that the numbers mean the same thing.  </w:t>
      </w:r>
    </w:p>
    <w:p w14:paraId="6DE7AA3C" w14:textId="77777777" w:rsidR="0075220C" w:rsidRDefault="0075220C" w:rsidP="0075220C">
      <w:pPr>
        <w:rPr>
          <w:rFonts w:ascii="Times New Roman" w:hAnsi="Times New Roman" w:cs="Times New Roman"/>
          <w:b/>
        </w:rPr>
      </w:pPr>
      <w:r>
        <w:rPr>
          <w:rFonts w:ascii="Times New Roman" w:hAnsi="Times New Roman" w:cs="Times New Roman"/>
          <w:b/>
        </w:rPr>
        <w:t xml:space="preserve">SPSS Steps </w:t>
      </w:r>
    </w:p>
    <w:p w14:paraId="6B7ABCDA" w14:textId="77777777" w:rsidR="0075220C" w:rsidRDefault="0075220C" w:rsidP="0075220C">
      <w:pPr>
        <w:pStyle w:val="ListParagraph"/>
        <w:numPr>
          <w:ilvl w:val="0"/>
          <w:numId w:val="20"/>
        </w:numPr>
        <w:spacing w:after="200" w:line="276" w:lineRule="auto"/>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77696" behindDoc="0" locked="0" layoutInCell="1" allowOverlap="1" wp14:anchorId="063797E0" wp14:editId="1DCA1EA8">
                <wp:simplePos x="0" y="0"/>
                <wp:positionH relativeFrom="column">
                  <wp:posOffset>2362200</wp:posOffset>
                </wp:positionH>
                <wp:positionV relativeFrom="paragraph">
                  <wp:posOffset>71755</wp:posOffset>
                </wp:positionV>
                <wp:extent cx="6953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2" o:spid="_x0000_s1026" type="#_x0000_t32" style="position:absolute;margin-left:186pt;margin-top:5.65pt;width:54.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" strokecolor="#4579b8 [3044]">
                <v:stroke endarrow="open"/>
              </v:shape>
            </w:pict>
          </mc:Fallback>
        </mc:AlternateContent>
      </w:r>
      <w:r>
        <w:rPr>
          <w:rFonts w:ascii="Times New Roman" w:hAnsi="Times New Roman" w:cs="Times New Roman"/>
          <w:i/>
          <w:noProof/>
        </w:rPr>
        <mc:AlternateContent>
          <mc:Choice Requires="wps">
            <w:drawing>
              <wp:anchor distT="0" distB="0" distL="114300" distR="114300" simplePos="0" relativeHeight="251676672" behindDoc="0" locked="0" layoutInCell="1" allowOverlap="1" wp14:anchorId="6E06C1EF" wp14:editId="144AE2CA">
                <wp:simplePos x="0" y="0"/>
                <wp:positionH relativeFrom="column">
                  <wp:posOffset>1200150</wp:posOffset>
                </wp:positionH>
                <wp:positionV relativeFrom="paragraph">
                  <wp:posOffset>71755</wp:posOffset>
                </wp:positionV>
                <wp:extent cx="495300" cy="0"/>
                <wp:effectExtent l="0" t="76200" r="19050" b="114300"/>
                <wp:wrapNone/>
                <wp:docPr id="15" name="Straight Arrow Connector 15"/>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94.5pt;margin-top:5.65pt;width:3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" strokecolor="#4579b8 [3044]">
                <v:stroke endarrow="open"/>
              </v:shape>
            </w:pict>
          </mc:Fallback>
        </mc:AlternateContent>
      </w:r>
      <w:r w:rsidRPr="00567A48">
        <w:rPr>
          <w:rFonts w:ascii="Times New Roman" w:hAnsi="Times New Roman" w:cs="Times New Roman"/>
          <w:i/>
        </w:rPr>
        <w:t>Analyze</w:t>
      </w:r>
      <w:r>
        <w:rPr>
          <w:rFonts w:ascii="Times New Roman" w:hAnsi="Times New Roman" w:cs="Times New Roman"/>
          <w:i/>
        </w:rPr>
        <w:t xml:space="preserve"> </w:t>
      </w:r>
      <w:r w:rsidRPr="00567A48">
        <w:rPr>
          <w:rFonts w:ascii="Times New Roman" w:hAnsi="Times New Roman" w:cs="Times New Roman"/>
          <w:i/>
        </w:rPr>
        <w:tab/>
      </w:r>
      <w:r w:rsidRPr="00567A48">
        <w:rPr>
          <w:rFonts w:ascii="Times New Roman" w:hAnsi="Times New Roman" w:cs="Times New Roman"/>
          <w:i/>
        </w:rPr>
        <w:tab/>
        <w:t>Scale</w:t>
      </w:r>
      <w:r>
        <w:rPr>
          <w:rFonts w:ascii="Times New Roman" w:hAnsi="Times New Roman" w:cs="Times New Roman"/>
          <w:i/>
        </w:rPr>
        <w:t xml:space="preserve"> </w:t>
      </w:r>
      <w:r w:rsidRPr="00567A48">
        <w:rPr>
          <w:rFonts w:ascii="Times New Roman" w:hAnsi="Times New Roman" w:cs="Times New Roman"/>
          <w:i/>
        </w:rPr>
        <w:tab/>
      </w:r>
      <w:r w:rsidRPr="00567A48">
        <w:rPr>
          <w:rFonts w:ascii="Times New Roman" w:hAnsi="Times New Roman" w:cs="Times New Roman"/>
          <w:i/>
        </w:rPr>
        <w:tab/>
      </w:r>
      <w:r>
        <w:rPr>
          <w:rFonts w:ascii="Times New Roman" w:hAnsi="Times New Roman" w:cs="Times New Roman"/>
          <w:i/>
        </w:rPr>
        <w:tab/>
      </w:r>
      <w:r w:rsidRPr="00567A48">
        <w:rPr>
          <w:rFonts w:ascii="Times New Roman" w:hAnsi="Times New Roman" w:cs="Times New Roman"/>
          <w:i/>
        </w:rPr>
        <w:t>Reliability Analysis</w:t>
      </w:r>
    </w:p>
    <w:p w14:paraId="5EABD72D" w14:textId="77777777" w:rsidR="0075220C" w:rsidRDefault="0075220C" w:rsidP="0075220C">
      <w:pPr>
        <w:ind w:left="360"/>
        <w:rPr>
          <w:rFonts w:ascii="Times New Roman" w:hAnsi="Times New Roman" w:cs="Times New Roman"/>
          <w:i/>
        </w:rPr>
      </w:pPr>
      <w:r>
        <w:rPr>
          <w:noProof/>
        </w:rPr>
        <w:drawing>
          <wp:inline distT="0" distB="0" distL="0" distR="0" wp14:anchorId="17EB27B1" wp14:editId="335E6FA4">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57700"/>
                    </a:xfrm>
                    <a:prstGeom prst="rect">
                      <a:avLst/>
                    </a:prstGeom>
                  </pic:spPr>
                </pic:pic>
              </a:graphicData>
            </a:graphic>
          </wp:inline>
        </w:drawing>
      </w:r>
    </w:p>
    <w:p w14:paraId="016ACD6A" w14:textId="77777777" w:rsidR="0075220C" w:rsidRDefault="0075220C" w:rsidP="0075220C">
      <w:pPr>
        <w:pStyle w:val="ListParagraph"/>
        <w:numPr>
          <w:ilvl w:val="0"/>
          <w:numId w:val="20"/>
        </w:numPr>
        <w:spacing w:after="200" w:line="276" w:lineRule="auto"/>
        <w:rPr>
          <w:rFonts w:ascii="Times New Roman" w:hAnsi="Times New Roman" w:cs="Times New Roman"/>
        </w:rPr>
      </w:pPr>
      <w:r w:rsidRPr="00C60FEC">
        <w:rPr>
          <w:rFonts w:ascii="Times New Roman" w:hAnsi="Times New Roman" w:cs="Times New Roman"/>
        </w:rPr>
        <w:t>Select the variables of interest and click the arrow to move it from the left hand list of variables to the right hand “items” box.  You can select more than one variable to test at a time.</w:t>
      </w:r>
      <w:r>
        <w:rPr>
          <w:rFonts w:ascii="Times New Roman" w:hAnsi="Times New Roman" w:cs="Times New Roman"/>
        </w:rPr>
        <w:t xml:space="preserve"> </w:t>
      </w:r>
    </w:p>
    <w:p w14:paraId="79571CD8" w14:textId="77777777" w:rsidR="0075220C" w:rsidRDefault="0075220C" w:rsidP="0075220C">
      <w:pPr>
        <w:pStyle w:val="ListParagraph"/>
        <w:numPr>
          <w:ilvl w:val="0"/>
          <w:numId w:val="20"/>
        </w:numPr>
        <w:spacing w:after="200" w:line="276" w:lineRule="auto"/>
        <w:rPr>
          <w:rFonts w:ascii="Times New Roman" w:hAnsi="Times New Roman" w:cs="Times New Roman"/>
        </w:rPr>
      </w:pPr>
      <w:r>
        <w:rPr>
          <w:rFonts w:ascii="Times New Roman" w:hAnsi="Times New Roman" w:cs="Times New Roman"/>
        </w:rPr>
        <w:lastRenderedPageBreak/>
        <w:t xml:space="preserve">Set the model to alpha. Next click on “statistics” and under descriptive click item, scale, </w:t>
      </w:r>
      <w:proofErr w:type="gramStart"/>
      <w:r>
        <w:rPr>
          <w:rFonts w:ascii="Times New Roman" w:hAnsi="Times New Roman" w:cs="Times New Roman"/>
        </w:rPr>
        <w:t>scale</w:t>
      </w:r>
      <w:proofErr w:type="gramEnd"/>
      <w:r>
        <w:rPr>
          <w:rFonts w:ascii="Times New Roman" w:hAnsi="Times New Roman" w:cs="Times New Roman"/>
        </w:rPr>
        <w:t xml:space="preserve"> if item deleted.   Then </w:t>
      </w:r>
      <w:proofErr w:type="gramStart"/>
      <w:r>
        <w:rPr>
          <w:rFonts w:ascii="Times New Roman" w:hAnsi="Times New Roman" w:cs="Times New Roman"/>
        </w:rPr>
        <w:t>press continue</w:t>
      </w:r>
      <w:proofErr w:type="gramEnd"/>
      <w:r>
        <w:rPr>
          <w:rFonts w:ascii="Times New Roman" w:hAnsi="Times New Roman" w:cs="Times New Roman"/>
        </w:rPr>
        <w:t xml:space="preserve">. </w:t>
      </w:r>
    </w:p>
    <w:p w14:paraId="1DFA734C" w14:textId="77777777" w:rsidR="0075220C" w:rsidRDefault="0075220C" w:rsidP="0075220C">
      <w:pPr>
        <w:pStyle w:val="ListParagraph"/>
        <w:rPr>
          <w:rFonts w:ascii="Times New Roman" w:hAnsi="Times New Roman" w:cs="Times New Roman"/>
        </w:rPr>
      </w:pPr>
    </w:p>
    <w:p w14:paraId="2C25EE1F" w14:textId="77777777" w:rsidR="0075220C" w:rsidRPr="003A46E5" w:rsidRDefault="0075220C" w:rsidP="0075220C">
      <w:pPr>
        <w:pStyle w:val="ListParagraph"/>
        <w:rPr>
          <w:rFonts w:ascii="Times New Roman" w:hAnsi="Times New Roman" w:cs="Times New Roman"/>
        </w:rPr>
      </w:pPr>
      <w:r>
        <w:rPr>
          <w:noProof/>
        </w:rPr>
        <w:drawing>
          <wp:inline distT="0" distB="0" distL="0" distR="0" wp14:anchorId="48EDC536" wp14:editId="64B39244">
            <wp:extent cx="5943600" cy="4754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54880"/>
                    </a:xfrm>
                    <a:prstGeom prst="rect">
                      <a:avLst/>
                    </a:prstGeom>
                  </pic:spPr>
                </pic:pic>
              </a:graphicData>
            </a:graphic>
          </wp:inline>
        </w:drawing>
      </w:r>
    </w:p>
    <w:p w14:paraId="462CE7FD" w14:textId="77777777" w:rsidR="0075220C" w:rsidRDefault="0075220C" w:rsidP="0075220C">
      <w:pPr>
        <w:pStyle w:val="ListParagraph"/>
        <w:rPr>
          <w:rFonts w:ascii="Times New Roman" w:hAnsi="Times New Roman" w:cs="Times New Roman"/>
        </w:rPr>
      </w:pPr>
    </w:p>
    <w:p w14:paraId="43CCAEC0" w14:textId="77777777" w:rsidR="0075220C" w:rsidRPr="003A46E5" w:rsidRDefault="0075220C" w:rsidP="0075220C">
      <w:pPr>
        <w:pStyle w:val="ListParagraph"/>
        <w:numPr>
          <w:ilvl w:val="0"/>
          <w:numId w:val="20"/>
        </w:numPr>
        <w:spacing w:after="200" w:line="276" w:lineRule="auto"/>
        <w:rPr>
          <w:rFonts w:ascii="Times New Roman" w:hAnsi="Times New Roman" w:cs="Times New Roman"/>
        </w:rPr>
      </w:pPr>
      <w:r>
        <w:rPr>
          <w:rFonts w:ascii="Times New Roman" w:hAnsi="Times New Roman" w:cs="Times New Roman"/>
        </w:rPr>
        <w:t xml:space="preserve">Click paste to put into syntax, </w:t>
      </w:r>
      <w:proofErr w:type="gramStart"/>
      <w:r>
        <w:rPr>
          <w:rFonts w:ascii="Times New Roman" w:hAnsi="Times New Roman" w:cs="Times New Roman"/>
        </w:rPr>
        <w:t>then</w:t>
      </w:r>
      <w:proofErr w:type="gramEnd"/>
      <w:r>
        <w:rPr>
          <w:rFonts w:ascii="Times New Roman" w:hAnsi="Times New Roman" w:cs="Times New Roman"/>
        </w:rPr>
        <w:t xml:space="preserve"> run the analysis. </w:t>
      </w:r>
    </w:p>
    <w:p w14:paraId="1E58CD6D" w14:textId="77777777" w:rsidR="0075220C" w:rsidRDefault="0075220C" w:rsidP="0075220C">
      <w:pPr>
        <w:rPr>
          <w:rFonts w:ascii="Times New Roman" w:hAnsi="Times New Roman" w:cs="Times New Roman"/>
        </w:rPr>
      </w:pPr>
    </w:p>
    <w:p w14:paraId="4FCD81A0" w14:textId="77777777" w:rsidR="0075220C" w:rsidRPr="004C1C1F" w:rsidRDefault="0075220C" w:rsidP="0075220C">
      <w:pPr>
        <w:rPr>
          <w:rFonts w:ascii="Times New Roman" w:hAnsi="Times New Roman" w:cs="Times New Roman"/>
          <w:b/>
        </w:rPr>
      </w:pPr>
      <w:r w:rsidRPr="004C1C1F">
        <w:rPr>
          <w:rFonts w:ascii="Times New Roman" w:hAnsi="Times New Roman" w:cs="Times New Roman"/>
          <w:b/>
        </w:rPr>
        <w:t xml:space="preserve">Syntax </w:t>
      </w:r>
    </w:p>
    <w:p w14:paraId="19F2A55A" w14:textId="77777777" w:rsidR="0075220C" w:rsidRPr="004C1C1F" w:rsidRDefault="0075220C" w:rsidP="0075220C">
      <w:pPr>
        <w:rPr>
          <w:rFonts w:ascii="Times New Roman" w:hAnsi="Times New Roman" w:cs="Times New Roman"/>
          <w:sz w:val="20"/>
          <w:szCs w:val="20"/>
        </w:rPr>
      </w:pPr>
      <w:r w:rsidRPr="004C1C1F">
        <w:rPr>
          <w:rFonts w:ascii="Times New Roman" w:hAnsi="Times New Roman" w:cs="Times New Roman"/>
          <w:sz w:val="20"/>
          <w:szCs w:val="20"/>
        </w:rPr>
        <w:t>RELIABILITY</w:t>
      </w:r>
    </w:p>
    <w:p w14:paraId="0CBE3974" w14:textId="77777777" w:rsidR="0075220C" w:rsidRPr="004C1C1F" w:rsidRDefault="0075220C" w:rsidP="0075220C">
      <w:pPr>
        <w:rPr>
          <w:rFonts w:ascii="Times New Roman" w:hAnsi="Times New Roman" w:cs="Times New Roman"/>
          <w:sz w:val="20"/>
          <w:szCs w:val="20"/>
        </w:rPr>
      </w:pPr>
      <w:r w:rsidRPr="004C1C1F">
        <w:rPr>
          <w:rFonts w:ascii="Times New Roman" w:hAnsi="Times New Roman" w:cs="Times New Roman"/>
          <w:sz w:val="20"/>
          <w:szCs w:val="20"/>
        </w:rPr>
        <w:t xml:space="preserve">  /VARIABLES=H3RA2 H3RA4 H3RA10 H3RA12</w:t>
      </w:r>
    </w:p>
    <w:p w14:paraId="78AEBCC0" w14:textId="77777777" w:rsidR="0075220C" w:rsidRPr="004C1C1F" w:rsidRDefault="0075220C" w:rsidP="0075220C">
      <w:pPr>
        <w:rPr>
          <w:rFonts w:ascii="Times New Roman" w:hAnsi="Times New Roman" w:cs="Times New Roman"/>
          <w:sz w:val="20"/>
          <w:szCs w:val="20"/>
        </w:rPr>
      </w:pPr>
      <w:r w:rsidRPr="004C1C1F">
        <w:rPr>
          <w:rFonts w:ascii="Times New Roman" w:hAnsi="Times New Roman" w:cs="Times New Roman"/>
          <w:sz w:val="20"/>
          <w:szCs w:val="20"/>
        </w:rPr>
        <w:t xml:space="preserve">  /</w:t>
      </w:r>
      <w:proofErr w:type="gramStart"/>
      <w:r w:rsidRPr="004C1C1F">
        <w:rPr>
          <w:rFonts w:ascii="Times New Roman" w:hAnsi="Times New Roman" w:cs="Times New Roman"/>
          <w:sz w:val="20"/>
          <w:szCs w:val="20"/>
        </w:rPr>
        <w:t>SCALE(</w:t>
      </w:r>
      <w:proofErr w:type="gramEnd"/>
      <w:r w:rsidRPr="004C1C1F">
        <w:rPr>
          <w:rFonts w:ascii="Times New Roman" w:hAnsi="Times New Roman" w:cs="Times New Roman"/>
          <w:sz w:val="20"/>
          <w:szCs w:val="20"/>
        </w:rPr>
        <w:t>'ALL VARIABLES') ALL</w:t>
      </w:r>
    </w:p>
    <w:p w14:paraId="628C18FE" w14:textId="77777777" w:rsidR="0075220C" w:rsidRPr="004C1C1F" w:rsidRDefault="0075220C" w:rsidP="0075220C">
      <w:pPr>
        <w:rPr>
          <w:rFonts w:ascii="Times New Roman" w:hAnsi="Times New Roman" w:cs="Times New Roman"/>
          <w:sz w:val="20"/>
          <w:szCs w:val="20"/>
        </w:rPr>
      </w:pPr>
      <w:r w:rsidRPr="004C1C1F">
        <w:rPr>
          <w:rFonts w:ascii="Times New Roman" w:hAnsi="Times New Roman" w:cs="Times New Roman"/>
          <w:sz w:val="20"/>
          <w:szCs w:val="20"/>
        </w:rPr>
        <w:t xml:space="preserve">  /MODEL=ALPHA</w:t>
      </w:r>
    </w:p>
    <w:p w14:paraId="33A7C33B" w14:textId="77777777" w:rsidR="0075220C" w:rsidRPr="004C1C1F" w:rsidRDefault="0075220C" w:rsidP="0075220C">
      <w:pPr>
        <w:rPr>
          <w:rFonts w:ascii="Times New Roman" w:hAnsi="Times New Roman" w:cs="Times New Roman"/>
          <w:sz w:val="20"/>
          <w:szCs w:val="20"/>
        </w:rPr>
      </w:pPr>
      <w:r w:rsidRPr="004C1C1F">
        <w:rPr>
          <w:rFonts w:ascii="Times New Roman" w:hAnsi="Times New Roman" w:cs="Times New Roman"/>
          <w:sz w:val="20"/>
          <w:szCs w:val="20"/>
        </w:rPr>
        <w:t xml:space="preserve">  /STATISTICS=DESCRIPTIVE SCALE</w:t>
      </w:r>
    </w:p>
    <w:p w14:paraId="45F98B0C" w14:textId="77777777" w:rsidR="0075220C" w:rsidRDefault="0075220C" w:rsidP="0075220C">
      <w:pPr>
        <w:rPr>
          <w:rFonts w:ascii="Times New Roman" w:hAnsi="Times New Roman" w:cs="Times New Roman"/>
          <w:sz w:val="20"/>
          <w:szCs w:val="20"/>
        </w:rPr>
      </w:pPr>
      <w:r w:rsidRPr="004C1C1F">
        <w:rPr>
          <w:rFonts w:ascii="Times New Roman" w:hAnsi="Times New Roman" w:cs="Times New Roman"/>
          <w:sz w:val="20"/>
          <w:szCs w:val="20"/>
        </w:rPr>
        <w:t xml:space="preserve">  /SUMMARY=TOTAL.</w:t>
      </w:r>
    </w:p>
    <w:p w14:paraId="11581252" w14:textId="77777777" w:rsidR="0075220C" w:rsidRPr="004C1C1F" w:rsidRDefault="0075220C" w:rsidP="0075220C">
      <w:pPr>
        <w:rPr>
          <w:rFonts w:ascii="Times New Roman" w:hAnsi="Times New Roman" w:cs="Times New Roman"/>
          <w:b/>
        </w:rPr>
      </w:pPr>
      <w:r w:rsidRPr="004C1C1F">
        <w:rPr>
          <w:rFonts w:ascii="Times New Roman" w:hAnsi="Times New Roman" w:cs="Times New Roman"/>
          <w:b/>
        </w:rPr>
        <w:t xml:space="preserve">Output interpretation </w:t>
      </w:r>
    </w:p>
    <w:tbl>
      <w:tblPr>
        <w:tblW w:w="4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161"/>
        <w:gridCol w:w="1019"/>
        <w:gridCol w:w="1018"/>
      </w:tblGrid>
      <w:tr w:rsidR="0075220C" w:rsidRPr="004C1C1F" w14:paraId="3A3D2C78" w14:textId="77777777" w:rsidTr="00127A54">
        <w:trPr>
          <w:cantSplit/>
          <w:tblHeader/>
        </w:trPr>
        <w:tc>
          <w:tcPr>
            <w:tcW w:w="4054" w:type="dxa"/>
            <w:gridSpan w:val="4"/>
            <w:tcBorders>
              <w:top w:val="nil"/>
              <w:left w:val="nil"/>
              <w:bottom w:val="nil"/>
              <w:right w:val="nil"/>
            </w:tcBorders>
            <w:shd w:val="clear" w:color="auto" w:fill="FFFFFF"/>
            <w:vAlign w:val="center"/>
          </w:tcPr>
          <w:p w14:paraId="7AC387C9" w14:textId="77777777" w:rsidR="0075220C" w:rsidRPr="004C1C1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4C1C1F">
              <w:rPr>
                <w:rFonts w:ascii="Arial" w:hAnsi="Arial" w:cs="Arial"/>
                <w:b/>
                <w:bCs/>
                <w:color w:val="000000"/>
                <w:sz w:val="18"/>
                <w:szCs w:val="18"/>
              </w:rPr>
              <w:t>Case Processing Summary</w:t>
            </w:r>
          </w:p>
        </w:tc>
      </w:tr>
      <w:tr w:rsidR="0075220C" w:rsidRPr="004C1C1F" w14:paraId="4E064381" w14:textId="77777777" w:rsidTr="00127A54">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7DFDA93" w14:textId="77777777" w:rsidR="0075220C" w:rsidRPr="004C1C1F" w:rsidRDefault="0075220C" w:rsidP="00127A54">
            <w:pPr>
              <w:autoSpaceDE w:val="0"/>
              <w:autoSpaceDN w:val="0"/>
              <w:adjustRightInd w:val="0"/>
              <w:jc w:val="center"/>
              <w:rPr>
                <w:rFonts w:ascii="Times New Roman" w:hAnsi="Times New Roman" w:cs="Times New Roman"/>
              </w:rPr>
            </w:pPr>
          </w:p>
        </w:tc>
        <w:tc>
          <w:tcPr>
            <w:tcW w:w="1019" w:type="dxa"/>
            <w:tcBorders>
              <w:top w:val="single" w:sz="16" w:space="0" w:color="000000"/>
              <w:left w:val="single" w:sz="16" w:space="0" w:color="000000"/>
              <w:bottom w:val="single" w:sz="16" w:space="0" w:color="000000"/>
            </w:tcBorders>
            <w:shd w:val="clear" w:color="auto" w:fill="FFFFFF"/>
            <w:vAlign w:val="bottom"/>
          </w:tcPr>
          <w:p w14:paraId="41D11138" w14:textId="77777777" w:rsidR="0075220C" w:rsidRPr="004C1C1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4C1C1F">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14:paraId="0C8E66B1" w14:textId="77777777" w:rsidR="0075220C" w:rsidRPr="004C1C1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4C1C1F">
              <w:rPr>
                <w:rFonts w:ascii="Arial" w:hAnsi="Arial" w:cs="Arial"/>
                <w:color w:val="000000"/>
                <w:sz w:val="18"/>
                <w:szCs w:val="18"/>
              </w:rPr>
              <w:t>%</w:t>
            </w:r>
          </w:p>
        </w:tc>
      </w:tr>
      <w:tr w:rsidR="0075220C" w:rsidRPr="004C1C1F" w14:paraId="675FA691" w14:textId="77777777" w:rsidTr="00127A54">
        <w:trPr>
          <w:cantSplit/>
          <w:tblHeader/>
        </w:trPr>
        <w:tc>
          <w:tcPr>
            <w:tcW w:w="856" w:type="dxa"/>
            <w:vMerge w:val="restart"/>
            <w:tcBorders>
              <w:top w:val="single" w:sz="16" w:space="0" w:color="000000"/>
              <w:left w:val="single" w:sz="16" w:space="0" w:color="000000"/>
              <w:bottom w:val="single" w:sz="16" w:space="0" w:color="000000"/>
              <w:right w:val="nil"/>
            </w:tcBorders>
            <w:shd w:val="clear" w:color="auto" w:fill="FFFFFF"/>
          </w:tcPr>
          <w:p w14:paraId="61589656" w14:textId="77777777" w:rsidR="0075220C" w:rsidRPr="004C1C1F" w:rsidRDefault="0075220C" w:rsidP="00127A54">
            <w:pPr>
              <w:autoSpaceDE w:val="0"/>
              <w:autoSpaceDN w:val="0"/>
              <w:adjustRightInd w:val="0"/>
              <w:spacing w:line="320" w:lineRule="atLeast"/>
              <w:ind w:left="60" w:right="60"/>
              <w:rPr>
                <w:rFonts w:ascii="Arial" w:hAnsi="Arial" w:cs="Arial"/>
                <w:color w:val="000000"/>
                <w:sz w:val="18"/>
                <w:szCs w:val="18"/>
              </w:rPr>
            </w:pPr>
            <w:r w:rsidRPr="004C1C1F">
              <w:rPr>
                <w:rFonts w:ascii="Arial" w:hAnsi="Arial" w:cs="Arial"/>
                <w:color w:val="000000"/>
                <w:sz w:val="18"/>
                <w:szCs w:val="18"/>
              </w:rPr>
              <w:t>Cases</w:t>
            </w:r>
          </w:p>
        </w:tc>
        <w:tc>
          <w:tcPr>
            <w:tcW w:w="1161" w:type="dxa"/>
            <w:tcBorders>
              <w:top w:val="single" w:sz="16" w:space="0" w:color="000000"/>
              <w:left w:val="nil"/>
              <w:bottom w:val="nil"/>
              <w:right w:val="single" w:sz="16" w:space="0" w:color="000000"/>
            </w:tcBorders>
            <w:shd w:val="clear" w:color="auto" w:fill="FFFFFF"/>
          </w:tcPr>
          <w:p w14:paraId="1E8C3F5B" w14:textId="77777777" w:rsidR="0075220C" w:rsidRPr="004C1C1F" w:rsidRDefault="0075220C" w:rsidP="00127A54">
            <w:pPr>
              <w:autoSpaceDE w:val="0"/>
              <w:autoSpaceDN w:val="0"/>
              <w:adjustRightInd w:val="0"/>
              <w:spacing w:line="320" w:lineRule="atLeast"/>
              <w:ind w:left="60" w:right="60"/>
              <w:rPr>
                <w:rFonts w:ascii="Arial" w:hAnsi="Arial" w:cs="Arial"/>
                <w:color w:val="000000"/>
                <w:sz w:val="18"/>
                <w:szCs w:val="18"/>
              </w:rPr>
            </w:pPr>
            <w:r w:rsidRPr="004C1C1F">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14:paraId="05673EEF" w14:textId="77777777" w:rsidR="0075220C" w:rsidRPr="004C1C1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4C1C1F">
              <w:rPr>
                <w:rFonts w:ascii="Arial" w:hAnsi="Arial" w:cs="Arial"/>
                <w:color w:val="000000"/>
                <w:sz w:val="18"/>
                <w:szCs w:val="18"/>
              </w:rPr>
              <w:t>4821</w:t>
            </w:r>
          </w:p>
        </w:tc>
        <w:tc>
          <w:tcPr>
            <w:tcW w:w="1018" w:type="dxa"/>
            <w:tcBorders>
              <w:top w:val="single" w:sz="16" w:space="0" w:color="000000"/>
              <w:bottom w:val="nil"/>
              <w:right w:val="single" w:sz="16" w:space="0" w:color="000000"/>
            </w:tcBorders>
            <w:shd w:val="clear" w:color="auto" w:fill="FFFFFF"/>
          </w:tcPr>
          <w:p w14:paraId="64E60521" w14:textId="77777777" w:rsidR="0075220C" w:rsidRPr="004C1C1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4C1C1F">
              <w:rPr>
                <w:rFonts w:ascii="Arial" w:hAnsi="Arial" w:cs="Arial"/>
                <w:color w:val="000000"/>
                <w:sz w:val="18"/>
                <w:szCs w:val="18"/>
              </w:rPr>
              <w:t>98.8</w:t>
            </w:r>
          </w:p>
        </w:tc>
      </w:tr>
      <w:tr w:rsidR="0075220C" w:rsidRPr="004C1C1F" w14:paraId="7811CF2E" w14:textId="77777777" w:rsidTr="00127A54">
        <w:trPr>
          <w:cantSplit/>
          <w:tblHeader/>
        </w:trPr>
        <w:tc>
          <w:tcPr>
            <w:tcW w:w="856" w:type="dxa"/>
            <w:vMerge/>
            <w:tcBorders>
              <w:top w:val="single" w:sz="16" w:space="0" w:color="000000"/>
              <w:left w:val="single" w:sz="16" w:space="0" w:color="000000"/>
              <w:bottom w:val="single" w:sz="16" w:space="0" w:color="000000"/>
              <w:right w:val="nil"/>
            </w:tcBorders>
            <w:shd w:val="clear" w:color="auto" w:fill="FFFFFF"/>
          </w:tcPr>
          <w:p w14:paraId="5B85F1E0" w14:textId="77777777" w:rsidR="0075220C" w:rsidRPr="004C1C1F" w:rsidRDefault="0075220C" w:rsidP="00127A54">
            <w:pPr>
              <w:autoSpaceDE w:val="0"/>
              <w:autoSpaceDN w:val="0"/>
              <w:adjustRightInd w:val="0"/>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14:paraId="3C9CF91D" w14:textId="77777777" w:rsidR="0075220C" w:rsidRPr="004C1C1F"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4C1C1F">
              <w:rPr>
                <w:rFonts w:ascii="Arial" w:hAnsi="Arial" w:cs="Arial"/>
                <w:color w:val="000000"/>
                <w:sz w:val="18"/>
                <w:szCs w:val="18"/>
              </w:rPr>
              <w:t>Excluded</w:t>
            </w:r>
            <w:r w:rsidRPr="004C1C1F">
              <w:rPr>
                <w:rFonts w:ascii="Arial" w:hAnsi="Arial" w:cs="Arial"/>
                <w:color w:val="000000"/>
                <w:sz w:val="18"/>
                <w:szCs w:val="18"/>
                <w:vertAlign w:val="superscript"/>
              </w:rPr>
              <w:t>a</w:t>
            </w:r>
            <w:proofErr w:type="spellEnd"/>
          </w:p>
        </w:tc>
        <w:tc>
          <w:tcPr>
            <w:tcW w:w="1019" w:type="dxa"/>
            <w:tcBorders>
              <w:top w:val="nil"/>
              <w:left w:val="single" w:sz="16" w:space="0" w:color="000000"/>
              <w:bottom w:val="nil"/>
            </w:tcBorders>
            <w:shd w:val="clear" w:color="auto" w:fill="FFFFFF"/>
          </w:tcPr>
          <w:p w14:paraId="6D0DA619" w14:textId="77777777" w:rsidR="0075220C" w:rsidRPr="004C1C1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4C1C1F">
              <w:rPr>
                <w:rFonts w:ascii="Arial" w:hAnsi="Arial" w:cs="Arial"/>
                <w:color w:val="000000"/>
                <w:sz w:val="18"/>
                <w:szCs w:val="18"/>
              </w:rPr>
              <w:t>61</w:t>
            </w:r>
          </w:p>
        </w:tc>
        <w:tc>
          <w:tcPr>
            <w:tcW w:w="1018" w:type="dxa"/>
            <w:tcBorders>
              <w:top w:val="nil"/>
              <w:bottom w:val="nil"/>
              <w:right w:val="single" w:sz="16" w:space="0" w:color="000000"/>
            </w:tcBorders>
            <w:shd w:val="clear" w:color="auto" w:fill="FFFFFF"/>
          </w:tcPr>
          <w:p w14:paraId="3FAA01BF" w14:textId="77777777" w:rsidR="0075220C" w:rsidRPr="004C1C1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4C1C1F">
              <w:rPr>
                <w:rFonts w:ascii="Arial" w:hAnsi="Arial" w:cs="Arial"/>
                <w:color w:val="000000"/>
                <w:sz w:val="18"/>
                <w:szCs w:val="18"/>
              </w:rPr>
              <w:t>1.2</w:t>
            </w:r>
          </w:p>
        </w:tc>
      </w:tr>
      <w:tr w:rsidR="0075220C" w:rsidRPr="004C1C1F" w14:paraId="5F114F7E" w14:textId="77777777" w:rsidTr="00127A54">
        <w:trPr>
          <w:cantSplit/>
          <w:tblHeader/>
        </w:trPr>
        <w:tc>
          <w:tcPr>
            <w:tcW w:w="856" w:type="dxa"/>
            <w:vMerge/>
            <w:tcBorders>
              <w:top w:val="single" w:sz="16" w:space="0" w:color="000000"/>
              <w:left w:val="single" w:sz="16" w:space="0" w:color="000000"/>
              <w:bottom w:val="single" w:sz="16" w:space="0" w:color="000000"/>
              <w:right w:val="nil"/>
            </w:tcBorders>
            <w:shd w:val="clear" w:color="auto" w:fill="FFFFFF"/>
          </w:tcPr>
          <w:p w14:paraId="5E460CE6" w14:textId="77777777" w:rsidR="0075220C" w:rsidRPr="004C1C1F" w:rsidRDefault="0075220C" w:rsidP="00127A54">
            <w:pPr>
              <w:autoSpaceDE w:val="0"/>
              <w:autoSpaceDN w:val="0"/>
              <w:adjustRightInd w:val="0"/>
              <w:rPr>
                <w:rFonts w:ascii="Arial" w:hAnsi="Arial" w:cs="Arial"/>
                <w:color w:val="000000"/>
                <w:sz w:val="18"/>
                <w:szCs w:val="18"/>
              </w:rPr>
            </w:pPr>
          </w:p>
        </w:tc>
        <w:tc>
          <w:tcPr>
            <w:tcW w:w="1161" w:type="dxa"/>
            <w:tcBorders>
              <w:top w:val="nil"/>
              <w:left w:val="nil"/>
              <w:bottom w:val="single" w:sz="16" w:space="0" w:color="000000"/>
              <w:right w:val="single" w:sz="16" w:space="0" w:color="000000"/>
            </w:tcBorders>
            <w:shd w:val="clear" w:color="auto" w:fill="FFFFFF"/>
          </w:tcPr>
          <w:p w14:paraId="4069B0B1" w14:textId="77777777" w:rsidR="0075220C" w:rsidRPr="004C1C1F" w:rsidRDefault="0075220C" w:rsidP="00127A54">
            <w:pPr>
              <w:autoSpaceDE w:val="0"/>
              <w:autoSpaceDN w:val="0"/>
              <w:adjustRightInd w:val="0"/>
              <w:spacing w:line="320" w:lineRule="atLeast"/>
              <w:ind w:left="60" w:right="60"/>
              <w:rPr>
                <w:rFonts w:ascii="Arial" w:hAnsi="Arial" w:cs="Arial"/>
                <w:color w:val="000000"/>
                <w:sz w:val="18"/>
                <w:szCs w:val="18"/>
              </w:rPr>
            </w:pPr>
            <w:r w:rsidRPr="004C1C1F">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14:paraId="31AC47AD" w14:textId="77777777" w:rsidR="0075220C" w:rsidRPr="004C1C1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4C1C1F">
              <w:rPr>
                <w:rFonts w:ascii="Arial" w:hAnsi="Arial" w:cs="Arial"/>
                <w:color w:val="000000"/>
                <w:sz w:val="18"/>
                <w:szCs w:val="18"/>
              </w:rPr>
              <w:t>4882</w:t>
            </w:r>
          </w:p>
        </w:tc>
        <w:tc>
          <w:tcPr>
            <w:tcW w:w="1018" w:type="dxa"/>
            <w:tcBorders>
              <w:top w:val="nil"/>
              <w:bottom w:val="single" w:sz="16" w:space="0" w:color="000000"/>
              <w:right w:val="single" w:sz="16" w:space="0" w:color="000000"/>
            </w:tcBorders>
            <w:shd w:val="clear" w:color="auto" w:fill="FFFFFF"/>
          </w:tcPr>
          <w:p w14:paraId="3946755D" w14:textId="77777777" w:rsidR="0075220C" w:rsidRPr="004C1C1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4C1C1F">
              <w:rPr>
                <w:rFonts w:ascii="Arial" w:hAnsi="Arial" w:cs="Arial"/>
                <w:color w:val="000000"/>
                <w:sz w:val="18"/>
                <w:szCs w:val="18"/>
              </w:rPr>
              <w:t>100.0</w:t>
            </w:r>
          </w:p>
        </w:tc>
      </w:tr>
      <w:tr w:rsidR="0075220C" w:rsidRPr="004C1C1F" w14:paraId="0BC12765" w14:textId="77777777" w:rsidTr="00127A54">
        <w:trPr>
          <w:cantSplit/>
        </w:trPr>
        <w:tc>
          <w:tcPr>
            <w:tcW w:w="4054" w:type="dxa"/>
            <w:gridSpan w:val="4"/>
            <w:tcBorders>
              <w:top w:val="nil"/>
              <w:left w:val="nil"/>
              <w:bottom w:val="nil"/>
              <w:right w:val="nil"/>
            </w:tcBorders>
            <w:shd w:val="clear" w:color="auto" w:fill="FFFFFF"/>
          </w:tcPr>
          <w:p w14:paraId="36238564" w14:textId="77777777" w:rsidR="0075220C" w:rsidRPr="003A46E5" w:rsidRDefault="0075220C" w:rsidP="0075220C">
            <w:pPr>
              <w:pStyle w:val="ListParagraph"/>
              <w:numPr>
                <w:ilvl w:val="0"/>
                <w:numId w:val="21"/>
              </w:numPr>
              <w:autoSpaceDE w:val="0"/>
              <w:autoSpaceDN w:val="0"/>
              <w:adjustRightInd w:val="0"/>
              <w:spacing w:line="320" w:lineRule="atLeast"/>
              <w:ind w:right="60"/>
              <w:rPr>
                <w:rFonts w:ascii="Arial" w:hAnsi="Arial" w:cs="Arial"/>
                <w:color w:val="000000"/>
                <w:sz w:val="18"/>
                <w:szCs w:val="18"/>
              </w:rPr>
            </w:pPr>
            <w:proofErr w:type="spellStart"/>
            <w:r w:rsidRPr="005C610C">
              <w:rPr>
                <w:rFonts w:ascii="Arial" w:hAnsi="Arial" w:cs="Arial"/>
                <w:color w:val="000000"/>
                <w:sz w:val="18"/>
                <w:szCs w:val="18"/>
              </w:rPr>
              <w:t>Listwise</w:t>
            </w:r>
            <w:proofErr w:type="spellEnd"/>
            <w:r w:rsidRPr="005C610C">
              <w:rPr>
                <w:rFonts w:ascii="Arial" w:hAnsi="Arial" w:cs="Arial"/>
                <w:color w:val="000000"/>
                <w:sz w:val="18"/>
                <w:szCs w:val="18"/>
              </w:rPr>
              <w:t xml:space="preserve"> deletion based on all variables in the procedure.</w:t>
            </w:r>
          </w:p>
        </w:tc>
      </w:tr>
      <w:tr w:rsidR="0075220C" w:rsidRPr="004C1C1F" w14:paraId="054F4A50" w14:textId="77777777" w:rsidTr="00127A54">
        <w:trPr>
          <w:cantSplit/>
        </w:trPr>
        <w:tc>
          <w:tcPr>
            <w:tcW w:w="4054" w:type="dxa"/>
            <w:gridSpan w:val="4"/>
            <w:tcBorders>
              <w:top w:val="nil"/>
              <w:left w:val="nil"/>
              <w:bottom w:val="nil"/>
              <w:right w:val="nil"/>
            </w:tcBorders>
            <w:shd w:val="clear" w:color="auto" w:fill="FFFFFF"/>
          </w:tcPr>
          <w:p w14:paraId="0C110DE9" w14:textId="77777777" w:rsidR="0075220C" w:rsidRPr="005C610C" w:rsidRDefault="0075220C" w:rsidP="00127A54">
            <w:pPr>
              <w:pStyle w:val="ListParagraph"/>
              <w:autoSpaceDE w:val="0"/>
              <w:autoSpaceDN w:val="0"/>
              <w:adjustRightInd w:val="0"/>
              <w:spacing w:line="320" w:lineRule="atLeast"/>
              <w:ind w:left="420" w:right="60"/>
              <w:rPr>
                <w:rFonts w:ascii="Arial" w:hAnsi="Arial" w:cs="Arial"/>
                <w:color w:val="000000"/>
                <w:sz w:val="18"/>
                <w:szCs w:val="18"/>
              </w:rPr>
            </w:pPr>
          </w:p>
        </w:tc>
      </w:tr>
    </w:tbl>
    <w:tbl>
      <w:tblPr>
        <w:tblpPr w:leftFromText="180" w:rightFromText="180" w:vertAnchor="text" w:horzAnchor="page" w:tblpX="7681" w:tblpY="-4240"/>
        <w:tblOverlap w:val="neve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75220C" w:rsidRPr="005C610C" w14:paraId="068A1BEA" w14:textId="77777777" w:rsidTr="00127A54">
        <w:trPr>
          <w:cantSplit/>
          <w:tblHeader/>
        </w:trPr>
        <w:tc>
          <w:tcPr>
            <w:tcW w:w="2616" w:type="dxa"/>
            <w:gridSpan w:val="2"/>
            <w:tcBorders>
              <w:top w:val="nil"/>
              <w:left w:val="nil"/>
              <w:bottom w:val="nil"/>
              <w:right w:val="nil"/>
            </w:tcBorders>
            <w:shd w:val="clear" w:color="auto" w:fill="FFFFFF"/>
            <w:vAlign w:val="center"/>
          </w:tcPr>
          <w:p w14:paraId="4DE2880C"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5C610C">
              <w:rPr>
                <w:rFonts w:ascii="Arial" w:hAnsi="Arial" w:cs="Arial"/>
                <w:b/>
                <w:bCs/>
                <w:color w:val="000000"/>
                <w:sz w:val="18"/>
                <w:szCs w:val="18"/>
              </w:rPr>
              <w:t>Reliability Statistics</w:t>
            </w:r>
          </w:p>
        </w:tc>
      </w:tr>
      <w:tr w:rsidR="0075220C" w:rsidRPr="005C610C" w14:paraId="458DAFB4" w14:textId="77777777" w:rsidTr="00127A54">
        <w:trPr>
          <w:cantSplit/>
          <w:tblHeader/>
        </w:trPr>
        <w:tc>
          <w:tcPr>
            <w:tcW w:w="1469" w:type="dxa"/>
            <w:tcBorders>
              <w:top w:val="single" w:sz="16" w:space="0" w:color="000000"/>
              <w:left w:val="single" w:sz="16" w:space="0" w:color="000000"/>
              <w:bottom w:val="single" w:sz="16" w:space="0" w:color="000000"/>
            </w:tcBorders>
            <w:shd w:val="clear" w:color="auto" w:fill="FFFFFF"/>
            <w:vAlign w:val="bottom"/>
          </w:tcPr>
          <w:p w14:paraId="7B5D9487"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r w:rsidRPr="005C610C">
              <w:rPr>
                <w:rFonts w:ascii="Arial" w:hAnsi="Arial" w:cs="Arial"/>
                <w:color w:val="000000"/>
                <w:sz w:val="18"/>
                <w:szCs w:val="18"/>
              </w:rPr>
              <w:t>Cronbach's</w:t>
            </w:r>
            <w:proofErr w:type="spellEnd"/>
            <w:r w:rsidRPr="005C610C">
              <w:rPr>
                <w:rFonts w:ascii="Arial" w:hAnsi="Arial" w:cs="Arial"/>
                <w:color w:val="000000"/>
                <w:sz w:val="18"/>
                <w:szCs w:val="18"/>
              </w:rPr>
              <w:t xml:space="preserve"> Alpha</w:t>
            </w:r>
          </w:p>
        </w:tc>
        <w:tc>
          <w:tcPr>
            <w:tcW w:w="1147" w:type="dxa"/>
            <w:tcBorders>
              <w:top w:val="single" w:sz="16" w:space="0" w:color="000000"/>
              <w:bottom w:val="single" w:sz="16" w:space="0" w:color="000000"/>
              <w:right w:val="single" w:sz="16" w:space="0" w:color="000000"/>
            </w:tcBorders>
            <w:shd w:val="clear" w:color="auto" w:fill="FFFFFF"/>
            <w:vAlign w:val="bottom"/>
          </w:tcPr>
          <w:p w14:paraId="50180BE8"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5C610C">
              <w:rPr>
                <w:rFonts w:ascii="Arial" w:hAnsi="Arial" w:cs="Arial"/>
                <w:color w:val="000000"/>
                <w:sz w:val="18"/>
                <w:szCs w:val="18"/>
              </w:rPr>
              <w:t>N of Items</w:t>
            </w:r>
          </w:p>
        </w:tc>
      </w:tr>
      <w:tr w:rsidR="0075220C" w:rsidRPr="005C610C" w14:paraId="7B2C377D" w14:textId="77777777" w:rsidTr="00127A54">
        <w:trPr>
          <w:cantSplit/>
        </w:trPr>
        <w:tc>
          <w:tcPr>
            <w:tcW w:w="1469" w:type="dxa"/>
            <w:tcBorders>
              <w:top w:val="single" w:sz="16" w:space="0" w:color="000000"/>
              <w:left w:val="single" w:sz="16" w:space="0" w:color="000000"/>
              <w:bottom w:val="single" w:sz="16" w:space="0" w:color="000000"/>
            </w:tcBorders>
            <w:shd w:val="clear" w:color="auto" w:fill="FFFFFF"/>
          </w:tcPr>
          <w:p w14:paraId="679A5FDC"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.611</w:t>
            </w:r>
          </w:p>
        </w:tc>
        <w:tc>
          <w:tcPr>
            <w:tcW w:w="1147" w:type="dxa"/>
            <w:tcBorders>
              <w:top w:val="single" w:sz="16" w:space="0" w:color="000000"/>
              <w:bottom w:val="single" w:sz="16" w:space="0" w:color="000000"/>
              <w:right w:val="single" w:sz="16" w:space="0" w:color="000000"/>
            </w:tcBorders>
            <w:shd w:val="clear" w:color="auto" w:fill="FFFFFF"/>
          </w:tcPr>
          <w:p w14:paraId="285C621A"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4</w:t>
            </w:r>
          </w:p>
        </w:tc>
      </w:tr>
    </w:tbl>
    <w:p w14:paraId="6A59B184" w14:textId="77777777" w:rsidR="0075220C" w:rsidRPr="004C1C1F" w:rsidRDefault="0075220C" w:rsidP="0075220C">
      <w:pPr>
        <w:autoSpaceDE w:val="0"/>
        <w:autoSpaceDN w:val="0"/>
        <w:adjustRightInd w:val="0"/>
        <w:spacing w:line="400" w:lineRule="atLeast"/>
        <w:rPr>
          <w:rFonts w:ascii="Times New Roman" w:hAnsi="Times New Roman" w:cs="Times New Roman"/>
        </w:rPr>
      </w:pPr>
    </w:p>
    <w:p w14:paraId="0DFBFF94" w14:textId="77777777" w:rsidR="0075220C" w:rsidRPr="005C610C" w:rsidRDefault="0075220C" w:rsidP="0075220C">
      <w:pPr>
        <w:autoSpaceDE w:val="0"/>
        <w:autoSpaceDN w:val="0"/>
        <w:adjustRightInd w:val="0"/>
        <w:rPr>
          <w:rFonts w:ascii="Times New Roman" w:hAnsi="Times New Roman" w:cs="Times New Roman"/>
        </w:rPr>
      </w:pPr>
    </w:p>
    <w:tbl>
      <w:tblPr>
        <w:tblW w:w="8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468"/>
        <w:gridCol w:w="1467"/>
        <w:gridCol w:w="1469"/>
        <w:gridCol w:w="1469"/>
      </w:tblGrid>
      <w:tr w:rsidR="0075220C" w:rsidRPr="005C610C" w14:paraId="6E0090C4" w14:textId="77777777" w:rsidTr="00127A54">
        <w:trPr>
          <w:cantSplit/>
          <w:tblHeader/>
        </w:trPr>
        <w:tc>
          <w:tcPr>
            <w:tcW w:w="8317" w:type="dxa"/>
            <w:gridSpan w:val="5"/>
            <w:tcBorders>
              <w:top w:val="nil"/>
              <w:left w:val="nil"/>
              <w:bottom w:val="nil"/>
              <w:right w:val="nil"/>
            </w:tcBorders>
            <w:shd w:val="clear" w:color="auto" w:fill="FFFFFF"/>
            <w:vAlign w:val="center"/>
          </w:tcPr>
          <w:p w14:paraId="17889674"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5C610C">
              <w:rPr>
                <w:rFonts w:ascii="Arial" w:hAnsi="Arial" w:cs="Arial"/>
                <w:b/>
                <w:bCs/>
                <w:color w:val="000000"/>
                <w:sz w:val="18"/>
                <w:szCs w:val="18"/>
              </w:rPr>
              <w:t>Item-Total Statistics</w:t>
            </w:r>
          </w:p>
        </w:tc>
      </w:tr>
      <w:tr w:rsidR="0075220C" w:rsidRPr="005C610C" w14:paraId="12602097" w14:textId="77777777" w:rsidTr="00127A54">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6BEAAFD" w14:textId="77777777" w:rsidR="0075220C" w:rsidRPr="005C610C" w:rsidRDefault="0075220C" w:rsidP="00127A54">
            <w:pPr>
              <w:autoSpaceDE w:val="0"/>
              <w:autoSpaceDN w:val="0"/>
              <w:adjustRightInd w:val="0"/>
              <w:jc w:val="center"/>
              <w:rPr>
                <w:rFonts w:ascii="Times New Roman" w:hAnsi="Times New Roman" w:cs="Times New Roman"/>
              </w:rPr>
            </w:pPr>
          </w:p>
        </w:tc>
        <w:tc>
          <w:tcPr>
            <w:tcW w:w="1468" w:type="dxa"/>
            <w:tcBorders>
              <w:top w:val="single" w:sz="16" w:space="0" w:color="000000"/>
              <w:left w:val="single" w:sz="16" w:space="0" w:color="000000"/>
              <w:bottom w:val="single" w:sz="16" w:space="0" w:color="000000"/>
            </w:tcBorders>
            <w:shd w:val="clear" w:color="auto" w:fill="FFFFFF"/>
            <w:vAlign w:val="bottom"/>
          </w:tcPr>
          <w:p w14:paraId="7BB26214"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5C610C">
              <w:rPr>
                <w:rFonts w:ascii="Arial" w:hAnsi="Arial" w:cs="Arial"/>
                <w:color w:val="000000"/>
                <w:sz w:val="18"/>
                <w:szCs w:val="18"/>
              </w:rPr>
              <w:t>Scale Mean if Item Deleted</w:t>
            </w:r>
          </w:p>
        </w:tc>
        <w:tc>
          <w:tcPr>
            <w:tcW w:w="1466" w:type="dxa"/>
            <w:tcBorders>
              <w:top w:val="single" w:sz="16" w:space="0" w:color="000000"/>
              <w:bottom w:val="single" w:sz="16" w:space="0" w:color="000000"/>
            </w:tcBorders>
            <w:shd w:val="clear" w:color="auto" w:fill="FFFFFF"/>
            <w:vAlign w:val="bottom"/>
          </w:tcPr>
          <w:p w14:paraId="0569A5FC"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5C610C">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vAlign w:val="bottom"/>
          </w:tcPr>
          <w:p w14:paraId="41116CD1"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5C610C">
              <w:rPr>
                <w:rFonts w:ascii="Arial" w:hAnsi="Arial" w:cs="Arial"/>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54887793" w14:textId="77777777" w:rsidR="0075220C" w:rsidRPr="005C610C"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r w:rsidRPr="005C610C">
              <w:rPr>
                <w:rFonts w:ascii="Arial" w:hAnsi="Arial" w:cs="Arial"/>
                <w:color w:val="000000"/>
                <w:sz w:val="18"/>
                <w:szCs w:val="18"/>
              </w:rPr>
              <w:t>Cronbach's</w:t>
            </w:r>
            <w:proofErr w:type="spellEnd"/>
            <w:r w:rsidRPr="005C610C">
              <w:rPr>
                <w:rFonts w:ascii="Arial" w:hAnsi="Arial" w:cs="Arial"/>
                <w:color w:val="000000"/>
                <w:sz w:val="18"/>
                <w:szCs w:val="18"/>
              </w:rPr>
              <w:t xml:space="preserve"> Alpha if Item Deleted</w:t>
            </w:r>
          </w:p>
        </w:tc>
      </w:tr>
      <w:tr w:rsidR="0075220C" w:rsidRPr="005C610C" w14:paraId="619E870A" w14:textId="77777777" w:rsidTr="00127A54">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0CCF00B3" w14:textId="77777777" w:rsidR="0075220C" w:rsidRPr="005C610C" w:rsidRDefault="0075220C" w:rsidP="00127A54">
            <w:pPr>
              <w:autoSpaceDE w:val="0"/>
              <w:autoSpaceDN w:val="0"/>
              <w:adjustRightInd w:val="0"/>
              <w:spacing w:line="320" w:lineRule="atLeast"/>
              <w:ind w:left="60" w:right="60"/>
              <w:rPr>
                <w:rFonts w:ascii="Arial" w:hAnsi="Arial" w:cs="Arial"/>
                <w:color w:val="000000"/>
                <w:sz w:val="18"/>
                <w:szCs w:val="18"/>
              </w:rPr>
            </w:pPr>
            <w:r w:rsidRPr="005C610C">
              <w:rPr>
                <w:rFonts w:ascii="Arial" w:hAnsi="Arial" w:cs="Arial"/>
                <w:color w:val="000000"/>
                <w:sz w:val="18"/>
                <w:szCs w:val="18"/>
              </w:rPr>
              <w:t>S4Q2 AGES 5-12 FIDGETED-W3</w:t>
            </w:r>
          </w:p>
        </w:tc>
        <w:tc>
          <w:tcPr>
            <w:tcW w:w="1468" w:type="dxa"/>
            <w:tcBorders>
              <w:top w:val="single" w:sz="16" w:space="0" w:color="000000"/>
              <w:left w:val="single" w:sz="16" w:space="0" w:color="000000"/>
              <w:bottom w:val="nil"/>
            </w:tcBorders>
            <w:shd w:val="clear" w:color="auto" w:fill="FFFFFF"/>
          </w:tcPr>
          <w:p w14:paraId="7C5A7D35"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2.48</w:t>
            </w:r>
          </w:p>
        </w:tc>
        <w:tc>
          <w:tcPr>
            <w:tcW w:w="1466" w:type="dxa"/>
            <w:tcBorders>
              <w:top w:val="single" w:sz="16" w:space="0" w:color="000000"/>
              <w:bottom w:val="nil"/>
            </w:tcBorders>
            <w:shd w:val="clear" w:color="auto" w:fill="FFFFFF"/>
          </w:tcPr>
          <w:p w14:paraId="36826493"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3.936</w:t>
            </w:r>
          </w:p>
        </w:tc>
        <w:tc>
          <w:tcPr>
            <w:tcW w:w="1468" w:type="dxa"/>
            <w:tcBorders>
              <w:top w:val="single" w:sz="16" w:space="0" w:color="000000"/>
              <w:bottom w:val="nil"/>
            </w:tcBorders>
            <w:shd w:val="clear" w:color="auto" w:fill="FFFFFF"/>
          </w:tcPr>
          <w:p w14:paraId="43591ADE"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.381</w:t>
            </w:r>
          </w:p>
        </w:tc>
        <w:tc>
          <w:tcPr>
            <w:tcW w:w="1468" w:type="dxa"/>
            <w:tcBorders>
              <w:top w:val="single" w:sz="16" w:space="0" w:color="000000"/>
              <w:bottom w:val="nil"/>
              <w:right w:val="single" w:sz="16" w:space="0" w:color="000000"/>
            </w:tcBorders>
            <w:shd w:val="clear" w:color="auto" w:fill="FFFFFF"/>
          </w:tcPr>
          <w:p w14:paraId="4C688AB8"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.549</w:t>
            </w:r>
          </w:p>
        </w:tc>
      </w:tr>
      <w:tr w:rsidR="0075220C" w:rsidRPr="005C610C" w14:paraId="6F706B5C" w14:textId="77777777" w:rsidTr="00127A54">
        <w:trPr>
          <w:cantSplit/>
          <w:tblHeader/>
        </w:trPr>
        <w:tc>
          <w:tcPr>
            <w:tcW w:w="2447" w:type="dxa"/>
            <w:tcBorders>
              <w:top w:val="nil"/>
              <w:left w:val="single" w:sz="16" w:space="0" w:color="000000"/>
              <w:bottom w:val="nil"/>
              <w:right w:val="single" w:sz="16" w:space="0" w:color="000000"/>
            </w:tcBorders>
            <w:shd w:val="clear" w:color="auto" w:fill="FFFFFF"/>
          </w:tcPr>
          <w:p w14:paraId="19AF6E71" w14:textId="77777777" w:rsidR="0075220C" w:rsidRPr="005C610C" w:rsidRDefault="0075220C" w:rsidP="00127A54">
            <w:pPr>
              <w:autoSpaceDE w:val="0"/>
              <w:autoSpaceDN w:val="0"/>
              <w:adjustRightInd w:val="0"/>
              <w:spacing w:line="320" w:lineRule="atLeast"/>
              <w:ind w:left="60" w:right="60"/>
              <w:rPr>
                <w:rFonts w:ascii="Arial" w:hAnsi="Arial" w:cs="Arial"/>
                <w:color w:val="000000"/>
                <w:sz w:val="18"/>
                <w:szCs w:val="18"/>
              </w:rPr>
            </w:pPr>
            <w:r w:rsidRPr="005C610C">
              <w:rPr>
                <w:rFonts w:ascii="Arial" w:hAnsi="Arial" w:cs="Arial"/>
                <w:color w:val="000000"/>
                <w:sz w:val="18"/>
                <w:szCs w:val="18"/>
              </w:rPr>
              <w:t>S4Q4 AGES 5-12 LEFT SEAT-W3</w:t>
            </w:r>
          </w:p>
        </w:tc>
        <w:tc>
          <w:tcPr>
            <w:tcW w:w="1468" w:type="dxa"/>
            <w:tcBorders>
              <w:top w:val="nil"/>
              <w:left w:val="single" w:sz="16" w:space="0" w:color="000000"/>
              <w:bottom w:val="nil"/>
            </w:tcBorders>
            <w:shd w:val="clear" w:color="auto" w:fill="FFFFFF"/>
          </w:tcPr>
          <w:p w14:paraId="7A2C966D"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3.23</w:t>
            </w:r>
          </w:p>
        </w:tc>
        <w:tc>
          <w:tcPr>
            <w:tcW w:w="1466" w:type="dxa"/>
            <w:tcBorders>
              <w:top w:val="nil"/>
              <w:bottom w:val="nil"/>
            </w:tcBorders>
            <w:shd w:val="clear" w:color="auto" w:fill="FFFFFF"/>
          </w:tcPr>
          <w:p w14:paraId="1B93C857"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4.492</w:t>
            </w:r>
          </w:p>
        </w:tc>
        <w:tc>
          <w:tcPr>
            <w:tcW w:w="1468" w:type="dxa"/>
            <w:tcBorders>
              <w:top w:val="nil"/>
              <w:bottom w:val="nil"/>
            </w:tcBorders>
            <w:shd w:val="clear" w:color="auto" w:fill="FFFFFF"/>
          </w:tcPr>
          <w:p w14:paraId="0F796516"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.399</w:t>
            </w:r>
          </w:p>
        </w:tc>
        <w:tc>
          <w:tcPr>
            <w:tcW w:w="1468" w:type="dxa"/>
            <w:tcBorders>
              <w:top w:val="nil"/>
              <w:bottom w:val="nil"/>
              <w:right w:val="single" w:sz="16" w:space="0" w:color="000000"/>
            </w:tcBorders>
            <w:shd w:val="clear" w:color="auto" w:fill="FFFFFF"/>
          </w:tcPr>
          <w:p w14:paraId="3F27A84D"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.545</w:t>
            </w:r>
          </w:p>
        </w:tc>
      </w:tr>
      <w:tr w:rsidR="0075220C" w:rsidRPr="005C610C" w14:paraId="45FA0EA2" w14:textId="77777777" w:rsidTr="00127A54">
        <w:trPr>
          <w:cantSplit/>
          <w:tblHeader/>
        </w:trPr>
        <w:tc>
          <w:tcPr>
            <w:tcW w:w="2447" w:type="dxa"/>
            <w:tcBorders>
              <w:top w:val="nil"/>
              <w:left w:val="single" w:sz="16" w:space="0" w:color="000000"/>
              <w:bottom w:val="nil"/>
              <w:right w:val="single" w:sz="16" w:space="0" w:color="000000"/>
            </w:tcBorders>
            <w:shd w:val="clear" w:color="auto" w:fill="FFFFFF"/>
          </w:tcPr>
          <w:p w14:paraId="46D39D03" w14:textId="77777777" w:rsidR="0075220C" w:rsidRPr="005C610C" w:rsidRDefault="0075220C" w:rsidP="00127A54">
            <w:pPr>
              <w:autoSpaceDE w:val="0"/>
              <w:autoSpaceDN w:val="0"/>
              <w:adjustRightInd w:val="0"/>
              <w:spacing w:line="320" w:lineRule="atLeast"/>
              <w:ind w:left="60" w:right="60"/>
              <w:rPr>
                <w:rFonts w:ascii="Arial" w:hAnsi="Arial" w:cs="Arial"/>
                <w:color w:val="000000"/>
                <w:sz w:val="18"/>
                <w:szCs w:val="18"/>
              </w:rPr>
            </w:pPr>
            <w:r w:rsidRPr="005C610C">
              <w:rPr>
                <w:rFonts w:ascii="Arial" w:hAnsi="Arial" w:cs="Arial"/>
                <w:color w:val="000000"/>
                <w:sz w:val="18"/>
                <w:szCs w:val="18"/>
              </w:rPr>
              <w:t>S4Q10 AGES 5-12 FELT ON THE GO-W3</w:t>
            </w:r>
          </w:p>
        </w:tc>
        <w:tc>
          <w:tcPr>
            <w:tcW w:w="1468" w:type="dxa"/>
            <w:tcBorders>
              <w:top w:val="nil"/>
              <w:left w:val="single" w:sz="16" w:space="0" w:color="000000"/>
              <w:bottom w:val="nil"/>
            </w:tcBorders>
            <w:shd w:val="clear" w:color="auto" w:fill="FFFFFF"/>
          </w:tcPr>
          <w:p w14:paraId="3F3B47D8"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2.72</w:t>
            </w:r>
          </w:p>
        </w:tc>
        <w:tc>
          <w:tcPr>
            <w:tcW w:w="1466" w:type="dxa"/>
            <w:tcBorders>
              <w:top w:val="nil"/>
              <w:bottom w:val="nil"/>
            </w:tcBorders>
            <w:shd w:val="clear" w:color="auto" w:fill="FFFFFF"/>
          </w:tcPr>
          <w:p w14:paraId="603FF572"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3.948</w:t>
            </w:r>
          </w:p>
        </w:tc>
        <w:tc>
          <w:tcPr>
            <w:tcW w:w="1468" w:type="dxa"/>
            <w:tcBorders>
              <w:top w:val="nil"/>
              <w:bottom w:val="nil"/>
            </w:tcBorders>
            <w:shd w:val="clear" w:color="auto" w:fill="FFFFFF"/>
          </w:tcPr>
          <w:p w14:paraId="10B7F74D"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.401</w:t>
            </w:r>
          </w:p>
        </w:tc>
        <w:tc>
          <w:tcPr>
            <w:tcW w:w="1468" w:type="dxa"/>
            <w:tcBorders>
              <w:top w:val="nil"/>
              <w:bottom w:val="nil"/>
              <w:right w:val="single" w:sz="16" w:space="0" w:color="000000"/>
            </w:tcBorders>
            <w:shd w:val="clear" w:color="auto" w:fill="FFFFFF"/>
          </w:tcPr>
          <w:p w14:paraId="7C96F320"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.533</w:t>
            </w:r>
          </w:p>
        </w:tc>
      </w:tr>
      <w:tr w:rsidR="0075220C" w:rsidRPr="005C610C" w14:paraId="32D1C319" w14:textId="77777777" w:rsidTr="00127A54">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25102802" w14:textId="77777777" w:rsidR="0075220C" w:rsidRPr="005C610C" w:rsidRDefault="0075220C" w:rsidP="00127A54">
            <w:pPr>
              <w:autoSpaceDE w:val="0"/>
              <w:autoSpaceDN w:val="0"/>
              <w:adjustRightInd w:val="0"/>
              <w:spacing w:line="320" w:lineRule="atLeast"/>
              <w:ind w:left="60" w:right="60"/>
              <w:rPr>
                <w:rFonts w:ascii="Arial" w:hAnsi="Arial" w:cs="Arial"/>
                <w:color w:val="000000"/>
                <w:sz w:val="18"/>
                <w:szCs w:val="18"/>
              </w:rPr>
            </w:pPr>
            <w:r w:rsidRPr="005C610C">
              <w:rPr>
                <w:rFonts w:ascii="Arial" w:hAnsi="Arial" w:cs="Arial"/>
                <w:color w:val="000000"/>
                <w:sz w:val="18"/>
                <w:szCs w:val="18"/>
              </w:rPr>
              <w:t>S4Q12 AGES 5-12 TALKED TOO MUCH-W3</w:t>
            </w:r>
          </w:p>
        </w:tc>
        <w:tc>
          <w:tcPr>
            <w:tcW w:w="1468" w:type="dxa"/>
            <w:tcBorders>
              <w:top w:val="nil"/>
              <w:left w:val="single" w:sz="16" w:space="0" w:color="000000"/>
              <w:bottom w:val="single" w:sz="16" w:space="0" w:color="000000"/>
            </w:tcBorders>
            <w:shd w:val="clear" w:color="auto" w:fill="FFFFFF"/>
          </w:tcPr>
          <w:p w14:paraId="77DB8F51"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2.54</w:t>
            </w:r>
          </w:p>
        </w:tc>
        <w:tc>
          <w:tcPr>
            <w:tcW w:w="1466" w:type="dxa"/>
            <w:tcBorders>
              <w:top w:val="nil"/>
              <w:bottom w:val="single" w:sz="16" w:space="0" w:color="000000"/>
            </w:tcBorders>
            <w:shd w:val="clear" w:color="auto" w:fill="FFFFFF"/>
          </w:tcPr>
          <w:p w14:paraId="3D161847"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3.558</w:t>
            </w:r>
          </w:p>
        </w:tc>
        <w:tc>
          <w:tcPr>
            <w:tcW w:w="1468" w:type="dxa"/>
            <w:tcBorders>
              <w:top w:val="nil"/>
              <w:bottom w:val="single" w:sz="16" w:space="0" w:color="000000"/>
            </w:tcBorders>
            <w:shd w:val="clear" w:color="auto" w:fill="FFFFFF"/>
          </w:tcPr>
          <w:p w14:paraId="13AE2D65"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.403</w:t>
            </w:r>
          </w:p>
        </w:tc>
        <w:tc>
          <w:tcPr>
            <w:tcW w:w="1468" w:type="dxa"/>
            <w:tcBorders>
              <w:top w:val="nil"/>
              <w:bottom w:val="single" w:sz="16" w:space="0" w:color="000000"/>
              <w:right w:val="single" w:sz="16" w:space="0" w:color="000000"/>
            </w:tcBorders>
            <w:shd w:val="clear" w:color="auto" w:fill="FFFFFF"/>
          </w:tcPr>
          <w:p w14:paraId="1C1027C0" w14:textId="77777777" w:rsidR="0075220C" w:rsidRPr="005C610C"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5C610C">
              <w:rPr>
                <w:rFonts w:ascii="Arial" w:hAnsi="Arial" w:cs="Arial"/>
                <w:color w:val="000000"/>
                <w:sz w:val="18"/>
                <w:szCs w:val="18"/>
              </w:rPr>
              <w:t>.536</w:t>
            </w:r>
          </w:p>
        </w:tc>
      </w:tr>
    </w:tbl>
    <w:p w14:paraId="34366176" w14:textId="77777777" w:rsidR="0075220C" w:rsidRDefault="0075220C" w:rsidP="0075220C">
      <w:pPr>
        <w:rPr>
          <w:rFonts w:ascii="Times New Roman" w:hAnsi="Times New Roman" w:cs="Times New Roman"/>
        </w:rPr>
      </w:pPr>
    </w:p>
    <w:p w14:paraId="2545BB5E" w14:textId="77777777" w:rsidR="0075220C" w:rsidRDefault="0075220C" w:rsidP="0075220C">
      <w:pPr>
        <w:rPr>
          <w:rFonts w:ascii="Times New Roman" w:hAnsi="Times New Roman" w:cs="Times New Roman"/>
        </w:rPr>
      </w:pPr>
    </w:p>
    <w:p w14:paraId="7F31D445" w14:textId="77777777" w:rsidR="0075220C" w:rsidRPr="005C610C" w:rsidRDefault="0075220C" w:rsidP="0075220C">
      <w:pPr>
        <w:rPr>
          <w:rFonts w:ascii="Times New Roman" w:hAnsi="Times New Roman" w:cs="Times New Roman"/>
          <w:color w:val="FF0000"/>
          <w:sz w:val="28"/>
          <w:szCs w:val="28"/>
        </w:rPr>
      </w:pPr>
      <w:r>
        <w:rPr>
          <w:rFonts w:ascii="Times New Roman" w:hAnsi="Times New Roman" w:cs="Times New Roman"/>
        </w:rPr>
        <w:t xml:space="preserve">After running the analysis, the </w:t>
      </w:r>
      <w:proofErr w:type="spellStart"/>
      <w:r>
        <w:rPr>
          <w:rFonts w:ascii="Times New Roman" w:hAnsi="Times New Roman" w:cs="Times New Roman"/>
        </w:rPr>
        <w:t>cronbach</w:t>
      </w:r>
      <w:proofErr w:type="spellEnd"/>
      <w:r>
        <w:rPr>
          <w:rFonts w:ascii="Times New Roman" w:hAnsi="Times New Roman" w:cs="Times New Roman"/>
        </w:rPr>
        <w:t xml:space="preserve"> alpha is .</w:t>
      </w:r>
      <w:proofErr w:type="gramStart"/>
      <w:r>
        <w:rPr>
          <w:rFonts w:ascii="Times New Roman" w:hAnsi="Times New Roman" w:cs="Times New Roman"/>
        </w:rPr>
        <w:t>61,</w:t>
      </w:r>
      <w:proofErr w:type="gramEnd"/>
      <w:r>
        <w:rPr>
          <w:rFonts w:ascii="Times New Roman" w:hAnsi="Times New Roman" w:cs="Times New Roman"/>
        </w:rPr>
        <w:t xml:space="preserve"> this is not a good rating for reliability. A </w:t>
      </w:r>
      <w:proofErr w:type="spellStart"/>
      <w:r>
        <w:rPr>
          <w:rFonts w:ascii="Times New Roman" w:hAnsi="Times New Roman" w:cs="Times New Roman"/>
        </w:rPr>
        <w:t>cronbach</w:t>
      </w:r>
      <w:proofErr w:type="spellEnd"/>
      <w:r>
        <w:rPr>
          <w:rFonts w:ascii="Times New Roman" w:hAnsi="Times New Roman" w:cs="Times New Roman"/>
        </w:rPr>
        <w:t xml:space="preserve"> alpha is 0- 1, but anything above .8 is respectable. Under </w:t>
      </w:r>
      <w:proofErr w:type="spellStart"/>
      <w:r>
        <w:rPr>
          <w:rFonts w:ascii="Times New Roman" w:hAnsi="Times New Roman" w:cs="Times New Roman"/>
        </w:rPr>
        <w:t>cronbach</w:t>
      </w:r>
      <w:proofErr w:type="spellEnd"/>
      <w:r>
        <w:rPr>
          <w:rFonts w:ascii="Times New Roman" w:hAnsi="Times New Roman" w:cs="Times New Roman"/>
        </w:rPr>
        <w:t xml:space="preserve"> alpha “if item deleted” tells us if we delete that question, what our new alpha will be. If I took out any of the questions my </w:t>
      </w:r>
      <w:proofErr w:type="spellStart"/>
      <w:r>
        <w:rPr>
          <w:rFonts w:ascii="Times New Roman" w:hAnsi="Times New Roman" w:cs="Times New Roman"/>
        </w:rPr>
        <w:t>cronbah</w:t>
      </w:r>
      <w:proofErr w:type="spellEnd"/>
      <w:r>
        <w:rPr>
          <w:rFonts w:ascii="Times New Roman" w:hAnsi="Times New Roman" w:cs="Times New Roman"/>
        </w:rPr>
        <w:t xml:space="preserve"> alpha would still be considered poor.  In order to take out a question you would want smaller numbers under “corrected item-total correlation” and larger numbers under “</w:t>
      </w:r>
      <w:proofErr w:type="spellStart"/>
      <w:r>
        <w:rPr>
          <w:rFonts w:ascii="Times New Roman" w:hAnsi="Times New Roman" w:cs="Times New Roman"/>
        </w:rPr>
        <w:t>Cronbach’s</w:t>
      </w:r>
      <w:proofErr w:type="spellEnd"/>
      <w:r>
        <w:rPr>
          <w:rFonts w:ascii="Times New Roman" w:hAnsi="Times New Roman" w:cs="Times New Roman"/>
        </w:rPr>
        <w:t xml:space="preserve"> Alpha if item deleted” column.” </w:t>
      </w:r>
    </w:p>
    <w:p w14:paraId="35A95414" w14:textId="77777777" w:rsidR="0075220C" w:rsidRDefault="0075220C" w:rsidP="0075220C">
      <w:pPr>
        <w:rPr>
          <w:rFonts w:ascii="Times New Roman" w:hAnsi="Times New Roman" w:cs="Times New Roman"/>
          <w:sz w:val="28"/>
          <w:szCs w:val="28"/>
          <w:u w:val="single"/>
        </w:rPr>
      </w:pPr>
    </w:p>
    <w:p w14:paraId="3C0B443B" w14:textId="77777777" w:rsidR="0075220C" w:rsidRDefault="0075220C" w:rsidP="0075220C">
      <w:pPr>
        <w:rPr>
          <w:rFonts w:ascii="Times New Roman" w:hAnsi="Times New Roman" w:cs="Times New Roman"/>
          <w:sz w:val="28"/>
          <w:szCs w:val="28"/>
          <w:u w:val="single"/>
        </w:rPr>
      </w:pPr>
    </w:p>
    <w:p w14:paraId="1879B7AD" w14:textId="77777777" w:rsidR="00241E94" w:rsidRDefault="00241E94" w:rsidP="0075220C">
      <w:pPr>
        <w:jc w:val="center"/>
        <w:rPr>
          <w:rFonts w:ascii="Times New Roman" w:hAnsi="Times New Roman" w:cs="Times New Roman"/>
          <w:sz w:val="28"/>
          <w:szCs w:val="28"/>
          <w:u w:val="single"/>
        </w:rPr>
      </w:pPr>
    </w:p>
    <w:p w14:paraId="10882DAF" w14:textId="77777777" w:rsidR="00241E94" w:rsidRDefault="00241E94" w:rsidP="0075220C">
      <w:pPr>
        <w:jc w:val="center"/>
        <w:rPr>
          <w:rFonts w:ascii="Times New Roman" w:hAnsi="Times New Roman" w:cs="Times New Roman"/>
          <w:sz w:val="28"/>
          <w:szCs w:val="28"/>
          <w:u w:val="single"/>
        </w:rPr>
      </w:pPr>
    </w:p>
    <w:p w14:paraId="534D5123" w14:textId="77777777" w:rsidR="00241E94" w:rsidRDefault="00241E94" w:rsidP="0075220C">
      <w:pPr>
        <w:jc w:val="center"/>
        <w:rPr>
          <w:rFonts w:ascii="Times New Roman" w:hAnsi="Times New Roman" w:cs="Times New Roman"/>
          <w:sz w:val="28"/>
          <w:szCs w:val="28"/>
          <w:u w:val="single"/>
        </w:rPr>
      </w:pPr>
    </w:p>
    <w:p w14:paraId="582E9F41" w14:textId="77777777" w:rsidR="00241E94" w:rsidRDefault="00241E94" w:rsidP="0075220C">
      <w:pPr>
        <w:jc w:val="center"/>
        <w:rPr>
          <w:rFonts w:ascii="Times New Roman" w:hAnsi="Times New Roman" w:cs="Times New Roman"/>
          <w:sz w:val="28"/>
          <w:szCs w:val="28"/>
          <w:u w:val="single"/>
        </w:rPr>
      </w:pPr>
    </w:p>
    <w:p w14:paraId="0FA05DE7" w14:textId="77777777" w:rsidR="00241E94" w:rsidRDefault="00241E94" w:rsidP="0075220C">
      <w:pPr>
        <w:jc w:val="center"/>
        <w:rPr>
          <w:rFonts w:ascii="Times New Roman" w:hAnsi="Times New Roman" w:cs="Times New Roman"/>
          <w:sz w:val="28"/>
          <w:szCs w:val="28"/>
          <w:u w:val="single"/>
        </w:rPr>
      </w:pPr>
    </w:p>
    <w:p w14:paraId="163F1FDE" w14:textId="77777777" w:rsidR="00241E94" w:rsidRDefault="00241E94" w:rsidP="0075220C">
      <w:pPr>
        <w:jc w:val="center"/>
        <w:rPr>
          <w:rFonts w:ascii="Times New Roman" w:hAnsi="Times New Roman" w:cs="Times New Roman"/>
          <w:sz w:val="28"/>
          <w:szCs w:val="28"/>
          <w:u w:val="single"/>
        </w:rPr>
      </w:pPr>
    </w:p>
    <w:p w14:paraId="0EB63CED" w14:textId="77777777" w:rsidR="00241E94" w:rsidRDefault="00241E94" w:rsidP="0075220C">
      <w:pPr>
        <w:jc w:val="center"/>
        <w:rPr>
          <w:rFonts w:ascii="Times New Roman" w:hAnsi="Times New Roman" w:cs="Times New Roman"/>
          <w:sz w:val="28"/>
          <w:szCs w:val="28"/>
          <w:u w:val="single"/>
        </w:rPr>
      </w:pPr>
    </w:p>
    <w:p w14:paraId="004C0932" w14:textId="77777777" w:rsidR="00241E94" w:rsidRDefault="00241E94" w:rsidP="0075220C">
      <w:pPr>
        <w:jc w:val="center"/>
        <w:rPr>
          <w:rFonts w:ascii="Times New Roman" w:hAnsi="Times New Roman" w:cs="Times New Roman"/>
          <w:sz w:val="28"/>
          <w:szCs w:val="28"/>
          <w:u w:val="single"/>
        </w:rPr>
      </w:pPr>
    </w:p>
    <w:p w14:paraId="00098661" w14:textId="77777777" w:rsidR="00241E94" w:rsidRDefault="00241E94" w:rsidP="0075220C">
      <w:pPr>
        <w:jc w:val="center"/>
        <w:rPr>
          <w:rFonts w:ascii="Times New Roman" w:hAnsi="Times New Roman" w:cs="Times New Roman"/>
          <w:sz w:val="28"/>
          <w:szCs w:val="28"/>
          <w:u w:val="single"/>
        </w:rPr>
      </w:pPr>
    </w:p>
    <w:p w14:paraId="0874E819" w14:textId="77777777" w:rsidR="00241E94" w:rsidRDefault="00241E94" w:rsidP="0075220C">
      <w:pPr>
        <w:jc w:val="center"/>
        <w:rPr>
          <w:rFonts w:ascii="Times New Roman" w:hAnsi="Times New Roman" w:cs="Times New Roman"/>
          <w:sz w:val="28"/>
          <w:szCs w:val="28"/>
          <w:u w:val="single"/>
        </w:rPr>
      </w:pPr>
    </w:p>
    <w:p w14:paraId="07F8B30E" w14:textId="77777777" w:rsidR="00241E94" w:rsidRDefault="00241E94" w:rsidP="0075220C">
      <w:pPr>
        <w:jc w:val="center"/>
        <w:rPr>
          <w:rFonts w:ascii="Times New Roman" w:hAnsi="Times New Roman" w:cs="Times New Roman"/>
          <w:sz w:val="28"/>
          <w:szCs w:val="28"/>
          <w:u w:val="single"/>
        </w:rPr>
      </w:pPr>
    </w:p>
    <w:p w14:paraId="6AF9E51A" w14:textId="77777777" w:rsidR="00241E94" w:rsidRDefault="00241E94" w:rsidP="0075220C">
      <w:pPr>
        <w:jc w:val="center"/>
        <w:rPr>
          <w:rFonts w:ascii="Times New Roman" w:hAnsi="Times New Roman" w:cs="Times New Roman"/>
          <w:sz w:val="28"/>
          <w:szCs w:val="28"/>
          <w:u w:val="single"/>
        </w:rPr>
      </w:pPr>
    </w:p>
    <w:p w14:paraId="1745516B" w14:textId="77777777" w:rsidR="0075220C" w:rsidRDefault="0075220C" w:rsidP="0075220C">
      <w:pPr>
        <w:jc w:val="center"/>
        <w:rPr>
          <w:rFonts w:ascii="Times New Roman" w:hAnsi="Times New Roman" w:cs="Times New Roman"/>
          <w:sz w:val="28"/>
          <w:szCs w:val="28"/>
        </w:rPr>
      </w:pPr>
      <w:r w:rsidRPr="001946CB">
        <w:rPr>
          <w:rFonts w:ascii="Times New Roman" w:hAnsi="Times New Roman" w:cs="Times New Roman"/>
          <w:sz w:val="28"/>
          <w:szCs w:val="28"/>
          <w:u w:val="single"/>
        </w:rPr>
        <w:lastRenderedPageBreak/>
        <w:t xml:space="preserve">Dependent Samples </w:t>
      </w:r>
      <w:r w:rsidRPr="001946CB">
        <w:rPr>
          <w:rFonts w:ascii="Times New Roman" w:hAnsi="Times New Roman" w:cs="Times New Roman"/>
          <w:i/>
          <w:sz w:val="28"/>
          <w:szCs w:val="28"/>
          <w:u w:val="single"/>
        </w:rPr>
        <w:t>t</w:t>
      </w:r>
      <w:r w:rsidRPr="001946CB">
        <w:rPr>
          <w:rFonts w:ascii="Times New Roman" w:hAnsi="Times New Roman" w:cs="Times New Roman"/>
          <w:sz w:val="28"/>
          <w:szCs w:val="28"/>
          <w:u w:val="single"/>
        </w:rPr>
        <w:t>-test</w:t>
      </w:r>
      <w:r w:rsidRPr="001946CB">
        <w:rPr>
          <w:rFonts w:ascii="Times New Roman" w:hAnsi="Times New Roman" w:cs="Times New Roman"/>
          <w:sz w:val="28"/>
          <w:szCs w:val="28"/>
        </w:rPr>
        <w:t xml:space="preserve"> </w:t>
      </w:r>
    </w:p>
    <w:p w14:paraId="5951425F" w14:textId="77777777" w:rsidR="0075220C" w:rsidRDefault="0075220C" w:rsidP="0075220C">
      <w:pPr>
        <w:jc w:val="center"/>
        <w:rPr>
          <w:rFonts w:ascii="Times New Roman" w:hAnsi="Times New Roman" w:cs="Times New Roman"/>
          <w:sz w:val="28"/>
          <w:szCs w:val="28"/>
        </w:rPr>
      </w:pPr>
    </w:p>
    <w:p w14:paraId="1D6C21D0" w14:textId="77777777" w:rsidR="0075220C" w:rsidRDefault="0075220C" w:rsidP="0075220C">
      <w:pPr>
        <w:rPr>
          <w:rFonts w:ascii="Times New Roman" w:hAnsi="Times New Roman" w:cs="Times New Roman"/>
        </w:rPr>
      </w:pPr>
      <w:r w:rsidRPr="001946CB">
        <w:rPr>
          <w:rFonts w:ascii="Times New Roman" w:hAnsi="Times New Roman" w:cs="Times New Roman"/>
          <w:b/>
        </w:rPr>
        <w:t>Description of Statistic</w:t>
      </w:r>
    </w:p>
    <w:p w14:paraId="5859E03C" w14:textId="2BE55850" w:rsidR="0075220C" w:rsidRDefault="0075220C" w:rsidP="0075220C">
      <w:pPr>
        <w:rPr>
          <w:rFonts w:ascii="Times New Roman" w:hAnsi="Times New Roman" w:cs="Times New Roman"/>
        </w:rPr>
      </w:pPr>
      <w:r>
        <w:rPr>
          <w:rFonts w:ascii="Times New Roman" w:hAnsi="Times New Roman" w:cs="Times New Roman"/>
        </w:rPr>
        <w:t xml:space="preserve">The dependent samples t-test is used when the population mean and the population standard deviation are unknown. </w:t>
      </w:r>
      <w:r w:rsidRPr="001946CB">
        <w:rPr>
          <w:rFonts w:ascii="Times New Roman" w:hAnsi="Times New Roman" w:cs="Times New Roman"/>
        </w:rPr>
        <w:t xml:space="preserve">  </w:t>
      </w:r>
      <w:r>
        <w:rPr>
          <w:rFonts w:ascii="Times New Roman" w:hAnsi="Times New Roman" w:cs="Times New Roman"/>
        </w:rPr>
        <w:t xml:space="preserve">This test requires a repeated measure or within subjects design. A within subjects design is when one population has 2 or more scores. The dependent samples t-test differs from the single sample t-test because we use the </w:t>
      </w:r>
      <w:r w:rsidRPr="001946CB">
        <w:rPr>
          <w:rFonts w:ascii="Times New Roman" w:hAnsi="Times New Roman" w:cs="Times New Roman"/>
          <w:i/>
        </w:rPr>
        <w:t xml:space="preserve">difference </w:t>
      </w:r>
      <w:r>
        <w:rPr>
          <w:rFonts w:ascii="Times New Roman" w:hAnsi="Times New Roman" w:cs="Times New Roman"/>
        </w:rPr>
        <w:t xml:space="preserve">of scores. Also, assume the population mean (of the difference of scores) is zero. </w:t>
      </w:r>
    </w:p>
    <w:p w14:paraId="0FD70AB6" w14:textId="77777777" w:rsidR="00241E94" w:rsidRDefault="00241E94" w:rsidP="0075220C">
      <w:pPr>
        <w:rPr>
          <w:rFonts w:ascii="Times New Roman" w:hAnsi="Times New Roman" w:cs="Times New Roman"/>
        </w:rPr>
      </w:pPr>
    </w:p>
    <w:p w14:paraId="0AFC3611" w14:textId="77777777" w:rsidR="0075220C" w:rsidRDefault="0075220C" w:rsidP="0075220C">
      <w:pPr>
        <w:rPr>
          <w:rFonts w:ascii="Times New Roman" w:hAnsi="Times New Roman" w:cs="Times New Roman"/>
          <w:b/>
        </w:rPr>
      </w:pPr>
      <w:r w:rsidRPr="00D27D15">
        <w:rPr>
          <w:rFonts w:ascii="Times New Roman" w:hAnsi="Times New Roman" w:cs="Times New Roman"/>
          <w:b/>
        </w:rPr>
        <w:t xml:space="preserve">SPSS Steps </w:t>
      </w:r>
    </w:p>
    <w:p w14:paraId="08B2DC9B" w14:textId="77777777" w:rsidR="0075220C" w:rsidRDefault="0075220C" w:rsidP="0075220C">
      <w:pPr>
        <w:pStyle w:val="ListParagraph"/>
        <w:numPr>
          <w:ilvl w:val="0"/>
          <w:numId w:val="15"/>
        </w:numPr>
        <w:spacing w:after="200" w:line="276" w:lineRule="auto"/>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9504" behindDoc="0" locked="0" layoutInCell="1" allowOverlap="1" wp14:anchorId="57FF18E3" wp14:editId="706AA2AA">
                <wp:simplePos x="0" y="0"/>
                <wp:positionH relativeFrom="column">
                  <wp:posOffset>3067050</wp:posOffset>
                </wp:positionH>
                <wp:positionV relativeFrom="paragraph">
                  <wp:posOffset>111125</wp:posOffset>
                </wp:positionV>
                <wp:extent cx="361950" cy="0"/>
                <wp:effectExtent l="0" t="76200" r="19050" b="114300"/>
                <wp:wrapNone/>
                <wp:docPr id="27" name="Straight Arrow Connector 27"/>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41.5pt;margin-top:8.75pt;width:2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" strokecolor="#4579b8 [3044]">
                <v:stroke endarrow="open"/>
              </v:shape>
            </w:pict>
          </mc:Fallback>
        </mc:AlternateContent>
      </w:r>
      <w:r>
        <w:rPr>
          <w:rFonts w:ascii="Times New Roman" w:hAnsi="Times New Roman" w:cs="Times New Roman"/>
          <w:i/>
          <w:noProof/>
        </w:rPr>
        <mc:AlternateContent>
          <mc:Choice Requires="wps">
            <w:drawing>
              <wp:anchor distT="0" distB="0" distL="114300" distR="114300" simplePos="0" relativeHeight="251668480" behindDoc="0" locked="0" layoutInCell="1" allowOverlap="1" wp14:anchorId="45EF4AAB" wp14:editId="08106627">
                <wp:simplePos x="0" y="0"/>
                <wp:positionH relativeFrom="column">
                  <wp:posOffset>1171575</wp:posOffset>
                </wp:positionH>
                <wp:positionV relativeFrom="paragraph">
                  <wp:posOffset>111125</wp:posOffset>
                </wp:positionV>
                <wp:extent cx="3905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92.25pt;margin-top:8.75pt;width:3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" strokecolor="#4579b8 [3044]">
                <v:stroke endarrow="open"/>
              </v:shape>
            </w:pict>
          </mc:Fallback>
        </mc:AlternateContent>
      </w:r>
      <w:r w:rsidRPr="0000256B">
        <w:rPr>
          <w:rFonts w:ascii="Times New Roman" w:hAnsi="Times New Roman" w:cs="Times New Roman"/>
          <w:i/>
        </w:rPr>
        <w:t xml:space="preserve">Analyze </w:t>
      </w:r>
      <w:r w:rsidRPr="0000256B">
        <w:rPr>
          <w:rFonts w:ascii="Times New Roman" w:hAnsi="Times New Roman" w:cs="Times New Roman"/>
          <w:i/>
        </w:rPr>
        <w:tab/>
      </w:r>
      <w:r w:rsidRPr="0000256B">
        <w:rPr>
          <w:rFonts w:ascii="Times New Roman" w:hAnsi="Times New Roman" w:cs="Times New Roman"/>
          <w:i/>
        </w:rPr>
        <w:tab/>
        <w:t>Compare means</w:t>
      </w:r>
      <w:r w:rsidRPr="0000256B">
        <w:rPr>
          <w:rFonts w:ascii="Times New Roman" w:hAnsi="Times New Roman" w:cs="Times New Roman"/>
          <w:i/>
        </w:rPr>
        <w:tab/>
      </w:r>
      <w:r w:rsidRPr="0000256B">
        <w:rPr>
          <w:rFonts w:ascii="Times New Roman" w:hAnsi="Times New Roman" w:cs="Times New Roman"/>
          <w:i/>
        </w:rPr>
        <w:tab/>
        <w:t>Paired Samples t-test</w:t>
      </w:r>
    </w:p>
    <w:p w14:paraId="50C5E326" w14:textId="77777777" w:rsidR="0075220C" w:rsidRDefault="0075220C" w:rsidP="0075220C">
      <w:pPr>
        <w:ind w:left="360"/>
        <w:jc w:val="center"/>
        <w:rPr>
          <w:rFonts w:ascii="Times New Roman" w:hAnsi="Times New Roman" w:cs="Times New Roman"/>
          <w:i/>
        </w:rPr>
      </w:pPr>
      <w:r>
        <w:rPr>
          <w:noProof/>
        </w:rPr>
        <w:drawing>
          <wp:inline distT="0" distB="0" distL="0" distR="0" wp14:anchorId="782BAC73" wp14:editId="3E83A027">
            <wp:extent cx="4705350" cy="35290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05350" cy="3529013"/>
                    </a:xfrm>
                    <a:prstGeom prst="rect">
                      <a:avLst/>
                    </a:prstGeom>
                  </pic:spPr>
                </pic:pic>
              </a:graphicData>
            </a:graphic>
          </wp:inline>
        </w:drawing>
      </w:r>
    </w:p>
    <w:p w14:paraId="52A81586" w14:textId="77777777" w:rsidR="0075220C" w:rsidRPr="00267E3C" w:rsidRDefault="0075220C" w:rsidP="0075220C">
      <w:pPr>
        <w:pStyle w:val="ListParagraph"/>
        <w:numPr>
          <w:ilvl w:val="0"/>
          <w:numId w:val="15"/>
        </w:numPr>
        <w:spacing w:after="200" w:line="276" w:lineRule="auto"/>
        <w:rPr>
          <w:rFonts w:ascii="Times New Roman" w:hAnsi="Times New Roman" w:cs="Times New Roman"/>
        </w:rPr>
      </w:pPr>
      <w:r>
        <w:t xml:space="preserve">Select the variable of interest and click the arrow to move it from the left hand list of variables to the right hand “Paired Variables” box.  Then select the next variable of interest and it will be placed under the “variable 2” column. No options need to be selected. </w:t>
      </w:r>
    </w:p>
    <w:p w14:paraId="154EA507" w14:textId="77777777" w:rsidR="0075220C" w:rsidRDefault="0075220C" w:rsidP="0075220C">
      <w:pPr>
        <w:ind w:left="360"/>
        <w:jc w:val="center"/>
        <w:rPr>
          <w:rFonts w:ascii="Times New Roman" w:hAnsi="Times New Roman" w:cs="Times New Roman"/>
        </w:rPr>
      </w:pPr>
      <w:r>
        <w:rPr>
          <w:noProof/>
        </w:rPr>
        <w:lastRenderedPageBreak/>
        <w:drawing>
          <wp:inline distT="0" distB="0" distL="0" distR="0" wp14:anchorId="5AA3D30E" wp14:editId="59E4A696">
            <wp:extent cx="4914900" cy="3686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14900" cy="3686175"/>
                    </a:xfrm>
                    <a:prstGeom prst="rect">
                      <a:avLst/>
                    </a:prstGeom>
                  </pic:spPr>
                </pic:pic>
              </a:graphicData>
            </a:graphic>
          </wp:inline>
        </w:drawing>
      </w:r>
    </w:p>
    <w:p w14:paraId="051DADE0" w14:textId="77777777" w:rsidR="0075220C" w:rsidRDefault="0075220C" w:rsidP="0075220C">
      <w:pPr>
        <w:pStyle w:val="ListParagraph"/>
        <w:numPr>
          <w:ilvl w:val="0"/>
          <w:numId w:val="15"/>
        </w:numPr>
        <w:spacing w:after="200" w:line="276" w:lineRule="auto"/>
        <w:rPr>
          <w:rFonts w:ascii="Times New Roman" w:hAnsi="Times New Roman" w:cs="Times New Roman"/>
        </w:rPr>
      </w:pPr>
      <w:r>
        <w:rPr>
          <w:rFonts w:ascii="Times New Roman" w:hAnsi="Times New Roman" w:cs="Times New Roman"/>
        </w:rPr>
        <w:t xml:space="preserve">Click paste to put into syntax, </w:t>
      </w:r>
      <w:proofErr w:type="gramStart"/>
      <w:r>
        <w:rPr>
          <w:rFonts w:ascii="Times New Roman" w:hAnsi="Times New Roman" w:cs="Times New Roman"/>
        </w:rPr>
        <w:t>then</w:t>
      </w:r>
      <w:proofErr w:type="gramEnd"/>
      <w:r>
        <w:rPr>
          <w:rFonts w:ascii="Times New Roman" w:hAnsi="Times New Roman" w:cs="Times New Roman"/>
        </w:rPr>
        <w:t xml:space="preserve"> run the analysis. </w:t>
      </w:r>
    </w:p>
    <w:p w14:paraId="5EA423EB" w14:textId="77777777" w:rsidR="0075220C" w:rsidRDefault="0075220C" w:rsidP="0075220C">
      <w:pPr>
        <w:ind w:left="360"/>
        <w:rPr>
          <w:rFonts w:ascii="Times New Roman" w:hAnsi="Times New Roman" w:cs="Times New Roman"/>
        </w:rPr>
      </w:pPr>
    </w:p>
    <w:p w14:paraId="5A02DB64" w14:textId="77777777" w:rsidR="0075220C" w:rsidRDefault="0075220C" w:rsidP="0075220C">
      <w:pPr>
        <w:ind w:left="360"/>
        <w:rPr>
          <w:rFonts w:ascii="Times New Roman" w:hAnsi="Times New Roman" w:cs="Times New Roman"/>
          <w:b/>
        </w:rPr>
      </w:pPr>
      <w:r w:rsidRPr="00267E3C">
        <w:rPr>
          <w:rFonts w:ascii="Times New Roman" w:hAnsi="Times New Roman" w:cs="Times New Roman"/>
          <w:b/>
        </w:rPr>
        <w:t>Syntax</w:t>
      </w:r>
    </w:p>
    <w:p w14:paraId="3AA7702F" w14:textId="77777777" w:rsidR="0075220C" w:rsidRPr="00267E3C" w:rsidRDefault="0075220C" w:rsidP="0075220C">
      <w:pPr>
        <w:ind w:left="360"/>
        <w:rPr>
          <w:rFonts w:ascii="Times New Roman" w:hAnsi="Times New Roman" w:cs="Times New Roman"/>
          <w:sz w:val="18"/>
          <w:szCs w:val="18"/>
        </w:rPr>
      </w:pPr>
      <w:r w:rsidRPr="00267E3C">
        <w:rPr>
          <w:rFonts w:ascii="Times New Roman" w:hAnsi="Times New Roman" w:cs="Times New Roman"/>
          <w:sz w:val="18"/>
          <w:szCs w:val="18"/>
        </w:rPr>
        <w:t>T-TEST PAIRS=</w:t>
      </w:r>
      <w:proofErr w:type="spellStart"/>
      <w:r w:rsidRPr="00267E3C">
        <w:rPr>
          <w:rFonts w:ascii="Times New Roman" w:hAnsi="Times New Roman" w:cs="Times New Roman"/>
          <w:sz w:val="18"/>
          <w:szCs w:val="18"/>
        </w:rPr>
        <w:t>Physical_ADHD</w:t>
      </w:r>
      <w:proofErr w:type="spellEnd"/>
      <w:r w:rsidRPr="00267E3C">
        <w:rPr>
          <w:rFonts w:ascii="Times New Roman" w:hAnsi="Times New Roman" w:cs="Times New Roman"/>
          <w:sz w:val="18"/>
          <w:szCs w:val="18"/>
        </w:rPr>
        <w:t xml:space="preserve"> WITH </w:t>
      </w:r>
      <w:proofErr w:type="spellStart"/>
      <w:r w:rsidRPr="00267E3C">
        <w:rPr>
          <w:rFonts w:ascii="Times New Roman" w:hAnsi="Times New Roman" w:cs="Times New Roman"/>
          <w:sz w:val="18"/>
          <w:szCs w:val="18"/>
        </w:rPr>
        <w:t>Cognitive_ADHD</w:t>
      </w:r>
      <w:proofErr w:type="spellEnd"/>
      <w:r w:rsidRPr="00267E3C">
        <w:rPr>
          <w:rFonts w:ascii="Times New Roman" w:hAnsi="Times New Roman" w:cs="Times New Roman"/>
          <w:sz w:val="18"/>
          <w:szCs w:val="18"/>
        </w:rPr>
        <w:t xml:space="preserve"> (PAIRED)</w:t>
      </w:r>
    </w:p>
    <w:p w14:paraId="44878148" w14:textId="77777777" w:rsidR="0075220C" w:rsidRPr="00267E3C" w:rsidRDefault="0075220C" w:rsidP="0075220C">
      <w:pPr>
        <w:ind w:left="360"/>
        <w:rPr>
          <w:rFonts w:ascii="Times New Roman" w:hAnsi="Times New Roman" w:cs="Times New Roman"/>
          <w:sz w:val="18"/>
          <w:szCs w:val="18"/>
        </w:rPr>
      </w:pPr>
      <w:r w:rsidRPr="00267E3C">
        <w:rPr>
          <w:rFonts w:ascii="Times New Roman" w:hAnsi="Times New Roman" w:cs="Times New Roman"/>
          <w:sz w:val="18"/>
          <w:szCs w:val="18"/>
        </w:rPr>
        <w:t xml:space="preserve">  /CRITERIA=</w:t>
      </w:r>
      <w:proofErr w:type="gramStart"/>
      <w:r w:rsidRPr="00267E3C">
        <w:rPr>
          <w:rFonts w:ascii="Times New Roman" w:hAnsi="Times New Roman" w:cs="Times New Roman"/>
          <w:sz w:val="18"/>
          <w:szCs w:val="18"/>
        </w:rPr>
        <w:t>CI(</w:t>
      </w:r>
      <w:proofErr w:type="gramEnd"/>
      <w:r w:rsidRPr="00267E3C">
        <w:rPr>
          <w:rFonts w:ascii="Times New Roman" w:hAnsi="Times New Roman" w:cs="Times New Roman"/>
          <w:sz w:val="18"/>
          <w:szCs w:val="18"/>
        </w:rPr>
        <w:t>.9500)</w:t>
      </w:r>
    </w:p>
    <w:p w14:paraId="1D778891" w14:textId="77777777" w:rsidR="0075220C" w:rsidRDefault="0075220C" w:rsidP="0075220C">
      <w:pPr>
        <w:ind w:left="360"/>
        <w:rPr>
          <w:rFonts w:ascii="Times New Roman" w:hAnsi="Times New Roman" w:cs="Times New Roman"/>
          <w:sz w:val="18"/>
          <w:szCs w:val="18"/>
        </w:rPr>
      </w:pPr>
      <w:r w:rsidRPr="00267E3C">
        <w:rPr>
          <w:rFonts w:ascii="Times New Roman" w:hAnsi="Times New Roman" w:cs="Times New Roman"/>
          <w:sz w:val="18"/>
          <w:szCs w:val="18"/>
        </w:rPr>
        <w:t xml:space="preserve">  /MISSING=ANALYSIS.</w:t>
      </w:r>
    </w:p>
    <w:p w14:paraId="0DBEDB40" w14:textId="77777777" w:rsidR="0075220C" w:rsidRDefault="0075220C" w:rsidP="0075220C">
      <w:pPr>
        <w:ind w:left="360"/>
        <w:rPr>
          <w:rFonts w:ascii="Times New Roman" w:hAnsi="Times New Roman" w:cs="Times New Roman"/>
          <w:b/>
        </w:rPr>
      </w:pPr>
    </w:p>
    <w:p w14:paraId="6DEDDF0B" w14:textId="77777777" w:rsidR="0075220C" w:rsidRDefault="0075220C" w:rsidP="0075220C">
      <w:pPr>
        <w:ind w:left="360"/>
        <w:rPr>
          <w:rFonts w:ascii="Times New Roman" w:hAnsi="Times New Roman" w:cs="Times New Roman"/>
          <w:b/>
        </w:rPr>
      </w:pPr>
    </w:p>
    <w:p w14:paraId="59929D0F" w14:textId="77777777" w:rsidR="0075220C" w:rsidRDefault="0075220C" w:rsidP="0075220C">
      <w:pPr>
        <w:ind w:left="360"/>
        <w:rPr>
          <w:rFonts w:ascii="Times New Roman" w:hAnsi="Times New Roman" w:cs="Times New Roman"/>
          <w:b/>
        </w:rPr>
      </w:pPr>
    </w:p>
    <w:p w14:paraId="68A03039" w14:textId="77777777" w:rsidR="0075220C" w:rsidRDefault="0075220C" w:rsidP="0075220C">
      <w:pPr>
        <w:ind w:left="360"/>
        <w:rPr>
          <w:rFonts w:ascii="Times New Roman" w:hAnsi="Times New Roman" w:cs="Times New Roman"/>
          <w:b/>
        </w:rPr>
      </w:pPr>
    </w:p>
    <w:p w14:paraId="6466EA80" w14:textId="77777777" w:rsidR="0075220C" w:rsidRDefault="0075220C" w:rsidP="0075220C">
      <w:pPr>
        <w:ind w:left="360"/>
        <w:rPr>
          <w:rFonts w:ascii="Times New Roman" w:hAnsi="Times New Roman" w:cs="Times New Roman"/>
          <w:b/>
        </w:rPr>
      </w:pPr>
    </w:p>
    <w:p w14:paraId="5B3F0AA3" w14:textId="77777777" w:rsidR="0075220C" w:rsidRDefault="0075220C" w:rsidP="0075220C">
      <w:pPr>
        <w:ind w:left="360"/>
        <w:rPr>
          <w:rFonts w:ascii="Times New Roman" w:hAnsi="Times New Roman" w:cs="Times New Roman"/>
          <w:b/>
        </w:rPr>
      </w:pPr>
    </w:p>
    <w:p w14:paraId="1C87FCC3" w14:textId="77777777" w:rsidR="0075220C" w:rsidRDefault="0075220C" w:rsidP="0075220C">
      <w:pPr>
        <w:ind w:left="360"/>
        <w:rPr>
          <w:rFonts w:ascii="Times New Roman" w:hAnsi="Times New Roman" w:cs="Times New Roman"/>
          <w:b/>
        </w:rPr>
      </w:pPr>
    </w:p>
    <w:p w14:paraId="27F88DBF" w14:textId="77777777" w:rsidR="0075220C" w:rsidRDefault="0075220C" w:rsidP="0075220C">
      <w:pPr>
        <w:ind w:left="360"/>
        <w:rPr>
          <w:rFonts w:ascii="Times New Roman" w:hAnsi="Times New Roman" w:cs="Times New Roman"/>
          <w:b/>
        </w:rPr>
      </w:pPr>
    </w:p>
    <w:p w14:paraId="0562A81D" w14:textId="77777777" w:rsidR="0075220C" w:rsidRDefault="0075220C" w:rsidP="0075220C">
      <w:pPr>
        <w:ind w:left="360"/>
        <w:rPr>
          <w:rFonts w:ascii="Times New Roman" w:hAnsi="Times New Roman" w:cs="Times New Roman"/>
          <w:b/>
        </w:rPr>
      </w:pPr>
      <w:r w:rsidRPr="00267E3C">
        <w:rPr>
          <w:rFonts w:ascii="Times New Roman" w:hAnsi="Times New Roman" w:cs="Times New Roman"/>
          <w:b/>
        </w:rPr>
        <w:t xml:space="preserve">Output </w:t>
      </w:r>
      <w:r>
        <w:rPr>
          <w:rFonts w:ascii="Times New Roman" w:hAnsi="Times New Roman" w:cs="Times New Roman"/>
          <w:b/>
        </w:rPr>
        <w:t xml:space="preserve">interpretation </w:t>
      </w:r>
      <w:r w:rsidRPr="00267E3C">
        <w:rPr>
          <w:rFonts w:ascii="Times New Roman" w:hAnsi="Times New Roman" w:cs="Times New Roman"/>
          <w:b/>
        </w:rPr>
        <w:t xml:space="preserve"> </w:t>
      </w:r>
    </w:p>
    <w:p w14:paraId="34D81E34" w14:textId="77777777" w:rsidR="0075220C" w:rsidRPr="008A05C6" w:rsidRDefault="0075220C" w:rsidP="0075220C">
      <w:pPr>
        <w:autoSpaceDE w:val="0"/>
        <w:autoSpaceDN w:val="0"/>
        <w:adjustRightInd w:val="0"/>
        <w:rPr>
          <w:rFonts w:ascii="Times New Roman" w:hAnsi="Times New Roman" w:cs="Times New Roman"/>
        </w:rPr>
      </w:pPr>
    </w:p>
    <w:tbl>
      <w:tblPr>
        <w:tblW w:w="7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697"/>
        <w:gridCol w:w="1019"/>
        <w:gridCol w:w="1018"/>
        <w:gridCol w:w="1441"/>
        <w:gridCol w:w="1469"/>
      </w:tblGrid>
      <w:tr w:rsidR="0075220C" w:rsidRPr="008A05C6" w14:paraId="6CE7BB5B" w14:textId="77777777" w:rsidTr="00127A54">
        <w:trPr>
          <w:cantSplit/>
          <w:tblHeader/>
        </w:trPr>
        <w:tc>
          <w:tcPr>
            <w:tcW w:w="7419" w:type="dxa"/>
            <w:gridSpan w:val="6"/>
            <w:tcBorders>
              <w:top w:val="nil"/>
              <w:left w:val="nil"/>
              <w:bottom w:val="nil"/>
              <w:right w:val="nil"/>
            </w:tcBorders>
            <w:shd w:val="clear" w:color="auto" w:fill="FFFFFF"/>
            <w:vAlign w:val="center"/>
          </w:tcPr>
          <w:p w14:paraId="620B772C"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b/>
                <w:bCs/>
                <w:color w:val="000000"/>
                <w:sz w:val="18"/>
                <w:szCs w:val="18"/>
              </w:rPr>
              <w:t>Paired Samples Statistics</w:t>
            </w:r>
          </w:p>
        </w:tc>
      </w:tr>
      <w:tr w:rsidR="0075220C" w:rsidRPr="008A05C6" w14:paraId="3E36F6D1" w14:textId="77777777" w:rsidTr="00127A54">
        <w:trPr>
          <w:cantSplit/>
          <w:tblHeader/>
        </w:trPr>
        <w:tc>
          <w:tcPr>
            <w:tcW w:w="247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10B933D" w14:textId="77777777" w:rsidR="0075220C" w:rsidRPr="008A05C6" w:rsidRDefault="0075220C" w:rsidP="00127A54">
            <w:pPr>
              <w:autoSpaceDE w:val="0"/>
              <w:autoSpaceDN w:val="0"/>
              <w:adjustRightInd w:val="0"/>
              <w:jc w:val="center"/>
              <w:rPr>
                <w:rFonts w:ascii="Times New Roman" w:hAnsi="Times New Roman" w:cs="Times New Roman"/>
              </w:rPr>
            </w:pPr>
          </w:p>
        </w:tc>
        <w:tc>
          <w:tcPr>
            <w:tcW w:w="1019" w:type="dxa"/>
            <w:tcBorders>
              <w:top w:val="single" w:sz="16" w:space="0" w:color="000000"/>
              <w:left w:val="single" w:sz="16" w:space="0" w:color="000000"/>
              <w:bottom w:val="single" w:sz="16" w:space="0" w:color="000000"/>
            </w:tcBorders>
            <w:shd w:val="clear" w:color="auto" w:fill="FFFFFF"/>
            <w:vAlign w:val="bottom"/>
          </w:tcPr>
          <w:p w14:paraId="041C4456"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Mean</w:t>
            </w:r>
          </w:p>
        </w:tc>
        <w:tc>
          <w:tcPr>
            <w:tcW w:w="1018" w:type="dxa"/>
            <w:tcBorders>
              <w:top w:val="single" w:sz="16" w:space="0" w:color="000000"/>
              <w:bottom w:val="single" w:sz="16" w:space="0" w:color="000000"/>
            </w:tcBorders>
            <w:shd w:val="clear" w:color="auto" w:fill="FFFFFF"/>
            <w:vAlign w:val="bottom"/>
          </w:tcPr>
          <w:p w14:paraId="4B763B0F"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N</w:t>
            </w:r>
          </w:p>
        </w:tc>
        <w:tc>
          <w:tcPr>
            <w:tcW w:w="1440" w:type="dxa"/>
            <w:tcBorders>
              <w:top w:val="single" w:sz="16" w:space="0" w:color="000000"/>
              <w:bottom w:val="single" w:sz="16" w:space="0" w:color="000000"/>
            </w:tcBorders>
            <w:shd w:val="clear" w:color="auto" w:fill="FFFFFF"/>
            <w:vAlign w:val="bottom"/>
          </w:tcPr>
          <w:p w14:paraId="11C4818C"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3AAA9C32"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Std. Error Mean</w:t>
            </w:r>
          </w:p>
        </w:tc>
      </w:tr>
      <w:tr w:rsidR="0075220C" w:rsidRPr="008A05C6" w14:paraId="7D68EE05" w14:textId="77777777" w:rsidTr="00127A54">
        <w:trPr>
          <w:cantSplit/>
          <w:tblHeader/>
        </w:trPr>
        <w:tc>
          <w:tcPr>
            <w:tcW w:w="778" w:type="dxa"/>
            <w:vMerge w:val="restart"/>
            <w:tcBorders>
              <w:top w:val="single" w:sz="16" w:space="0" w:color="000000"/>
              <w:left w:val="single" w:sz="16" w:space="0" w:color="000000"/>
              <w:bottom w:val="single" w:sz="16" w:space="0" w:color="000000"/>
              <w:right w:val="nil"/>
            </w:tcBorders>
            <w:shd w:val="clear" w:color="auto" w:fill="FFFFFF"/>
          </w:tcPr>
          <w:p w14:paraId="5DA782CC"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8"/>
                <w:szCs w:val="18"/>
              </w:rPr>
            </w:pPr>
            <w:r w:rsidRPr="008A05C6">
              <w:rPr>
                <w:rFonts w:ascii="Arial" w:hAnsi="Arial" w:cs="Arial"/>
                <w:color w:val="000000"/>
                <w:sz w:val="18"/>
                <w:szCs w:val="18"/>
              </w:rPr>
              <w:t>Pair 1</w:t>
            </w:r>
          </w:p>
        </w:tc>
        <w:tc>
          <w:tcPr>
            <w:tcW w:w="1696" w:type="dxa"/>
            <w:tcBorders>
              <w:top w:val="single" w:sz="16" w:space="0" w:color="000000"/>
              <w:left w:val="nil"/>
              <w:bottom w:val="nil"/>
              <w:right w:val="single" w:sz="16" w:space="0" w:color="000000"/>
            </w:tcBorders>
            <w:shd w:val="clear" w:color="auto" w:fill="FFFFFF"/>
          </w:tcPr>
          <w:p w14:paraId="7E51A1E6"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8A05C6">
              <w:rPr>
                <w:rFonts w:ascii="Arial" w:hAnsi="Arial" w:cs="Arial"/>
                <w:color w:val="000000"/>
                <w:sz w:val="18"/>
                <w:szCs w:val="18"/>
              </w:rPr>
              <w:t>Physical_ADHD</w:t>
            </w:r>
            <w:proofErr w:type="spellEnd"/>
          </w:p>
        </w:tc>
        <w:tc>
          <w:tcPr>
            <w:tcW w:w="1019" w:type="dxa"/>
            <w:tcBorders>
              <w:top w:val="single" w:sz="16" w:space="0" w:color="000000"/>
              <w:left w:val="single" w:sz="16" w:space="0" w:color="000000"/>
              <w:bottom w:val="nil"/>
            </w:tcBorders>
            <w:shd w:val="clear" w:color="auto" w:fill="FFFFFF"/>
          </w:tcPr>
          <w:p w14:paraId="1CBCF3EF"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.8280</w:t>
            </w:r>
          </w:p>
        </w:tc>
        <w:tc>
          <w:tcPr>
            <w:tcW w:w="1018" w:type="dxa"/>
            <w:tcBorders>
              <w:top w:val="single" w:sz="16" w:space="0" w:color="000000"/>
              <w:bottom w:val="nil"/>
            </w:tcBorders>
            <w:shd w:val="clear" w:color="auto" w:fill="FFFFFF"/>
          </w:tcPr>
          <w:p w14:paraId="17E6E993"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4787</w:t>
            </w:r>
          </w:p>
        </w:tc>
        <w:tc>
          <w:tcPr>
            <w:tcW w:w="1440" w:type="dxa"/>
            <w:tcBorders>
              <w:top w:val="single" w:sz="16" w:space="0" w:color="000000"/>
              <w:bottom w:val="nil"/>
            </w:tcBorders>
            <w:shd w:val="clear" w:color="auto" w:fill="FFFFFF"/>
          </w:tcPr>
          <w:p w14:paraId="109B6666"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.57130</w:t>
            </w:r>
          </w:p>
        </w:tc>
        <w:tc>
          <w:tcPr>
            <w:tcW w:w="1468" w:type="dxa"/>
            <w:tcBorders>
              <w:top w:val="single" w:sz="16" w:space="0" w:color="000000"/>
              <w:bottom w:val="nil"/>
              <w:right w:val="single" w:sz="16" w:space="0" w:color="000000"/>
            </w:tcBorders>
            <w:shd w:val="clear" w:color="auto" w:fill="FFFFFF"/>
          </w:tcPr>
          <w:p w14:paraId="34B42129"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.00826</w:t>
            </w:r>
          </w:p>
        </w:tc>
      </w:tr>
      <w:tr w:rsidR="0075220C" w:rsidRPr="008A05C6" w14:paraId="2A061E37" w14:textId="77777777" w:rsidTr="00127A54">
        <w:trPr>
          <w:cantSplit/>
        </w:trPr>
        <w:tc>
          <w:tcPr>
            <w:tcW w:w="778" w:type="dxa"/>
            <w:vMerge/>
            <w:tcBorders>
              <w:top w:val="single" w:sz="16" w:space="0" w:color="000000"/>
              <w:left w:val="single" w:sz="16" w:space="0" w:color="000000"/>
              <w:bottom w:val="single" w:sz="16" w:space="0" w:color="000000"/>
              <w:right w:val="nil"/>
            </w:tcBorders>
            <w:shd w:val="clear" w:color="auto" w:fill="FFFFFF"/>
          </w:tcPr>
          <w:p w14:paraId="3D8024A3" w14:textId="77777777" w:rsidR="0075220C" w:rsidRPr="008A05C6" w:rsidRDefault="0075220C" w:rsidP="00127A54">
            <w:pPr>
              <w:autoSpaceDE w:val="0"/>
              <w:autoSpaceDN w:val="0"/>
              <w:adjustRightInd w:val="0"/>
              <w:rPr>
                <w:rFonts w:ascii="Arial" w:hAnsi="Arial" w:cs="Arial"/>
                <w:color w:val="000000"/>
                <w:sz w:val="18"/>
                <w:szCs w:val="18"/>
              </w:rPr>
            </w:pPr>
          </w:p>
        </w:tc>
        <w:tc>
          <w:tcPr>
            <w:tcW w:w="1696" w:type="dxa"/>
            <w:tcBorders>
              <w:top w:val="nil"/>
              <w:left w:val="nil"/>
              <w:bottom w:val="single" w:sz="16" w:space="0" w:color="000000"/>
              <w:right w:val="single" w:sz="16" w:space="0" w:color="000000"/>
            </w:tcBorders>
            <w:shd w:val="clear" w:color="auto" w:fill="FFFFFF"/>
          </w:tcPr>
          <w:p w14:paraId="780A4D90"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8A05C6">
              <w:rPr>
                <w:rFonts w:ascii="Arial" w:hAnsi="Arial" w:cs="Arial"/>
                <w:color w:val="000000"/>
                <w:sz w:val="18"/>
                <w:szCs w:val="18"/>
              </w:rPr>
              <w:t>Cognitive_ADHD</w:t>
            </w:r>
            <w:proofErr w:type="spellEnd"/>
          </w:p>
        </w:tc>
        <w:tc>
          <w:tcPr>
            <w:tcW w:w="1019" w:type="dxa"/>
            <w:tcBorders>
              <w:top w:val="nil"/>
              <w:left w:val="single" w:sz="16" w:space="0" w:color="000000"/>
              <w:bottom w:val="single" w:sz="16" w:space="0" w:color="000000"/>
            </w:tcBorders>
            <w:shd w:val="clear" w:color="auto" w:fill="FFFFFF"/>
          </w:tcPr>
          <w:p w14:paraId="3E4E9109"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.7241</w:t>
            </w:r>
          </w:p>
        </w:tc>
        <w:tc>
          <w:tcPr>
            <w:tcW w:w="1018" w:type="dxa"/>
            <w:tcBorders>
              <w:top w:val="nil"/>
              <w:bottom w:val="single" w:sz="16" w:space="0" w:color="000000"/>
            </w:tcBorders>
            <w:shd w:val="clear" w:color="auto" w:fill="FFFFFF"/>
          </w:tcPr>
          <w:p w14:paraId="671EECB2"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4787</w:t>
            </w:r>
          </w:p>
        </w:tc>
        <w:tc>
          <w:tcPr>
            <w:tcW w:w="1440" w:type="dxa"/>
            <w:tcBorders>
              <w:top w:val="nil"/>
              <w:bottom w:val="single" w:sz="16" w:space="0" w:color="000000"/>
            </w:tcBorders>
            <w:shd w:val="clear" w:color="auto" w:fill="FFFFFF"/>
          </w:tcPr>
          <w:p w14:paraId="286B4E1E"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.54938</w:t>
            </w:r>
          </w:p>
        </w:tc>
        <w:tc>
          <w:tcPr>
            <w:tcW w:w="1468" w:type="dxa"/>
            <w:tcBorders>
              <w:top w:val="nil"/>
              <w:bottom w:val="single" w:sz="16" w:space="0" w:color="000000"/>
              <w:right w:val="single" w:sz="16" w:space="0" w:color="000000"/>
            </w:tcBorders>
            <w:shd w:val="clear" w:color="auto" w:fill="FFFFFF"/>
          </w:tcPr>
          <w:p w14:paraId="37A0AC7E"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.00794</w:t>
            </w:r>
          </w:p>
        </w:tc>
      </w:tr>
    </w:tbl>
    <w:p w14:paraId="47C1DF8C" w14:textId="77777777" w:rsidR="0075220C" w:rsidRPr="008A05C6" w:rsidRDefault="0075220C" w:rsidP="0075220C">
      <w:pPr>
        <w:autoSpaceDE w:val="0"/>
        <w:autoSpaceDN w:val="0"/>
        <w:adjustRightInd w:val="0"/>
        <w:spacing w:line="400" w:lineRule="atLeast"/>
        <w:rPr>
          <w:rFonts w:ascii="Times New Roman" w:hAnsi="Times New Roman" w:cs="Times New Roman"/>
        </w:rPr>
      </w:pPr>
    </w:p>
    <w:p w14:paraId="73A9E735" w14:textId="77777777" w:rsidR="0075220C" w:rsidRPr="008A05C6" w:rsidRDefault="0075220C" w:rsidP="0075220C">
      <w:pPr>
        <w:autoSpaceDE w:val="0"/>
        <w:autoSpaceDN w:val="0"/>
        <w:adjustRightInd w:val="0"/>
        <w:rPr>
          <w:rFonts w:ascii="Times New Roman" w:hAnsi="Times New Roman" w:cs="Times New Roman"/>
        </w:rPr>
      </w:pPr>
    </w:p>
    <w:tbl>
      <w:tblPr>
        <w:tblW w:w="6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2448"/>
        <w:gridCol w:w="1019"/>
        <w:gridCol w:w="1225"/>
        <w:gridCol w:w="1019"/>
      </w:tblGrid>
      <w:tr w:rsidR="0075220C" w:rsidRPr="008A05C6" w14:paraId="48A6838E" w14:textId="77777777" w:rsidTr="00127A54">
        <w:trPr>
          <w:cantSplit/>
          <w:tblHeader/>
        </w:trPr>
        <w:tc>
          <w:tcPr>
            <w:tcW w:w="6487" w:type="dxa"/>
            <w:gridSpan w:val="5"/>
            <w:tcBorders>
              <w:top w:val="nil"/>
              <w:left w:val="nil"/>
              <w:bottom w:val="nil"/>
              <w:right w:val="nil"/>
            </w:tcBorders>
            <w:shd w:val="clear" w:color="auto" w:fill="FFFFFF"/>
            <w:vAlign w:val="center"/>
          </w:tcPr>
          <w:p w14:paraId="5817C4ED" w14:textId="77777777" w:rsidR="0075220C" w:rsidRDefault="0075220C" w:rsidP="00127A54">
            <w:pPr>
              <w:autoSpaceDE w:val="0"/>
              <w:autoSpaceDN w:val="0"/>
              <w:adjustRightInd w:val="0"/>
              <w:spacing w:line="320" w:lineRule="atLeast"/>
              <w:ind w:right="60"/>
              <w:rPr>
                <w:rFonts w:ascii="Arial" w:hAnsi="Arial" w:cs="Arial"/>
                <w:b/>
                <w:bCs/>
                <w:color w:val="000000"/>
                <w:sz w:val="18"/>
                <w:szCs w:val="18"/>
              </w:rPr>
            </w:pPr>
          </w:p>
          <w:p w14:paraId="22EAAEDC" w14:textId="77777777" w:rsidR="0075220C" w:rsidRDefault="0075220C" w:rsidP="00127A54">
            <w:pPr>
              <w:autoSpaceDE w:val="0"/>
              <w:autoSpaceDN w:val="0"/>
              <w:adjustRightInd w:val="0"/>
              <w:spacing w:line="320" w:lineRule="atLeast"/>
              <w:ind w:right="60"/>
              <w:rPr>
                <w:rFonts w:ascii="Arial" w:hAnsi="Arial" w:cs="Arial"/>
                <w:b/>
                <w:bCs/>
                <w:color w:val="000000"/>
                <w:sz w:val="18"/>
                <w:szCs w:val="18"/>
              </w:rPr>
            </w:pPr>
          </w:p>
          <w:p w14:paraId="204303F1" w14:textId="77777777" w:rsidR="0075220C" w:rsidRDefault="0075220C" w:rsidP="00127A54">
            <w:pPr>
              <w:autoSpaceDE w:val="0"/>
              <w:autoSpaceDN w:val="0"/>
              <w:adjustRightInd w:val="0"/>
              <w:spacing w:line="320" w:lineRule="atLeast"/>
              <w:ind w:left="60" w:right="60"/>
              <w:jc w:val="center"/>
              <w:rPr>
                <w:rFonts w:ascii="Arial" w:hAnsi="Arial" w:cs="Arial"/>
                <w:b/>
                <w:bCs/>
                <w:color w:val="000000"/>
                <w:sz w:val="18"/>
                <w:szCs w:val="18"/>
              </w:rPr>
            </w:pPr>
          </w:p>
          <w:p w14:paraId="45FAFC1B"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b/>
                <w:bCs/>
                <w:color w:val="000000"/>
                <w:sz w:val="18"/>
                <w:szCs w:val="18"/>
              </w:rPr>
              <w:t>Paired Samples Correlations</w:t>
            </w:r>
          </w:p>
        </w:tc>
      </w:tr>
      <w:tr w:rsidR="0075220C" w:rsidRPr="008A05C6" w14:paraId="57358A53" w14:textId="77777777" w:rsidTr="00127A54">
        <w:trPr>
          <w:cantSplit/>
          <w:tblHeader/>
        </w:trPr>
        <w:tc>
          <w:tcPr>
            <w:tcW w:w="32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711C012" w14:textId="77777777" w:rsidR="0075220C" w:rsidRPr="008A05C6" w:rsidRDefault="0075220C" w:rsidP="00127A54">
            <w:pPr>
              <w:autoSpaceDE w:val="0"/>
              <w:autoSpaceDN w:val="0"/>
              <w:adjustRightInd w:val="0"/>
              <w:jc w:val="center"/>
              <w:rPr>
                <w:rFonts w:ascii="Times New Roman" w:hAnsi="Times New Roman" w:cs="Times New Roman"/>
              </w:rPr>
            </w:pPr>
          </w:p>
        </w:tc>
        <w:tc>
          <w:tcPr>
            <w:tcW w:w="1019" w:type="dxa"/>
            <w:tcBorders>
              <w:top w:val="single" w:sz="16" w:space="0" w:color="000000"/>
              <w:left w:val="single" w:sz="16" w:space="0" w:color="000000"/>
              <w:bottom w:val="single" w:sz="16" w:space="0" w:color="000000"/>
            </w:tcBorders>
            <w:shd w:val="clear" w:color="auto" w:fill="FFFFFF"/>
            <w:vAlign w:val="bottom"/>
          </w:tcPr>
          <w:p w14:paraId="3F023214"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N</w:t>
            </w:r>
          </w:p>
        </w:tc>
        <w:tc>
          <w:tcPr>
            <w:tcW w:w="1224" w:type="dxa"/>
            <w:tcBorders>
              <w:top w:val="single" w:sz="16" w:space="0" w:color="000000"/>
              <w:bottom w:val="single" w:sz="16" w:space="0" w:color="000000"/>
            </w:tcBorders>
            <w:shd w:val="clear" w:color="auto" w:fill="FFFFFF"/>
            <w:vAlign w:val="bottom"/>
          </w:tcPr>
          <w:p w14:paraId="5248044D"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Correlation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2FD9F26A"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A05C6">
              <w:rPr>
                <w:rFonts w:ascii="Arial" w:hAnsi="Arial" w:cs="Arial"/>
                <w:color w:val="000000"/>
                <w:sz w:val="18"/>
                <w:szCs w:val="18"/>
              </w:rPr>
              <w:t>Sig.</w:t>
            </w:r>
          </w:p>
        </w:tc>
      </w:tr>
      <w:tr w:rsidR="0075220C" w:rsidRPr="008A05C6" w14:paraId="4F24DD2B" w14:textId="77777777" w:rsidTr="00127A54">
        <w:trPr>
          <w:cantSplit/>
        </w:trPr>
        <w:tc>
          <w:tcPr>
            <w:tcW w:w="778" w:type="dxa"/>
            <w:tcBorders>
              <w:top w:val="single" w:sz="16" w:space="0" w:color="000000"/>
              <w:left w:val="single" w:sz="16" w:space="0" w:color="000000"/>
              <w:bottom w:val="single" w:sz="16" w:space="0" w:color="000000"/>
              <w:right w:val="nil"/>
            </w:tcBorders>
            <w:shd w:val="clear" w:color="auto" w:fill="FFFFFF"/>
          </w:tcPr>
          <w:p w14:paraId="3C08665F"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8"/>
                <w:szCs w:val="18"/>
              </w:rPr>
            </w:pPr>
            <w:r w:rsidRPr="008A05C6">
              <w:rPr>
                <w:rFonts w:ascii="Arial" w:hAnsi="Arial" w:cs="Arial"/>
                <w:color w:val="000000"/>
                <w:sz w:val="18"/>
                <w:szCs w:val="18"/>
              </w:rPr>
              <w:t>Pair 1</w:t>
            </w:r>
          </w:p>
        </w:tc>
        <w:tc>
          <w:tcPr>
            <w:tcW w:w="2447" w:type="dxa"/>
            <w:tcBorders>
              <w:top w:val="single" w:sz="16" w:space="0" w:color="000000"/>
              <w:left w:val="nil"/>
              <w:bottom w:val="single" w:sz="16" w:space="0" w:color="000000"/>
              <w:right w:val="single" w:sz="16" w:space="0" w:color="000000"/>
            </w:tcBorders>
            <w:shd w:val="clear" w:color="auto" w:fill="FFFFFF"/>
          </w:tcPr>
          <w:p w14:paraId="294C2AA5"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8A05C6">
              <w:rPr>
                <w:rFonts w:ascii="Arial" w:hAnsi="Arial" w:cs="Arial"/>
                <w:color w:val="000000"/>
                <w:sz w:val="18"/>
                <w:szCs w:val="18"/>
              </w:rPr>
              <w:t>Physical_ADHD</w:t>
            </w:r>
            <w:proofErr w:type="spellEnd"/>
            <w:r w:rsidRPr="008A05C6">
              <w:rPr>
                <w:rFonts w:ascii="Arial" w:hAnsi="Arial" w:cs="Arial"/>
                <w:color w:val="000000"/>
                <w:sz w:val="18"/>
                <w:szCs w:val="18"/>
              </w:rPr>
              <w:t xml:space="preserve"> &amp; </w:t>
            </w:r>
            <w:proofErr w:type="spellStart"/>
            <w:r w:rsidRPr="008A05C6">
              <w:rPr>
                <w:rFonts w:ascii="Arial" w:hAnsi="Arial" w:cs="Arial"/>
                <w:color w:val="000000"/>
                <w:sz w:val="18"/>
                <w:szCs w:val="18"/>
              </w:rPr>
              <w:t>Cognitive_ADHD</w:t>
            </w:r>
            <w:proofErr w:type="spellEnd"/>
          </w:p>
        </w:tc>
        <w:tc>
          <w:tcPr>
            <w:tcW w:w="1019" w:type="dxa"/>
            <w:tcBorders>
              <w:top w:val="single" w:sz="16" w:space="0" w:color="000000"/>
              <w:left w:val="single" w:sz="16" w:space="0" w:color="000000"/>
              <w:bottom w:val="single" w:sz="16" w:space="0" w:color="000000"/>
            </w:tcBorders>
            <w:shd w:val="clear" w:color="auto" w:fill="FFFFFF"/>
          </w:tcPr>
          <w:p w14:paraId="6A0CD780"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4787</w:t>
            </w:r>
          </w:p>
        </w:tc>
        <w:tc>
          <w:tcPr>
            <w:tcW w:w="1224" w:type="dxa"/>
            <w:tcBorders>
              <w:top w:val="single" w:sz="16" w:space="0" w:color="000000"/>
              <w:bottom w:val="single" w:sz="16" w:space="0" w:color="000000"/>
            </w:tcBorders>
            <w:shd w:val="clear" w:color="auto" w:fill="FFFFFF"/>
          </w:tcPr>
          <w:p w14:paraId="09B4485B"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.709</w:t>
            </w:r>
          </w:p>
        </w:tc>
        <w:tc>
          <w:tcPr>
            <w:tcW w:w="1019" w:type="dxa"/>
            <w:tcBorders>
              <w:top w:val="single" w:sz="16" w:space="0" w:color="000000"/>
              <w:bottom w:val="single" w:sz="16" w:space="0" w:color="000000"/>
              <w:right w:val="single" w:sz="16" w:space="0" w:color="000000"/>
            </w:tcBorders>
            <w:shd w:val="clear" w:color="auto" w:fill="FFFFFF"/>
          </w:tcPr>
          <w:p w14:paraId="64489263"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A05C6">
              <w:rPr>
                <w:rFonts w:ascii="Arial" w:hAnsi="Arial" w:cs="Arial"/>
                <w:color w:val="000000"/>
                <w:sz w:val="18"/>
                <w:szCs w:val="18"/>
              </w:rPr>
              <w:t>.000</w:t>
            </w:r>
          </w:p>
        </w:tc>
      </w:tr>
    </w:tbl>
    <w:p w14:paraId="5445A877" w14:textId="77777777" w:rsidR="0075220C" w:rsidRPr="008A05C6" w:rsidRDefault="0075220C" w:rsidP="0075220C">
      <w:pPr>
        <w:autoSpaceDE w:val="0"/>
        <w:autoSpaceDN w:val="0"/>
        <w:adjustRightInd w:val="0"/>
        <w:spacing w:line="400" w:lineRule="atLeast"/>
        <w:rPr>
          <w:rFonts w:ascii="Times New Roman" w:hAnsi="Times New Roman" w:cs="Times New Roman"/>
        </w:rPr>
      </w:pPr>
    </w:p>
    <w:p w14:paraId="0F5CC203" w14:textId="77777777" w:rsidR="0075220C" w:rsidRPr="008A05C6" w:rsidRDefault="0075220C" w:rsidP="0075220C">
      <w:pPr>
        <w:autoSpaceDE w:val="0"/>
        <w:autoSpaceDN w:val="0"/>
        <w:adjustRightInd w:val="0"/>
        <w:rPr>
          <w:rFonts w:ascii="Times New Roman" w:hAnsi="Times New Roman" w:cs="Times New Roman"/>
        </w:rPr>
      </w:pPr>
    </w:p>
    <w:p w14:paraId="748BAC54" w14:textId="77777777" w:rsidR="0075220C" w:rsidRPr="008A05C6" w:rsidRDefault="0075220C" w:rsidP="0075220C">
      <w:pPr>
        <w:autoSpaceDE w:val="0"/>
        <w:autoSpaceDN w:val="0"/>
        <w:adjustRightInd w:val="0"/>
        <w:spacing w:line="400" w:lineRule="atLeast"/>
        <w:rPr>
          <w:rFonts w:ascii="Times New Roman" w:hAnsi="Times New Roman" w:cs="Times New Roman"/>
        </w:rPr>
      </w:pPr>
    </w:p>
    <w:p w14:paraId="2D5EF80C" w14:textId="77777777" w:rsidR="0075220C" w:rsidRPr="008A05C6" w:rsidRDefault="0075220C" w:rsidP="0075220C">
      <w:pPr>
        <w:autoSpaceDE w:val="0"/>
        <w:autoSpaceDN w:val="0"/>
        <w:adjustRightInd w:val="0"/>
        <w:rPr>
          <w:rFonts w:ascii="Times New Roman" w:hAnsi="Times New Roman" w:cs="Times New Roman"/>
        </w:rPr>
      </w:pPr>
    </w:p>
    <w:tbl>
      <w:tblPr>
        <w:tblW w:w="1339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1481"/>
        <w:gridCol w:w="990"/>
        <w:gridCol w:w="1170"/>
        <w:gridCol w:w="1170"/>
        <w:gridCol w:w="1260"/>
        <w:gridCol w:w="900"/>
        <w:gridCol w:w="720"/>
        <w:gridCol w:w="990"/>
        <w:gridCol w:w="3945"/>
      </w:tblGrid>
      <w:tr w:rsidR="0075220C" w:rsidRPr="008A05C6" w14:paraId="5BABB623" w14:textId="77777777" w:rsidTr="00127A54">
        <w:trPr>
          <w:cantSplit/>
          <w:tblHeader/>
        </w:trPr>
        <w:tc>
          <w:tcPr>
            <w:tcW w:w="13395" w:type="dxa"/>
            <w:gridSpan w:val="10"/>
            <w:tcBorders>
              <w:top w:val="nil"/>
              <w:left w:val="nil"/>
              <w:bottom w:val="nil"/>
              <w:right w:val="nil"/>
            </w:tcBorders>
            <w:shd w:val="clear" w:color="auto" w:fill="FFFFFF"/>
            <w:vAlign w:val="center"/>
          </w:tcPr>
          <w:p w14:paraId="2F5E9CA2"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b/>
                <w:bCs/>
                <w:color w:val="000000"/>
                <w:sz w:val="14"/>
                <w:szCs w:val="18"/>
              </w:rPr>
              <w:t>Paired Samples Test</w:t>
            </w:r>
          </w:p>
        </w:tc>
      </w:tr>
      <w:tr w:rsidR="0075220C" w:rsidRPr="008A05C6" w14:paraId="627EA6C7" w14:textId="77777777" w:rsidTr="00127A54">
        <w:trPr>
          <w:cantSplit/>
          <w:tblHeader/>
        </w:trPr>
        <w:tc>
          <w:tcPr>
            <w:tcW w:w="225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5773AE6" w14:textId="77777777" w:rsidR="0075220C" w:rsidRPr="008A05C6" w:rsidRDefault="0075220C" w:rsidP="00127A54">
            <w:pPr>
              <w:autoSpaceDE w:val="0"/>
              <w:autoSpaceDN w:val="0"/>
              <w:adjustRightInd w:val="0"/>
              <w:jc w:val="center"/>
              <w:rPr>
                <w:rFonts w:ascii="Times New Roman" w:hAnsi="Times New Roman" w:cs="Times New Roman"/>
                <w:sz w:val="14"/>
              </w:rPr>
            </w:pPr>
          </w:p>
        </w:tc>
        <w:tc>
          <w:tcPr>
            <w:tcW w:w="5490" w:type="dxa"/>
            <w:gridSpan w:val="5"/>
            <w:tcBorders>
              <w:top w:val="single" w:sz="16" w:space="0" w:color="000000"/>
              <w:left w:val="single" w:sz="16" w:space="0" w:color="000000"/>
            </w:tcBorders>
            <w:shd w:val="clear" w:color="auto" w:fill="FFFFFF"/>
            <w:vAlign w:val="bottom"/>
          </w:tcPr>
          <w:p w14:paraId="2A1B6FC2"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Paired Differences</w:t>
            </w:r>
          </w:p>
        </w:tc>
        <w:tc>
          <w:tcPr>
            <w:tcW w:w="720" w:type="dxa"/>
            <w:vMerge w:val="restart"/>
            <w:tcBorders>
              <w:top w:val="single" w:sz="16" w:space="0" w:color="000000"/>
              <w:bottom w:val="single" w:sz="16" w:space="0" w:color="000000"/>
            </w:tcBorders>
            <w:shd w:val="clear" w:color="auto" w:fill="FFFFFF"/>
            <w:vAlign w:val="bottom"/>
          </w:tcPr>
          <w:p w14:paraId="799B3605"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proofErr w:type="gramStart"/>
            <w:r w:rsidRPr="008A05C6">
              <w:rPr>
                <w:rFonts w:ascii="Arial" w:hAnsi="Arial" w:cs="Arial"/>
                <w:color w:val="000000"/>
                <w:sz w:val="14"/>
                <w:szCs w:val="18"/>
              </w:rPr>
              <w:t>t</w:t>
            </w:r>
            <w:proofErr w:type="gramEnd"/>
          </w:p>
        </w:tc>
        <w:tc>
          <w:tcPr>
            <w:tcW w:w="990" w:type="dxa"/>
            <w:vMerge w:val="restart"/>
            <w:tcBorders>
              <w:top w:val="single" w:sz="16" w:space="0" w:color="000000"/>
              <w:bottom w:val="single" w:sz="16" w:space="0" w:color="000000"/>
            </w:tcBorders>
            <w:shd w:val="clear" w:color="auto" w:fill="FFFFFF"/>
            <w:vAlign w:val="bottom"/>
          </w:tcPr>
          <w:p w14:paraId="52746822"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proofErr w:type="spellStart"/>
            <w:proofErr w:type="gramStart"/>
            <w:r w:rsidRPr="008A05C6">
              <w:rPr>
                <w:rFonts w:ascii="Arial" w:hAnsi="Arial" w:cs="Arial"/>
                <w:color w:val="000000"/>
                <w:sz w:val="14"/>
                <w:szCs w:val="18"/>
              </w:rPr>
              <w:t>df</w:t>
            </w:r>
            <w:proofErr w:type="spellEnd"/>
            <w:proofErr w:type="gramEnd"/>
          </w:p>
        </w:tc>
        <w:tc>
          <w:tcPr>
            <w:tcW w:w="3945" w:type="dxa"/>
            <w:vMerge w:val="restart"/>
            <w:tcBorders>
              <w:top w:val="single" w:sz="16" w:space="0" w:color="000000"/>
              <w:bottom w:val="single" w:sz="16" w:space="0" w:color="000000"/>
              <w:right w:val="single" w:sz="16" w:space="0" w:color="000000"/>
            </w:tcBorders>
            <w:shd w:val="clear" w:color="auto" w:fill="FFFFFF"/>
            <w:vAlign w:val="bottom"/>
          </w:tcPr>
          <w:p w14:paraId="56CBC62E"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Sig. (2-tailed)</w:t>
            </w:r>
          </w:p>
        </w:tc>
      </w:tr>
      <w:tr w:rsidR="0075220C" w:rsidRPr="008A05C6" w14:paraId="6C1ECCEA" w14:textId="77777777" w:rsidTr="00127A54">
        <w:trPr>
          <w:cantSplit/>
          <w:tblHeader/>
        </w:trPr>
        <w:tc>
          <w:tcPr>
            <w:tcW w:w="22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FD118DB" w14:textId="77777777" w:rsidR="0075220C" w:rsidRPr="008A05C6" w:rsidRDefault="0075220C" w:rsidP="00127A54">
            <w:pPr>
              <w:autoSpaceDE w:val="0"/>
              <w:autoSpaceDN w:val="0"/>
              <w:adjustRightInd w:val="0"/>
              <w:rPr>
                <w:rFonts w:ascii="Arial" w:hAnsi="Arial" w:cs="Arial"/>
                <w:color w:val="000000"/>
                <w:sz w:val="14"/>
                <w:szCs w:val="18"/>
              </w:rPr>
            </w:pPr>
          </w:p>
        </w:tc>
        <w:tc>
          <w:tcPr>
            <w:tcW w:w="990" w:type="dxa"/>
            <w:vMerge w:val="restart"/>
            <w:tcBorders>
              <w:left w:val="single" w:sz="16" w:space="0" w:color="000000"/>
              <w:bottom w:val="single" w:sz="16" w:space="0" w:color="000000"/>
            </w:tcBorders>
            <w:shd w:val="clear" w:color="auto" w:fill="FFFFFF"/>
            <w:vAlign w:val="bottom"/>
          </w:tcPr>
          <w:p w14:paraId="03B34701"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Mean</w:t>
            </w:r>
          </w:p>
        </w:tc>
        <w:tc>
          <w:tcPr>
            <w:tcW w:w="1170" w:type="dxa"/>
            <w:vMerge w:val="restart"/>
            <w:tcBorders>
              <w:bottom w:val="single" w:sz="16" w:space="0" w:color="000000"/>
            </w:tcBorders>
            <w:shd w:val="clear" w:color="auto" w:fill="FFFFFF"/>
            <w:vAlign w:val="bottom"/>
          </w:tcPr>
          <w:p w14:paraId="0FB7A2BF"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Std. Deviation</w:t>
            </w:r>
          </w:p>
        </w:tc>
        <w:tc>
          <w:tcPr>
            <w:tcW w:w="1170" w:type="dxa"/>
            <w:vMerge w:val="restart"/>
            <w:tcBorders>
              <w:bottom w:val="single" w:sz="16" w:space="0" w:color="000000"/>
            </w:tcBorders>
            <w:shd w:val="clear" w:color="auto" w:fill="FFFFFF"/>
            <w:vAlign w:val="bottom"/>
          </w:tcPr>
          <w:p w14:paraId="12EB2167"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Std. Error Mean</w:t>
            </w:r>
          </w:p>
        </w:tc>
        <w:tc>
          <w:tcPr>
            <w:tcW w:w="2160" w:type="dxa"/>
            <w:gridSpan w:val="2"/>
            <w:shd w:val="clear" w:color="auto" w:fill="FFFFFF"/>
            <w:vAlign w:val="bottom"/>
          </w:tcPr>
          <w:p w14:paraId="616D1FBE"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95% Confidence Interval of the Difference</w:t>
            </w:r>
          </w:p>
        </w:tc>
        <w:tc>
          <w:tcPr>
            <w:tcW w:w="720" w:type="dxa"/>
            <w:vMerge/>
            <w:tcBorders>
              <w:top w:val="single" w:sz="16" w:space="0" w:color="000000"/>
              <w:bottom w:val="single" w:sz="16" w:space="0" w:color="000000"/>
            </w:tcBorders>
            <w:shd w:val="clear" w:color="auto" w:fill="FFFFFF"/>
            <w:vAlign w:val="bottom"/>
          </w:tcPr>
          <w:p w14:paraId="3267A620" w14:textId="77777777" w:rsidR="0075220C" w:rsidRPr="008A05C6" w:rsidRDefault="0075220C" w:rsidP="00127A54">
            <w:pPr>
              <w:autoSpaceDE w:val="0"/>
              <w:autoSpaceDN w:val="0"/>
              <w:adjustRightInd w:val="0"/>
              <w:rPr>
                <w:rFonts w:ascii="Arial" w:hAnsi="Arial" w:cs="Arial"/>
                <w:color w:val="000000"/>
                <w:sz w:val="14"/>
                <w:szCs w:val="18"/>
              </w:rPr>
            </w:pPr>
          </w:p>
        </w:tc>
        <w:tc>
          <w:tcPr>
            <w:tcW w:w="990" w:type="dxa"/>
            <w:vMerge/>
            <w:tcBorders>
              <w:top w:val="single" w:sz="16" w:space="0" w:color="000000"/>
              <w:bottom w:val="single" w:sz="16" w:space="0" w:color="000000"/>
            </w:tcBorders>
            <w:shd w:val="clear" w:color="auto" w:fill="FFFFFF"/>
            <w:vAlign w:val="bottom"/>
          </w:tcPr>
          <w:p w14:paraId="4D5CD4E5" w14:textId="77777777" w:rsidR="0075220C" w:rsidRPr="008A05C6" w:rsidRDefault="0075220C" w:rsidP="00127A54">
            <w:pPr>
              <w:autoSpaceDE w:val="0"/>
              <w:autoSpaceDN w:val="0"/>
              <w:adjustRightInd w:val="0"/>
              <w:rPr>
                <w:rFonts w:ascii="Arial" w:hAnsi="Arial" w:cs="Arial"/>
                <w:color w:val="000000"/>
                <w:sz w:val="14"/>
                <w:szCs w:val="18"/>
              </w:rPr>
            </w:pPr>
          </w:p>
        </w:tc>
        <w:tc>
          <w:tcPr>
            <w:tcW w:w="3945" w:type="dxa"/>
            <w:vMerge/>
            <w:tcBorders>
              <w:top w:val="single" w:sz="16" w:space="0" w:color="000000"/>
              <w:bottom w:val="single" w:sz="16" w:space="0" w:color="000000"/>
              <w:right w:val="single" w:sz="16" w:space="0" w:color="000000"/>
            </w:tcBorders>
            <w:shd w:val="clear" w:color="auto" w:fill="FFFFFF"/>
            <w:vAlign w:val="bottom"/>
          </w:tcPr>
          <w:p w14:paraId="7D6022AA" w14:textId="77777777" w:rsidR="0075220C" w:rsidRPr="008A05C6" w:rsidRDefault="0075220C" w:rsidP="00127A54">
            <w:pPr>
              <w:autoSpaceDE w:val="0"/>
              <w:autoSpaceDN w:val="0"/>
              <w:adjustRightInd w:val="0"/>
              <w:rPr>
                <w:rFonts w:ascii="Arial" w:hAnsi="Arial" w:cs="Arial"/>
                <w:color w:val="000000"/>
                <w:sz w:val="14"/>
                <w:szCs w:val="18"/>
              </w:rPr>
            </w:pPr>
          </w:p>
        </w:tc>
      </w:tr>
      <w:tr w:rsidR="0075220C" w:rsidRPr="008A05C6" w14:paraId="00B9DA4F" w14:textId="77777777" w:rsidTr="00127A54">
        <w:trPr>
          <w:cantSplit/>
          <w:tblHeader/>
        </w:trPr>
        <w:tc>
          <w:tcPr>
            <w:tcW w:w="22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4A82245" w14:textId="77777777" w:rsidR="0075220C" w:rsidRPr="008A05C6" w:rsidRDefault="0075220C" w:rsidP="00127A54">
            <w:pPr>
              <w:autoSpaceDE w:val="0"/>
              <w:autoSpaceDN w:val="0"/>
              <w:adjustRightInd w:val="0"/>
              <w:rPr>
                <w:rFonts w:ascii="Arial" w:hAnsi="Arial" w:cs="Arial"/>
                <w:color w:val="000000"/>
                <w:sz w:val="14"/>
                <w:szCs w:val="18"/>
              </w:rPr>
            </w:pPr>
          </w:p>
        </w:tc>
        <w:tc>
          <w:tcPr>
            <w:tcW w:w="990" w:type="dxa"/>
            <w:vMerge/>
            <w:tcBorders>
              <w:left w:val="single" w:sz="16" w:space="0" w:color="000000"/>
              <w:bottom w:val="single" w:sz="16" w:space="0" w:color="000000"/>
            </w:tcBorders>
            <w:shd w:val="clear" w:color="auto" w:fill="FFFFFF"/>
            <w:vAlign w:val="bottom"/>
          </w:tcPr>
          <w:p w14:paraId="7137953E" w14:textId="77777777" w:rsidR="0075220C" w:rsidRPr="008A05C6" w:rsidRDefault="0075220C" w:rsidP="00127A54">
            <w:pPr>
              <w:autoSpaceDE w:val="0"/>
              <w:autoSpaceDN w:val="0"/>
              <w:adjustRightInd w:val="0"/>
              <w:rPr>
                <w:rFonts w:ascii="Arial" w:hAnsi="Arial" w:cs="Arial"/>
                <w:color w:val="000000"/>
                <w:sz w:val="14"/>
                <w:szCs w:val="18"/>
              </w:rPr>
            </w:pPr>
          </w:p>
        </w:tc>
        <w:tc>
          <w:tcPr>
            <w:tcW w:w="1170" w:type="dxa"/>
            <w:vMerge/>
            <w:tcBorders>
              <w:bottom w:val="single" w:sz="16" w:space="0" w:color="000000"/>
            </w:tcBorders>
            <w:shd w:val="clear" w:color="auto" w:fill="FFFFFF"/>
            <w:vAlign w:val="bottom"/>
          </w:tcPr>
          <w:p w14:paraId="7C65662D" w14:textId="77777777" w:rsidR="0075220C" w:rsidRPr="008A05C6" w:rsidRDefault="0075220C" w:rsidP="00127A54">
            <w:pPr>
              <w:autoSpaceDE w:val="0"/>
              <w:autoSpaceDN w:val="0"/>
              <w:adjustRightInd w:val="0"/>
              <w:rPr>
                <w:rFonts w:ascii="Arial" w:hAnsi="Arial" w:cs="Arial"/>
                <w:color w:val="000000"/>
                <w:sz w:val="14"/>
                <w:szCs w:val="18"/>
              </w:rPr>
            </w:pPr>
          </w:p>
        </w:tc>
        <w:tc>
          <w:tcPr>
            <w:tcW w:w="1170" w:type="dxa"/>
            <w:vMerge/>
            <w:tcBorders>
              <w:bottom w:val="single" w:sz="16" w:space="0" w:color="000000"/>
            </w:tcBorders>
            <w:shd w:val="clear" w:color="auto" w:fill="FFFFFF"/>
            <w:vAlign w:val="bottom"/>
          </w:tcPr>
          <w:p w14:paraId="590DD9E3" w14:textId="77777777" w:rsidR="0075220C" w:rsidRPr="008A05C6" w:rsidRDefault="0075220C" w:rsidP="00127A54">
            <w:pPr>
              <w:autoSpaceDE w:val="0"/>
              <w:autoSpaceDN w:val="0"/>
              <w:adjustRightInd w:val="0"/>
              <w:rPr>
                <w:rFonts w:ascii="Arial" w:hAnsi="Arial" w:cs="Arial"/>
                <w:color w:val="000000"/>
                <w:sz w:val="14"/>
                <w:szCs w:val="18"/>
              </w:rPr>
            </w:pPr>
          </w:p>
        </w:tc>
        <w:tc>
          <w:tcPr>
            <w:tcW w:w="1260" w:type="dxa"/>
            <w:tcBorders>
              <w:bottom w:val="single" w:sz="16" w:space="0" w:color="000000"/>
            </w:tcBorders>
            <w:shd w:val="clear" w:color="auto" w:fill="FFFFFF"/>
            <w:vAlign w:val="bottom"/>
          </w:tcPr>
          <w:p w14:paraId="036CB7F4"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Lower</w:t>
            </w:r>
          </w:p>
        </w:tc>
        <w:tc>
          <w:tcPr>
            <w:tcW w:w="900" w:type="dxa"/>
            <w:tcBorders>
              <w:bottom w:val="single" w:sz="16" w:space="0" w:color="000000"/>
            </w:tcBorders>
            <w:shd w:val="clear" w:color="auto" w:fill="FFFFFF"/>
            <w:vAlign w:val="bottom"/>
          </w:tcPr>
          <w:p w14:paraId="7CD9C0FC" w14:textId="77777777" w:rsidR="0075220C" w:rsidRPr="008A05C6" w:rsidRDefault="0075220C" w:rsidP="00127A54">
            <w:pPr>
              <w:autoSpaceDE w:val="0"/>
              <w:autoSpaceDN w:val="0"/>
              <w:adjustRightInd w:val="0"/>
              <w:spacing w:line="320" w:lineRule="atLeast"/>
              <w:ind w:left="60" w:right="60"/>
              <w:jc w:val="center"/>
              <w:rPr>
                <w:rFonts w:ascii="Arial" w:hAnsi="Arial" w:cs="Arial"/>
                <w:color w:val="000000"/>
                <w:sz w:val="14"/>
                <w:szCs w:val="18"/>
              </w:rPr>
            </w:pPr>
            <w:r w:rsidRPr="008A05C6">
              <w:rPr>
                <w:rFonts w:ascii="Arial" w:hAnsi="Arial" w:cs="Arial"/>
                <w:color w:val="000000"/>
                <w:sz w:val="14"/>
                <w:szCs w:val="18"/>
              </w:rPr>
              <w:t>Upper</w:t>
            </w:r>
          </w:p>
        </w:tc>
        <w:tc>
          <w:tcPr>
            <w:tcW w:w="720" w:type="dxa"/>
            <w:vMerge/>
            <w:tcBorders>
              <w:top w:val="single" w:sz="16" w:space="0" w:color="000000"/>
              <w:bottom w:val="single" w:sz="16" w:space="0" w:color="000000"/>
            </w:tcBorders>
            <w:shd w:val="clear" w:color="auto" w:fill="FFFFFF"/>
            <w:vAlign w:val="bottom"/>
          </w:tcPr>
          <w:p w14:paraId="48CD9056" w14:textId="77777777" w:rsidR="0075220C" w:rsidRPr="008A05C6" w:rsidRDefault="0075220C" w:rsidP="00127A54">
            <w:pPr>
              <w:autoSpaceDE w:val="0"/>
              <w:autoSpaceDN w:val="0"/>
              <w:adjustRightInd w:val="0"/>
              <w:rPr>
                <w:rFonts w:ascii="Arial" w:hAnsi="Arial" w:cs="Arial"/>
                <w:color w:val="000000"/>
                <w:sz w:val="14"/>
                <w:szCs w:val="18"/>
              </w:rPr>
            </w:pPr>
          </w:p>
        </w:tc>
        <w:tc>
          <w:tcPr>
            <w:tcW w:w="990" w:type="dxa"/>
            <w:vMerge/>
            <w:tcBorders>
              <w:top w:val="single" w:sz="16" w:space="0" w:color="000000"/>
              <w:bottom w:val="single" w:sz="16" w:space="0" w:color="000000"/>
            </w:tcBorders>
            <w:shd w:val="clear" w:color="auto" w:fill="FFFFFF"/>
            <w:vAlign w:val="bottom"/>
          </w:tcPr>
          <w:p w14:paraId="112718C6" w14:textId="77777777" w:rsidR="0075220C" w:rsidRPr="008A05C6" w:rsidRDefault="0075220C" w:rsidP="00127A54">
            <w:pPr>
              <w:autoSpaceDE w:val="0"/>
              <w:autoSpaceDN w:val="0"/>
              <w:adjustRightInd w:val="0"/>
              <w:rPr>
                <w:rFonts w:ascii="Arial" w:hAnsi="Arial" w:cs="Arial"/>
                <w:color w:val="000000"/>
                <w:sz w:val="14"/>
                <w:szCs w:val="18"/>
              </w:rPr>
            </w:pPr>
          </w:p>
        </w:tc>
        <w:tc>
          <w:tcPr>
            <w:tcW w:w="3945" w:type="dxa"/>
            <w:vMerge/>
            <w:tcBorders>
              <w:top w:val="single" w:sz="16" w:space="0" w:color="000000"/>
              <w:bottom w:val="single" w:sz="16" w:space="0" w:color="000000"/>
              <w:right w:val="single" w:sz="16" w:space="0" w:color="000000"/>
            </w:tcBorders>
            <w:shd w:val="clear" w:color="auto" w:fill="FFFFFF"/>
            <w:vAlign w:val="bottom"/>
          </w:tcPr>
          <w:p w14:paraId="23EE1C21" w14:textId="77777777" w:rsidR="0075220C" w:rsidRPr="008A05C6" w:rsidRDefault="0075220C" w:rsidP="00127A54">
            <w:pPr>
              <w:autoSpaceDE w:val="0"/>
              <w:autoSpaceDN w:val="0"/>
              <w:adjustRightInd w:val="0"/>
              <w:rPr>
                <w:rFonts w:ascii="Arial" w:hAnsi="Arial" w:cs="Arial"/>
                <w:color w:val="000000"/>
                <w:sz w:val="14"/>
                <w:szCs w:val="18"/>
              </w:rPr>
            </w:pPr>
          </w:p>
        </w:tc>
      </w:tr>
      <w:tr w:rsidR="0075220C" w:rsidRPr="008A05C6" w14:paraId="64EB7C86" w14:textId="77777777" w:rsidTr="00127A54">
        <w:trPr>
          <w:cantSplit/>
        </w:trPr>
        <w:tc>
          <w:tcPr>
            <w:tcW w:w="769" w:type="dxa"/>
            <w:tcBorders>
              <w:top w:val="single" w:sz="16" w:space="0" w:color="000000"/>
              <w:left w:val="single" w:sz="16" w:space="0" w:color="000000"/>
              <w:bottom w:val="single" w:sz="4" w:space="0" w:color="auto"/>
              <w:right w:val="nil"/>
            </w:tcBorders>
            <w:shd w:val="clear" w:color="auto" w:fill="FFFFFF"/>
          </w:tcPr>
          <w:p w14:paraId="74F8C4A4"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4"/>
                <w:szCs w:val="18"/>
              </w:rPr>
            </w:pPr>
            <w:r w:rsidRPr="008A05C6">
              <w:rPr>
                <w:rFonts w:ascii="Arial" w:hAnsi="Arial" w:cs="Arial"/>
                <w:color w:val="000000"/>
                <w:sz w:val="14"/>
                <w:szCs w:val="18"/>
              </w:rPr>
              <w:t>Pair 1</w:t>
            </w:r>
          </w:p>
        </w:tc>
        <w:tc>
          <w:tcPr>
            <w:tcW w:w="1481" w:type="dxa"/>
            <w:tcBorders>
              <w:top w:val="single" w:sz="16" w:space="0" w:color="000000"/>
              <w:left w:val="nil"/>
              <w:bottom w:val="single" w:sz="4" w:space="0" w:color="auto"/>
              <w:right w:val="single" w:sz="16" w:space="0" w:color="000000"/>
            </w:tcBorders>
            <w:shd w:val="clear" w:color="auto" w:fill="FFFFFF"/>
          </w:tcPr>
          <w:p w14:paraId="069CAD69" w14:textId="77777777" w:rsidR="0075220C" w:rsidRPr="008A05C6" w:rsidRDefault="0075220C" w:rsidP="00127A54">
            <w:pPr>
              <w:autoSpaceDE w:val="0"/>
              <w:autoSpaceDN w:val="0"/>
              <w:adjustRightInd w:val="0"/>
              <w:spacing w:line="320" w:lineRule="atLeast"/>
              <w:ind w:left="60" w:right="60"/>
              <w:rPr>
                <w:rFonts w:ascii="Arial" w:hAnsi="Arial" w:cs="Arial"/>
                <w:color w:val="000000"/>
                <w:sz w:val="14"/>
                <w:szCs w:val="18"/>
              </w:rPr>
            </w:pPr>
            <w:proofErr w:type="spellStart"/>
            <w:r w:rsidRPr="008A05C6">
              <w:rPr>
                <w:rFonts w:ascii="Arial" w:hAnsi="Arial" w:cs="Arial"/>
                <w:color w:val="000000"/>
                <w:sz w:val="14"/>
                <w:szCs w:val="18"/>
              </w:rPr>
              <w:t>Physical_ADHD</w:t>
            </w:r>
            <w:proofErr w:type="spellEnd"/>
            <w:r w:rsidRPr="008A05C6">
              <w:rPr>
                <w:rFonts w:ascii="Arial" w:hAnsi="Arial" w:cs="Arial"/>
                <w:color w:val="000000"/>
                <w:sz w:val="14"/>
                <w:szCs w:val="18"/>
              </w:rPr>
              <w:t xml:space="preserve"> - </w:t>
            </w:r>
            <w:proofErr w:type="spellStart"/>
            <w:r w:rsidRPr="008A05C6">
              <w:rPr>
                <w:rFonts w:ascii="Arial" w:hAnsi="Arial" w:cs="Arial"/>
                <w:color w:val="000000"/>
                <w:sz w:val="14"/>
                <w:szCs w:val="18"/>
              </w:rPr>
              <w:t>Cognitive_ADHD</w:t>
            </w:r>
            <w:proofErr w:type="spellEnd"/>
          </w:p>
        </w:tc>
        <w:tc>
          <w:tcPr>
            <w:tcW w:w="990" w:type="dxa"/>
            <w:tcBorders>
              <w:top w:val="single" w:sz="16" w:space="0" w:color="000000"/>
              <w:left w:val="single" w:sz="16" w:space="0" w:color="000000"/>
              <w:bottom w:val="single" w:sz="4" w:space="0" w:color="auto"/>
            </w:tcBorders>
            <w:shd w:val="clear" w:color="auto" w:fill="FFFFFF"/>
          </w:tcPr>
          <w:p w14:paraId="43B54E77"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.10389</w:t>
            </w:r>
          </w:p>
        </w:tc>
        <w:tc>
          <w:tcPr>
            <w:tcW w:w="1170" w:type="dxa"/>
            <w:tcBorders>
              <w:top w:val="single" w:sz="16" w:space="0" w:color="000000"/>
              <w:bottom w:val="single" w:sz="4" w:space="0" w:color="auto"/>
            </w:tcBorders>
            <w:shd w:val="clear" w:color="auto" w:fill="FFFFFF"/>
          </w:tcPr>
          <w:p w14:paraId="1D900359"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.42763</w:t>
            </w:r>
          </w:p>
        </w:tc>
        <w:tc>
          <w:tcPr>
            <w:tcW w:w="1170" w:type="dxa"/>
            <w:tcBorders>
              <w:top w:val="single" w:sz="16" w:space="0" w:color="000000"/>
              <w:bottom w:val="single" w:sz="4" w:space="0" w:color="auto"/>
            </w:tcBorders>
            <w:shd w:val="clear" w:color="auto" w:fill="FFFFFF"/>
          </w:tcPr>
          <w:p w14:paraId="38DD3830"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.00618</w:t>
            </w:r>
          </w:p>
        </w:tc>
        <w:tc>
          <w:tcPr>
            <w:tcW w:w="1260" w:type="dxa"/>
            <w:tcBorders>
              <w:top w:val="single" w:sz="16" w:space="0" w:color="000000"/>
              <w:bottom w:val="single" w:sz="4" w:space="0" w:color="auto"/>
            </w:tcBorders>
            <w:shd w:val="clear" w:color="auto" w:fill="FFFFFF"/>
          </w:tcPr>
          <w:p w14:paraId="19C14E86"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.09178</w:t>
            </w:r>
          </w:p>
        </w:tc>
        <w:tc>
          <w:tcPr>
            <w:tcW w:w="900" w:type="dxa"/>
            <w:tcBorders>
              <w:top w:val="single" w:sz="16" w:space="0" w:color="000000"/>
              <w:bottom w:val="single" w:sz="4" w:space="0" w:color="auto"/>
            </w:tcBorders>
            <w:shd w:val="clear" w:color="auto" w:fill="FFFFFF"/>
          </w:tcPr>
          <w:p w14:paraId="27EE304A"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.11601</w:t>
            </w:r>
          </w:p>
        </w:tc>
        <w:tc>
          <w:tcPr>
            <w:tcW w:w="720" w:type="dxa"/>
            <w:tcBorders>
              <w:top w:val="single" w:sz="16" w:space="0" w:color="000000"/>
              <w:bottom w:val="single" w:sz="4" w:space="0" w:color="auto"/>
            </w:tcBorders>
            <w:shd w:val="clear" w:color="auto" w:fill="FFFFFF"/>
          </w:tcPr>
          <w:p w14:paraId="77BF56E7"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16.809</w:t>
            </w:r>
          </w:p>
        </w:tc>
        <w:tc>
          <w:tcPr>
            <w:tcW w:w="990" w:type="dxa"/>
            <w:tcBorders>
              <w:top w:val="single" w:sz="16" w:space="0" w:color="000000"/>
              <w:bottom w:val="single" w:sz="4" w:space="0" w:color="auto"/>
            </w:tcBorders>
            <w:shd w:val="clear" w:color="auto" w:fill="FFFFFF"/>
          </w:tcPr>
          <w:p w14:paraId="0275DBD3"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4786</w:t>
            </w:r>
          </w:p>
        </w:tc>
        <w:tc>
          <w:tcPr>
            <w:tcW w:w="3945" w:type="dxa"/>
            <w:tcBorders>
              <w:top w:val="single" w:sz="16" w:space="0" w:color="000000"/>
              <w:bottom w:val="single" w:sz="4" w:space="0" w:color="auto"/>
              <w:right w:val="single" w:sz="16" w:space="0" w:color="000000"/>
            </w:tcBorders>
            <w:shd w:val="clear" w:color="auto" w:fill="FFFFFF"/>
          </w:tcPr>
          <w:p w14:paraId="7E7EE386" w14:textId="77777777" w:rsidR="0075220C" w:rsidRPr="008A05C6" w:rsidRDefault="0075220C" w:rsidP="00127A54">
            <w:pPr>
              <w:autoSpaceDE w:val="0"/>
              <w:autoSpaceDN w:val="0"/>
              <w:adjustRightInd w:val="0"/>
              <w:spacing w:line="320" w:lineRule="atLeast"/>
              <w:ind w:left="60" w:right="60"/>
              <w:jc w:val="right"/>
              <w:rPr>
                <w:rFonts w:ascii="Arial" w:hAnsi="Arial" w:cs="Arial"/>
                <w:color w:val="000000"/>
                <w:sz w:val="14"/>
                <w:szCs w:val="18"/>
              </w:rPr>
            </w:pPr>
            <w:r w:rsidRPr="008A05C6">
              <w:rPr>
                <w:rFonts w:ascii="Arial" w:hAnsi="Arial" w:cs="Arial"/>
                <w:color w:val="000000"/>
                <w:sz w:val="14"/>
                <w:szCs w:val="18"/>
              </w:rPr>
              <w:t>.000</w:t>
            </w:r>
          </w:p>
        </w:tc>
      </w:tr>
    </w:tbl>
    <w:p w14:paraId="3915005D" w14:textId="77777777" w:rsidR="0075220C" w:rsidRPr="008A05C6" w:rsidRDefault="0075220C" w:rsidP="0075220C">
      <w:pPr>
        <w:autoSpaceDE w:val="0"/>
        <w:autoSpaceDN w:val="0"/>
        <w:adjustRightInd w:val="0"/>
        <w:spacing w:line="400" w:lineRule="atLeast"/>
        <w:rPr>
          <w:rFonts w:ascii="Times New Roman" w:hAnsi="Times New Roman" w:cs="Times New Roman"/>
        </w:rPr>
      </w:pPr>
    </w:p>
    <w:p w14:paraId="75BBC7E6" w14:textId="77777777" w:rsidR="0075220C" w:rsidRPr="000336B8" w:rsidRDefault="0075220C" w:rsidP="0075220C">
      <w:pPr>
        <w:ind w:left="360"/>
        <w:rPr>
          <w:rFonts w:ascii="Times New Roman" w:hAnsi="Times New Roman" w:cs="Times New Roman"/>
          <w:b/>
          <w:color w:val="FF0000"/>
        </w:rPr>
      </w:pPr>
    </w:p>
    <w:p w14:paraId="3FF0B3C6" w14:textId="77777777" w:rsidR="0075220C" w:rsidRPr="008B24FB" w:rsidRDefault="0075220C" w:rsidP="0075220C">
      <w:pPr>
        <w:rPr>
          <w:rFonts w:ascii="Times New Roman" w:hAnsi="Times New Roman" w:cs="Times New Roman"/>
        </w:rPr>
      </w:pPr>
      <w:r w:rsidRPr="008B24FB">
        <w:rPr>
          <w:rFonts w:ascii="Times New Roman" w:hAnsi="Times New Roman" w:cs="Times New Roman"/>
        </w:rPr>
        <w:t xml:space="preserve">To test the prediction that individuals report more physical than cognitive symptoms regarding ADHD, I conducted a dependent- samples t-test on self- reports of allergy symptoms. The test was significant, </w:t>
      </w:r>
      <w:proofErr w:type="gramStart"/>
      <w:r w:rsidRPr="008B24FB">
        <w:rPr>
          <w:rFonts w:ascii="Times New Roman" w:hAnsi="Times New Roman" w:cs="Times New Roman"/>
          <w:i/>
        </w:rPr>
        <w:t>t</w:t>
      </w:r>
      <w:r w:rsidRPr="008B24FB">
        <w:rPr>
          <w:rFonts w:ascii="Times New Roman" w:hAnsi="Times New Roman" w:cs="Times New Roman"/>
        </w:rPr>
        <w:t>(</w:t>
      </w:r>
      <w:proofErr w:type="gramEnd"/>
      <w:r w:rsidRPr="008B24FB">
        <w:rPr>
          <w:rFonts w:ascii="Times New Roman" w:hAnsi="Times New Roman" w:cs="Times New Roman"/>
        </w:rPr>
        <w:t>4786) = 16.81 p &lt;.001. In support of my hypothesis, physical symptoms (</w:t>
      </w:r>
      <w:r w:rsidRPr="008B24FB">
        <w:rPr>
          <w:rFonts w:ascii="Times New Roman" w:hAnsi="Times New Roman" w:cs="Times New Roman"/>
          <w:i/>
        </w:rPr>
        <w:t>M</w:t>
      </w:r>
      <w:r w:rsidRPr="008B24FB">
        <w:rPr>
          <w:rFonts w:ascii="Times New Roman" w:hAnsi="Times New Roman" w:cs="Times New Roman"/>
        </w:rPr>
        <w:t xml:space="preserve">= .8280, </w:t>
      </w:r>
      <w:r w:rsidRPr="008B24FB">
        <w:rPr>
          <w:rFonts w:ascii="Times New Roman" w:hAnsi="Times New Roman" w:cs="Times New Roman"/>
          <w:i/>
        </w:rPr>
        <w:t>SD</w:t>
      </w:r>
      <w:r w:rsidRPr="008B24FB">
        <w:rPr>
          <w:rFonts w:ascii="Times New Roman" w:hAnsi="Times New Roman" w:cs="Times New Roman"/>
        </w:rPr>
        <w:t>= .57130) reported more ADHD symptoms than cognitive symptoms (</w:t>
      </w:r>
      <w:r w:rsidRPr="008B24FB">
        <w:rPr>
          <w:rFonts w:ascii="Times New Roman" w:hAnsi="Times New Roman" w:cs="Times New Roman"/>
          <w:i/>
        </w:rPr>
        <w:t>M</w:t>
      </w:r>
      <w:r w:rsidRPr="008B24FB">
        <w:rPr>
          <w:rFonts w:ascii="Times New Roman" w:hAnsi="Times New Roman" w:cs="Times New Roman"/>
        </w:rPr>
        <w:t xml:space="preserve">= .7241. </w:t>
      </w:r>
      <w:r w:rsidRPr="008B24FB">
        <w:rPr>
          <w:rFonts w:ascii="Times New Roman" w:hAnsi="Times New Roman" w:cs="Times New Roman"/>
          <w:i/>
        </w:rPr>
        <w:t>SD</w:t>
      </w:r>
      <w:r w:rsidRPr="008B24FB">
        <w:rPr>
          <w:rFonts w:ascii="Times New Roman" w:hAnsi="Times New Roman" w:cs="Times New Roman"/>
        </w:rPr>
        <w:t xml:space="preserve">= .54931). </w:t>
      </w:r>
    </w:p>
    <w:p w14:paraId="102D7817" w14:textId="77777777" w:rsidR="0075220C" w:rsidRDefault="0075220C" w:rsidP="0075220C"/>
    <w:p w14:paraId="3B64D6EF" w14:textId="77777777" w:rsidR="0075220C" w:rsidRDefault="0075220C" w:rsidP="0075220C"/>
    <w:p w14:paraId="26965ABA" w14:textId="77777777" w:rsidR="0075220C" w:rsidRDefault="0075220C" w:rsidP="0075220C"/>
    <w:p w14:paraId="71236B7B" w14:textId="77777777" w:rsidR="0075220C" w:rsidRDefault="0075220C" w:rsidP="0075220C"/>
    <w:p w14:paraId="47C290A7" w14:textId="77777777" w:rsidR="00241E94" w:rsidRDefault="00241E94" w:rsidP="0075220C">
      <w:pPr>
        <w:jc w:val="center"/>
        <w:rPr>
          <w:rFonts w:ascii="Times New Roman" w:hAnsi="Times New Roman" w:cs="Times New Roman"/>
          <w:sz w:val="28"/>
          <w:szCs w:val="28"/>
          <w:u w:val="single"/>
        </w:rPr>
      </w:pPr>
    </w:p>
    <w:p w14:paraId="0E343AC7" w14:textId="77777777" w:rsidR="00241E94" w:rsidRDefault="00241E94" w:rsidP="0075220C">
      <w:pPr>
        <w:jc w:val="center"/>
        <w:rPr>
          <w:rFonts w:ascii="Times New Roman" w:hAnsi="Times New Roman" w:cs="Times New Roman"/>
          <w:sz w:val="28"/>
          <w:szCs w:val="28"/>
          <w:u w:val="single"/>
        </w:rPr>
      </w:pPr>
    </w:p>
    <w:p w14:paraId="04BF8B2F" w14:textId="77777777" w:rsidR="00241E94" w:rsidRDefault="00241E94" w:rsidP="0075220C">
      <w:pPr>
        <w:jc w:val="center"/>
        <w:rPr>
          <w:rFonts w:ascii="Times New Roman" w:hAnsi="Times New Roman" w:cs="Times New Roman"/>
          <w:sz w:val="28"/>
          <w:szCs w:val="28"/>
          <w:u w:val="single"/>
        </w:rPr>
      </w:pPr>
    </w:p>
    <w:p w14:paraId="434B47F7" w14:textId="77777777" w:rsidR="00241E94" w:rsidRDefault="00241E94" w:rsidP="0075220C">
      <w:pPr>
        <w:jc w:val="center"/>
        <w:rPr>
          <w:rFonts w:ascii="Times New Roman" w:hAnsi="Times New Roman" w:cs="Times New Roman"/>
          <w:sz w:val="28"/>
          <w:szCs w:val="28"/>
          <w:u w:val="single"/>
        </w:rPr>
      </w:pPr>
    </w:p>
    <w:p w14:paraId="3A14A9EB" w14:textId="77777777" w:rsidR="00241E94" w:rsidRDefault="00241E94" w:rsidP="0075220C">
      <w:pPr>
        <w:jc w:val="center"/>
        <w:rPr>
          <w:rFonts w:ascii="Times New Roman" w:hAnsi="Times New Roman" w:cs="Times New Roman"/>
          <w:sz w:val="28"/>
          <w:szCs w:val="28"/>
          <w:u w:val="single"/>
        </w:rPr>
      </w:pPr>
    </w:p>
    <w:p w14:paraId="45C77862" w14:textId="77777777" w:rsidR="00241E94" w:rsidRDefault="00241E94" w:rsidP="0075220C">
      <w:pPr>
        <w:jc w:val="center"/>
        <w:rPr>
          <w:rFonts w:ascii="Times New Roman" w:hAnsi="Times New Roman" w:cs="Times New Roman"/>
          <w:sz w:val="28"/>
          <w:szCs w:val="28"/>
          <w:u w:val="single"/>
        </w:rPr>
      </w:pPr>
    </w:p>
    <w:p w14:paraId="1062238B" w14:textId="77777777" w:rsidR="00241E94" w:rsidRDefault="00241E94" w:rsidP="0075220C">
      <w:pPr>
        <w:jc w:val="center"/>
        <w:rPr>
          <w:rFonts w:ascii="Times New Roman" w:hAnsi="Times New Roman" w:cs="Times New Roman"/>
          <w:sz w:val="28"/>
          <w:szCs w:val="28"/>
          <w:u w:val="single"/>
        </w:rPr>
      </w:pPr>
    </w:p>
    <w:p w14:paraId="1FFA3A1B" w14:textId="77777777" w:rsidR="00241E94" w:rsidRDefault="00241E94" w:rsidP="0075220C">
      <w:pPr>
        <w:jc w:val="center"/>
        <w:rPr>
          <w:rFonts w:ascii="Times New Roman" w:hAnsi="Times New Roman" w:cs="Times New Roman"/>
          <w:sz w:val="28"/>
          <w:szCs w:val="28"/>
          <w:u w:val="single"/>
        </w:rPr>
      </w:pPr>
    </w:p>
    <w:p w14:paraId="5D93D089" w14:textId="77777777" w:rsidR="00241E94" w:rsidRDefault="00241E94" w:rsidP="0075220C">
      <w:pPr>
        <w:jc w:val="center"/>
        <w:rPr>
          <w:rFonts w:ascii="Times New Roman" w:hAnsi="Times New Roman" w:cs="Times New Roman"/>
          <w:sz w:val="28"/>
          <w:szCs w:val="28"/>
          <w:u w:val="single"/>
        </w:rPr>
      </w:pPr>
    </w:p>
    <w:p w14:paraId="0AB3F07D" w14:textId="77777777" w:rsidR="00241E94" w:rsidRDefault="00241E94" w:rsidP="0075220C">
      <w:pPr>
        <w:jc w:val="center"/>
        <w:rPr>
          <w:rFonts w:ascii="Times New Roman" w:hAnsi="Times New Roman" w:cs="Times New Roman"/>
          <w:sz w:val="28"/>
          <w:szCs w:val="28"/>
          <w:u w:val="single"/>
        </w:rPr>
      </w:pPr>
    </w:p>
    <w:p w14:paraId="341DA149" w14:textId="77777777" w:rsidR="00241E94" w:rsidRDefault="00241E94" w:rsidP="0075220C">
      <w:pPr>
        <w:jc w:val="center"/>
        <w:rPr>
          <w:rFonts w:ascii="Times New Roman" w:hAnsi="Times New Roman" w:cs="Times New Roman"/>
          <w:sz w:val="28"/>
          <w:szCs w:val="28"/>
          <w:u w:val="single"/>
        </w:rPr>
      </w:pPr>
    </w:p>
    <w:p w14:paraId="76DF4CAF" w14:textId="77777777" w:rsidR="0075220C" w:rsidRDefault="0075220C" w:rsidP="0075220C">
      <w:pPr>
        <w:jc w:val="center"/>
        <w:rPr>
          <w:rFonts w:ascii="Times New Roman" w:hAnsi="Times New Roman" w:cs="Times New Roman"/>
          <w:sz w:val="28"/>
          <w:szCs w:val="28"/>
          <w:u w:val="single"/>
        </w:rPr>
      </w:pPr>
      <w:r w:rsidRPr="00D857F5">
        <w:rPr>
          <w:rFonts w:ascii="Times New Roman" w:hAnsi="Times New Roman" w:cs="Times New Roman"/>
          <w:sz w:val="28"/>
          <w:szCs w:val="28"/>
          <w:u w:val="single"/>
        </w:rPr>
        <w:lastRenderedPageBreak/>
        <w:t xml:space="preserve">Independent Samples </w:t>
      </w:r>
      <w:r w:rsidRPr="00D857F5">
        <w:rPr>
          <w:rFonts w:ascii="Times New Roman" w:hAnsi="Times New Roman" w:cs="Times New Roman"/>
          <w:i/>
          <w:sz w:val="28"/>
          <w:szCs w:val="28"/>
          <w:u w:val="single"/>
        </w:rPr>
        <w:t>t</w:t>
      </w:r>
      <w:r w:rsidRPr="00D857F5">
        <w:rPr>
          <w:rFonts w:ascii="Times New Roman" w:hAnsi="Times New Roman" w:cs="Times New Roman"/>
          <w:sz w:val="28"/>
          <w:szCs w:val="28"/>
          <w:u w:val="single"/>
        </w:rPr>
        <w:t xml:space="preserve">-test </w:t>
      </w:r>
    </w:p>
    <w:p w14:paraId="6F8DD147" w14:textId="77777777" w:rsidR="0075220C" w:rsidRPr="00D857F5" w:rsidRDefault="0075220C" w:rsidP="0075220C">
      <w:pPr>
        <w:jc w:val="center"/>
        <w:rPr>
          <w:rFonts w:ascii="Times New Roman" w:hAnsi="Times New Roman" w:cs="Times New Roman"/>
          <w:b/>
          <w:u w:val="single"/>
        </w:rPr>
      </w:pPr>
    </w:p>
    <w:p w14:paraId="2EA28CCD" w14:textId="77777777" w:rsidR="0075220C" w:rsidRDefault="0075220C" w:rsidP="0075220C">
      <w:pPr>
        <w:rPr>
          <w:rFonts w:ascii="Times New Roman" w:hAnsi="Times New Roman" w:cs="Times New Roman"/>
          <w:b/>
        </w:rPr>
      </w:pPr>
      <w:r w:rsidRPr="00D857F5">
        <w:rPr>
          <w:rFonts w:ascii="Times New Roman" w:hAnsi="Times New Roman" w:cs="Times New Roman"/>
          <w:b/>
        </w:rPr>
        <w:t xml:space="preserve">Description of Statistics </w:t>
      </w:r>
    </w:p>
    <w:p w14:paraId="2D005FA1" w14:textId="77777777" w:rsidR="0075220C" w:rsidRPr="0077694E" w:rsidRDefault="0075220C" w:rsidP="0075220C">
      <w:pPr>
        <w:rPr>
          <w:rFonts w:ascii="Times New Roman" w:hAnsi="Times New Roman" w:cs="Times New Roman"/>
        </w:rPr>
      </w:pPr>
      <w:r>
        <w:rPr>
          <w:rFonts w:ascii="Times New Roman" w:hAnsi="Times New Roman" w:cs="Times New Roman"/>
        </w:rPr>
        <w:t xml:space="preserve">Independent Samples t-test is used when our sample mean information is </w:t>
      </w:r>
      <w:r w:rsidRPr="00055984">
        <w:rPr>
          <w:rFonts w:ascii="Times New Roman" w:hAnsi="Times New Roman" w:cs="Times New Roman"/>
          <w:i/>
        </w:rPr>
        <w:t>independent</w:t>
      </w:r>
      <w:r>
        <w:rPr>
          <w:rFonts w:ascii="Times New Roman" w:hAnsi="Times New Roman" w:cs="Times New Roman"/>
          <w:i/>
        </w:rPr>
        <w:t xml:space="preserve">. </w:t>
      </w:r>
      <w:r>
        <w:rPr>
          <w:rFonts w:ascii="Times New Roman" w:hAnsi="Times New Roman" w:cs="Times New Roman"/>
        </w:rPr>
        <w:t xml:space="preserve">This tell is applied to situations in which we have a between subjects research design. The people we are comparing still come from 2 samples but the people are completely independent from each other. This test is used when we do not know population mean or population standard deviation information. The main difference between the independent and dependent is not the information you know but where your mean information comes from. </w:t>
      </w:r>
    </w:p>
    <w:p w14:paraId="02615E16" w14:textId="77777777" w:rsidR="0075220C" w:rsidRDefault="0075220C" w:rsidP="0075220C">
      <w:pPr>
        <w:rPr>
          <w:rFonts w:ascii="Times New Roman" w:hAnsi="Times New Roman" w:cs="Times New Roman"/>
        </w:rPr>
      </w:pPr>
    </w:p>
    <w:p w14:paraId="6C63271D" w14:textId="77777777" w:rsidR="0075220C" w:rsidRPr="00D857F5" w:rsidRDefault="0075220C" w:rsidP="0075220C">
      <w:pPr>
        <w:rPr>
          <w:rFonts w:ascii="Times New Roman" w:hAnsi="Times New Roman" w:cs="Times New Roman"/>
          <w:b/>
        </w:rPr>
      </w:pPr>
    </w:p>
    <w:p w14:paraId="32E07B6D" w14:textId="77777777" w:rsidR="0075220C" w:rsidRPr="00D857F5" w:rsidRDefault="0075220C" w:rsidP="0075220C">
      <w:pPr>
        <w:rPr>
          <w:rFonts w:ascii="Times New Roman" w:hAnsi="Times New Roman" w:cs="Times New Roman"/>
          <w:b/>
        </w:rPr>
      </w:pPr>
      <w:r w:rsidRPr="00D857F5">
        <w:rPr>
          <w:rFonts w:ascii="Times New Roman" w:hAnsi="Times New Roman" w:cs="Times New Roman"/>
          <w:b/>
        </w:rPr>
        <w:t xml:space="preserve">SPSS Steps </w:t>
      </w:r>
    </w:p>
    <w:p w14:paraId="68EBC0C3" w14:textId="77777777" w:rsidR="0075220C" w:rsidRDefault="0075220C" w:rsidP="0075220C"/>
    <w:p w14:paraId="374EF393" w14:textId="77777777" w:rsidR="0075220C" w:rsidRDefault="0075220C" w:rsidP="0075220C">
      <w:pPr>
        <w:pStyle w:val="ListParagraph"/>
        <w:numPr>
          <w:ilvl w:val="0"/>
          <w:numId w:val="16"/>
        </w:numPr>
        <w:spacing w:line="276" w:lineRule="auto"/>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71552" behindDoc="0" locked="0" layoutInCell="1" allowOverlap="1" wp14:anchorId="33D7B4EA" wp14:editId="7544487A">
                <wp:simplePos x="0" y="0"/>
                <wp:positionH relativeFrom="column">
                  <wp:posOffset>2962275</wp:posOffset>
                </wp:positionH>
                <wp:positionV relativeFrom="paragraph">
                  <wp:posOffset>83820</wp:posOffset>
                </wp:positionV>
                <wp:extent cx="48577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33.25pt;margin-top:6.6pt;width:38.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" strokecolor="#4579b8 [3044]">
                <v:stroke endarrow="open"/>
              </v:shape>
            </w:pict>
          </mc:Fallback>
        </mc:AlternateContent>
      </w:r>
      <w:r>
        <w:rPr>
          <w:rFonts w:ascii="Times New Roman" w:hAnsi="Times New Roman" w:cs="Times New Roman"/>
          <w:i/>
          <w:noProof/>
        </w:rPr>
        <mc:AlternateContent>
          <mc:Choice Requires="wps">
            <w:drawing>
              <wp:anchor distT="0" distB="0" distL="114300" distR="114300" simplePos="0" relativeHeight="251670528" behindDoc="0" locked="0" layoutInCell="1" allowOverlap="1" wp14:anchorId="579D577F" wp14:editId="4A32819F">
                <wp:simplePos x="0" y="0"/>
                <wp:positionH relativeFrom="column">
                  <wp:posOffset>1200150</wp:posOffset>
                </wp:positionH>
                <wp:positionV relativeFrom="paragraph">
                  <wp:posOffset>83820</wp:posOffset>
                </wp:positionV>
                <wp:extent cx="37147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94.5pt;margin-top:6.6pt;width:29.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" strokecolor="#4579b8 [3044]">
                <v:stroke endarrow="open"/>
              </v:shape>
            </w:pict>
          </mc:Fallback>
        </mc:AlternateContent>
      </w:r>
      <w:r w:rsidRPr="00D857F5">
        <w:rPr>
          <w:rFonts w:ascii="Times New Roman" w:hAnsi="Times New Roman" w:cs="Times New Roman"/>
          <w:i/>
        </w:rPr>
        <w:t>Analyze</w:t>
      </w:r>
      <w:r>
        <w:rPr>
          <w:rFonts w:ascii="Times New Roman" w:hAnsi="Times New Roman" w:cs="Times New Roman"/>
          <w:i/>
        </w:rPr>
        <w:t xml:space="preserve"> </w:t>
      </w:r>
      <w:r w:rsidRPr="00D857F5">
        <w:rPr>
          <w:rFonts w:ascii="Times New Roman" w:hAnsi="Times New Roman" w:cs="Times New Roman"/>
          <w:i/>
        </w:rPr>
        <w:tab/>
      </w:r>
      <w:r w:rsidRPr="00D857F5">
        <w:rPr>
          <w:rFonts w:ascii="Times New Roman" w:hAnsi="Times New Roman" w:cs="Times New Roman"/>
          <w:i/>
        </w:rPr>
        <w:tab/>
        <w:t>Compare Means</w:t>
      </w:r>
      <w:r>
        <w:rPr>
          <w:rFonts w:ascii="Times New Roman" w:hAnsi="Times New Roman" w:cs="Times New Roman"/>
          <w:i/>
        </w:rPr>
        <w:t xml:space="preserve"> </w:t>
      </w:r>
      <w:r w:rsidRPr="00D857F5">
        <w:rPr>
          <w:rFonts w:ascii="Times New Roman" w:hAnsi="Times New Roman" w:cs="Times New Roman"/>
          <w:i/>
        </w:rPr>
        <w:tab/>
      </w:r>
      <w:r w:rsidRPr="00D857F5">
        <w:rPr>
          <w:rFonts w:ascii="Times New Roman" w:hAnsi="Times New Roman" w:cs="Times New Roman"/>
          <w:i/>
        </w:rPr>
        <w:tab/>
        <w:t>Independent Samples t-test</w:t>
      </w:r>
    </w:p>
    <w:p w14:paraId="6AE3161B" w14:textId="77777777" w:rsidR="0075220C" w:rsidRDefault="0075220C" w:rsidP="0075220C">
      <w:pPr>
        <w:ind w:left="360"/>
        <w:rPr>
          <w:rFonts w:ascii="Times New Roman" w:hAnsi="Times New Roman" w:cs="Times New Roman"/>
          <w:i/>
        </w:rPr>
      </w:pPr>
    </w:p>
    <w:p w14:paraId="24D4037E" w14:textId="77777777" w:rsidR="0075220C" w:rsidRPr="00F81D29" w:rsidRDefault="0075220C" w:rsidP="0075220C">
      <w:pPr>
        <w:ind w:left="360"/>
        <w:rPr>
          <w:rFonts w:ascii="Times New Roman" w:hAnsi="Times New Roman" w:cs="Times New Roman"/>
        </w:rPr>
      </w:pPr>
    </w:p>
    <w:p w14:paraId="7496D203" w14:textId="77777777" w:rsidR="0075220C" w:rsidRDefault="0075220C" w:rsidP="0075220C">
      <w:pPr>
        <w:jc w:val="center"/>
        <w:rPr>
          <w:rFonts w:ascii="Times New Roman" w:hAnsi="Times New Roman" w:cs="Times New Roman"/>
        </w:rPr>
      </w:pPr>
      <w:r>
        <w:rPr>
          <w:noProof/>
        </w:rPr>
        <w:drawing>
          <wp:inline distT="0" distB="0" distL="0" distR="0" wp14:anchorId="0EA38C7A" wp14:editId="3350E463">
            <wp:extent cx="5019675" cy="376475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9675" cy="3764756"/>
                    </a:xfrm>
                    <a:prstGeom prst="rect">
                      <a:avLst/>
                    </a:prstGeom>
                  </pic:spPr>
                </pic:pic>
              </a:graphicData>
            </a:graphic>
          </wp:inline>
        </w:drawing>
      </w:r>
    </w:p>
    <w:p w14:paraId="5903A3BE" w14:textId="4DA8FEE9" w:rsidR="0075220C" w:rsidRPr="00E933F7" w:rsidRDefault="0075220C" w:rsidP="0075220C">
      <w:pPr>
        <w:pStyle w:val="ListParagraph"/>
        <w:numPr>
          <w:ilvl w:val="0"/>
          <w:numId w:val="16"/>
        </w:numPr>
        <w:spacing w:after="200" w:line="276" w:lineRule="auto"/>
        <w:rPr>
          <w:rFonts w:ascii="Times New Roman" w:hAnsi="Times New Roman" w:cs="Times New Roman"/>
        </w:rPr>
      </w:pPr>
      <w:r w:rsidRPr="00E933F7">
        <w:rPr>
          <w:rFonts w:ascii="Times New Roman" w:hAnsi="Times New Roman" w:cs="Times New Roman"/>
        </w:rPr>
        <w:t xml:space="preserve">Select the </w:t>
      </w:r>
      <w:r w:rsidR="00CC7F8B">
        <w:rPr>
          <w:rFonts w:ascii="Times New Roman" w:hAnsi="Times New Roman" w:cs="Times New Roman"/>
        </w:rPr>
        <w:t>independent variable</w:t>
      </w:r>
      <w:r w:rsidRPr="00E933F7">
        <w:rPr>
          <w:rFonts w:ascii="Times New Roman" w:hAnsi="Times New Roman" w:cs="Times New Roman"/>
        </w:rPr>
        <w:t xml:space="preserve"> and click the arrow to move it from the left hand list of variables to the right hand “test variables” box.  You can select more than one variable to test. </w:t>
      </w:r>
    </w:p>
    <w:p w14:paraId="7BAD842A" w14:textId="46DAFEF5" w:rsidR="0075220C" w:rsidRDefault="0075220C" w:rsidP="0075220C">
      <w:pPr>
        <w:pStyle w:val="ListParagraph"/>
        <w:numPr>
          <w:ilvl w:val="0"/>
          <w:numId w:val="16"/>
        </w:numPr>
        <w:spacing w:after="200" w:line="276" w:lineRule="auto"/>
        <w:rPr>
          <w:rFonts w:ascii="Times New Roman" w:hAnsi="Times New Roman" w:cs="Times New Roman"/>
        </w:rPr>
      </w:pPr>
      <w:r w:rsidRPr="00E933F7">
        <w:rPr>
          <w:rFonts w:ascii="Times New Roman" w:hAnsi="Times New Roman" w:cs="Times New Roman"/>
        </w:rPr>
        <w:t xml:space="preserve">Select the </w:t>
      </w:r>
      <w:r w:rsidR="00CC7F8B">
        <w:rPr>
          <w:rFonts w:ascii="Times New Roman" w:hAnsi="Times New Roman" w:cs="Times New Roman"/>
        </w:rPr>
        <w:t xml:space="preserve">dependent variable </w:t>
      </w:r>
      <w:r>
        <w:rPr>
          <w:rFonts w:ascii="Times New Roman" w:hAnsi="Times New Roman" w:cs="Times New Roman"/>
        </w:rPr>
        <w:t xml:space="preserve">and click the arrow to move it from the left hand list of variables to the right hand “grouping variables” box.  Next select define groups and </w:t>
      </w:r>
      <w:proofErr w:type="gramStart"/>
      <w:r>
        <w:rPr>
          <w:rFonts w:ascii="Times New Roman" w:hAnsi="Times New Roman" w:cs="Times New Roman"/>
        </w:rPr>
        <w:t>press continue</w:t>
      </w:r>
      <w:proofErr w:type="gramEnd"/>
      <w:r>
        <w:rPr>
          <w:rFonts w:ascii="Times New Roman" w:hAnsi="Times New Roman" w:cs="Times New Roman"/>
        </w:rPr>
        <w:t xml:space="preserve">. </w:t>
      </w:r>
    </w:p>
    <w:p w14:paraId="4AB43EC9" w14:textId="77777777" w:rsidR="0075220C" w:rsidRDefault="0075220C" w:rsidP="0075220C">
      <w:pPr>
        <w:pStyle w:val="ListParagraph"/>
        <w:rPr>
          <w:rFonts w:ascii="Times New Roman" w:hAnsi="Times New Roman" w:cs="Times New Roman"/>
        </w:rPr>
      </w:pPr>
    </w:p>
    <w:p w14:paraId="7FD984D9" w14:textId="77777777" w:rsidR="0075220C" w:rsidRDefault="0075220C" w:rsidP="0075220C">
      <w:pPr>
        <w:pStyle w:val="ListParagraph"/>
        <w:jc w:val="center"/>
        <w:rPr>
          <w:rFonts w:ascii="Times New Roman" w:hAnsi="Times New Roman" w:cs="Times New Roman"/>
        </w:rPr>
      </w:pPr>
      <w:r>
        <w:rPr>
          <w:noProof/>
        </w:rPr>
        <w:lastRenderedPageBreak/>
        <w:drawing>
          <wp:inline distT="0" distB="0" distL="0" distR="0" wp14:anchorId="4156690E" wp14:editId="2B0915AE">
            <wp:extent cx="5016500" cy="3762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16500" cy="3762375"/>
                    </a:xfrm>
                    <a:prstGeom prst="rect">
                      <a:avLst/>
                    </a:prstGeom>
                  </pic:spPr>
                </pic:pic>
              </a:graphicData>
            </a:graphic>
          </wp:inline>
        </w:drawing>
      </w:r>
    </w:p>
    <w:p w14:paraId="56CA853F" w14:textId="77777777" w:rsidR="0075220C" w:rsidRPr="00E933F7" w:rsidRDefault="0075220C" w:rsidP="0075220C">
      <w:pPr>
        <w:rPr>
          <w:rFonts w:ascii="Times New Roman" w:hAnsi="Times New Roman" w:cs="Times New Roman"/>
          <w:noProof/>
        </w:rPr>
      </w:pPr>
    </w:p>
    <w:p w14:paraId="3266AB03" w14:textId="77777777" w:rsidR="0075220C" w:rsidRPr="00E933F7" w:rsidRDefault="0075220C" w:rsidP="0075220C">
      <w:pPr>
        <w:pStyle w:val="ListParagraph"/>
        <w:numPr>
          <w:ilvl w:val="0"/>
          <w:numId w:val="16"/>
        </w:numPr>
        <w:spacing w:after="200" w:line="276" w:lineRule="auto"/>
        <w:rPr>
          <w:rFonts w:ascii="Times New Roman" w:hAnsi="Times New Roman" w:cs="Times New Roman"/>
          <w:noProof/>
        </w:rPr>
      </w:pPr>
      <w:r w:rsidRPr="00E933F7">
        <w:rPr>
          <w:rFonts w:ascii="Times New Roman" w:hAnsi="Times New Roman" w:cs="Times New Roman"/>
          <w:noProof/>
        </w:rPr>
        <w:t xml:space="preserve">Click paste to put it in syntax, then run the analysis. </w:t>
      </w:r>
    </w:p>
    <w:p w14:paraId="27BB65DD" w14:textId="77777777" w:rsidR="0075220C" w:rsidRPr="00E933F7" w:rsidRDefault="0075220C" w:rsidP="0075220C">
      <w:pPr>
        <w:ind w:left="360"/>
        <w:rPr>
          <w:rFonts w:ascii="Times New Roman" w:hAnsi="Times New Roman" w:cs="Times New Roman"/>
          <w:b/>
          <w:noProof/>
        </w:rPr>
      </w:pPr>
    </w:p>
    <w:p w14:paraId="5B3F859B" w14:textId="77777777" w:rsidR="0075220C" w:rsidRDefault="0075220C" w:rsidP="0075220C">
      <w:pPr>
        <w:ind w:left="360"/>
        <w:rPr>
          <w:rFonts w:ascii="Times New Roman" w:hAnsi="Times New Roman" w:cs="Times New Roman"/>
          <w:b/>
          <w:noProof/>
        </w:rPr>
      </w:pPr>
      <w:r>
        <w:rPr>
          <w:rFonts w:ascii="Times New Roman" w:hAnsi="Times New Roman" w:cs="Times New Roman"/>
          <w:b/>
          <w:noProof/>
        </w:rPr>
        <w:t xml:space="preserve">Syntax </w:t>
      </w:r>
    </w:p>
    <w:p w14:paraId="2EF57F99" w14:textId="77777777" w:rsidR="0075220C" w:rsidRPr="00E933F7" w:rsidRDefault="0075220C" w:rsidP="0075220C">
      <w:pPr>
        <w:ind w:left="360"/>
        <w:rPr>
          <w:rFonts w:ascii="Times New Roman" w:hAnsi="Times New Roman" w:cs="Times New Roman"/>
          <w:noProof/>
          <w:sz w:val="18"/>
          <w:szCs w:val="18"/>
        </w:rPr>
      </w:pPr>
      <w:r w:rsidRPr="00E933F7">
        <w:rPr>
          <w:rFonts w:ascii="Times New Roman" w:hAnsi="Times New Roman" w:cs="Times New Roman"/>
          <w:noProof/>
          <w:sz w:val="18"/>
          <w:szCs w:val="18"/>
        </w:rPr>
        <w:t>T-TEST GROUPS=H3OD4A(0 1)</w:t>
      </w:r>
    </w:p>
    <w:p w14:paraId="1B2CE6D4" w14:textId="77777777" w:rsidR="0075220C" w:rsidRPr="00E933F7" w:rsidRDefault="0075220C" w:rsidP="0075220C">
      <w:pPr>
        <w:ind w:left="360"/>
        <w:rPr>
          <w:rFonts w:ascii="Times New Roman" w:hAnsi="Times New Roman" w:cs="Times New Roman"/>
          <w:noProof/>
          <w:sz w:val="18"/>
          <w:szCs w:val="18"/>
        </w:rPr>
      </w:pPr>
      <w:r w:rsidRPr="00E933F7">
        <w:rPr>
          <w:rFonts w:ascii="Times New Roman" w:hAnsi="Times New Roman" w:cs="Times New Roman"/>
          <w:noProof/>
          <w:sz w:val="18"/>
          <w:szCs w:val="18"/>
        </w:rPr>
        <w:t xml:space="preserve">  /MISSING=ANALYSIS</w:t>
      </w:r>
    </w:p>
    <w:p w14:paraId="24A0091E" w14:textId="77777777" w:rsidR="0075220C" w:rsidRPr="00E933F7" w:rsidRDefault="0075220C" w:rsidP="0075220C">
      <w:pPr>
        <w:ind w:left="360"/>
        <w:rPr>
          <w:rFonts w:ascii="Times New Roman" w:hAnsi="Times New Roman" w:cs="Times New Roman"/>
          <w:noProof/>
          <w:sz w:val="18"/>
          <w:szCs w:val="18"/>
        </w:rPr>
      </w:pPr>
      <w:r w:rsidRPr="00E933F7">
        <w:rPr>
          <w:rFonts w:ascii="Times New Roman" w:hAnsi="Times New Roman" w:cs="Times New Roman"/>
          <w:noProof/>
          <w:sz w:val="18"/>
          <w:szCs w:val="18"/>
        </w:rPr>
        <w:t xml:space="preserve">  /VARIABLES=H3RA18</w:t>
      </w:r>
    </w:p>
    <w:p w14:paraId="2A8A7CEC" w14:textId="77777777" w:rsidR="0075220C" w:rsidRDefault="0075220C" w:rsidP="0075220C">
      <w:pPr>
        <w:ind w:left="360"/>
        <w:rPr>
          <w:rFonts w:ascii="Times New Roman" w:hAnsi="Times New Roman" w:cs="Times New Roman"/>
          <w:noProof/>
          <w:sz w:val="18"/>
          <w:szCs w:val="18"/>
        </w:rPr>
      </w:pPr>
      <w:r w:rsidRPr="00E933F7">
        <w:rPr>
          <w:rFonts w:ascii="Times New Roman" w:hAnsi="Times New Roman" w:cs="Times New Roman"/>
          <w:noProof/>
          <w:sz w:val="18"/>
          <w:szCs w:val="18"/>
        </w:rPr>
        <w:t xml:space="preserve">  /CRITERIA=CI(.95).</w:t>
      </w:r>
    </w:p>
    <w:p w14:paraId="1DE725FB" w14:textId="77777777" w:rsidR="0075220C" w:rsidRDefault="0075220C" w:rsidP="0075220C">
      <w:pPr>
        <w:ind w:left="360"/>
        <w:rPr>
          <w:rFonts w:ascii="Times New Roman" w:hAnsi="Times New Roman" w:cs="Times New Roman"/>
          <w:b/>
          <w:noProof/>
        </w:rPr>
      </w:pPr>
    </w:p>
    <w:p w14:paraId="47A8C328" w14:textId="77777777" w:rsidR="0075220C" w:rsidRDefault="0075220C" w:rsidP="0075220C">
      <w:pPr>
        <w:ind w:left="360"/>
        <w:rPr>
          <w:rFonts w:ascii="Times New Roman" w:hAnsi="Times New Roman" w:cs="Times New Roman"/>
          <w:b/>
          <w:noProof/>
        </w:rPr>
      </w:pPr>
    </w:p>
    <w:p w14:paraId="3053BF7B" w14:textId="77777777" w:rsidR="0075220C" w:rsidRDefault="0075220C" w:rsidP="0075220C">
      <w:pPr>
        <w:ind w:left="360"/>
        <w:rPr>
          <w:rFonts w:ascii="Times New Roman" w:hAnsi="Times New Roman" w:cs="Times New Roman"/>
          <w:b/>
          <w:noProof/>
        </w:rPr>
      </w:pPr>
    </w:p>
    <w:p w14:paraId="17E5A562" w14:textId="77777777" w:rsidR="0075220C" w:rsidRDefault="0075220C" w:rsidP="0075220C">
      <w:pPr>
        <w:ind w:left="360"/>
        <w:rPr>
          <w:rFonts w:ascii="Times New Roman" w:hAnsi="Times New Roman" w:cs="Times New Roman"/>
          <w:b/>
          <w:noProof/>
        </w:rPr>
      </w:pPr>
    </w:p>
    <w:p w14:paraId="60064FF4" w14:textId="77777777" w:rsidR="0075220C" w:rsidRDefault="0075220C" w:rsidP="0075220C">
      <w:pPr>
        <w:ind w:left="360"/>
        <w:rPr>
          <w:rFonts w:ascii="Times New Roman" w:hAnsi="Times New Roman" w:cs="Times New Roman"/>
          <w:b/>
          <w:noProof/>
        </w:rPr>
      </w:pPr>
    </w:p>
    <w:p w14:paraId="6D363C0C" w14:textId="77777777" w:rsidR="0075220C" w:rsidRDefault="0075220C" w:rsidP="0075220C">
      <w:pPr>
        <w:ind w:left="360"/>
        <w:rPr>
          <w:rFonts w:ascii="Times New Roman" w:hAnsi="Times New Roman" w:cs="Times New Roman"/>
          <w:b/>
          <w:noProof/>
        </w:rPr>
      </w:pPr>
    </w:p>
    <w:p w14:paraId="54AA9497" w14:textId="77777777" w:rsidR="0075220C" w:rsidRDefault="0075220C" w:rsidP="0075220C">
      <w:pPr>
        <w:ind w:left="360"/>
        <w:rPr>
          <w:rFonts w:ascii="Times New Roman" w:hAnsi="Times New Roman" w:cs="Times New Roman"/>
          <w:b/>
          <w:noProof/>
        </w:rPr>
      </w:pPr>
      <w:r w:rsidRPr="00E933F7">
        <w:rPr>
          <w:rFonts w:ascii="Times New Roman" w:hAnsi="Times New Roman" w:cs="Times New Roman"/>
          <w:b/>
          <w:noProof/>
        </w:rPr>
        <w:t xml:space="preserve">Output Inteperation </w:t>
      </w:r>
    </w:p>
    <w:p w14:paraId="2F1344FD" w14:textId="77777777" w:rsidR="0075220C" w:rsidRPr="00E933F7" w:rsidRDefault="0075220C" w:rsidP="0075220C">
      <w:pPr>
        <w:autoSpaceDE w:val="0"/>
        <w:autoSpaceDN w:val="0"/>
        <w:adjustRightInd w:val="0"/>
        <w:rPr>
          <w:rFonts w:ascii="Times New Roman" w:hAnsi="Times New Roman" w:cs="Times New Roman"/>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8"/>
        <w:gridCol w:w="2385"/>
        <w:gridCol w:w="1011"/>
        <w:gridCol w:w="1010"/>
        <w:gridCol w:w="1429"/>
        <w:gridCol w:w="1457"/>
      </w:tblGrid>
      <w:tr w:rsidR="0075220C" w:rsidRPr="00E933F7" w14:paraId="7122EF72" w14:textId="77777777" w:rsidTr="00127A54">
        <w:trPr>
          <w:cantSplit/>
          <w:tblHeader/>
        </w:trPr>
        <w:tc>
          <w:tcPr>
            <w:tcW w:w="9716" w:type="dxa"/>
            <w:gridSpan w:val="6"/>
            <w:tcBorders>
              <w:top w:val="nil"/>
              <w:left w:val="nil"/>
              <w:bottom w:val="nil"/>
              <w:right w:val="nil"/>
            </w:tcBorders>
            <w:shd w:val="clear" w:color="auto" w:fill="FFFFFF"/>
            <w:vAlign w:val="center"/>
          </w:tcPr>
          <w:p w14:paraId="114A797A"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b/>
                <w:bCs/>
                <w:color w:val="000000"/>
                <w:sz w:val="18"/>
                <w:szCs w:val="18"/>
              </w:rPr>
              <w:t>Group Statistics</w:t>
            </w:r>
          </w:p>
        </w:tc>
      </w:tr>
      <w:tr w:rsidR="0075220C" w:rsidRPr="00E933F7" w14:paraId="3502B986" w14:textId="77777777" w:rsidTr="00127A54">
        <w:trPr>
          <w:cantSplit/>
          <w:tblHeader/>
        </w:trPr>
        <w:tc>
          <w:tcPr>
            <w:tcW w:w="2427" w:type="dxa"/>
            <w:tcBorders>
              <w:top w:val="single" w:sz="16" w:space="0" w:color="000000"/>
              <w:left w:val="single" w:sz="16" w:space="0" w:color="000000"/>
              <w:bottom w:val="single" w:sz="16" w:space="0" w:color="000000"/>
              <w:right w:val="nil"/>
            </w:tcBorders>
            <w:shd w:val="clear" w:color="auto" w:fill="FFFFFF"/>
          </w:tcPr>
          <w:p w14:paraId="6448D61B" w14:textId="77777777" w:rsidR="0075220C" w:rsidRPr="00E933F7" w:rsidRDefault="0075220C" w:rsidP="00127A54">
            <w:pPr>
              <w:autoSpaceDE w:val="0"/>
              <w:autoSpaceDN w:val="0"/>
              <w:adjustRightInd w:val="0"/>
              <w:rPr>
                <w:rFonts w:ascii="Times New Roman" w:hAnsi="Times New Roman" w:cs="Times New Roman"/>
              </w:rPr>
            </w:pPr>
          </w:p>
        </w:tc>
        <w:tc>
          <w:tcPr>
            <w:tcW w:w="2384" w:type="dxa"/>
            <w:tcBorders>
              <w:top w:val="single" w:sz="16" w:space="0" w:color="000000"/>
              <w:left w:val="nil"/>
              <w:bottom w:val="single" w:sz="16" w:space="0" w:color="000000"/>
              <w:right w:val="single" w:sz="16" w:space="0" w:color="000000"/>
            </w:tcBorders>
            <w:shd w:val="clear" w:color="auto" w:fill="FFFFFF"/>
            <w:vAlign w:val="bottom"/>
          </w:tcPr>
          <w:p w14:paraId="594AC703"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S1Q4A RACE-WHITE-W3</w:t>
            </w:r>
          </w:p>
        </w:tc>
        <w:tc>
          <w:tcPr>
            <w:tcW w:w="1011" w:type="dxa"/>
            <w:tcBorders>
              <w:top w:val="single" w:sz="16" w:space="0" w:color="000000"/>
              <w:left w:val="single" w:sz="16" w:space="0" w:color="000000"/>
              <w:bottom w:val="single" w:sz="16" w:space="0" w:color="000000"/>
            </w:tcBorders>
            <w:shd w:val="clear" w:color="auto" w:fill="FFFFFF"/>
            <w:vAlign w:val="bottom"/>
          </w:tcPr>
          <w:p w14:paraId="24C1ABF0"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N</w:t>
            </w:r>
          </w:p>
        </w:tc>
        <w:tc>
          <w:tcPr>
            <w:tcW w:w="1010" w:type="dxa"/>
            <w:tcBorders>
              <w:top w:val="single" w:sz="16" w:space="0" w:color="000000"/>
              <w:bottom w:val="single" w:sz="16" w:space="0" w:color="000000"/>
            </w:tcBorders>
            <w:shd w:val="clear" w:color="auto" w:fill="FFFFFF"/>
            <w:vAlign w:val="bottom"/>
          </w:tcPr>
          <w:p w14:paraId="34EDD49B"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Mean</w:t>
            </w:r>
          </w:p>
        </w:tc>
        <w:tc>
          <w:tcPr>
            <w:tcW w:w="1428" w:type="dxa"/>
            <w:tcBorders>
              <w:top w:val="single" w:sz="16" w:space="0" w:color="000000"/>
              <w:bottom w:val="single" w:sz="16" w:space="0" w:color="000000"/>
            </w:tcBorders>
            <w:shd w:val="clear" w:color="auto" w:fill="FFFFFF"/>
            <w:vAlign w:val="bottom"/>
          </w:tcPr>
          <w:p w14:paraId="2301FD8D"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vAlign w:val="bottom"/>
          </w:tcPr>
          <w:p w14:paraId="1E68C964"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Std. Error Mean</w:t>
            </w:r>
          </w:p>
        </w:tc>
      </w:tr>
      <w:tr w:rsidR="0075220C" w:rsidRPr="00E933F7" w14:paraId="435FD630" w14:textId="77777777" w:rsidTr="00127A54">
        <w:trPr>
          <w:cantSplit/>
          <w:tblHeader/>
        </w:trPr>
        <w:tc>
          <w:tcPr>
            <w:tcW w:w="2427" w:type="dxa"/>
            <w:vMerge w:val="restart"/>
            <w:tcBorders>
              <w:top w:val="single" w:sz="16" w:space="0" w:color="000000"/>
              <w:left w:val="single" w:sz="16" w:space="0" w:color="000000"/>
              <w:bottom w:val="single" w:sz="16" w:space="0" w:color="000000"/>
              <w:right w:val="nil"/>
            </w:tcBorders>
            <w:shd w:val="clear" w:color="auto" w:fill="FFFFFF"/>
          </w:tcPr>
          <w:p w14:paraId="44942C5C"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S4Q18 AGES 5-12 SPITEFUL/VINDICTIVE-W3</w:t>
            </w:r>
          </w:p>
        </w:tc>
        <w:tc>
          <w:tcPr>
            <w:tcW w:w="2384" w:type="dxa"/>
            <w:tcBorders>
              <w:top w:val="single" w:sz="16" w:space="0" w:color="000000"/>
              <w:left w:val="nil"/>
              <w:bottom w:val="nil"/>
              <w:right w:val="single" w:sz="16" w:space="0" w:color="000000"/>
            </w:tcBorders>
            <w:shd w:val="clear" w:color="auto" w:fill="FFFFFF"/>
          </w:tcPr>
          <w:p w14:paraId="0376A7BB"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Not marked</w:t>
            </w:r>
          </w:p>
        </w:tc>
        <w:tc>
          <w:tcPr>
            <w:tcW w:w="1011" w:type="dxa"/>
            <w:tcBorders>
              <w:top w:val="single" w:sz="16" w:space="0" w:color="000000"/>
              <w:left w:val="single" w:sz="16" w:space="0" w:color="000000"/>
              <w:bottom w:val="nil"/>
            </w:tcBorders>
            <w:shd w:val="clear" w:color="auto" w:fill="FFFFFF"/>
          </w:tcPr>
          <w:p w14:paraId="7A0D7065"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1460</w:t>
            </w:r>
          </w:p>
        </w:tc>
        <w:tc>
          <w:tcPr>
            <w:tcW w:w="1010" w:type="dxa"/>
            <w:tcBorders>
              <w:top w:val="single" w:sz="16" w:space="0" w:color="000000"/>
              <w:bottom w:val="nil"/>
            </w:tcBorders>
            <w:shd w:val="clear" w:color="auto" w:fill="FFFFFF"/>
          </w:tcPr>
          <w:p w14:paraId="709DCD1F"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.45</w:t>
            </w:r>
          </w:p>
        </w:tc>
        <w:tc>
          <w:tcPr>
            <w:tcW w:w="1428" w:type="dxa"/>
            <w:tcBorders>
              <w:top w:val="single" w:sz="16" w:space="0" w:color="000000"/>
              <w:bottom w:val="nil"/>
            </w:tcBorders>
            <w:shd w:val="clear" w:color="auto" w:fill="FFFFFF"/>
          </w:tcPr>
          <w:p w14:paraId="70D316F8"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.674</w:t>
            </w:r>
          </w:p>
        </w:tc>
        <w:tc>
          <w:tcPr>
            <w:tcW w:w="1456" w:type="dxa"/>
            <w:tcBorders>
              <w:top w:val="single" w:sz="16" w:space="0" w:color="000000"/>
              <w:bottom w:val="nil"/>
              <w:right w:val="single" w:sz="16" w:space="0" w:color="000000"/>
            </w:tcBorders>
            <w:shd w:val="clear" w:color="auto" w:fill="FFFFFF"/>
          </w:tcPr>
          <w:p w14:paraId="6D2519E8"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.018</w:t>
            </w:r>
          </w:p>
        </w:tc>
      </w:tr>
      <w:tr w:rsidR="0075220C" w:rsidRPr="00E933F7" w14:paraId="234D501E" w14:textId="77777777" w:rsidTr="00127A54">
        <w:trPr>
          <w:cantSplit/>
        </w:trPr>
        <w:tc>
          <w:tcPr>
            <w:tcW w:w="2427" w:type="dxa"/>
            <w:vMerge/>
            <w:tcBorders>
              <w:top w:val="single" w:sz="16" w:space="0" w:color="000000"/>
              <w:left w:val="single" w:sz="16" w:space="0" w:color="000000"/>
              <w:bottom w:val="single" w:sz="16" w:space="0" w:color="000000"/>
              <w:right w:val="nil"/>
            </w:tcBorders>
            <w:shd w:val="clear" w:color="auto" w:fill="FFFFFF"/>
          </w:tcPr>
          <w:p w14:paraId="4EA8C17C" w14:textId="77777777" w:rsidR="0075220C" w:rsidRPr="00E933F7" w:rsidRDefault="0075220C" w:rsidP="00127A54">
            <w:pPr>
              <w:autoSpaceDE w:val="0"/>
              <w:autoSpaceDN w:val="0"/>
              <w:adjustRightInd w:val="0"/>
              <w:rPr>
                <w:rFonts w:ascii="Arial" w:hAnsi="Arial" w:cs="Arial"/>
                <w:color w:val="000000"/>
                <w:sz w:val="18"/>
                <w:szCs w:val="18"/>
              </w:rPr>
            </w:pPr>
          </w:p>
        </w:tc>
        <w:tc>
          <w:tcPr>
            <w:tcW w:w="2384" w:type="dxa"/>
            <w:tcBorders>
              <w:top w:val="nil"/>
              <w:left w:val="nil"/>
              <w:bottom w:val="single" w:sz="16" w:space="0" w:color="000000"/>
              <w:right w:val="single" w:sz="16" w:space="0" w:color="000000"/>
            </w:tcBorders>
            <w:shd w:val="clear" w:color="auto" w:fill="FFFFFF"/>
          </w:tcPr>
          <w:p w14:paraId="3B1387EA"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Marked</w:t>
            </w:r>
          </w:p>
        </w:tc>
        <w:tc>
          <w:tcPr>
            <w:tcW w:w="1011" w:type="dxa"/>
            <w:tcBorders>
              <w:top w:val="nil"/>
              <w:left w:val="single" w:sz="16" w:space="0" w:color="000000"/>
              <w:bottom w:val="single" w:sz="16" w:space="0" w:color="000000"/>
            </w:tcBorders>
            <w:shd w:val="clear" w:color="auto" w:fill="FFFFFF"/>
          </w:tcPr>
          <w:p w14:paraId="7751FBFD"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3354</w:t>
            </w:r>
          </w:p>
        </w:tc>
        <w:tc>
          <w:tcPr>
            <w:tcW w:w="1010" w:type="dxa"/>
            <w:tcBorders>
              <w:top w:val="nil"/>
              <w:bottom w:val="single" w:sz="16" w:space="0" w:color="000000"/>
            </w:tcBorders>
            <w:shd w:val="clear" w:color="auto" w:fill="FFFFFF"/>
          </w:tcPr>
          <w:p w14:paraId="1F3D0CE7"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.44</w:t>
            </w:r>
          </w:p>
        </w:tc>
        <w:tc>
          <w:tcPr>
            <w:tcW w:w="1428" w:type="dxa"/>
            <w:tcBorders>
              <w:top w:val="nil"/>
              <w:bottom w:val="single" w:sz="16" w:space="0" w:color="000000"/>
            </w:tcBorders>
            <w:shd w:val="clear" w:color="auto" w:fill="FFFFFF"/>
          </w:tcPr>
          <w:p w14:paraId="0424B44B"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.700</w:t>
            </w:r>
          </w:p>
        </w:tc>
        <w:tc>
          <w:tcPr>
            <w:tcW w:w="1456" w:type="dxa"/>
            <w:tcBorders>
              <w:top w:val="nil"/>
              <w:bottom w:val="single" w:sz="16" w:space="0" w:color="000000"/>
              <w:right w:val="single" w:sz="16" w:space="0" w:color="000000"/>
            </w:tcBorders>
            <w:shd w:val="clear" w:color="auto" w:fill="FFFFFF"/>
          </w:tcPr>
          <w:p w14:paraId="0F254178"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.012</w:t>
            </w:r>
          </w:p>
        </w:tc>
      </w:tr>
    </w:tbl>
    <w:p w14:paraId="6807593A" w14:textId="77777777" w:rsidR="0075220C" w:rsidRPr="00E933F7" w:rsidRDefault="0075220C" w:rsidP="0075220C">
      <w:pPr>
        <w:autoSpaceDE w:val="0"/>
        <w:autoSpaceDN w:val="0"/>
        <w:adjustRightInd w:val="0"/>
        <w:spacing w:line="400" w:lineRule="atLeast"/>
        <w:rPr>
          <w:rFonts w:ascii="Times New Roman" w:hAnsi="Times New Roman" w:cs="Times New Roman"/>
        </w:rPr>
      </w:pPr>
    </w:p>
    <w:p w14:paraId="7CF6E719" w14:textId="77777777" w:rsidR="0075220C" w:rsidRDefault="0075220C" w:rsidP="0075220C">
      <w:pPr>
        <w:ind w:left="360"/>
        <w:rPr>
          <w:rFonts w:ascii="Times New Roman" w:hAnsi="Times New Roman" w:cs="Times New Roman"/>
          <w:b/>
          <w:noProof/>
        </w:rPr>
      </w:pPr>
    </w:p>
    <w:p w14:paraId="270CB2E7" w14:textId="77777777" w:rsidR="0075220C" w:rsidRPr="00E933F7" w:rsidRDefault="0075220C" w:rsidP="0075220C">
      <w:pPr>
        <w:ind w:left="360"/>
        <w:rPr>
          <w:rFonts w:ascii="Times New Roman" w:hAnsi="Times New Roman" w:cs="Times New Roman"/>
          <w:b/>
          <w:noProof/>
        </w:rPr>
      </w:pPr>
    </w:p>
    <w:p w14:paraId="2D381578" w14:textId="77777777" w:rsidR="0075220C" w:rsidRPr="00E933F7" w:rsidRDefault="0075220C" w:rsidP="0075220C">
      <w:pPr>
        <w:autoSpaceDE w:val="0"/>
        <w:autoSpaceDN w:val="0"/>
        <w:adjustRightInd w:val="0"/>
        <w:rPr>
          <w:rFonts w:ascii="Times New Roman" w:hAnsi="Times New Roman" w:cs="Times New Roman"/>
        </w:rPr>
      </w:pPr>
    </w:p>
    <w:tbl>
      <w:tblPr>
        <w:tblW w:w="1701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2416"/>
        <w:gridCol w:w="1450"/>
        <w:gridCol w:w="1278"/>
        <w:gridCol w:w="1177"/>
        <w:gridCol w:w="1082"/>
        <w:gridCol w:w="1391"/>
        <w:gridCol w:w="1450"/>
        <w:gridCol w:w="1450"/>
        <w:gridCol w:w="1450"/>
        <w:gridCol w:w="1450"/>
      </w:tblGrid>
      <w:tr w:rsidR="0075220C" w:rsidRPr="00E933F7" w14:paraId="1C757221" w14:textId="77777777" w:rsidTr="00127A54">
        <w:trPr>
          <w:cantSplit/>
          <w:tblHeader/>
        </w:trPr>
        <w:tc>
          <w:tcPr>
            <w:tcW w:w="17010" w:type="dxa"/>
            <w:gridSpan w:val="11"/>
            <w:tcBorders>
              <w:top w:val="nil"/>
              <w:left w:val="nil"/>
              <w:bottom w:val="nil"/>
              <w:right w:val="nil"/>
            </w:tcBorders>
            <w:shd w:val="clear" w:color="auto" w:fill="FFFFFF"/>
            <w:vAlign w:val="center"/>
          </w:tcPr>
          <w:p w14:paraId="5B9C765B"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b/>
                <w:bCs/>
                <w:color w:val="000000"/>
                <w:sz w:val="18"/>
                <w:szCs w:val="18"/>
              </w:rPr>
              <w:t>Independent Samples Test</w:t>
            </w:r>
          </w:p>
        </w:tc>
      </w:tr>
      <w:tr w:rsidR="0075220C" w:rsidRPr="00E933F7" w14:paraId="7A3ADADB" w14:textId="77777777" w:rsidTr="00127A54">
        <w:trPr>
          <w:cantSplit/>
          <w:tblHeader/>
        </w:trPr>
        <w:tc>
          <w:tcPr>
            <w:tcW w:w="483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0A81322" w14:textId="77777777" w:rsidR="0075220C" w:rsidRPr="00E933F7" w:rsidRDefault="0075220C" w:rsidP="00127A54">
            <w:pPr>
              <w:autoSpaceDE w:val="0"/>
              <w:autoSpaceDN w:val="0"/>
              <w:adjustRightInd w:val="0"/>
              <w:jc w:val="center"/>
              <w:rPr>
                <w:rFonts w:ascii="Times New Roman" w:hAnsi="Times New Roman" w:cs="Times New Roman"/>
              </w:rPr>
            </w:pPr>
          </w:p>
        </w:tc>
        <w:tc>
          <w:tcPr>
            <w:tcW w:w="2728" w:type="dxa"/>
            <w:gridSpan w:val="2"/>
            <w:tcBorders>
              <w:top w:val="single" w:sz="16" w:space="0" w:color="000000"/>
              <w:left w:val="single" w:sz="16" w:space="0" w:color="000000"/>
            </w:tcBorders>
            <w:shd w:val="clear" w:color="auto" w:fill="FFFFFF"/>
            <w:vAlign w:val="bottom"/>
          </w:tcPr>
          <w:p w14:paraId="2AF2F391"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r w:rsidRPr="00E933F7">
              <w:rPr>
                <w:rFonts w:ascii="Arial" w:hAnsi="Arial" w:cs="Arial"/>
                <w:color w:val="000000"/>
                <w:sz w:val="18"/>
                <w:szCs w:val="18"/>
              </w:rPr>
              <w:t>Levene's</w:t>
            </w:r>
            <w:proofErr w:type="spellEnd"/>
            <w:r w:rsidRPr="00E933F7">
              <w:rPr>
                <w:rFonts w:ascii="Arial" w:hAnsi="Arial" w:cs="Arial"/>
                <w:color w:val="000000"/>
                <w:sz w:val="18"/>
                <w:szCs w:val="18"/>
              </w:rPr>
              <w:t xml:space="preserve"> Test for Equality of Variances</w:t>
            </w:r>
          </w:p>
        </w:tc>
        <w:tc>
          <w:tcPr>
            <w:tcW w:w="9450" w:type="dxa"/>
            <w:gridSpan w:val="7"/>
            <w:tcBorders>
              <w:top w:val="single" w:sz="16" w:space="0" w:color="000000"/>
              <w:right w:val="single" w:sz="16" w:space="0" w:color="000000"/>
            </w:tcBorders>
            <w:shd w:val="clear" w:color="auto" w:fill="FFFFFF"/>
            <w:vAlign w:val="bottom"/>
          </w:tcPr>
          <w:p w14:paraId="4576D0F3"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gramStart"/>
            <w:r w:rsidRPr="00E933F7">
              <w:rPr>
                <w:rFonts w:ascii="Arial" w:hAnsi="Arial" w:cs="Arial"/>
                <w:color w:val="000000"/>
                <w:sz w:val="18"/>
                <w:szCs w:val="18"/>
              </w:rPr>
              <w:t>t</w:t>
            </w:r>
            <w:proofErr w:type="gramEnd"/>
            <w:r w:rsidRPr="00E933F7">
              <w:rPr>
                <w:rFonts w:ascii="Arial" w:hAnsi="Arial" w:cs="Arial"/>
                <w:color w:val="000000"/>
                <w:sz w:val="18"/>
                <w:szCs w:val="18"/>
              </w:rPr>
              <w:t>-test for Equality of Means</w:t>
            </w:r>
          </w:p>
        </w:tc>
      </w:tr>
      <w:tr w:rsidR="0075220C" w:rsidRPr="00E933F7" w14:paraId="05465FE7" w14:textId="77777777" w:rsidTr="00127A54">
        <w:trPr>
          <w:cantSplit/>
          <w:tblHeader/>
        </w:trPr>
        <w:tc>
          <w:tcPr>
            <w:tcW w:w="483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EEB08EE" w14:textId="77777777" w:rsidR="0075220C" w:rsidRPr="00E933F7" w:rsidRDefault="0075220C" w:rsidP="00127A54">
            <w:pPr>
              <w:autoSpaceDE w:val="0"/>
              <w:autoSpaceDN w:val="0"/>
              <w:adjustRightInd w:val="0"/>
              <w:rPr>
                <w:rFonts w:ascii="Arial" w:hAnsi="Arial" w:cs="Arial"/>
                <w:color w:val="000000"/>
                <w:sz w:val="18"/>
                <w:szCs w:val="18"/>
              </w:rPr>
            </w:pPr>
          </w:p>
        </w:tc>
        <w:tc>
          <w:tcPr>
            <w:tcW w:w="1450" w:type="dxa"/>
            <w:vMerge w:val="restart"/>
            <w:tcBorders>
              <w:left w:val="single" w:sz="16" w:space="0" w:color="000000"/>
              <w:bottom w:val="single" w:sz="16" w:space="0" w:color="000000"/>
            </w:tcBorders>
            <w:shd w:val="clear" w:color="auto" w:fill="FFFFFF"/>
            <w:vAlign w:val="bottom"/>
          </w:tcPr>
          <w:p w14:paraId="59C27896"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F</w:t>
            </w:r>
          </w:p>
        </w:tc>
        <w:tc>
          <w:tcPr>
            <w:tcW w:w="1278" w:type="dxa"/>
            <w:vMerge w:val="restart"/>
            <w:tcBorders>
              <w:bottom w:val="single" w:sz="16" w:space="0" w:color="000000"/>
            </w:tcBorders>
            <w:shd w:val="clear" w:color="auto" w:fill="FFFFFF"/>
            <w:vAlign w:val="bottom"/>
          </w:tcPr>
          <w:p w14:paraId="14990270"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Sig.</w:t>
            </w:r>
          </w:p>
        </w:tc>
        <w:tc>
          <w:tcPr>
            <w:tcW w:w="1177" w:type="dxa"/>
            <w:vMerge w:val="restart"/>
            <w:tcBorders>
              <w:bottom w:val="single" w:sz="16" w:space="0" w:color="000000"/>
            </w:tcBorders>
            <w:shd w:val="clear" w:color="auto" w:fill="FFFFFF"/>
            <w:vAlign w:val="bottom"/>
          </w:tcPr>
          <w:p w14:paraId="4CFF4466"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gramStart"/>
            <w:r w:rsidRPr="00E933F7">
              <w:rPr>
                <w:rFonts w:ascii="Arial" w:hAnsi="Arial" w:cs="Arial"/>
                <w:color w:val="000000"/>
                <w:sz w:val="18"/>
                <w:szCs w:val="18"/>
              </w:rPr>
              <w:t>t</w:t>
            </w:r>
            <w:proofErr w:type="gramEnd"/>
          </w:p>
        </w:tc>
        <w:tc>
          <w:tcPr>
            <w:tcW w:w="1082" w:type="dxa"/>
            <w:vMerge w:val="restart"/>
            <w:tcBorders>
              <w:bottom w:val="single" w:sz="16" w:space="0" w:color="000000"/>
            </w:tcBorders>
            <w:shd w:val="clear" w:color="auto" w:fill="FFFFFF"/>
            <w:vAlign w:val="bottom"/>
          </w:tcPr>
          <w:p w14:paraId="77EFE25B"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proofErr w:type="gramStart"/>
            <w:r w:rsidRPr="00E933F7">
              <w:rPr>
                <w:rFonts w:ascii="Arial" w:hAnsi="Arial" w:cs="Arial"/>
                <w:color w:val="000000"/>
                <w:sz w:val="18"/>
                <w:szCs w:val="18"/>
              </w:rPr>
              <w:t>df</w:t>
            </w:r>
            <w:proofErr w:type="spellEnd"/>
            <w:proofErr w:type="gramEnd"/>
          </w:p>
        </w:tc>
        <w:tc>
          <w:tcPr>
            <w:tcW w:w="1391" w:type="dxa"/>
            <w:vMerge w:val="restart"/>
            <w:tcBorders>
              <w:bottom w:val="single" w:sz="16" w:space="0" w:color="000000"/>
            </w:tcBorders>
            <w:shd w:val="clear" w:color="auto" w:fill="FFFFFF"/>
            <w:vAlign w:val="bottom"/>
          </w:tcPr>
          <w:p w14:paraId="48CBAD14"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Sig. (2-tailed)</w:t>
            </w:r>
          </w:p>
        </w:tc>
        <w:tc>
          <w:tcPr>
            <w:tcW w:w="1450" w:type="dxa"/>
            <w:vMerge w:val="restart"/>
            <w:tcBorders>
              <w:bottom w:val="single" w:sz="16" w:space="0" w:color="000000"/>
            </w:tcBorders>
            <w:shd w:val="clear" w:color="auto" w:fill="FFFFFF"/>
            <w:vAlign w:val="bottom"/>
          </w:tcPr>
          <w:p w14:paraId="48BBA105"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Mean Difference</w:t>
            </w:r>
          </w:p>
        </w:tc>
        <w:tc>
          <w:tcPr>
            <w:tcW w:w="1450" w:type="dxa"/>
            <w:vMerge w:val="restart"/>
            <w:tcBorders>
              <w:bottom w:val="single" w:sz="16" w:space="0" w:color="000000"/>
            </w:tcBorders>
            <w:shd w:val="clear" w:color="auto" w:fill="FFFFFF"/>
            <w:vAlign w:val="bottom"/>
          </w:tcPr>
          <w:p w14:paraId="611D24F7"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Std. Error Difference</w:t>
            </w:r>
          </w:p>
        </w:tc>
        <w:tc>
          <w:tcPr>
            <w:tcW w:w="2900" w:type="dxa"/>
            <w:gridSpan w:val="2"/>
            <w:tcBorders>
              <w:right w:val="single" w:sz="16" w:space="0" w:color="000000"/>
            </w:tcBorders>
            <w:shd w:val="clear" w:color="auto" w:fill="FFFFFF"/>
            <w:vAlign w:val="bottom"/>
          </w:tcPr>
          <w:p w14:paraId="36200401"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95% Confidence Interval of the Difference</w:t>
            </w:r>
          </w:p>
        </w:tc>
      </w:tr>
      <w:tr w:rsidR="0075220C" w:rsidRPr="00E933F7" w14:paraId="476ADE68" w14:textId="77777777" w:rsidTr="00127A54">
        <w:trPr>
          <w:cantSplit/>
          <w:tblHeader/>
        </w:trPr>
        <w:tc>
          <w:tcPr>
            <w:tcW w:w="483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7D9C39B" w14:textId="77777777" w:rsidR="0075220C" w:rsidRPr="00E933F7" w:rsidRDefault="0075220C" w:rsidP="00127A54">
            <w:pPr>
              <w:autoSpaceDE w:val="0"/>
              <w:autoSpaceDN w:val="0"/>
              <w:adjustRightInd w:val="0"/>
              <w:rPr>
                <w:rFonts w:ascii="Times New Roman" w:hAnsi="Times New Roman" w:cs="Times New Roman"/>
              </w:rPr>
            </w:pPr>
          </w:p>
        </w:tc>
        <w:tc>
          <w:tcPr>
            <w:tcW w:w="1450" w:type="dxa"/>
            <w:vMerge/>
            <w:tcBorders>
              <w:left w:val="single" w:sz="16" w:space="0" w:color="000000"/>
              <w:bottom w:val="single" w:sz="16" w:space="0" w:color="000000"/>
            </w:tcBorders>
            <w:shd w:val="clear" w:color="auto" w:fill="FFFFFF"/>
            <w:vAlign w:val="bottom"/>
          </w:tcPr>
          <w:p w14:paraId="78321554" w14:textId="77777777" w:rsidR="0075220C" w:rsidRPr="00E933F7" w:rsidRDefault="0075220C" w:rsidP="00127A54">
            <w:pPr>
              <w:autoSpaceDE w:val="0"/>
              <w:autoSpaceDN w:val="0"/>
              <w:adjustRightInd w:val="0"/>
              <w:rPr>
                <w:rFonts w:ascii="Times New Roman" w:hAnsi="Times New Roman" w:cs="Times New Roman"/>
              </w:rPr>
            </w:pPr>
          </w:p>
        </w:tc>
        <w:tc>
          <w:tcPr>
            <w:tcW w:w="1278" w:type="dxa"/>
            <w:vMerge/>
            <w:tcBorders>
              <w:bottom w:val="single" w:sz="16" w:space="0" w:color="000000"/>
            </w:tcBorders>
            <w:shd w:val="clear" w:color="auto" w:fill="FFFFFF"/>
            <w:vAlign w:val="bottom"/>
          </w:tcPr>
          <w:p w14:paraId="346939D1" w14:textId="77777777" w:rsidR="0075220C" w:rsidRPr="00E933F7" w:rsidRDefault="0075220C" w:rsidP="00127A54">
            <w:pPr>
              <w:autoSpaceDE w:val="0"/>
              <w:autoSpaceDN w:val="0"/>
              <w:adjustRightInd w:val="0"/>
              <w:rPr>
                <w:rFonts w:ascii="Times New Roman" w:hAnsi="Times New Roman" w:cs="Times New Roman"/>
              </w:rPr>
            </w:pPr>
          </w:p>
        </w:tc>
        <w:tc>
          <w:tcPr>
            <w:tcW w:w="1177" w:type="dxa"/>
            <w:vMerge/>
            <w:tcBorders>
              <w:bottom w:val="single" w:sz="16" w:space="0" w:color="000000"/>
            </w:tcBorders>
            <w:shd w:val="clear" w:color="auto" w:fill="FFFFFF"/>
            <w:vAlign w:val="bottom"/>
          </w:tcPr>
          <w:p w14:paraId="43DBDBF8" w14:textId="77777777" w:rsidR="0075220C" w:rsidRPr="00E933F7" w:rsidRDefault="0075220C" w:rsidP="00127A54">
            <w:pPr>
              <w:autoSpaceDE w:val="0"/>
              <w:autoSpaceDN w:val="0"/>
              <w:adjustRightInd w:val="0"/>
              <w:rPr>
                <w:rFonts w:ascii="Times New Roman" w:hAnsi="Times New Roman" w:cs="Times New Roman"/>
              </w:rPr>
            </w:pPr>
          </w:p>
        </w:tc>
        <w:tc>
          <w:tcPr>
            <w:tcW w:w="1082" w:type="dxa"/>
            <w:vMerge/>
            <w:tcBorders>
              <w:bottom w:val="single" w:sz="16" w:space="0" w:color="000000"/>
            </w:tcBorders>
            <w:shd w:val="clear" w:color="auto" w:fill="FFFFFF"/>
            <w:vAlign w:val="bottom"/>
          </w:tcPr>
          <w:p w14:paraId="64929926" w14:textId="77777777" w:rsidR="0075220C" w:rsidRPr="00E933F7" w:rsidRDefault="0075220C" w:rsidP="00127A54">
            <w:pPr>
              <w:autoSpaceDE w:val="0"/>
              <w:autoSpaceDN w:val="0"/>
              <w:adjustRightInd w:val="0"/>
              <w:rPr>
                <w:rFonts w:ascii="Times New Roman" w:hAnsi="Times New Roman" w:cs="Times New Roman"/>
              </w:rPr>
            </w:pPr>
          </w:p>
        </w:tc>
        <w:tc>
          <w:tcPr>
            <w:tcW w:w="1391" w:type="dxa"/>
            <w:vMerge/>
            <w:tcBorders>
              <w:bottom w:val="single" w:sz="16" w:space="0" w:color="000000"/>
            </w:tcBorders>
            <w:shd w:val="clear" w:color="auto" w:fill="FFFFFF"/>
            <w:vAlign w:val="bottom"/>
          </w:tcPr>
          <w:p w14:paraId="670A41C3" w14:textId="77777777" w:rsidR="0075220C" w:rsidRPr="00E933F7" w:rsidRDefault="0075220C" w:rsidP="00127A54">
            <w:pPr>
              <w:autoSpaceDE w:val="0"/>
              <w:autoSpaceDN w:val="0"/>
              <w:adjustRightInd w:val="0"/>
              <w:rPr>
                <w:rFonts w:ascii="Times New Roman" w:hAnsi="Times New Roman" w:cs="Times New Roman"/>
              </w:rPr>
            </w:pPr>
          </w:p>
        </w:tc>
        <w:tc>
          <w:tcPr>
            <w:tcW w:w="1450" w:type="dxa"/>
            <w:vMerge/>
            <w:tcBorders>
              <w:bottom w:val="single" w:sz="16" w:space="0" w:color="000000"/>
            </w:tcBorders>
            <w:shd w:val="clear" w:color="auto" w:fill="FFFFFF"/>
            <w:vAlign w:val="bottom"/>
          </w:tcPr>
          <w:p w14:paraId="0F89B274" w14:textId="77777777" w:rsidR="0075220C" w:rsidRPr="00E933F7" w:rsidRDefault="0075220C" w:rsidP="00127A54">
            <w:pPr>
              <w:autoSpaceDE w:val="0"/>
              <w:autoSpaceDN w:val="0"/>
              <w:adjustRightInd w:val="0"/>
              <w:rPr>
                <w:rFonts w:ascii="Times New Roman" w:hAnsi="Times New Roman" w:cs="Times New Roman"/>
              </w:rPr>
            </w:pPr>
          </w:p>
        </w:tc>
        <w:tc>
          <w:tcPr>
            <w:tcW w:w="1450" w:type="dxa"/>
            <w:vMerge/>
            <w:tcBorders>
              <w:bottom w:val="single" w:sz="16" w:space="0" w:color="000000"/>
            </w:tcBorders>
            <w:shd w:val="clear" w:color="auto" w:fill="FFFFFF"/>
            <w:vAlign w:val="bottom"/>
          </w:tcPr>
          <w:p w14:paraId="308FD319" w14:textId="77777777" w:rsidR="0075220C" w:rsidRPr="00E933F7" w:rsidRDefault="0075220C" w:rsidP="00127A54">
            <w:pPr>
              <w:autoSpaceDE w:val="0"/>
              <w:autoSpaceDN w:val="0"/>
              <w:adjustRightInd w:val="0"/>
              <w:rPr>
                <w:rFonts w:ascii="Times New Roman" w:hAnsi="Times New Roman" w:cs="Times New Roman"/>
              </w:rPr>
            </w:pPr>
          </w:p>
        </w:tc>
        <w:tc>
          <w:tcPr>
            <w:tcW w:w="1450" w:type="dxa"/>
            <w:tcBorders>
              <w:bottom w:val="single" w:sz="16" w:space="0" w:color="000000"/>
            </w:tcBorders>
            <w:shd w:val="clear" w:color="auto" w:fill="FFFFFF"/>
            <w:vAlign w:val="bottom"/>
          </w:tcPr>
          <w:p w14:paraId="18A24073"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Lower</w:t>
            </w:r>
          </w:p>
        </w:tc>
        <w:tc>
          <w:tcPr>
            <w:tcW w:w="1450" w:type="dxa"/>
            <w:tcBorders>
              <w:bottom w:val="single" w:sz="16" w:space="0" w:color="000000"/>
              <w:right w:val="single" w:sz="16" w:space="0" w:color="000000"/>
            </w:tcBorders>
            <w:shd w:val="clear" w:color="auto" w:fill="FFFFFF"/>
            <w:vAlign w:val="bottom"/>
          </w:tcPr>
          <w:p w14:paraId="238F3181" w14:textId="77777777" w:rsidR="0075220C" w:rsidRPr="00E933F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933F7">
              <w:rPr>
                <w:rFonts w:ascii="Arial" w:hAnsi="Arial" w:cs="Arial"/>
                <w:color w:val="000000"/>
                <w:sz w:val="18"/>
                <w:szCs w:val="18"/>
              </w:rPr>
              <w:t>Upper</w:t>
            </w:r>
          </w:p>
        </w:tc>
      </w:tr>
      <w:tr w:rsidR="0075220C" w:rsidRPr="00E933F7" w14:paraId="51457213" w14:textId="77777777" w:rsidTr="00127A54">
        <w:trPr>
          <w:cantSplit/>
          <w:tblHeader/>
        </w:trPr>
        <w:tc>
          <w:tcPr>
            <w:tcW w:w="2416" w:type="dxa"/>
            <w:vMerge w:val="restart"/>
            <w:tcBorders>
              <w:top w:val="single" w:sz="16" w:space="0" w:color="000000"/>
              <w:left w:val="single" w:sz="16" w:space="0" w:color="000000"/>
              <w:bottom w:val="single" w:sz="16" w:space="0" w:color="000000"/>
              <w:right w:val="nil"/>
            </w:tcBorders>
            <w:shd w:val="clear" w:color="auto" w:fill="FFFFFF"/>
          </w:tcPr>
          <w:p w14:paraId="69E30CA0"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S4Q18 AGES 5-12 SPITEFUL/VINDICTIVE-W3</w:t>
            </w:r>
          </w:p>
        </w:tc>
        <w:tc>
          <w:tcPr>
            <w:tcW w:w="2416" w:type="dxa"/>
            <w:tcBorders>
              <w:top w:val="single" w:sz="16" w:space="0" w:color="000000"/>
              <w:left w:val="nil"/>
              <w:bottom w:val="nil"/>
              <w:right w:val="single" w:sz="16" w:space="0" w:color="000000"/>
            </w:tcBorders>
            <w:shd w:val="clear" w:color="auto" w:fill="FFFFFF"/>
          </w:tcPr>
          <w:p w14:paraId="466855F4"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Equal variances assumed</w:t>
            </w:r>
          </w:p>
        </w:tc>
        <w:tc>
          <w:tcPr>
            <w:tcW w:w="1450" w:type="dxa"/>
            <w:tcBorders>
              <w:top w:val="single" w:sz="16" w:space="0" w:color="000000"/>
              <w:left w:val="single" w:sz="16" w:space="0" w:color="000000"/>
              <w:bottom w:val="nil"/>
            </w:tcBorders>
            <w:shd w:val="clear" w:color="auto" w:fill="FFFFFF"/>
          </w:tcPr>
          <w:p w14:paraId="2BB646D6"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.858</w:t>
            </w:r>
          </w:p>
        </w:tc>
        <w:tc>
          <w:tcPr>
            <w:tcW w:w="1278" w:type="dxa"/>
            <w:tcBorders>
              <w:top w:val="single" w:sz="16" w:space="0" w:color="000000"/>
              <w:bottom w:val="nil"/>
            </w:tcBorders>
            <w:shd w:val="clear" w:color="auto" w:fill="FFFFFF"/>
          </w:tcPr>
          <w:p w14:paraId="0AC84761"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.354</w:t>
            </w:r>
          </w:p>
        </w:tc>
        <w:tc>
          <w:tcPr>
            <w:tcW w:w="1177" w:type="dxa"/>
            <w:tcBorders>
              <w:top w:val="single" w:sz="16" w:space="0" w:color="000000"/>
              <w:bottom w:val="nil"/>
            </w:tcBorders>
            <w:shd w:val="clear" w:color="auto" w:fill="FFFFFF"/>
          </w:tcPr>
          <w:p w14:paraId="4066FA3A"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.107</w:t>
            </w:r>
          </w:p>
        </w:tc>
        <w:tc>
          <w:tcPr>
            <w:tcW w:w="1082" w:type="dxa"/>
            <w:tcBorders>
              <w:top w:val="single" w:sz="16" w:space="0" w:color="000000"/>
              <w:bottom w:val="nil"/>
            </w:tcBorders>
            <w:shd w:val="clear" w:color="auto" w:fill="FFFFFF"/>
          </w:tcPr>
          <w:p w14:paraId="499A606E"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4812</w:t>
            </w:r>
          </w:p>
        </w:tc>
        <w:tc>
          <w:tcPr>
            <w:tcW w:w="1391" w:type="dxa"/>
            <w:tcBorders>
              <w:top w:val="single" w:sz="16" w:space="0" w:color="000000"/>
              <w:bottom w:val="nil"/>
            </w:tcBorders>
            <w:shd w:val="clear" w:color="auto" w:fill="FFFFFF"/>
          </w:tcPr>
          <w:p w14:paraId="4272423D"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.915</w:t>
            </w:r>
          </w:p>
        </w:tc>
        <w:tc>
          <w:tcPr>
            <w:tcW w:w="1450" w:type="dxa"/>
            <w:tcBorders>
              <w:top w:val="single" w:sz="16" w:space="0" w:color="000000"/>
              <w:bottom w:val="nil"/>
            </w:tcBorders>
            <w:shd w:val="clear" w:color="auto" w:fill="FFFFFF"/>
          </w:tcPr>
          <w:p w14:paraId="3463F5AD"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.002</w:t>
            </w:r>
          </w:p>
        </w:tc>
        <w:tc>
          <w:tcPr>
            <w:tcW w:w="1450" w:type="dxa"/>
            <w:tcBorders>
              <w:top w:val="single" w:sz="16" w:space="0" w:color="000000"/>
              <w:bottom w:val="nil"/>
            </w:tcBorders>
            <w:shd w:val="clear" w:color="auto" w:fill="FFFFFF"/>
          </w:tcPr>
          <w:p w14:paraId="79D4CDAE"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.022</w:t>
            </w:r>
          </w:p>
        </w:tc>
        <w:tc>
          <w:tcPr>
            <w:tcW w:w="1450" w:type="dxa"/>
            <w:tcBorders>
              <w:top w:val="single" w:sz="16" w:space="0" w:color="000000"/>
              <w:bottom w:val="nil"/>
            </w:tcBorders>
            <w:shd w:val="clear" w:color="auto" w:fill="FFFFFF"/>
          </w:tcPr>
          <w:p w14:paraId="73E37243"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-.040</w:t>
            </w:r>
          </w:p>
        </w:tc>
        <w:tc>
          <w:tcPr>
            <w:tcW w:w="1450" w:type="dxa"/>
            <w:tcBorders>
              <w:top w:val="single" w:sz="16" w:space="0" w:color="000000"/>
              <w:bottom w:val="nil"/>
              <w:right w:val="single" w:sz="16" w:space="0" w:color="000000"/>
            </w:tcBorders>
            <w:shd w:val="clear" w:color="auto" w:fill="FFFFFF"/>
          </w:tcPr>
          <w:p w14:paraId="77A35D76"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.045</w:t>
            </w:r>
          </w:p>
        </w:tc>
      </w:tr>
      <w:tr w:rsidR="0075220C" w:rsidRPr="00E933F7" w14:paraId="3A4E5C0C" w14:textId="77777777" w:rsidTr="00127A54">
        <w:trPr>
          <w:cantSplit/>
        </w:trPr>
        <w:tc>
          <w:tcPr>
            <w:tcW w:w="2416" w:type="dxa"/>
            <w:vMerge/>
            <w:tcBorders>
              <w:top w:val="single" w:sz="16" w:space="0" w:color="000000"/>
              <w:left w:val="single" w:sz="16" w:space="0" w:color="000000"/>
              <w:bottom w:val="single" w:sz="16" w:space="0" w:color="000000"/>
              <w:right w:val="nil"/>
            </w:tcBorders>
            <w:shd w:val="clear" w:color="auto" w:fill="FFFFFF"/>
          </w:tcPr>
          <w:p w14:paraId="703626A1" w14:textId="77777777" w:rsidR="0075220C" w:rsidRPr="00E933F7" w:rsidRDefault="0075220C" w:rsidP="00127A54">
            <w:pPr>
              <w:autoSpaceDE w:val="0"/>
              <w:autoSpaceDN w:val="0"/>
              <w:adjustRightInd w:val="0"/>
              <w:rPr>
                <w:rFonts w:ascii="Arial" w:hAnsi="Arial" w:cs="Arial"/>
                <w:color w:val="000000"/>
                <w:sz w:val="18"/>
                <w:szCs w:val="18"/>
              </w:rPr>
            </w:pPr>
          </w:p>
        </w:tc>
        <w:tc>
          <w:tcPr>
            <w:tcW w:w="2416" w:type="dxa"/>
            <w:tcBorders>
              <w:top w:val="nil"/>
              <w:left w:val="nil"/>
              <w:bottom w:val="single" w:sz="16" w:space="0" w:color="000000"/>
              <w:right w:val="single" w:sz="16" w:space="0" w:color="000000"/>
            </w:tcBorders>
            <w:shd w:val="clear" w:color="auto" w:fill="FFFFFF"/>
          </w:tcPr>
          <w:p w14:paraId="6874E59F" w14:textId="77777777" w:rsidR="0075220C" w:rsidRPr="00E933F7" w:rsidRDefault="0075220C" w:rsidP="00127A54">
            <w:pPr>
              <w:autoSpaceDE w:val="0"/>
              <w:autoSpaceDN w:val="0"/>
              <w:adjustRightInd w:val="0"/>
              <w:spacing w:line="320" w:lineRule="atLeast"/>
              <w:ind w:left="60" w:right="60"/>
              <w:rPr>
                <w:rFonts w:ascii="Arial" w:hAnsi="Arial" w:cs="Arial"/>
                <w:color w:val="000000"/>
                <w:sz w:val="18"/>
                <w:szCs w:val="18"/>
              </w:rPr>
            </w:pPr>
            <w:r w:rsidRPr="00E933F7">
              <w:rPr>
                <w:rFonts w:ascii="Arial" w:hAnsi="Arial" w:cs="Arial"/>
                <w:color w:val="000000"/>
                <w:sz w:val="18"/>
                <w:szCs w:val="18"/>
              </w:rPr>
              <w:t>Equal variances not assumed</w:t>
            </w:r>
          </w:p>
        </w:tc>
        <w:tc>
          <w:tcPr>
            <w:tcW w:w="1450" w:type="dxa"/>
            <w:tcBorders>
              <w:top w:val="nil"/>
              <w:left w:val="single" w:sz="16" w:space="0" w:color="000000"/>
              <w:bottom w:val="single" w:sz="16" w:space="0" w:color="000000"/>
            </w:tcBorders>
            <w:shd w:val="clear" w:color="auto" w:fill="FFFFFF"/>
            <w:vAlign w:val="center"/>
          </w:tcPr>
          <w:p w14:paraId="6799FDC5" w14:textId="77777777" w:rsidR="0075220C" w:rsidRPr="00E933F7" w:rsidRDefault="0075220C" w:rsidP="00127A54">
            <w:pPr>
              <w:autoSpaceDE w:val="0"/>
              <w:autoSpaceDN w:val="0"/>
              <w:adjustRightInd w:val="0"/>
              <w:jc w:val="center"/>
              <w:rPr>
                <w:rFonts w:ascii="Times New Roman" w:hAnsi="Times New Roman" w:cs="Times New Roman"/>
              </w:rPr>
            </w:pPr>
          </w:p>
        </w:tc>
        <w:tc>
          <w:tcPr>
            <w:tcW w:w="1278" w:type="dxa"/>
            <w:tcBorders>
              <w:top w:val="nil"/>
              <w:bottom w:val="single" w:sz="16" w:space="0" w:color="000000"/>
            </w:tcBorders>
            <w:shd w:val="clear" w:color="auto" w:fill="FFFFFF"/>
            <w:vAlign w:val="center"/>
          </w:tcPr>
          <w:p w14:paraId="19A955D2" w14:textId="77777777" w:rsidR="0075220C" w:rsidRPr="00E933F7" w:rsidRDefault="0075220C" w:rsidP="00127A54">
            <w:pPr>
              <w:autoSpaceDE w:val="0"/>
              <w:autoSpaceDN w:val="0"/>
              <w:adjustRightInd w:val="0"/>
              <w:jc w:val="center"/>
              <w:rPr>
                <w:rFonts w:ascii="Times New Roman" w:hAnsi="Times New Roman" w:cs="Times New Roman"/>
              </w:rPr>
            </w:pPr>
          </w:p>
        </w:tc>
        <w:tc>
          <w:tcPr>
            <w:tcW w:w="1177" w:type="dxa"/>
            <w:tcBorders>
              <w:top w:val="nil"/>
              <w:bottom w:val="single" w:sz="16" w:space="0" w:color="000000"/>
            </w:tcBorders>
            <w:shd w:val="clear" w:color="auto" w:fill="FFFFFF"/>
          </w:tcPr>
          <w:p w14:paraId="104E184F"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.109</w:t>
            </w:r>
          </w:p>
        </w:tc>
        <w:tc>
          <w:tcPr>
            <w:tcW w:w="1082" w:type="dxa"/>
            <w:tcBorders>
              <w:top w:val="nil"/>
              <w:bottom w:val="single" w:sz="16" w:space="0" w:color="000000"/>
            </w:tcBorders>
            <w:shd w:val="clear" w:color="auto" w:fill="FFFFFF"/>
          </w:tcPr>
          <w:p w14:paraId="1F0738F6"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2874.139</w:t>
            </w:r>
          </w:p>
        </w:tc>
        <w:tc>
          <w:tcPr>
            <w:tcW w:w="1391" w:type="dxa"/>
            <w:tcBorders>
              <w:top w:val="nil"/>
              <w:bottom w:val="single" w:sz="16" w:space="0" w:color="000000"/>
            </w:tcBorders>
            <w:shd w:val="clear" w:color="auto" w:fill="FFFFFF"/>
          </w:tcPr>
          <w:p w14:paraId="7320F9EC"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.913</w:t>
            </w:r>
          </w:p>
        </w:tc>
        <w:tc>
          <w:tcPr>
            <w:tcW w:w="1450" w:type="dxa"/>
            <w:tcBorders>
              <w:top w:val="nil"/>
              <w:bottom w:val="single" w:sz="16" w:space="0" w:color="000000"/>
            </w:tcBorders>
            <w:shd w:val="clear" w:color="auto" w:fill="FFFFFF"/>
          </w:tcPr>
          <w:p w14:paraId="5320DAA7"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.002</w:t>
            </w:r>
          </w:p>
        </w:tc>
        <w:tc>
          <w:tcPr>
            <w:tcW w:w="1450" w:type="dxa"/>
            <w:tcBorders>
              <w:top w:val="nil"/>
              <w:bottom w:val="single" w:sz="16" w:space="0" w:color="000000"/>
            </w:tcBorders>
            <w:shd w:val="clear" w:color="auto" w:fill="FFFFFF"/>
          </w:tcPr>
          <w:p w14:paraId="2E7125B1"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.021</w:t>
            </w:r>
          </w:p>
        </w:tc>
        <w:tc>
          <w:tcPr>
            <w:tcW w:w="1450" w:type="dxa"/>
            <w:tcBorders>
              <w:top w:val="nil"/>
              <w:bottom w:val="single" w:sz="16" w:space="0" w:color="000000"/>
            </w:tcBorders>
            <w:shd w:val="clear" w:color="auto" w:fill="FFFFFF"/>
          </w:tcPr>
          <w:p w14:paraId="45BFB5CA"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-.040</w:t>
            </w:r>
          </w:p>
        </w:tc>
        <w:tc>
          <w:tcPr>
            <w:tcW w:w="1450" w:type="dxa"/>
            <w:tcBorders>
              <w:top w:val="nil"/>
              <w:bottom w:val="single" w:sz="16" w:space="0" w:color="000000"/>
              <w:right w:val="single" w:sz="16" w:space="0" w:color="000000"/>
            </w:tcBorders>
            <w:shd w:val="clear" w:color="auto" w:fill="FFFFFF"/>
          </w:tcPr>
          <w:p w14:paraId="66ADF2F4" w14:textId="77777777" w:rsidR="0075220C" w:rsidRPr="00E933F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933F7">
              <w:rPr>
                <w:rFonts w:ascii="Arial" w:hAnsi="Arial" w:cs="Arial"/>
                <w:color w:val="000000"/>
                <w:sz w:val="18"/>
                <w:szCs w:val="18"/>
              </w:rPr>
              <w:t>.044</w:t>
            </w:r>
          </w:p>
        </w:tc>
      </w:tr>
    </w:tbl>
    <w:p w14:paraId="6B2E174B" w14:textId="77777777" w:rsidR="0075220C" w:rsidRPr="00E933F7" w:rsidRDefault="0075220C" w:rsidP="0075220C">
      <w:pPr>
        <w:autoSpaceDE w:val="0"/>
        <w:autoSpaceDN w:val="0"/>
        <w:adjustRightInd w:val="0"/>
        <w:spacing w:line="400" w:lineRule="atLeast"/>
        <w:rPr>
          <w:rFonts w:ascii="Times New Roman" w:hAnsi="Times New Roman" w:cs="Times New Roman"/>
        </w:rPr>
      </w:pPr>
    </w:p>
    <w:p w14:paraId="62407767" w14:textId="77777777" w:rsidR="0075220C" w:rsidRPr="00077D9D" w:rsidRDefault="0075220C" w:rsidP="0075220C">
      <w:pPr>
        <w:ind w:left="360"/>
      </w:pPr>
      <w:r w:rsidRPr="00077D9D">
        <w:t xml:space="preserve">To test the prediction that the means of non-whites compared to </w:t>
      </w:r>
      <w:r>
        <w:t>the</w:t>
      </w:r>
      <w:r w:rsidRPr="00077D9D">
        <w:t xml:space="preserve"> means of whites will report more vindictive or spiteful behavior I conducted an independent sample t</w:t>
      </w:r>
      <w:r>
        <w:t>-test on self-reports of ADHD</w:t>
      </w:r>
      <w:r w:rsidRPr="00077D9D">
        <w:t xml:space="preserve"> behavior. The test was not significant </w:t>
      </w:r>
      <w:proofErr w:type="gramStart"/>
      <w:r w:rsidRPr="00077D9D">
        <w:t>t(</w:t>
      </w:r>
      <w:proofErr w:type="gramEnd"/>
      <w:r w:rsidRPr="00077D9D">
        <w:t>4812)= 1.37, p=.982 in rejection of my hypothesis, individuals marked as “non-white” (</w:t>
      </w:r>
      <w:r w:rsidRPr="00077D9D">
        <w:rPr>
          <w:i/>
        </w:rPr>
        <w:t>M</w:t>
      </w:r>
      <w:r w:rsidRPr="00077D9D">
        <w:t>=.45 SD=.674) compared to individuals who marked “white” (</w:t>
      </w:r>
      <w:r w:rsidRPr="00077D9D">
        <w:rPr>
          <w:i/>
        </w:rPr>
        <w:t>M</w:t>
      </w:r>
      <w:r w:rsidRPr="00077D9D">
        <w:t xml:space="preserve">=.44, </w:t>
      </w:r>
      <w:r w:rsidRPr="00077D9D">
        <w:rPr>
          <w:i/>
        </w:rPr>
        <w:t>SD</w:t>
      </w:r>
      <w:r w:rsidRPr="00077D9D">
        <w:t xml:space="preserve">=,700.) on spiteful and vindictive. </w:t>
      </w:r>
    </w:p>
    <w:p w14:paraId="5E319EA1" w14:textId="77777777" w:rsidR="0075220C" w:rsidRDefault="0075220C" w:rsidP="0075220C">
      <w:pPr>
        <w:ind w:left="360"/>
        <w:rPr>
          <w:color w:val="FF0000"/>
        </w:rPr>
      </w:pPr>
    </w:p>
    <w:p w14:paraId="309F7C21" w14:textId="77777777" w:rsidR="0075220C" w:rsidRDefault="0075220C" w:rsidP="0075220C">
      <w:pPr>
        <w:ind w:left="360"/>
        <w:rPr>
          <w:color w:val="FF0000"/>
        </w:rPr>
      </w:pPr>
    </w:p>
    <w:p w14:paraId="7169B834" w14:textId="77777777" w:rsidR="0075220C" w:rsidRDefault="0075220C" w:rsidP="0075220C">
      <w:pPr>
        <w:rPr>
          <w:rFonts w:ascii="Times New Roman" w:hAnsi="Times New Roman" w:cs="Times New Roman"/>
          <w:color w:val="FF0000"/>
        </w:rPr>
      </w:pPr>
    </w:p>
    <w:p w14:paraId="7FCCA842" w14:textId="77777777" w:rsidR="0075220C" w:rsidRDefault="0075220C" w:rsidP="0075220C">
      <w:pPr>
        <w:rPr>
          <w:rFonts w:ascii="Times New Roman" w:hAnsi="Times New Roman" w:cs="Times New Roman"/>
          <w:color w:val="FF0000"/>
        </w:rPr>
      </w:pPr>
    </w:p>
    <w:p w14:paraId="6FC137FF" w14:textId="77777777" w:rsidR="00241E94" w:rsidRDefault="00241E94" w:rsidP="0075220C">
      <w:pPr>
        <w:jc w:val="center"/>
        <w:rPr>
          <w:rFonts w:ascii="Times New Roman" w:hAnsi="Times New Roman" w:cs="Times New Roman"/>
          <w:sz w:val="28"/>
          <w:szCs w:val="28"/>
          <w:u w:val="single"/>
        </w:rPr>
      </w:pPr>
    </w:p>
    <w:p w14:paraId="628E209B" w14:textId="77777777" w:rsidR="00241E94" w:rsidRDefault="00241E94" w:rsidP="0075220C">
      <w:pPr>
        <w:jc w:val="center"/>
        <w:rPr>
          <w:rFonts w:ascii="Times New Roman" w:hAnsi="Times New Roman" w:cs="Times New Roman"/>
          <w:sz w:val="28"/>
          <w:szCs w:val="28"/>
          <w:u w:val="single"/>
        </w:rPr>
      </w:pPr>
    </w:p>
    <w:p w14:paraId="0185B49A" w14:textId="77777777" w:rsidR="00241E94" w:rsidRDefault="00241E94" w:rsidP="0075220C">
      <w:pPr>
        <w:jc w:val="center"/>
        <w:rPr>
          <w:rFonts w:ascii="Times New Roman" w:hAnsi="Times New Roman" w:cs="Times New Roman"/>
          <w:sz w:val="28"/>
          <w:szCs w:val="28"/>
          <w:u w:val="single"/>
        </w:rPr>
      </w:pPr>
    </w:p>
    <w:p w14:paraId="016E26B4" w14:textId="77777777" w:rsidR="00241E94" w:rsidRDefault="00241E94" w:rsidP="0075220C">
      <w:pPr>
        <w:jc w:val="center"/>
        <w:rPr>
          <w:rFonts w:ascii="Times New Roman" w:hAnsi="Times New Roman" w:cs="Times New Roman"/>
          <w:sz w:val="28"/>
          <w:szCs w:val="28"/>
          <w:u w:val="single"/>
        </w:rPr>
      </w:pPr>
    </w:p>
    <w:p w14:paraId="79CF880D" w14:textId="77777777" w:rsidR="00241E94" w:rsidRDefault="00241E94" w:rsidP="0075220C">
      <w:pPr>
        <w:jc w:val="center"/>
        <w:rPr>
          <w:rFonts w:ascii="Times New Roman" w:hAnsi="Times New Roman" w:cs="Times New Roman"/>
          <w:sz w:val="28"/>
          <w:szCs w:val="28"/>
          <w:u w:val="single"/>
        </w:rPr>
      </w:pPr>
    </w:p>
    <w:p w14:paraId="29A35D0F" w14:textId="77777777" w:rsidR="00241E94" w:rsidRDefault="00241E94" w:rsidP="0075220C">
      <w:pPr>
        <w:jc w:val="center"/>
        <w:rPr>
          <w:rFonts w:ascii="Times New Roman" w:hAnsi="Times New Roman" w:cs="Times New Roman"/>
          <w:sz w:val="28"/>
          <w:szCs w:val="28"/>
          <w:u w:val="single"/>
        </w:rPr>
      </w:pPr>
    </w:p>
    <w:p w14:paraId="7B35DD31" w14:textId="77777777" w:rsidR="00241E94" w:rsidRDefault="00241E94" w:rsidP="0075220C">
      <w:pPr>
        <w:jc w:val="center"/>
        <w:rPr>
          <w:rFonts w:ascii="Times New Roman" w:hAnsi="Times New Roman" w:cs="Times New Roman"/>
          <w:sz w:val="28"/>
          <w:szCs w:val="28"/>
          <w:u w:val="single"/>
        </w:rPr>
      </w:pPr>
    </w:p>
    <w:p w14:paraId="5C738B59" w14:textId="77777777" w:rsidR="00241E94" w:rsidRDefault="00241E94" w:rsidP="0075220C">
      <w:pPr>
        <w:jc w:val="center"/>
        <w:rPr>
          <w:rFonts w:ascii="Times New Roman" w:hAnsi="Times New Roman" w:cs="Times New Roman"/>
          <w:sz w:val="28"/>
          <w:szCs w:val="28"/>
          <w:u w:val="single"/>
        </w:rPr>
      </w:pPr>
    </w:p>
    <w:p w14:paraId="57B5BA8F" w14:textId="77777777" w:rsidR="00241E94" w:rsidRDefault="00241E94" w:rsidP="0075220C">
      <w:pPr>
        <w:jc w:val="center"/>
        <w:rPr>
          <w:rFonts w:ascii="Times New Roman" w:hAnsi="Times New Roman" w:cs="Times New Roman"/>
          <w:sz w:val="28"/>
          <w:szCs w:val="28"/>
          <w:u w:val="single"/>
        </w:rPr>
      </w:pPr>
    </w:p>
    <w:p w14:paraId="71C2E8FF" w14:textId="77777777" w:rsidR="00241E94" w:rsidRDefault="00241E94" w:rsidP="0075220C">
      <w:pPr>
        <w:jc w:val="center"/>
        <w:rPr>
          <w:rFonts w:ascii="Times New Roman" w:hAnsi="Times New Roman" w:cs="Times New Roman"/>
          <w:sz w:val="28"/>
          <w:szCs w:val="28"/>
          <w:u w:val="single"/>
        </w:rPr>
      </w:pPr>
    </w:p>
    <w:p w14:paraId="5D7171CD" w14:textId="77777777" w:rsidR="00241E94" w:rsidRDefault="00241E94" w:rsidP="0075220C">
      <w:pPr>
        <w:jc w:val="center"/>
        <w:rPr>
          <w:rFonts w:ascii="Times New Roman" w:hAnsi="Times New Roman" w:cs="Times New Roman"/>
          <w:sz w:val="28"/>
          <w:szCs w:val="28"/>
          <w:u w:val="single"/>
        </w:rPr>
      </w:pPr>
    </w:p>
    <w:p w14:paraId="6427A65A" w14:textId="77777777" w:rsidR="00241E94" w:rsidRDefault="00241E94" w:rsidP="0075220C">
      <w:pPr>
        <w:jc w:val="center"/>
        <w:rPr>
          <w:rFonts w:ascii="Times New Roman" w:hAnsi="Times New Roman" w:cs="Times New Roman"/>
          <w:sz w:val="28"/>
          <w:szCs w:val="28"/>
          <w:u w:val="single"/>
        </w:rPr>
      </w:pPr>
    </w:p>
    <w:p w14:paraId="6025C593" w14:textId="77777777" w:rsidR="00241E94" w:rsidRDefault="00241E94" w:rsidP="0075220C">
      <w:pPr>
        <w:jc w:val="center"/>
        <w:rPr>
          <w:rFonts w:ascii="Times New Roman" w:hAnsi="Times New Roman" w:cs="Times New Roman"/>
          <w:sz w:val="28"/>
          <w:szCs w:val="28"/>
          <w:u w:val="single"/>
        </w:rPr>
      </w:pPr>
    </w:p>
    <w:p w14:paraId="24199469" w14:textId="77777777" w:rsidR="00241E94" w:rsidRDefault="00241E94" w:rsidP="0075220C">
      <w:pPr>
        <w:jc w:val="center"/>
        <w:rPr>
          <w:rFonts w:ascii="Times New Roman" w:hAnsi="Times New Roman" w:cs="Times New Roman"/>
          <w:sz w:val="28"/>
          <w:szCs w:val="28"/>
          <w:u w:val="single"/>
        </w:rPr>
      </w:pPr>
    </w:p>
    <w:p w14:paraId="045F4B3A" w14:textId="77777777" w:rsidR="00241E94" w:rsidRDefault="00241E94" w:rsidP="0075220C">
      <w:pPr>
        <w:jc w:val="center"/>
        <w:rPr>
          <w:rFonts w:ascii="Times New Roman" w:hAnsi="Times New Roman" w:cs="Times New Roman"/>
          <w:sz w:val="28"/>
          <w:szCs w:val="28"/>
          <w:u w:val="single"/>
        </w:rPr>
      </w:pPr>
    </w:p>
    <w:p w14:paraId="56D5A3B2" w14:textId="77777777" w:rsidR="00241E94" w:rsidRDefault="00241E94" w:rsidP="0075220C">
      <w:pPr>
        <w:jc w:val="center"/>
        <w:rPr>
          <w:rFonts w:ascii="Times New Roman" w:hAnsi="Times New Roman" w:cs="Times New Roman"/>
          <w:sz w:val="28"/>
          <w:szCs w:val="28"/>
          <w:u w:val="single"/>
        </w:rPr>
      </w:pPr>
    </w:p>
    <w:p w14:paraId="5CF5C345" w14:textId="77777777" w:rsidR="00241E94" w:rsidRDefault="00241E94" w:rsidP="0075220C">
      <w:pPr>
        <w:jc w:val="center"/>
        <w:rPr>
          <w:rFonts w:ascii="Times New Roman" w:hAnsi="Times New Roman" w:cs="Times New Roman"/>
          <w:sz w:val="28"/>
          <w:szCs w:val="28"/>
          <w:u w:val="single"/>
        </w:rPr>
      </w:pPr>
    </w:p>
    <w:p w14:paraId="5B512593" w14:textId="77777777" w:rsidR="00241E94" w:rsidRDefault="00241E94" w:rsidP="0075220C">
      <w:pPr>
        <w:jc w:val="center"/>
        <w:rPr>
          <w:rFonts w:ascii="Times New Roman" w:hAnsi="Times New Roman" w:cs="Times New Roman"/>
          <w:sz w:val="28"/>
          <w:szCs w:val="28"/>
          <w:u w:val="single"/>
        </w:rPr>
      </w:pPr>
    </w:p>
    <w:p w14:paraId="531B6DBD" w14:textId="77777777" w:rsidR="00241E94" w:rsidRDefault="00241E94" w:rsidP="0075220C">
      <w:pPr>
        <w:jc w:val="center"/>
        <w:rPr>
          <w:rFonts w:ascii="Times New Roman" w:hAnsi="Times New Roman" w:cs="Times New Roman"/>
          <w:sz w:val="28"/>
          <w:szCs w:val="28"/>
          <w:u w:val="single"/>
        </w:rPr>
      </w:pPr>
    </w:p>
    <w:p w14:paraId="695FF877" w14:textId="77777777" w:rsidR="0075220C" w:rsidRDefault="0075220C" w:rsidP="0075220C">
      <w:pPr>
        <w:jc w:val="center"/>
        <w:rPr>
          <w:rFonts w:ascii="Times New Roman" w:hAnsi="Times New Roman" w:cs="Times New Roman"/>
          <w:sz w:val="28"/>
          <w:szCs w:val="28"/>
          <w:u w:val="single"/>
        </w:rPr>
      </w:pPr>
      <w:r w:rsidRPr="002555A8">
        <w:rPr>
          <w:rFonts w:ascii="Times New Roman" w:hAnsi="Times New Roman" w:cs="Times New Roman"/>
          <w:sz w:val="28"/>
          <w:szCs w:val="28"/>
          <w:u w:val="single"/>
        </w:rPr>
        <w:lastRenderedPageBreak/>
        <w:t xml:space="preserve">One-Way ANOVA with post hoc test </w:t>
      </w:r>
    </w:p>
    <w:p w14:paraId="21CBDD40" w14:textId="77777777" w:rsidR="0075220C" w:rsidRDefault="0075220C" w:rsidP="0075220C">
      <w:pPr>
        <w:rPr>
          <w:rFonts w:ascii="Times New Roman" w:hAnsi="Times New Roman" w:cs="Times New Roman"/>
          <w:b/>
        </w:rPr>
      </w:pPr>
      <w:r w:rsidRPr="002555A8">
        <w:rPr>
          <w:rFonts w:ascii="Times New Roman" w:hAnsi="Times New Roman" w:cs="Times New Roman"/>
          <w:b/>
        </w:rPr>
        <w:t xml:space="preserve">Description of Statistic </w:t>
      </w:r>
    </w:p>
    <w:p w14:paraId="24F3A8EF" w14:textId="77777777" w:rsidR="0075220C" w:rsidRDefault="0075220C" w:rsidP="0075220C">
      <w:pPr>
        <w:rPr>
          <w:rFonts w:ascii="Times New Roman" w:hAnsi="Times New Roman" w:cs="Times New Roman"/>
        </w:rPr>
      </w:pPr>
      <w:r>
        <w:rPr>
          <w:rFonts w:ascii="Times New Roman" w:hAnsi="Times New Roman" w:cs="Times New Roman"/>
        </w:rPr>
        <w:t xml:space="preserve">The one-way ANOVA is used for comparing more than 2 groups of scores, when the groups of people are entirely separate, when the dependent variable is continuous (interval or ratio scale), and when the independent variable is nominal (categorical).  The null hypothesis always states that means of the populations are equal to each other. When you reject the null hypothesis this means at least one of the means are different from the others. We prefer one-way ANOVA instead of multiple t-tests because we want to avoid increasing our type one error. A post hoc test will compare each group to every other group. It is also how we follow up after a significant result. There are many post hoc </w:t>
      </w:r>
      <w:proofErr w:type="gramStart"/>
      <w:r>
        <w:rPr>
          <w:rFonts w:ascii="Times New Roman" w:hAnsi="Times New Roman" w:cs="Times New Roman"/>
        </w:rPr>
        <w:t>test</w:t>
      </w:r>
      <w:proofErr w:type="gramEnd"/>
      <w:r>
        <w:rPr>
          <w:rFonts w:ascii="Times New Roman" w:hAnsi="Times New Roman" w:cs="Times New Roman"/>
        </w:rPr>
        <w:t xml:space="preserve"> available. They vary in terms of how conservative they are or not. A </w:t>
      </w:r>
      <w:proofErr w:type="spellStart"/>
      <w:r>
        <w:rPr>
          <w:rFonts w:ascii="Times New Roman" w:hAnsi="Times New Roman" w:cs="Times New Roman"/>
        </w:rPr>
        <w:t>tukey</w:t>
      </w:r>
      <w:proofErr w:type="spellEnd"/>
      <w:r>
        <w:rPr>
          <w:rFonts w:ascii="Times New Roman" w:hAnsi="Times New Roman" w:cs="Times New Roman"/>
        </w:rPr>
        <w:t xml:space="preserve"> test is a very common and balances between the liberal and conservative tests. </w:t>
      </w:r>
    </w:p>
    <w:p w14:paraId="32A493A5" w14:textId="77777777" w:rsidR="0075220C" w:rsidRDefault="0075220C" w:rsidP="0075220C">
      <w:pPr>
        <w:rPr>
          <w:rFonts w:ascii="Times New Roman" w:hAnsi="Times New Roman" w:cs="Times New Roman"/>
          <w:b/>
        </w:rPr>
      </w:pPr>
      <w:r w:rsidRPr="000336B8">
        <w:rPr>
          <w:rFonts w:ascii="Times New Roman" w:hAnsi="Times New Roman" w:cs="Times New Roman"/>
          <w:b/>
        </w:rPr>
        <w:t xml:space="preserve">SPSS Steps </w:t>
      </w:r>
    </w:p>
    <w:p w14:paraId="6EC0EAF8" w14:textId="77777777" w:rsidR="0075220C" w:rsidRPr="008C2B50" w:rsidRDefault="0075220C" w:rsidP="0075220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69174A7" wp14:editId="6534E63C">
                <wp:simplePos x="0" y="0"/>
                <wp:positionH relativeFrom="column">
                  <wp:posOffset>3028950</wp:posOffset>
                </wp:positionH>
                <wp:positionV relativeFrom="paragraph">
                  <wp:posOffset>42546</wp:posOffset>
                </wp:positionV>
                <wp:extent cx="828675" cy="45719"/>
                <wp:effectExtent l="0" t="57150" r="28575" b="50165"/>
                <wp:wrapNone/>
                <wp:docPr id="33" name="Straight Arrow Connector 33"/>
                <wp:cNvGraphicFramePr/>
                <a:graphic xmlns:a="http://schemas.openxmlformats.org/drawingml/2006/main">
                  <a:graphicData uri="http://schemas.microsoft.com/office/word/2010/wordprocessingShape">
                    <wps:wsp>
                      <wps:cNvCnPr/>
                      <wps:spPr>
                        <a:xfrm flipV="1">
                          <a:off x="0" y="0"/>
                          <a:ext cx="8286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38.5pt;margin-top:3.35pt;width:65.2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9717526" wp14:editId="50A7F51E">
                <wp:simplePos x="0" y="0"/>
                <wp:positionH relativeFrom="column">
                  <wp:posOffset>828675</wp:posOffset>
                </wp:positionH>
                <wp:positionV relativeFrom="paragraph">
                  <wp:posOffset>61596</wp:posOffset>
                </wp:positionV>
                <wp:extent cx="809625" cy="45719"/>
                <wp:effectExtent l="0" t="57150" r="28575" b="50165"/>
                <wp:wrapNone/>
                <wp:docPr id="32" name="Straight Arrow Connector 32"/>
                <wp:cNvGraphicFramePr/>
                <a:graphic xmlns:a="http://schemas.openxmlformats.org/drawingml/2006/main">
                  <a:graphicData uri="http://schemas.microsoft.com/office/word/2010/wordprocessingShape">
                    <wps:wsp>
                      <wps:cNvCnPr/>
                      <wps:spPr>
                        <a:xfrm flipV="1">
                          <a:off x="0" y="0"/>
                          <a:ext cx="8096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65.25pt;margin-top:4.85pt;width:63.75pt;height: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" strokecolor="#4579b8 [3044]">
                <v:stroke endarrow="block"/>
              </v:shape>
            </w:pict>
          </mc:Fallback>
        </mc:AlternateContent>
      </w:r>
      <w:r>
        <w:rPr>
          <w:rFonts w:ascii="Times New Roman" w:hAnsi="Times New Roman" w:cs="Times New Roman"/>
        </w:rPr>
        <w:t xml:space="preserve">1. </w:t>
      </w:r>
      <w:r w:rsidRPr="004026B1">
        <w:rPr>
          <w:rFonts w:ascii="Times New Roman" w:hAnsi="Times New Roman" w:cs="Times New Roman"/>
        </w:rPr>
        <w:t xml:space="preserve">Analyze </w:t>
      </w:r>
      <w:r w:rsidRPr="004026B1">
        <w:rPr>
          <w:rFonts w:ascii="Times New Roman" w:hAnsi="Times New Roman" w:cs="Times New Roman"/>
        </w:rPr>
        <w:tab/>
      </w:r>
      <w:r w:rsidRPr="004026B1">
        <w:rPr>
          <w:rFonts w:ascii="Times New Roman" w:hAnsi="Times New Roman" w:cs="Times New Roman"/>
        </w:rPr>
        <w:tab/>
        <w:t xml:space="preserve"> </w:t>
      </w:r>
      <w:r w:rsidRPr="004026B1">
        <w:rPr>
          <w:rFonts w:ascii="Times New Roman" w:hAnsi="Times New Roman" w:cs="Times New Roman"/>
        </w:rPr>
        <w:tab/>
        <w:t xml:space="preserve">Compare Means </w:t>
      </w:r>
      <w:r>
        <w:rPr>
          <w:rFonts w:ascii="Times New Roman" w:hAnsi="Times New Roman" w:cs="Times New Roman"/>
        </w:rPr>
        <w:t xml:space="preserve">  </w:t>
      </w:r>
      <w:r w:rsidRPr="004026B1">
        <w:rPr>
          <w:rFonts w:ascii="Times New Roman" w:hAnsi="Times New Roman" w:cs="Times New Roman"/>
        </w:rPr>
        <w:tab/>
      </w:r>
      <w:r w:rsidRPr="004026B1">
        <w:rPr>
          <w:rFonts w:ascii="Times New Roman" w:hAnsi="Times New Roman" w:cs="Times New Roman"/>
        </w:rPr>
        <w:tab/>
      </w:r>
      <w:r>
        <w:rPr>
          <w:rFonts w:ascii="Times New Roman" w:hAnsi="Times New Roman" w:cs="Times New Roman"/>
        </w:rPr>
        <w:tab/>
      </w:r>
      <w:proofErr w:type="spellStart"/>
      <w:r w:rsidRPr="004026B1">
        <w:rPr>
          <w:rFonts w:ascii="Times New Roman" w:hAnsi="Times New Roman" w:cs="Times New Roman"/>
        </w:rPr>
        <w:t>Univariate</w:t>
      </w:r>
      <w:proofErr w:type="spellEnd"/>
      <w:r>
        <w:rPr>
          <w:rFonts w:ascii="Times New Roman" w:hAnsi="Times New Roman" w:cs="Times New Roman"/>
          <w:i/>
        </w:rPr>
        <w:t xml:space="preserve">  </w:t>
      </w:r>
      <w:r>
        <w:rPr>
          <w:rFonts w:ascii="Times New Roman" w:hAnsi="Times New Roman" w:cs="Times New Roman"/>
        </w:rPr>
        <w:t xml:space="preserve"> </w:t>
      </w:r>
    </w:p>
    <w:p w14:paraId="7A03179D" w14:textId="77777777" w:rsidR="0075220C" w:rsidRDefault="0075220C" w:rsidP="0075220C">
      <w:pPr>
        <w:rPr>
          <w:rFonts w:ascii="Times New Roman" w:hAnsi="Times New Roman" w:cs="Times New Roman"/>
          <w:color w:val="FF0000"/>
        </w:rPr>
      </w:pPr>
      <w:r>
        <w:rPr>
          <w:noProof/>
        </w:rPr>
        <w:drawing>
          <wp:inline distT="0" distB="0" distL="0" distR="0" wp14:anchorId="56735038" wp14:editId="20D969C2">
            <wp:extent cx="5943600" cy="47548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754880"/>
                    </a:xfrm>
                    <a:prstGeom prst="rect">
                      <a:avLst/>
                    </a:prstGeom>
                  </pic:spPr>
                </pic:pic>
              </a:graphicData>
            </a:graphic>
          </wp:inline>
        </w:drawing>
      </w:r>
    </w:p>
    <w:p w14:paraId="63ADD50C" w14:textId="77777777" w:rsidR="0075220C" w:rsidRDefault="0075220C" w:rsidP="0075220C">
      <w:pPr>
        <w:rPr>
          <w:rFonts w:ascii="Times New Roman" w:hAnsi="Times New Roman" w:cs="Times New Roman"/>
        </w:rPr>
      </w:pPr>
      <w:r>
        <w:rPr>
          <w:rFonts w:ascii="Times New Roman" w:hAnsi="Times New Roman" w:cs="Times New Roman"/>
        </w:rPr>
        <w:t>2. Add the dependent variable into the “Dependent Variable” box. Add the independent variable into “factor box.”</w:t>
      </w:r>
    </w:p>
    <w:p w14:paraId="1ED326AC" w14:textId="77777777" w:rsidR="0075220C" w:rsidRDefault="0075220C" w:rsidP="0075220C">
      <w:pPr>
        <w:rPr>
          <w:rFonts w:ascii="Times New Roman" w:hAnsi="Times New Roman" w:cs="Times New Roman"/>
        </w:rPr>
      </w:pPr>
      <w:r>
        <w:rPr>
          <w:rFonts w:ascii="Times New Roman" w:hAnsi="Times New Roman" w:cs="Times New Roman"/>
        </w:rPr>
        <w:t>3. Select the blue POST HOC button. Click the box next to “</w:t>
      </w:r>
      <w:proofErr w:type="spellStart"/>
      <w:r>
        <w:rPr>
          <w:rFonts w:ascii="Times New Roman" w:hAnsi="Times New Roman" w:cs="Times New Roman"/>
        </w:rPr>
        <w:t>Tukey</w:t>
      </w:r>
      <w:proofErr w:type="spellEnd"/>
      <w:r>
        <w:rPr>
          <w:rFonts w:ascii="Times New Roman" w:hAnsi="Times New Roman" w:cs="Times New Roman"/>
        </w:rPr>
        <w:t>.”</w:t>
      </w:r>
    </w:p>
    <w:p w14:paraId="257F4AE2" w14:textId="77777777" w:rsidR="0075220C" w:rsidRDefault="0075220C" w:rsidP="0075220C">
      <w:pPr>
        <w:rPr>
          <w:rFonts w:ascii="Times New Roman" w:hAnsi="Times New Roman" w:cs="Times New Roman"/>
          <w:noProof/>
        </w:rPr>
      </w:pPr>
      <w:r w:rsidRPr="004D20AD">
        <w:rPr>
          <w:rFonts w:ascii="Times New Roman" w:hAnsi="Times New Roman" w:cs="Times New Roman"/>
        </w:rPr>
        <w:t xml:space="preserve">4. </w:t>
      </w:r>
      <w:r w:rsidRPr="004D20AD">
        <w:rPr>
          <w:rFonts w:ascii="Times New Roman" w:hAnsi="Times New Roman" w:cs="Times New Roman"/>
          <w:noProof/>
        </w:rPr>
        <w:t xml:space="preserve">Click paste to put it in syntax, then run the analysis. </w:t>
      </w:r>
    </w:p>
    <w:p w14:paraId="1F6894FF" w14:textId="77777777" w:rsidR="0075220C" w:rsidRPr="003A70A4" w:rsidRDefault="0075220C" w:rsidP="0075220C">
      <w:pPr>
        <w:rPr>
          <w:rFonts w:ascii="Times New Roman" w:hAnsi="Times New Roman" w:cs="Times New Roman"/>
        </w:rPr>
      </w:pPr>
      <w:r>
        <w:rPr>
          <w:noProof/>
        </w:rPr>
        <w:lastRenderedPageBreak/>
        <w:drawing>
          <wp:inline distT="0" distB="0" distL="0" distR="0" wp14:anchorId="4FBB0327" wp14:editId="5474DA8A">
            <wp:extent cx="5943600" cy="4754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754880"/>
                    </a:xfrm>
                    <a:prstGeom prst="rect">
                      <a:avLst/>
                    </a:prstGeom>
                  </pic:spPr>
                </pic:pic>
              </a:graphicData>
            </a:graphic>
          </wp:inline>
        </w:drawing>
      </w:r>
    </w:p>
    <w:p w14:paraId="0A28CCC3" w14:textId="77777777" w:rsidR="0075220C" w:rsidRPr="00D208B9" w:rsidRDefault="0075220C" w:rsidP="0075220C">
      <w:pPr>
        <w:rPr>
          <w:rFonts w:ascii="Times New Roman" w:hAnsi="Times New Roman" w:cs="Times New Roman"/>
          <w:b/>
        </w:rPr>
      </w:pPr>
    </w:p>
    <w:p w14:paraId="5A440B50" w14:textId="77777777" w:rsidR="0075220C" w:rsidRPr="00360B96" w:rsidRDefault="0075220C" w:rsidP="0075220C">
      <w:pPr>
        <w:rPr>
          <w:rFonts w:ascii="Times New Roman" w:hAnsi="Times New Roman" w:cs="Times New Roman"/>
          <w:b/>
        </w:rPr>
      </w:pPr>
      <w:r w:rsidRPr="00D208B9">
        <w:rPr>
          <w:rFonts w:ascii="Times New Roman" w:hAnsi="Times New Roman" w:cs="Times New Roman"/>
          <w:b/>
        </w:rPr>
        <w:t xml:space="preserve">Syntax </w:t>
      </w:r>
    </w:p>
    <w:p w14:paraId="7F72D7EC" w14:textId="77777777" w:rsidR="0075220C" w:rsidRPr="00360B96" w:rsidRDefault="0075220C" w:rsidP="0075220C">
      <w:pPr>
        <w:rPr>
          <w:rFonts w:ascii="Times New Roman" w:hAnsi="Times New Roman" w:cs="Times New Roman"/>
        </w:rPr>
      </w:pPr>
      <w:r w:rsidRPr="00360B96">
        <w:rPr>
          <w:rFonts w:ascii="Times New Roman" w:hAnsi="Times New Roman" w:cs="Times New Roman"/>
        </w:rPr>
        <w:t>ONEWAY H3OD9 BY H3RA14</w:t>
      </w:r>
    </w:p>
    <w:p w14:paraId="73D26D18" w14:textId="77777777" w:rsidR="0075220C" w:rsidRPr="00360B96" w:rsidRDefault="0075220C" w:rsidP="0075220C">
      <w:pPr>
        <w:rPr>
          <w:rFonts w:ascii="Times New Roman" w:hAnsi="Times New Roman" w:cs="Times New Roman"/>
        </w:rPr>
      </w:pPr>
      <w:r w:rsidRPr="00360B96">
        <w:rPr>
          <w:rFonts w:ascii="Times New Roman" w:hAnsi="Times New Roman" w:cs="Times New Roman"/>
        </w:rPr>
        <w:t xml:space="preserve">  /MISSING ANALYSIS</w:t>
      </w:r>
    </w:p>
    <w:p w14:paraId="6AB0355E" w14:textId="77777777" w:rsidR="0075220C" w:rsidRPr="00360B96" w:rsidRDefault="0075220C" w:rsidP="0075220C">
      <w:pPr>
        <w:rPr>
          <w:rFonts w:ascii="Times New Roman" w:hAnsi="Times New Roman" w:cs="Times New Roman"/>
        </w:rPr>
      </w:pPr>
      <w:r w:rsidRPr="00360B96">
        <w:rPr>
          <w:rFonts w:ascii="Times New Roman" w:hAnsi="Times New Roman" w:cs="Times New Roman"/>
        </w:rPr>
        <w:t xml:space="preserve">  /POSTHOC=TUKEY </w:t>
      </w:r>
      <w:proofErr w:type="gramStart"/>
      <w:r w:rsidRPr="00360B96">
        <w:rPr>
          <w:rFonts w:ascii="Times New Roman" w:hAnsi="Times New Roman" w:cs="Times New Roman"/>
        </w:rPr>
        <w:t>ALPHA(</w:t>
      </w:r>
      <w:proofErr w:type="gramEnd"/>
      <w:r w:rsidRPr="00360B96">
        <w:rPr>
          <w:rFonts w:ascii="Times New Roman" w:hAnsi="Times New Roman" w:cs="Times New Roman"/>
        </w:rPr>
        <w:t>0.05).</w:t>
      </w:r>
    </w:p>
    <w:p w14:paraId="04FC3689" w14:textId="77777777" w:rsidR="0075220C" w:rsidRDefault="0075220C" w:rsidP="0075220C">
      <w:pPr>
        <w:rPr>
          <w:rFonts w:ascii="Times New Roman" w:hAnsi="Times New Roman" w:cs="Times New Roman"/>
          <w:color w:val="FF0000"/>
        </w:rPr>
      </w:pPr>
    </w:p>
    <w:p w14:paraId="5AC4E203" w14:textId="77777777" w:rsidR="0075220C" w:rsidRPr="00737DF5" w:rsidRDefault="0075220C" w:rsidP="0075220C">
      <w:pPr>
        <w:rPr>
          <w:rFonts w:ascii="Times New Roman" w:hAnsi="Times New Roman" w:cs="Times New Roman"/>
          <w:b/>
          <w:color w:val="FF0000"/>
        </w:rPr>
      </w:pPr>
    </w:p>
    <w:p w14:paraId="4E1F686D" w14:textId="77777777" w:rsidR="0075220C" w:rsidRPr="00737DF5" w:rsidRDefault="0075220C" w:rsidP="0075220C">
      <w:pPr>
        <w:rPr>
          <w:rFonts w:ascii="Times New Roman" w:hAnsi="Times New Roman" w:cs="Times New Roman"/>
          <w:b/>
        </w:rPr>
      </w:pPr>
      <w:r w:rsidRPr="00737DF5">
        <w:rPr>
          <w:rFonts w:ascii="Times New Roman" w:hAnsi="Times New Roman" w:cs="Times New Roman"/>
          <w:b/>
        </w:rPr>
        <w:t xml:space="preserve">Output Interpretation </w:t>
      </w:r>
    </w:p>
    <w:p w14:paraId="25F6078C" w14:textId="77777777" w:rsidR="0075220C" w:rsidRPr="00D208B9" w:rsidRDefault="0075220C" w:rsidP="0075220C">
      <w:pPr>
        <w:autoSpaceDE w:val="0"/>
        <w:autoSpaceDN w:val="0"/>
        <w:adjustRightInd w:val="0"/>
        <w:rPr>
          <w:rFonts w:ascii="Times New Roman" w:hAnsi="Times New Roman" w:cs="Times New Roman"/>
        </w:rPr>
      </w:pPr>
    </w:p>
    <w:p w14:paraId="6A8C598D" w14:textId="77777777" w:rsidR="0075220C" w:rsidRPr="00737DF5" w:rsidRDefault="0075220C" w:rsidP="0075220C">
      <w:pPr>
        <w:autoSpaceDE w:val="0"/>
        <w:autoSpaceDN w:val="0"/>
        <w:adjustRightInd w:val="0"/>
        <w:rPr>
          <w:rFonts w:ascii="Times New Roman" w:hAnsi="Times New Roman" w:cs="Times New Roman"/>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468"/>
        <w:gridCol w:w="1019"/>
        <w:gridCol w:w="1410"/>
        <w:gridCol w:w="1020"/>
        <w:gridCol w:w="1020"/>
      </w:tblGrid>
      <w:tr w:rsidR="0075220C" w:rsidRPr="00737DF5" w14:paraId="33B1EC62" w14:textId="77777777" w:rsidTr="00127A54">
        <w:trPr>
          <w:cantSplit/>
          <w:tblHeader/>
        </w:trPr>
        <w:tc>
          <w:tcPr>
            <w:tcW w:w="7629" w:type="dxa"/>
            <w:gridSpan w:val="6"/>
            <w:tcBorders>
              <w:top w:val="nil"/>
              <w:left w:val="nil"/>
              <w:bottom w:val="nil"/>
              <w:right w:val="nil"/>
            </w:tcBorders>
            <w:shd w:val="clear" w:color="auto" w:fill="FFFFFF"/>
            <w:vAlign w:val="center"/>
          </w:tcPr>
          <w:p w14:paraId="2554724E"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b/>
                <w:bCs/>
                <w:color w:val="000000"/>
                <w:sz w:val="18"/>
                <w:szCs w:val="18"/>
              </w:rPr>
              <w:t>ANOVA</w:t>
            </w:r>
          </w:p>
        </w:tc>
      </w:tr>
      <w:tr w:rsidR="0075220C" w:rsidRPr="00737DF5" w14:paraId="0FCA7895" w14:textId="77777777" w:rsidTr="00127A54">
        <w:trPr>
          <w:cantSplit/>
          <w:tblHeader/>
        </w:trPr>
        <w:tc>
          <w:tcPr>
            <w:tcW w:w="7629" w:type="dxa"/>
            <w:gridSpan w:val="6"/>
            <w:tcBorders>
              <w:top w:val="nil"/>
              <w:left w:val="nil"/>
              <w:bottom w:val="nil"/>
              <w:right w:val="nil"/>
            </w:tcBorders>
            <w:shd w:val="clear" w:color="auto" w:fill="FFFFFF"/>
            <w:vAlign w:val="bottom"/>
          </w:tcPr>
          <w:p w14:paraId="4BC6417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S4Q14 AGES 5-12 BLURTED OUT ANSWERS-W3</w:t>
            </w:r>
          </w:p>
        </w:tc>
      </w:tr>
      <w:tr w:rsidR="0075220C" w:rsidRPr="00737DF5" w14:paraId="28613535" w14:textId="77777777" w:rsidTr="00127A54">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5809364" w14:textId="77777777" w:rsidR="0075220C" w:rsidRPr="00737DF5" w:rsidRDefault="0075220C" w:rsidP="00127A54">
            <w:pPr>
              <w:autoSpaceDE w:val="0"/>
              <w:autoSpaceDN w:val="0"/>
              <w:adjustRightInd w:val="0"/>
              <w:jc w:val="center"/>
              <w:rPr>
                <w:rFonts w:ascii="Times New Roman" w:hAnsi="Times New Roman" w:cs="Times New Roman"/>
              </w:rPr>
            </w:pPr>
          </w:p>
        </w:tc>
        <w:tc>
          <w:tcPr>
            <w:tcW w:w="1468" w:type="dxa"/>
            <w:tcBorders>
              <w:top w:val="single" w:sz="16" w:space="0" w:color="000000"/>
              <w:left w:val="single" w:sz="16" w:space="0" w:color="000000"/>
              <w:bottom w:val="single" w:sz="16" w:space="0" w:color="000000"/>
            </w:tcBorders>
            <w:shd w:val="clear" w:color="auto" w:fill="FFFFFF"/>
            <w:vAlign w:val="bottom"/>
          </w:tcPr>
          <w:p w14:paraId="10A34410"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14:paraId="6276E065"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proofErr w:type="gramStart"/>
            <w:r w:rsidRPr="00737DF5">
              <w:rPr>
                <w:rFonts w:ascii="Arial" w:hAnsi="Arial" w:cs="Arial"/>
                <w:color w:val="000000"/>
                <w:sz w:val="18"/>
                <w:szCs w:val="18"/>
              </w:rPr>
              <w:t>df</w:t>
            </w:r>
            <w:proofErr w:type="spellEnd"/>
            <w:proofErr w:type="gramEnd"/>
          </w:p>
        </w:tc>
        <w:tc>
          <w:tcPr>
            <w:tcW w:w="1409" w:type="dxa"/>
            <w:tcBorders>
              <w:top w:val="single" w:sz="16" w:space="0" w:color="000000"/>
              <w:bottom w:val="single" w:sz="16" w:space="0" w:color="000000"/>
            </w:tcBorders>
            <w:shd w:val="clear" w:color="auto" w:fill="FFFFFF"/>
            <w:vAlign w:val="bottom"/>
          </w:tcPr>
          <w:p w14:paraId="058B6095"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14:paraId="4F04D818"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07E2F1C1"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Sig.</w:t>
            </w:r>
          </w:p>
        </w:tc>
      </w:tr>
      <w:tr w:rsidR="0075220C" w:rsidRPr="00737DF5" w14:paraId="59361CF3" w14:textId="77777777" w:rsidTr="00127A54">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14:paraId="3442FFA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14:paraId="09569BD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7.979</w:t>
            </w:r>
          </w:p>
        </w:tc>
        <w:tc>
          <w:tcPr>
            <w:tcW w:w="1018" w:type="dxa"/>
            <w:tcBorders>
              <w:top w:val="single" w:sz="16" w:space="0" w:color="000000"/>
              <w:bottom w:val="nil"/>
            </w:tcBorders>
            <w:shd w:val="clear" w:color="auto" w:fill="FFFFFF"/>
          </w:tcPr>
          <w:p w14:paraId="5AA619D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w:t>
            </w:r>
          </w:p>
        </w:tc>
        <w:tc>
          <w:tcPr>
            <w:tcW w:w="1409" w:type="dxa"/>
            <w:tcBorders>
              <w:top w:val="single" w:sz="16" w:space="0" w:color="000000"/>
              <w:bottom w:val="nil"/>
            </w:tcBorders>
            <w:shd w:val="clear" w:color="auto" w:fill="FFFFFF"/>
          </w:tcPr>
          <w:p w14:paraId="313B366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1.596</w:t>
            </w:r>
          </w:p>
        </w:tc>
        <w:tc>
          <w:tcPr>
            <w:tcW w:w="1019" w:type="dxa"/>
            <w:tcBorders>
              <w:top w:val="single" w:sz="16" w:space="0" w:color="000000"/>
              <w:bottom w:val="nil"/>
            </w:tcBorders>
            <w:shd w:val="clear" w:color="auto" w:fill="FFFFFF"/>
          </w:tcPr>
          <w:p w14:paraId="47A32F0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2.147</w:t>
            </w:r>
          </w:p>
        </w:tc>
        <w:tc>
          <w:tcPr>
            <w:tcW w:w="1019" w:type="dxa"/>
            <w:tcBorders>
              <w:top w:val="single" w:sz="16" w:space="0" w:color="000000"/>
              <w:bottom w:val="nil"/>
              <w:right w:val="single" w:sz="16" w:space="0" w:color="000000"/>
            </w:tcBorders>
            <w:shd w:val="clear" w:color="auto" w:fill="FFFFFF"/>
          </w:tcPr>
          <w:p w14:paraId="5A5064C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.057</w:t>
            </w:r>
          </w:p>
        </w:tc>
      </w:tr>
      <w:tr w:rsidR="0075220C" w:rsidRPr="00737DF5" w14:paraId="25D59F59" w14:textId="77777777" w:rsidTr="00127A54">
        <w:trPr>
          <w:cantSplit/>
          <w:tblHeader/>
        </w:trPr>
        <w:tc>
          <w:tcPr>
            <w:tcW w:w="1696" w:type="dxa"/>
            <w:tcBorders>
              <w:top w:val="nil"/>
              <w:left w:val="single" w:sz="16" w:space="0" w:color="000000"/>
              <w:bottom w:val="nil"/>
              <w:right w:val="single" w:sz="16" w:space="0" w:color="000000"/>
            </w:tcBorders>
            <w:shd w:val="clear" w:color="auto" w:fill="FFFFFF"/>
          </w:tcPr>
          <w:p w14:paraId="0C017225"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14:paraId="2E849D1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3610.645</w:t>
            </w:r>
          </w:p>
        </w:tc>
        <w:tc>
          <w:tcPr>
            <w:tcW w:w="1018" w:type="dxa"/>
            <w:tcBorders>
              <w:top w:val="nil"/>
              <w:bottom w:val="nil"/>
            </w:tcBorders>
            <w:shd w:val="clear" w:color="auto" w:fill="FFFFFF"/>
          </w:tcPr>
          <w:p w14:paraId="308AE57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4859</w:t>
            </w:r>
          </w:p>
        </w:tc>
        <w:tc>
          <w:tcPr>
            <w:tcW w:w="1409" w:type="dxa"/>
            <w:tcBorders>
              <w:top w:val="nil"/>
              <w:bottom w:val="nil"/>
            </w:tcBorders>
            <w:shd w:val="clear" w:color="auto" w:fill="FFFFFF"/>
          </w:tcPr>
          <w:p w14:paraId="5B9251A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.743</w:t>
            </w:r>
          </w:p>
        </w:tc>
        <w:tc>
          <w:tcPr>
            <w:tcW w:w="1019" w:type="dxa"/>
            <w:tcBorders>
              <w:top w:val="nil"/>
              <w:bottom w:val="nil"/>
            </w:tcBorders>
            <w:shd w:val="clear" w:color="auto" w:fill="FFFFFF"/>
            <w:vAlign w:val="center"/>
          </w:tcPr>
          <w:p w14:paraId="1753A028" w14:textId="77777777" w:rsidR="0075220C" w:rsidRPr="00737DF5" w:rsidRDefault="0075220C" w:rsidP="00127A54">
            <w:pPr>
              <w:autoSpaceDE w:val="0"/>
              <w:autoSpaceDN w:val="0"/>
              <w:adjustRightInd w:val="0"/>
              <w:jc w:val="center"/>
              <w:rPr>
                <w:rFonts w:ascii="Times New Roman" w:hAnsi="Times New Roman" w:cs="Times New Roman"/>
              </w:rPr>
            </w:pPr>
          </w:p>
        </w:tc>
        <w:tc>
          <w:tcPr>
            <w:tcW w:w="1019" w:type="dxa"/>
            <w:tcBorders>
              <w:top w:val="nil"/>
              <w:bottom w:val="nil"/>
              <w:right w:val="single" w:sz="16" w:space="0" w:color="000000"/>
            </w:tcBorders>
            <w:shd w:val="clear" w:color="auto" w:fill="FFFFFF"/>
            <w:vAlign w:val="center"/>
          </w:tcPr>
          <w:p w14:paraId="7E33D740" w14:textId="77777777" w:rsidR="0075220C" w:rsidRPr="00737DF5" w:rsidRDefault="0075220C" w:rsidP="00127A54">
            <w:pPr>
              <w:autoSpaceDE w:val="0"/>
              <w:autoSpaceDN w:val="0"/>
              <w:adjustRightInd w:val="0"/>
              <w:jc w:val="center"/>
              <w:rPr>
                <w:rFonts w:ascii="Times New Roman" w:hAnsi="Times New Roman" w:cs="Times New Roman"/>
              </w:rPr>
            </w:pPr>
          </w:p>
        </w:tc>
      </w:tr>
      <w:tr w:rsidR="0075220C" w:rsidRPr="00737DF5" w14:paraId="6FEC5DAD" w14:textId="77777777" w:rsidTr="00127A54">
        <w:trPr>
          <w:cantSplit/>
        </w:trPr>
        <w:tc>
          <w:tcPr>
            <w:tcW w:w="1696" w:type="dxa"/>
            <w:tcBorders>
              <w:top w:val="nil"/>
              <w:left w:val="single" w:sz="16" w:space="0" w:color="000000"/>
              <w:bottom w:val="single" w:sz="16" w:space="0" w:color="000000"/>
              <w:right w:val="single" w:sz="16" w:space="0" w:color="000000"/>
            </w:tcBorders>
            <w:shd w:val="clear" w:color="auto" w:fill="FFFFFF"/>
          </w:tcPr>
          <w:p w14:paraId="0F4EDECB"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14:paraId="5FC5D3D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3618.624</w:t>
            </w:r>
          </w:p>
        </w:tc>
        <w:tc>
          <w:tcPr>
            <w:tcW w:w="1018" w:type="dxa"/>
            <w:tcBorders>
              <w:top w:val="nil"/>
              <w:bottom w:val="single" w:sz="16" w:space="0" w:color="000000"/>
            </w:tcBorders>
            <w:shd w:val="clear" w:color="auto" w:fill="FFFFFF"/>
          </w:tcPr>
          <w:p w14:paraId="435C742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4864</w:t>
            </w:r>
          </w:p>
        </w:tc>
        <w:tc>
          <w:tcPr>
            <w:tcW w:w="1409" w:type="dxa"/>
            <w:tcBorders>
              <w:top w:val="nil"/>
              <w:bottom w:val="single" w:sz="16" w:space="0" w:color="000000"/>
            </w:tcBorders>
            <w:shd w:val="clear" w:color="auto" w:fill="FFFFFF"/>
            <w:vAlign w:val="center"/>
          </w:tcPr>
          <w:p w14:paraId="4CE1244E" w14:textId="77777777" w:rsidR="0075220C" w:rsidRPr="00737DF5" w:rsidRDefault="0075220C" w:rsidP="00127A54">
            <w:pPr>
              <w:autoSpaceDE w:val="0"/>
              <w:autoSpaceDN w:val="0"/>
              <w:adjustRightInd w:val="0"/>
              <w:jc w:val="center"/>
              <w:rPr>
                <w:rFonts w:ascii="Times New Roman" w:hAnsi="Times New Roman" w:cs="Times New Roman"/>
              </w:rPr>
            </w:pPr>
          </w:p>
        </w:tc>
        <w:tc>
          <w:tcPr>
            <w:tcW w:w="1019" w:type="dxa"/>
            <w:tcBorders>
              <w:top w:val="nil"/>
              <w:bottom w:val="single" w:sz="16" w:space="0" w:color="000000"/>
            </w:tcBorders>
            <w:shd w:val="clear" w:color="auto" w:fill="FFFFFF"/>
            <w:vAlign w:val="center"/>
          </w:tcPr>
          <w:p w14:paraId="743AB540" w14:textId="77777777" w:rsidR="0075220C" w:rsidRPr="00737DF5" w:rsidRDefault="0075220C" w:rsidP="00127A54">
            <w:pPr>
              <w:autoSpaceDE w:val="0"/>
              <w:autoSpaceDN w:val="0"/>
              <w:adjustRightInd w:val="0"/>
              <w:jc w:val="center"/>
              <w:rPr>
                <w:rFonts w:ascii="Times New Roman" w:hAnsi="Times New Roman" w:cs="Times New Roman"/>
              </w:rPr>
            </w:pPr>
          </w:p>
        </w:tc>
        <w:tc>
          <w:tcPr>
            <w:tcW w:w="1019" w:type="dxa"/>
            <w:tcBorders>
              <w:top w:val="nil"/>
              <w:bottom w:val="single" w:sz="16" w:space="0" w:color="000000"/>
              <w:right w:val="single" w:sz="16" w:space="0" w:color="000000"/>
            </w:tcBorders>
            <w:shd w:val="clear" w:color="auto" w:fill="FFFFFF"/>
            <w:vAlign w:val="center"/>
          </w:tcPr>
          <w:p w14:paraId="0B484E31" w14:textId="77777777" w:rsidR="0075220C" w:rsidRPr="00737DF5" w:rsidRDefault="0075220C" w:rsidP="00127A54">
            <w:pPr>
              <w:autoSpaceDE w:val="0"/>
              <w:autoSpaceDN w:val="0"/>
              <w:adjustRightInd w:val="0"/>
              <w:jc w:val="center"/>
              <w:rPr>
                <w:rFonts w:ascii="Times New Roman" w:hAnsi="Times New Roman" w:cs="Times New Roman"/>
              </w:rPr>
            </w:pPr>
          </w:p>
        </w:tc>
      </w:tr>
    </w:tbl>
    <w:p w14:paraId="59D2B8AC" w14:textId="77777777" w:rsidR="0075220C" w:rsidRPr="00737DF5" w:rsidRDefault="0075220C" w:rsidP="0075220C">
      <w:pPr>
        <w:autoSpaceDE w:val="0"/>
        <w:autoSpaceDN w:val="0"/>
        <w:adjustRightInd w:val="0"/>
        <w:rPr>
          <w:rFonts w:ascii="Times New Roman" w:hAnsi="Times New Roman" w:cs="Times New Roman"/>
        </w:rPr>
      </w:pPr>
    </w:p>
    <w:tbl>
      <w:tblPr>
        <w:tblW w:w="1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5"/>
        <w:gridCol w:w="2426"/>
        <w:gridCol w:w="1456"/>
        <w:gridCol w:w="1062"/>
        <w:gridCol w:w="1010"/>
        <w:gridCol w:w="1398"/>
        <w:gridCol w:w="1398"/>
      </w:tblGrid>
      <w:tr w:rsidR="0075220C" w:rsidRPr="00737DF5" w14:paraId="15065000" w14:textId="77777777" w:rsidTr="00127A54">
        <w:trPr>
          <w:cantSplit/>
          <w:tblHeader/>
        </w:trPr>
        <w:tc>
          <w:tcPr>
            <w:tcW w:w="11171" w:type="dxa"/>
            <w:gridSpan w:val="7"/>
            <w:tcBorders>
              <w:top w:val="nil"/>
              <w:left w:val="nil"/>
              <w:bottom w:val="nil"/>
              <w:right w:val="nil"/>
            </w:tcBorders>
            <w:shd w:val="clear" w:color="auto" w:fill="FFFFFF"/>
            <w:vAlign w:val="center"/>
          </w:tcPr>
          <w:p w14:paraId="04037E06"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b/>
                <w:bCs/>
                <w:color w:val="000000"/>
                <w:sz w:val="18"/>
                <w:szCs w:val="18"/>
              </w:rPr>
              <w:t>Multiple Comparisons</w:t>
            </w:r>
          </w:p>
        </w:tc>
      </w:tr>
      <w:tr w:rsidR="0075220C" w:rsidRPr="00737DF5" w14:paraId="4032DF81" w14:textId="77777777" w:rsidTr="00127A54">
        <w:trPr>
          <w:cantSplit/>
          <w:tblHeader/>
        </w:trPr>
        <w:tc>
          <w:tcPr>
            <w:tcW w:w="11171" w:type="dxa"/>
            <w:gridSpan w:val="7"/>
            <w:tcBorders>
              <w:top w:val="nil"/>
              <w:left w:val="nil"/>
              <w:bottom w:val="nil"/>
              <w:right w:val="nil"/>
            </w:tcBorders>
            <w:shd w:val="clear" w:color="auto" w:fill="FFFFFF"/>
            <w:vAlign w:val="bottom"/>
          </w:tcPr>
          <w:p w14:paraId="2E37BCBC"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lastRenderedPageBreak/>
              <w:t>S4Q14 AGES 5-12 BLURTED OUT ANSWERS-W3</w:t>
            </w:r>
          </w:p>
          <w:p w14:paraId="2B503CA2"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737DF5">
              <w:rPr>
                <w:rFonts w:ascii="Arial" w:hAnsi="Arial" w:cs="Arial"/>
                <w:color w:val="000000"/>
                <w:sz w:val="18"/>
                <w:szCs w:val="18"/>
              </w:rPr>
              <w:t>Tukey</w:t>
            </w:r>
            <w:proofErr w:type="spellEnd"/>
            <w:r w:rsidRPr="00737DF5">
              <w:rPr>
                <w:rFonts w:ascii="Arial" w:hAnsi="Arial" w:cs="Arial"/>
                <w:color w:val="000000"/>
                <w:sz w:val="18"/>
                <w:szCs w:val="18"/>
              </w:rPr>
              <w:t xml:space="preserve"> HSD</w:t>
            </w:r>
          </w:p>
        </w:tc>
      </w:tr>
      <w:tr w:rsidR="0075220C" w:rsidRPr="00737DF5" w14:paraId="72850BB2" w14:textId="77777777" w:rsidTr="00127A54">
        <w:trPr>
          <w:cantSplit/>
          <w:tblHeader/>
        </w:trPr>
        <w:tc>
          <w:tcPr>
            <w:tcW w:w="2425" w:type="dxa"/>
            <w:vMerge w:val="restart"/>
            <w:tcBorders>
              <w:top w:val="single" w:sz="16" w:space="0" w:color="000000"/>
              <w:left w:val="single" w:sz="16" w:space="0" w:color="000000"/>
              <w:bottom w:val="single" w:sz="16" w:space="0" w:color="000000"/>
              <w:right w:val="nil"/>
            </w:tcBorders>
            <w:shd w:val="clear" w:color="auto" w:fill="FFFFFF"/>
            <w:vAlign w:val="bottom"/>
          </w:tcPr>
          <w:p w14:paraId="7AB52ABB"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(I) S1Q9 LANG USED MOST W/FAMILY-W3</w:t>
            </w:r>
          </w:p>
        </w:tc>
        <w:tc>
          <w:tcPr>
            <w:tcW w:w="2425" w:type="dxa"/>
            <w:vMerge w:val="restart"/>
            <w:tcBorders>
              <w:top w:val="single" w:sz="16" w:space="0" w:color="000000"/>
              <w:left w:val="nil"/>
              <w:bottom w:val="single" w:sz="16" w:space="0" w:color="000000"/>
              <w:right w:val="single" w:sz="16" w:space="0" w:color="000000"/>
            </w:tcBorders>
            <w:shd w:val="clear" w:color="auto" w:fill="FFFFFF"/>
            <w:vAlign w:val="bottom"/>
          </w:tcPr>
          <w:p w14:paraId="1335441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(J) S1Q9 LANG USED MOST W/FAMILY-W3</w:t>
            </w:r>
          </w:p>
        </w:tc>
        <w:tc>
          <w:tcPr>
            <w:tcW w:w="1455" w:type="dxa"/>
            <w:vMerge w:val="restart"/>
            <w:tcBorders>
              <w:top w:val="single" w:sz="16" w:space="0" w:color="000000"/>
              <w:left w:val="single" w:sz="16" w:space="0" w:color="000000"/>
              <w:bottom w:val="single" w:sz="16" w:space="0" w:color="000000"/>
            </w:tcBorders>
            <w:shd w:val="clear" w:color="auto" w:fill="FFFFFF"/>
            <w:vAlign w:val="bottom"/>
          </w:tcPr>
          <w:p w14:paraId="7D81FF71"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Mean Difference (I-J)</w:t>
            </w:r>
          </w:p>
        </w:tc>
        <w:tc>
          <w:tcPr>
            <w:tcW w:w="1062" w:type="dxa"/>
            <w:vMerge w:val="restart"/>
            <w:tcBorders>
              <w:top w:val="single" w:sz="16" w:space="0" w:color="000000"/>
              <w:bottom w:val="single" w:sz="16" w:space="0" w:color="000000"/>
            </w:tcBorders>
            <w:shd w:val="clear" w:color="auto" w:fill="FFFFFF"/>
            <w:vAlign w:val="bottom"/>
          </w:tcPr>
          <w:p w14:paraId="7F319120"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Std. Error</w:t>
            </w:r>
          </w:p>
        </w:tc>
        <w:tc>
          <w:tcPr>
            <w:tcW w:w="1010" w:type="dxa"/>
            <w:vMerge w:val="restart"/>
            <w:tcBorders>
              <w:top w:val="single" w:sz="16" w:space="0" w:color="000000"/>
              <w:bottom w:val="single" w:sz="16" w:space="0" w:color="000000"/>
            </w:tcBorders>
            <w:shd w:val="clear" w:color="auto" w:fill="FFFFFF"/>
            <w:vAlign w:val="bottom"/>
          </w:tcPr>
          <w:p w14:paraId="2B997B3A"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Sig.</w:t>
            </w:r>
          </w:p>
        </w:tc>
        <w:tc>
          <w:tcPr>
            <w:tcW w:w="2794" w:type="dxa"/>
            <w:gridSpan w:val="2"/>
            <w:tcBorders>
              <w:top w:val="single" w:sz="16" w:space="0" w:color="000000"/>
              <w:right w:val="single" w:sz="16" w:space="0" w:color="000000"/>
            </w:tcBorders>
            <w:shd w:val="clear" w:color="auto" w:fill="FFFFFF"/>
            <w:vAlign w:val="bottom"/>
          </w:tcPr>
          <w:p w14:paraId="3A192AA0"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95% Confidence Interval</w:t>
            </w:r>
          </w:p>
        </w:tc>
      </w:tr>
      <w:tr w:rsidR="0075220C" w:rsidRPr="00737DF5" w14:paraId="72324F48" w14:textId="77777777" w:rsidTr="00127A54">
        <w:trPr>
          <w:cantSplit/>
          <w:tblHeader/>
        </w:trPr>
        <w:tc>
          <w:tcPr>
            <w:tcW w:w="2425" w:type="dxa"/>
            <w:vMerge/>
            <w:tcBorders>
              <w:top w:val="single" w:sz="16" w:space="0" w:color="000000"/>
              <w:left w:val="single" w:sz="16" w:space="0" w:color="000000"/>
              <w:bottom w:val="single" w:sz="16" w:space="0" w:color="000000"/>
              <w:right w:val="nil"/>
            </w:tcBorders>
            <w:shd w:val="clear" w:color="auto" w:fill="FFFFFF"/>
            <w:vAlign w:val="bottom"/>
          </w:tcPr>
          <w:p w14:paraId="751EA81E"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vMerge/>
            <w:tcBorders>
              <w:top w:val="single" w:sz="16" w:space="0" w:color="000000"/>
              <w:left w:val="nil"/>
              <w:bottom w:val="single" w:sz="16" w:space="0" w:color="000000"/>
              <w:right w:val="single" w:sz="16" w:space="0" w:color="000000"/>
            </w:tcBorders>
            <w:shd w:val="clear" w:color="auto" w:fill="FFFFFF"/>
            <w:vAlign w:val="bottom"/>
          </w:tcPr>
          <w:p w14:paraId="34247BDD" w14:textId="77777777" w:rsidR="0075220C" w:rsidRPr="00737DF5" w:rsidRDefault="0075220C" w:rsidP="00127A54">
            <w:pPr>
              <w:autoSpaceDE w:val="0"/>
              <w:autoSpaceDN w:val="0"/>
              <w:adjustRightInd w:val="0"/>
              <w:rPr>
                <w:rFonts w:ascii="Arial" w:hAnsi="Arial" w:cs="Arial"/>
                <w:color w:val="000000"/>
                <w:sz w:val="18"/>
                <w:szCs w:val="18"/>
              </w:rPr>
            </w:pPr>
          </w:p>
        </w:tc>
        <w:tc>
          <w:tcPr>
            <w:tcW w:w="1455" w:type="dxa"/>
            <w:vMerge/>
            <w:tcBorders>
              <w:top w:val="single" w:sz="16" w:space="0" w:color="000000"/>
              <w:left w:val="single" w:sz="16" w:space="0" w:color="000000"/>
              <w:bottom w:val="single" w:sz="16" w:space="0" w:color="000000"/>
            </w:tcBorders>
            <w:shd w:val="clear" w:color="auto" w:fill="FFFFFF"/>
            <w:vAlign w:val="bottom"/>
          </w:tcPr>
          <w:p w14:paraId="76B09597" w14:textId="77777777" w:rsidR="0075220C" w:rsidRPr="00737DF5" w:rsidRDefault="0075220C" w:rsidP="00127A54">
            <w:pPr>
              <w:autoSpaceDE w:val="0"/>
              <w:autoSpaceDN w:val="0"/>
              <w:adjustRightInd w:val="0"/>
              <w:rPr>
                <w:rFonts w:ascii="Arial" w:hAnsi="Arial" w:cs="Arial"/>
                <w:color w:val="000000"/>
                <w:sz w:val="18"/>
                <w:szCs w:val="18"/>
              </w:rPr>
            </w:pPr>
          </w:p>
        </w:tc>
        <w:tc>
          <w:tcPr>
            <w:tcW w:w="1062" w:type="dxa"/>
            <w:vMerge/>
            <w:tcBorders>
              <w:top w:val="single" w:sz="16" w:space="0" w:color="000000"/>
              <w:bottom w:val="single" w:sz="16" w:space="0" w:color="000000"/>
            </w:tcBorders>
            <w:shd w:val="clear" w:color="auto" w:fill="FFFFFF"/>
            <w:vAlign w:val="bottom"/>
          </w:tcPr>
          <w:p w14:paraId="6F67A68E" w14:textId="77777777" w:rsidR="0075220C" w:rsidRPr="00737DF5" w:rsidRDefault="0075220C" w:rsidP="00127A54">
            <w:pPr>
              <w:autoSpaceDE w:val="0"/>
              <w:autoSpaceDN w:val="0"/>
              <w:adjustRightInd w:val="0"/>
              <w:rPr>
                <w:rFonts w:ascii="Arial" w:hAnsi="Arial" w:cs="Arial"/>
                <w:color w:val="000000"/>
                <w:sz w:val="18"/>
                <w:szCs w:val="18"/>
              </w:rPr>
            </w:pPr>
          </w:p>
        </w:tc>
        <w:tc>
          <w:tcPr>
            <w:tcW w:w="1010" w:type="dxa"/>
            <w:vMerge/>
            <w:tcBorders>
              <w:top w:val="single" w:sz="16" w:space="0" w:color="000000"/>
              <w:bottom w:val="single" w:sz="16" w:space="0" w:color="000000"/>
            </w:tcBorders>
            <w:shd w:val="clear" w:color="auto" w:fill="FFFFFF"/>
            <w:vAlign w:val="bottom"/>
          </w:tcPr>
          <w:p w14:paraId="766D9A95" w14:textId="77777777" w:rsidR="0075220C" w:rsidRPr="00737DF5" w:rsidRDefault="0075220C" w:rsidP="00127A54">
            <w:pPr>
              <w:autoSpaceDE w:val="0"/>
              <w:autoSpaceDN w:val="0"/>
              <w:adjustRightInd w:val="0"/>
              <w:rPr>
                <w:rFonts w:ascii="Arial" w:hAnsi="Arial" w:cs="Arial"/>
                <w:color w:val="000000"/>
                <w:sz w:val="18"/>
                <w:szCs w:val="18"/>
              </w:rPr>
            </w:pPr>
          </w:p>
        </w:tc>
        <w:tc>
          <w:tcPr>
            <w:tcW w:w="1397" w:type="dxa"/>
            <w:tcBorders>
              <w:bottom w:val="single" w:sz="16" w:space="0" w:color="000000"/>
            </w:tcBorders>
            <w:shd w:val="clear" w:color="auto" w:fill="FFFFFF"/>
            <w:vAlign w:val="bottom"/>
          </w:tcPr>
          <w:p w14:paraId="65D02FDA"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Lower Bound</w:t>
            </w:r>
          </w:p>
        </w:tc>
        <w:tc>
          <w:tcPr>
            <w:tcW w:w="1397" w:type="dxa"/>
            <w:tcBorders>
              <w:bottom w:val="single" w:sz="16" w:space="0" w:color="000000"/>
              <w:right w:val="single" w:sz="16" w:space="0" w:color="000000"/>
            </w:tcBorders>
            <w:shd w:val="clear" w:color="auto" w:fill="FFFFFF"/>
            <w:vAlign w:val="bottom"/>
          </w:tcPr>
          <w:p w14:paraId="7EC8A36C"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Upper Bound</w:t>
            </w:r>
          </w:p>
        </w:tc>
      </w:tr>
      <w:tr w:rsidR="0075220C" w:rsidRPr="00737DF5" w14:paraId="3B68597C" w14:textId="77777777" w:rsidTr="00127A54">
        <w:trPr>
          <w:cantSplit/>
          <w:tblHeader/>
        </w:trPr>
        <w:tc>
          <w:tcPr>
            <w:tcW w:w="2425" w:type="dxa"/>
            <w:vMerge w:val="restart"/>
            <w:tcBorders>
              <w:top w:val="single" w:sz="16" w:space="0" w:color="000000"/>
              <w:left w:val="single" w:sz="16" w:space="0" w:color="000000"/>
              <w:right w:val="nil"/>
            </w:tcBorders>
            <w:shd w:val="clear" w:color="auto" w:fill="FFFFFF"/>
          </w:tcPr>
          <w:p w14:paraId="0F187079"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2425" w:type="dxa"/>
            <w:tcBorders>
              <w:top w:val="single" w:sz="16" w:space="0" w:color="000000"/>
              <w:left w:val="nil"/>
              <w:bottom w:val="nil"/>
              <w:right w:val="single" w:sz="16" w:space="0" w:color="000000"/>
            </w:tcBorders>
            <w:shd w:val="clear" w:color="auto" w:fill="FFFFFF"/>
          </w:tcPr>
          <w:p w14:paraId="379F9A6A"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1455" w:type="dxa"/>
            <w:tcBorders>
              <w:top w:val="single" w:sz="16" w:space="0" w:color="000000"/>
              <w:left w:val="single" w:sz="16" w:space="0" w:color="000000"/>
              <w:bottom w:val="nil"/>
            </w:tcBorders>
            <w:shd w:val="clear" w:color="auto" w:fill="FFFFFF"/>
          </w:tcPr>
          <w:p w14:paraId="00F3A0C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.099</w:t>
            </w:r>
          </w:p>
        </w:tc>
        <w:tc>
          <w:tcPr>
            <w:tcW w:w="1062" w:type="dxa"/>
            <w:tcBorders>
              <w:top w:val="single" w:sz="16" w:space="0" w:color="000000"/>
              <w:bottom w:val="nil"/>
            </w:tcBorders>
            <w:shd w:val="clear" w:color="auto" w:fill="FFFFFF"/>
          </w:tcPr>
          <w:p w14:paraId="1D6C156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.067</w:t>
            </w:r>
          </w:p>
        </w:tc>
        <w:tc>
          <w:tcPr>
            <w:tcW w:w="1010" w:type="dxa"/>
            <w:tcBorders>
              <w:top w:val="single" w:sz="16" w:space="0" w:color="000000"/>
              <w:bottom w:val="nil"/>
            </w:tcBorders>
            <w:shd w:val="clear" w:color="auto" w:fill="FFFFFF"/>
          </w:tcPr>
          <w:p w14:paraId="567E478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.675</w:t>
            </w:r>
          </w:p>
        </w:tc>
        <w:tc>
          <w:tcPr>
            <w:tcW w:w="1397" w:type="dxa"/>
            <w:tcBorders>
              <w:top w:val="single" w:sz="16" w:space="0" w:color="000000"/>
              <w:bottom w:val="nil"/>
            </w:tcBorders>
            <w:shd w:val="clear" w:color="auto" w:fill="FFFFFF"/>
          </w:tcPr>
          <w:p w14:paraId="458B822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-.09</w:t>
            </w:r>
          </w:p>
        </w:tc>
        <w:tc>
          <w:tcPr>
            <w:tcW w:w="1397" w:type="dxa"/>
            <w:tcBorders>
              <w:top w:val="single" w:sz="16" w:space="0" w:color="000000"/>
              <w:bottom w:val="nil"/>
              <w:right w:val="single" w:sz="16" w:space="0" w:color="000000"/>
            </w:tcBorders>
            <w:shd w:val="clear" w:color="auto" w:fill="FFFFFF"/>
          </w:tcPr>
          <w:p w14:paraId="140C6AC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.29</w:t>
            </w:r>
          </w:p>
        </w:tc>
      </w:tr>
      <w:tr w:rsidR="0075220C" w:rsidRPr="00737DF5" w14:paraId="1C16D171" w14:textId="77777777" w:rsidTr="00127A54">
        <w:trPr>
          <w:cantSplit/>
          <w:tblHeader/>
        </w:trPr>
        <w:tc>
          <w:tcPr>
            <w:tcW w:w="2425" w:type="dxa"/>
            <w:vMerge/>
            <w:tcBorders>
              <w:top w:val="single" w:sz="16" w:space="0" w:color="000000"/>
              <w:left w:val="single" w:sz="16" w:space="0" w:color="000000"/>
              <w:right w:val="nil"/>
            </w:tcBorders>
            <w:shd w:val="clear" w:color="auto" w:fill="FFFFFF"/>
          </w:tcPr>
          <w:p w14:paraId="2D3DCF0D"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373CF9DE"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1455" w:type="dxa"/>
            <w:tcBorders>
              <w:top w:val="nil"/>
              <w:left w:val="single" w:sz="16" w:space="0" w:color="000000"/>
              <w:bottom w:val="nil"/>
            </w:tcBorders>
            <w:shd w:val="clear" w:color="auto" w:fill="FFFFFF"/>
          </w:tcPr>
          <w:p w14:paraId="394A92D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-.464</w:t>
            </w:r>
          </w:p>
        </w:tc>
        <w:tc>
          <w:tcPr>
            <w:tcW w:w="1062" w:type="dxa"/>
            <w:tcBorders>
              <w:top w:val="nil"/>
              <w:bottom w:val="nil"/>
            </w:tcBorders>
            <w:shd w:val="clear" w:color="auto" w:fill="FFFFFF"/>
          </w:tcPr>
          <w:p w14:paraId="7CEF153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.352</w:t>
            </w:r>
          </w:p>
        </w:tc>
        <w:tc>
          <w:tcPr>
            <w:tcW w:w="1010" w:type="dxa"/>
            <w:tcBorders>
              <w:top w:val="nil"/>
              <w:bottom w:val="nil"/>
            </w:tcBorders>
            <w:shd w:val="clear" w:color="auto" w:fill="FFFFFF"/>
          </w:tcPr>
          <w:p w14:paraId="7B0EEA0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.775</w:t>
            </w:r>
          </w:p>
        </w:tc>
        <w:tc>
          <w:tcPr>
            <w:tcW w:w="1397" w:type="dxa"/>
            <w:tcBorders>
              <w:top w:val="nil"/>
              <w:bottom w:val="nil"/>
            </w:tcBorders>
            <w:shd w:val="clear" w:color="auto" w:fill="FFFFFF"/>
          </w:tcPr>
          <w:p w14:paraId="0633F33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-1.47</w:t>
            </w:r>
          </w:p>
        </w:tc>
        <w:tc>
          <w:tcPr>
            <w:tcW w:w="1397" w:type="dxa"/>
            <w:tcBorders>
              <w:top w:val="nil"/>
              <w:bottom w:val="nil"/>
              <w:right w:val="single" w:sz="16" w:space="0" w:color="000000"/>
            </w:tcBorders>
            <w:shd w:val="clear" w:color="auto" w:fill="FFFFFF"/>
          </w:tcPr>
          <w:p w14:paraId="1206708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.54</w:t>
            </w:r>
          </w:p>
        </w:tc>
      </w:tr>
      <w:tr w:rsidR="0075220C" w:rsidRPr="00737DF5" w14:paraId="4B4671D1" w14:textId="77777777" w:rsidTr="00127A54">
        <w:trPr>
          <w:cantSplit/>
          <w:tblHeader/>
        </w:trPr>
        <w:tc>
          <w:tcPr>
            <w:tcW w:w="2425" w:type="dxa"/>
            <w:vMerge/>
            <w:tcBorders>
              <w:top w:val="single" w:sz="16" w:space="0" w:color="000000"/>
              <w:left w:val="single" w:sz="16" w:space="0" w:color="000000"/>
              <w:right w:val="nil"/>
            </w:tcBorders>
            <w:shd w:val="clear" w:color="auto" w:fill="FFFFFF"/>
          </w:tcPr>
          <w:p w14:paraId="326DA7F4"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33D1158E"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1455" w:type="dxa"/>
            <w:tcBorders>
              <w:top w:val="nil"/>
              <w:left w:val="single" w:sz="16" w:space="0" w:color="000000"/>
              <w:bottom w:val="nil"/>
            </w:tcBorders>
            <w:shd w:val="clear" w:color="auto" w:fill="FFFFFF"/>
          </w:tcPr>
          <w:p w14:paraId="7734C13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.316</w:t>
            </w:r>
          </w:p>
        </w:tc>
        <w:tc>
          <w:tcPr>
            <w:tcW w:w="1062" w:type="dxa"/>
            <w:tcBorders>
              <w:top w:val="nil"/>
              <w:bottom w:val="nil"/>
            </w:tcBorders>
            <w:shd w:val="clear" w:color="auto" w:fill="FFFFFF"/>
          </w:tcPr>
          <w:p w14:paraId="3DE5A35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.140</w:t>
            </w:r>
          </w:p>
        </w:tc>
        <w:tc>
          <w:tcPr>
            <w:tcW w:w="1010" w:type="dxa"/>
            <w:tcBorders>
              <w:top w:val="nil"/>
              <w:bottom w:val="nil"/>
            </w:tcBorders>
            <w:shd w:val="clear" w:color="auto" w:fill="FFFFFF"/>
          </w:tcPr>
          <w:p w14:paraId="2DB80F5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.214</w:t>
            </w:r>
          </w:p>
        </w:tc>
        <w:tc>
          <w:tcPr>
            <w:tcW w:w="1397" w:type="dxa"/>
            <w:tcBorders>
              <w:top w:val="nil"/>
              <w:bottom w:val="nil"/>
            </w:tcBorders>
            <w:shd w:val="clear" w:color="auto" w:fill="FFFFFF"/>
          </w:tcPr>
          <w:p w14:paraId="0931EC3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-.08</w:t>
            </w:r>
          </w:p>
        </w:tc>
        <w:tc>
          <w:tcPr>
            <w:tcW w:w="1397" w:type="dxa"/>
            <w:tcBorders>
              <w:top w:val="nil"/>
              <w:bottom w:val="nil"/>
              <w:right w:val="single" w:sz="16" w:space="0" w:color="000000"/>
            </w:tcBorders>
            <w:shd w:val="clear" w:color="auto" w:fill="FFFFFF"/>
          </w:tcPr>
          <w:p w14:paraId="5B40429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.72</w:t>
            </w:r>
          </w:p>
        </w:tc>
      </w:tr>
      <w:tr w:rsidR="0075220C" w:rsidRPr="00737DF5" w14:paraId="6B5D9747" w14:textId="77777777" w:rsidTr="00127A54">
        <w:trPr>
          <w:cantSplit/>
          <w:tblHeader/>
        </w:trPr>
        <w:tc>
          <w:tcPr>
            <w:tcW w:w="2425" w:type="dxa"/>
            <w:vMerge/>
            <w:tcBorders>
              <w:top w:val="single" w:sz="16" w:space="0" w:color="000000"/>
              <w:left w:val="single" w:sz="16" w:space="0" w:color="000000"/>
              <w:right w:val="nil"/>
            </w:tcBorders>
            <w:shd w:val="clear" w:color="auto" w:fill="FFFFFF"/>
          </w:tcPr>
          <w:p w14:paraId="68894128"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74957A63"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1455" w:type="dxa"/>
            <w:tcBorders>
              <w:top w:val="nil"/>
              <w:left w:val="single" w:sz="16" w:space="0" w:color="000000"/>
              <w:bottom w:val="nil"/>
            </w:tcBorders>
            <w:shd w:val="clear" w:color="auto" w:fill="FFFFFF"/>
          </w:tcPr>
          <w:p w14:paraId="2585268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.076</w:t>
            </w:r>
          </w:p>
        </w:tc>
        <w:tc>
          <w:tcPr>
            <w:tcW w:w="1062" w:type="dxa"/>
            <w:tcBorders>
              <w:top w:val="nil"/>
              <w:bottom w:val="nil"/>
            </w:tcBorders>
            <w:shd w:val="clear" w:color="auto" w:fill="FFFFFF"/>
          </w:tcPr>
          <w:p w14:paraId="00238E3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.096</w:t>
            </w:r>
          </w:p>
        </w:tc>
        <w:tc>
          <w:tcPr>
            <w:tcW w:w="1010" w:type="dxa"/>
            <w:tcBorders>
              <w:top w:val="nil"/>
              <w:bottom w:val="nil"/>
            </w:tcBorders>
            <w:shd w:val="clear" w:color="auto" w:fill="FFFFFF"/>
          </w:tcPr>
          <w:p w14:paraId="6F139BE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.969</w:t>
            </w:r>
          </w:p>
        </w:tc>
        <w:tc>
          <w:tcPr>
            <w:tcW w:w="1397" w:type="dxa"/>
            <w:tcBorders>
              <w:top w:val="nil"/>
              <w:bottom w:val="nil"/>
            </w:tcBorders>
            <w:shd w:val="clear" w:color="auto" w:fill="FFFFFF"/>
          </w:tcPr>
          <w:p w14:paraId="5E5121D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-.20</w:t>
            </w:r>
          </w:p>
        </w:tc>
        <w:tc>
          <w:tcPr>
            <w:tcW w:w="1397" w:type="dxa"/>
            <w:tcBorders>
              <w:top w:val="nil"/>
              <w:bottom w:val="nil"/>
              <w:right w:val="single" w:sz="16" w:space="0" w:color="000000"/>
            </w:tcBorders>
            <w:shd w:val="clear" w:color="auto" w:fill="FFFFFF"/>
          </w:tcPr>
          <w:p w14:paraId="698D435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w:t>
            </w:r>
          </w:p>
        </w:tc>
      </w:tr>
      <w:tr w:rsidR="0075220C" w:rsidRPr="00737DF5" w14:paraId="67E2C2D9" w14:textId="77777777" w:rsidTr="00127A54">
        <w:trPr>
          <w:cantSplit/>
          <w:tblHeader/>
        </w:trPr>
        <w:tc>
          <w:tcPr>
            <w:tcW w:w="2425" w:type="dxa"/>
            <w:vMerge/>
            <w:tcBorders>
              <w:top w:val="single" w:sz="16" w:space="0" w:color="000000"/>
              <w:left w:val="single" w:sz="16" w:space="0" w:color="000000"/>
              <w:right w:val="nil"/>
            </w:tcBorders>
            <w:shd w:val="clear" w:color="auto" w:fill="FFFFFF"/>
          </w:tcPr>
          <w:p w14:paraId="008178DB"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right w:val="single" w:sz="16" w:space="0" w:color="000000"/>
            </w:tcBorders>
            <w:shd w:val="clear" w:color="auto" w:fill="FFFFFF"/>
          </w:tcPr>
          <w:p w14:paraId="020618FE"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1455" w:type="dxa"/>
            <w:tcBorders>
              <w:top w:val="nil"/>
              <w:left w:val="single" w:sz="16" w:space="0" w:color="000000"/>
            </w:tcBorders>
            <w:shd w:val="clear" w:color="auto" w:fill="FFFFFF"/>
          </w:tcPr>
          <w:p w14:paraId="3EF97AE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.286</w:t>
            </w:r>
          </w:p>
        </w:tc>
        <w:tc>
          <w:tcPr>
            <w:tcW w:w="1062" w:type="dxa"/>
            <w:tcBorders>
              <w:top w:val="nil"/>
            </w:tcBorders>
            <w:shd w:val="clear" w:color="auto" w:fill="FFFFFF"/>
          </w:tcPr>
          <w:p w14:paraId="03EDB35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.249</w:t>
            </w:r>
          </w:p>
        </w:tc>
        <w:tc>
          <w:tcPr>
            <w:tcW w:w="1010" w:type="dxa"/>
            <w:tcBorders>
              <w:top w:val="nil"/>
            </w:tcBorders>
            <w:shd w:val="clear" w:color="auto" w:fill="FFFFFF"/>
          </w:tcPr>
          <w:p w14:paraId="51060F0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.862</w:t>
            </w:r>
          </w:p>
        </w:tc>
        <w:tc>
          <w:tcPr>
            <w:tcW w:w="1397" w:type="dxa"/>
            <w:tcBorders>
              <w:top w:val="nil"/>
            </w:tcBorders>
            <w:shd w:val="clear" w:color="auto" w:fill="FFFFFF"/>
          </w:tcPr>
          <w:p w14:paraId="707AA9F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-.42</w:t>
            </w:r>
          </w:p>
        </w:tc>
        <w:tc>
          <w:tcPr>
            <w:tcW w:w="1397" w:type="dxa"/>
            <w:tcBorders>
              <w:top w:val="nil"/>
              <w:right w:val="single" w:sz="16" w:space="0" w:color="000000"/>
            </w:tcBorders>
            <w:shd w:val="clear" w:color="auto" w:fill="FFFFFF"/>
          </w:tcPr>
          <w:p w14:paraId="2CD7A50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1.00</w:t>
            </w:r>
          </w:p>
        </w:tc>
      </w:tr>
      <w:tr w:rsidR="0075220C" w:rsidRPr="00737DF5" w14:paraId="51D76326" w14:textId="77777777" w:rsidTr="00127A54">
        <w:trPr>
          <w:cantSplit/>
          <w:tblHeader/>
        </w:trPr>
        <w:tc>
          <w:tcPr>
            <w:tcW w:w="2425" w:type="dxa"/>
            <w:vMerge w:val="restart"/>
            <w:tcBorders>
              <w:left w:val="single" w:sz="16" w:space="0" w:color="000000"/>
              <w:right w:val="nil"/>
            </w:tcBorders>
            <w:shd w:val="clear" w:color="auto" w:fill="FFFFFF"/>
          </w:tcPr>
          <w:p w14:paraId="0159FFB6"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2425" w:type="dxa"/>
            <w:tcBorders>
              <w:left w:val="nil"/>
              <w:bottom w:val="nil"/>
              <w:right w:val="single" w:sz="16" w:space="0" w:color="000000"/>
            </w:tcBorders>
            <w:shd w:val="clear" w:color="auto" w:fill="FFFFFF"/>
          </w:tcPr>
          <w:p w14:paraId="74B3ACC6"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1455" w:type="dxa"/>
            <w:tcBorders>
              <w:left w:val="single" w:sz="16" w:space="0" w:color="000000"/>
              <w:bottom w:val="nil"/>
            </w:tcBorders>
            <w:shd w:val="clear" w:color="auto" w:fill="FFFFFF"/>
          </w:tcPr>
          <w:p w14:paraId="2BF828F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-.099</w:t>
            </w:r>
          </w:p>
        </w:tc>
        <w:tc>
          <w:tcPr>
            <w:tcW w:w="1062" w:type="dxa"/>
            <w:tcBorders>
              <w:bottom w:val="nil"/>
            </w:tcBorders>
            <w:shd w:val="clear" w:color="auto" w:fill="FFFFFF"/>
          </w:tcPr>
          <w:p w14:paraId="6A481C2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.067</w:t>
            </w:r>
          </w:p>
        </w:tc>
        <w:tc>
          <w:tcPr>
            <w:tcW w:w="1010" w:type="dxa"/>
            <w:tcBorders>
              <w:bottom w:val="nil"/>
            </w:tcBorders>
            <w:shd w:val="clear" w:color="auto" w:fill="FFFFFF"/>
          </w:tcPr>
          <w:p w14:paraId="6B6C627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.675</w:t>
            </w:r>
          </w:p>
        </w:tc>
        <w:tc>
          <w:tcPr>
            <w:tcW w:w="1397" w:type="dxa"/>
            <w:tcBorders>
              <w:bottom w:val="nil"/>
            </w:tcBorders>
            <w:shd w:val="clear" w:color="auto" w:fill="FFFFFF"/>
          </w:tcPr>
          <w:p w14:paraId="3809B9A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-.29</w:t>
            </w:r>
          </w:p>
        </w:tc>
        <w:tc>
          <w:tcPr>
            <w:tcW w:w="1397" w:type="dxa"/>
            <w:tcBorders>
              <w:bottom w:val="nil"/>
              <w:right w:val="single" w:sz="16" w:space="0" w:color="000000"/>
            </w:tcBorders>
            <w:shd w:val="clear" w:color="auto" w:fill="FFFFFF"/>
          </w:tcPr>
          <w:p w14:paraId="682440D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.09</w:t>
            </w:r>
          </w:p>
        </w:tc>
      </w:tr>
      <w:tr w:rsidR="0075220C" w:rsidRPr="00737DF5" w14:paraId="6ADBAFF0" w14:textId="77777777" w:rsidTr="00127A54">
        <w:trPr>
          <w:cantSplit/>
          <w:tblHeader/>
        </w:trPr>
        <w:tc>
          <w:tcPr>
            <w:tcW w:w="2425" w:type="dxa"/>
            <w:vMerge/>
            <w:tcBorders>
              <w:left w:val="single" w:sz="16" w:space="0" w:color="000000"/>
              <w:right w:val="nil"/>
            </w:tcBorders>
            <w:shd w:val="clear" w:color="auto" w:fill="FFFFFF"/>
          </w:tcPr>
          <w:p w14:paraId="4F037EB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54224C56"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1455" w:type="dxa"/>
            <w:tcBorders>
              <w:top w:val="nil"/>
              <w:left w:val="single" w:sz="16" w:space="0" w:color="000000"/>
              <w:bottom w:val="nil"/>
            </w:tcBorders>
            <w:shd w:val="clear" w:color="auto" w:fill="FFFFFF"/>
          </w:tcPr>
          <w:p w14:paraId="42D76F1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-.563</w:t>
            </w:r>
          </w:p>
        </w:tc>
        <w:tc>
          <w:tcPr>
            <w:tcW w:w="1062" w:type="dxa"/>
            <w:tcBorders>
              <w:top w:val="nil"/>
              <w:bottom w:val="nil"/>
            </w:tcBorders>
            <w:shd w:val="clear" w:color="auto" w:fill="FFFFFF"/>
          </w:tcPr>
          <w:p w14:paraId="5DCE664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.358</w:t>
            </w:r>
          </w:p>
        </w:tc>
        <w:tc>
          <w:tcPr>
            <w:tcW w:w="1010" w:type="dxa"/>
            <w:tcBorders>
              <w:top w:val="nil"/>
              <w:bottom w:val="nil"/>
            </w:tcBorders>
            <w:shd w:val="clear" w:color="auto" w:fill="FFFFFF"/>
          </w:tcPr>
          <w:p w14:paraId="52369B3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.616</w:t>
            </w:r>
          </w:p>
        </w:tc>
        <w:tc>
          <w:tcPr>
            <w:tcW w:w="1397" w:type="dxa"/>
            <w:tcBorders>
              <w:top w:val="nil"/>
              <w:bottom w:val="nil"/>
            </w:tcBorders>
            <w:shd w:val="clear" w:color="auto" w:fill="FFFFFF"/>
          </w:tcPr>
          <w:p w14:paraId="13ED7CA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-1.58</w:t>
            </w:r>
          </w:p>
        </w:tc>
        <w:tc>
          <w:tcPr>
            <w:tcW w:w="1397" w:type="dxa"/>
            <w:tcBorders>
              <w:top w:val="nil"/>
              <w:bottom w:val="nil"/>
              <w:right w:val="single" w:sz="16" w:space="0" w:color="000000"/>
            </w:tcBorders>
            <w:shd w:val="clear" w:color="auto" w:fill="FFFFFF"/>
          </w:tcPr>
          <w:p w14:paraId="18D2D25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.46</w:t>
            </w:r>
          </w:p>
        </w:tc>
      </w:tr>
      <w:tr w:rsidR="0075220C" w:rsidRPr="00737DF5" w14:paraId="16BEB9EA" w14:textId="77777777" w:rsidTr="00127A54">
        <w:trPr>
          <w:cantSplit/>
          <w:tblHeader/>
        </w:trPr>
        <w:tc>
          <w:tcPr>
            <w:tcW w:w="2425" w:type="dxa"/>
            <w:vMerge/>
            <w:tcBorders>
              <w:left w:val="single" w:sz="16" w:space="0" w:color="000000"/>
              <w:right w:val="nil"/>
            </w:tcBorders>
            <w:shd w:val="clear" w:color="auto" w:fill="FFFFFF"/>
          </w:tcPr>
          <w:p w14:paraId="08F978B6"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65988E9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1455" w:type="dxa"/>
            <w:tcBorders>
              <w:top w:val="nil"/>
              <w:left w:val="single" w:sz="16" w:space="0" w:color="000000"/>
              <w:bottom w:val="nil"/>
            </w:tcBorders>
            <w:shd w:val="clear" w:color="auto" w:fill="FFFFFF"/>
          </w:tcPr>
          <w:p w14:paraId="28A34B1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.217</w:t>
            </w:r>
          </w:p>
        </w:tc>
        <w:tc>
          <w:tcPr>
            <w:tcW w:w="1062" w:type="dxa"/>
            <w:tcBorders>
              <w:top w:val="nil"/>
              <w:bottom w:val="nil"/>
            </w:tcBorders>
            <w:shd w:val="clear" w:color="auto" w:fill="FFFFFF"/>
          </w:tcPr>
          <w:p w14:paraId="1B83899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.154</w:t>
            </w:r>
          </w:p>
        </w:tc>
        <w:tc>
          <w:tcPr>
            <w:tcW w:w="1010" w:type="dxa"/>
            <w:tcBorders>
              <w:top w:val="nil"/>
              <w:bottom w:val="nil"/>
            </w:tcBorders>
            <w:shd w:val="clear" w:color="auto" w:fill="FFFFFF"/>
          </w:tcPr>
          <w:p w14:paraId="20424B7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.722</w:t>
            </w:r>
          </w:p>
        </w:tc>
        <w:tc>
          <w:tcPr>
            <w:tcW w:w="1397" w:type="dxa"/>
            <w:tcBorders>
              <w:top w:val="nil"/>
              <w:bottom w:val="nil"/>
            </w:tcBorders>
            <w:shd w:val="clear" w:color="auto" w:fill="FFFFFF"/>
          </w:tcPr>
          <w:p w14:paraId="2A55AD0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-.22</w:t>
            </w:r>
          </w:p>
        </w:tc>
        <w:tc>
          <w:tcPr>
            <w:tcW w:w="1397" w:type="dxa"/>
            <w:tcBorders>
              <w:top w:val="nil"/>
              <w:bottom w:val="nil"/>
              <w:right w:val="single" w:sz="16" w:space="0" w:color="000000"/>
            </w:tcBorders>
            <w:shd w:val="clear" w:color="auto" w:fill="FFFFFF"/>
          </w:tcPr>
          <w:p w14:paraId="33DBEA7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.66</w:t>
            </w:r>
          </w:p>
        </w:tc>
      </w:tr>
      <w:tr w:rsidR="0075220C" w:rsidRPr="00737DF5" w14:paraId="19733CE4" w14:textId="77777777" w:rsidTr="00127A54">
        <w:trPr>
          <w:cantSplit/>
          <w:tblHeader/>
        </w:trPr>
        <w:tc>
          <w:tcPr>
            <w:tcW w:w="2425" w:type="dxa"/>
            <w:vMerge/>
            <w:tcBorders>
              <w:left w:val="single" w:sz="16" w:space="0" w:color="000000"/>
              <w:right w:val="nil"/>
            </w:tcBorders>
            <w:shd w:val="clear" w:color="auto" w:fill="FFFFFF"/>
          </w:tcPr>
          <w:p w14:paraId="2DEF01F4"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452AAD1B"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1455" w:type="dxa"/>
            <w:tcBorders>
              <w:top w:val="nil"/>
              <w:left w:val="single" w:sz="16" w:space="0" w:color="000000"/>
              <w:bottom w:val="nil"/>
            </w:tcBorders>
            <w:shd w:val="clear" w:color="auto" w:fill="FFFFFF"/>
          </w:tcPr>
          <w:p w14:paraId="113FB8E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-.023</w:t>
            </w:r>
          </w:p>
        </w:tc>
        <w:tc>
          <w:tcPr>
            <w:tcW w:w="1062" w:type="dxa"/>
            <w:tcBorders>
              <w:top w:val="nil"/>
              <w:bottom w:val="nil"/>
            </w:tcBorders>
            <w:shd w:val="clear" w:color="auto" w:fill="FFFFFF"/>
          </w:tcPr>
          <w:p w14:paraId="54A461E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.115</w:t>
            </w:r>
          </w:p>
        </w:tc>
        <w:tc>
          <w:tcPr>
            <w:tcW w:w="1010" w:type="dxa"/>
            <w:tcBorders>
              <w:top w:val="nil"/>
              <w:bottom w:val="nil"/>
            </w:tcBorders>
            <w:shd w:val="clear" w:color="auto" w:fill="FFFFFF"/>
          </w:tcPr>
          <w:p w14:paraId="414DF1A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1.000</w:t>
            </w:r>
          </w:p>
        </w:tc>
        <w:tc>
          <w:tcPr>
            <w:tcW w:w="1397" w:type="dxa"/>
            <w:tcBorders>
              <w:top w:val="nil"/>
              <w:bottom w:val="nil"/>
            </w:tcBorders>
            <w:shd w:val="clear" w:color="auto" w:fill="FFFFFF"/>
          </w:tcPr>
          <w:p w14:paraId="663B853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w:t>
            </w:r>
          </w:p>
        </w:tc>
        <w:tc>
          <w:tcPr>
            <w:tcW w:w="1397" w:type="dxa"/>
            <w:tcBorders>
              <w:top w:val="nil"/>
              <w:bottom w:val="nil"/>
              <w:right w:val="single" w:sz="16" w:space="0" w:color="000000"/>
            </w:tcBorders>
            <w:shd w:val="clear" w:color="auto" w:fill="FFFFFF"/>
          </w:tcPr>
          <w:p w14:paraId="1472F6D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.31</w:t>
            </w:r>
          </w:p>
        </w:tc>
      </w:tr>
      <w:tr w:rsidR="0075220C" w:rsidRPr="00737DF5" w14:paraId="312B0F06" w14:textId="77777777" w:rsidTr="00127A54">
        <w:trPr>
          <w:cantSplit/>
          <w:tblHeader/>
        </w:trPr>
        <w:tc>
          <w:tcPr>
            <w:tcW w:w="2425" w:type="dxa"/>
            <w:vMerge/>
            <w:tcBorders>
              <w:left w:val="single" w:sz="16" w:space="0" w:color="000000"/>
              <w:right w:val="nil"/>
            </w:tcBorders>
            <w:shd w:val="clear" w:color="auto" w:fill="FFFFFF"/>
          </w:tcPr>
          <w:p w14:paraId="74F3BA8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right w:val="single" w:sz="16" w:space="0" w:color="000000"/>
            </w:tcBorders>
            <w:shd w:val="clear" w:color="auto" w:fill="FFFFFF"/>
          </w:tcPr>
          <w:p w14:paraId="454907F2"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1455" w:type="dxa"/>
            <w:tcBorders>
              <w:top w:val="nil"/>
              <w:left w:val="single" w:sz="16" w:space="0" w:color="000000"/>
            </w:tcBorders>
            <w:shd w:val="clear" w:color="auto" w:fill="FFFFFF"/>
          </w:tcPr>
          <w:p w14:paraId="1DC29C7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.187</w:t>
            </w:r>
          </w:p>
        </w:tc>
        <w:tc>
          <w:tcPr>
            <w:tcW w:w="1062" w:type="dxa"/>
            <w:tcBorders>
              <w:top w:val="nil"/>
            </w:tcBorders>
            <w:shd w:val="clear" w:color="auto" w:fill="FFFFFF"/>
          </w:tcPr>
          <w:p w14:paraId="4DF95AF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.257</w:t>
            </w:r>
          </w:p>
        </w:tc>
        <w:tc>
          <w:tcPr>
            <w:tcW w:w="1010" w:type="dxa"/>
            <w:tcBorders>
              <w:top w:val="nil"/>
            </w:tcBorders>
            <w:shd w:val="clear" w:color="auto" w:fill="FFFFFF"/>
          </w:tcPr>
          <w:p w14:paraId="7224B35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.979</w:t>
            </w:r>
          </w:p>
        </w:tc>
        <w:tc>
          <w:tcPr>
            <w:tcW w:w="1397" w:type="dxa"/>
            <w:tcBorders>
              <w:top w:val="nil"/>
            </w:tcBorders>
            <w:shd w:val="clear" w:color="auto" w:fill="FFFFFF"/>
          </w:tcPr>
          <w:p w14:paraId="0500EE1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-.55</w:t>
            </w:r>
          </w:p>
        </w:tc>
        <w:tc>
          <w:tcPr>
            <w:tcW w:w="1397" w:type="dxa"/>
            <w:tcBorders>
              <w:top w:val="nil"/>
              <w:right w:val="single" w:sz="16" w:space="0" w:color="000000"/>
            </w:tcBorders>
            <w:shd w:val="clear" w:color="auto" w:fill="FFFFFF"/>
          </w:tcPr>
          <w:p w14:paraId="0FBBC2C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.92</w:t>
            </w:r>
          </w:p>
        </w:tc>
      </w:tr>
      <w:tr w:rsidR="0075220C" w:rsidRPr="00737DF5" w14:paraId="7B11B2E4" w14:textId="77777777" w:rsidTr="00127A54">
        <w:trPr>
          <w:cantSplit/>
          <w:tblHeader/>
        </w:trPr>
        <w:tc>
          <w:tcPr>
            <w:tcW w:w="2425" w:type="dxa"/>
            <w:vMerge w:val="restart"/>
            <w:tcBorders>
              <w:left w:val="single" w:sz="16" w:space="0" w:color="000000"/>
              <w:right w:val="nil"/>
            </w:tcBorders>
            <w:shd w:val="clear" w:color="auto" w:fill="FFFFFF"/>
          </w:tcPr>
          <w:p w14:paraId="5BEC39C3"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2425" w:type="dxa"/>
            <w:tcBorders>
              <w:left w:val="nil"/>
              <w:bottom w:val="nil"/>
              <w:right w:val="single" w:sz="16" w:space="0" w:color="000000"/>
            </w:tcBorders>
            <w:shd w:val="clear" w:color="auto" w:fill="FFFFFF"/>
          </w:tcPr>
          <w:p w14:paraId="1070CCDA"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1455" w:type="dxa"/>
            <w:tcBorders>
              <w:left w:val="single" w:sz="16" w:space="0" w:color="000000"/>
              <w:bottom w:val="nil"/>
            </w:tcBorders>
            <w:shd w:val="clear" w:color="auto" w:fill="FFFFFF"/>
          </w:tcPr>
          <w:p w14:paraId="526F86F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.464</w:t>
            </w:r>
          </w:p>
        </w:tc>
        <w:tc>
          <w:tcPr>
            <w:tcW w:w="1062" w:type="dxa"/>
            <w:tcBorders>
              <w:bottom w:val="nil"/>
            </w:tcBorders>
            <w:shd w:val="clear" w:color="auto" w:fill="FFFFFF"/>
          </w:tcPr>
          <w:p w14:paraId="1B9954F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.352</w:t>
            </w:r>
          </w:p>
        </w:tc>
        <w:tc>
          <w:tcPr>
            <w:tcW w:w="1010" w:type="dxa"/>
            <w:tcBorders>
              <w:bottom w:val="nil"/>
            </w:tcBorders>
            <w:shd w:val="clear" w:color="auto" w:fill="FFFFFF"/>
          </w:tcPr>
          <w:p w14:paraId="645CAFF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.775</w:t>
            </w:r>
          </w:p>
        </w:tc>
        <w:tc>
          <w:tcPr>
            <w:tcW w:w="1397" w:type="dxa"/>
            <w:tcBorders>
              <w:bottom w:val="nil"/>
            </w:tcBorders>
            <w:shd w:val="clear" w:color="auto" w:fill="FFFFFF"/>
          </w:tcPr>
          <w:p w14:paraId="52D8623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-.54</w:t>
            </w:r>
          </w:p>
        </w:tc>
        <w:tc>
          <w:tcPr>
            <w:tcW w:w="1397" w:type="dxa"/>
            <w:tcBorders>
              <w:bottom w:val="nil"/>
              <w:right w:val="single" w:sz="16" w:space="0" w:color="000000"/>
            </w:tcBorders>
            <w:shd w:val="clear" w:color="auto" w:fill="FFFFFF"/>
          </w:tcPr>
          <w:p w14:paraId="523CA1A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1.47</w:t>
            </w:r>
          </w:p>
        </w:tc>
      </w:tr>
      <w:tr w:rsidR="0075220C" w:rsidRPr="00737DF5" w14:paraId="2ECF7C2A" w14:textId="77777777" w:rsidTr="00127A54">
        <w:trPr>
          <w:cantSplit/>
          <w:tblHeader/>
        </w:trPr>
        <w:tc>
          <w:tcPr>
            <w:tcW w:w="2425" w:type="dxa"/>
            <w:vMerge/>
            <w:tcBorders>
              <w:left w:val="single" w:sz="16" w:space="0" w:color="000000"/>
              <w:right w:val="nil"/>
            </w:tcBorders>
            <w:shd w:val="clear" w:color="auto" w:fill="FFFFFF"/>
          </w:tcPr>
          <w:p w14:paraId="7108DC5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7BFB18FA"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1455" w:type="dxa"/>
            <w:tcBorders>
              <w:top w:val="nil"/>
              <w:left w:val="single" w:sz="16" w:space="0" w:color="000000"/>
              <w:bottom w:val="nil"/>
            </w:tcBorders>
            <w:shd w:val="clear" w:color="auto" w:fill="FFFFFF"/>
          </w:tcPr>
          <w:p w14:paraId="6AFA216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.563</w:t>
            </w:r>
          </w:p>
        </w:tc>
        <w:tc>
          <w:tcPr>
            <w:tcW w:w="1062" w:type="dxa"/>
            <w:tcBorders>
              <w:top w:val="nil"/>
              <w:bottom w:val="nil"/>
            </w:tcBorders>
            <w:shd w:val="clear" w:color="auto" w:fill="FFFFFF"/>
          </w:tcPr>
          <w:p w14:paraId="18DFA27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.358</w:t>
            </w:r>
          </w:p>
        </w:tc>
        <w:tc>
          <w:tcPr>
            <w:tcW w:w="1010" w:type="dxa"/>
            <w:tcBorders>
              <w:top w:val="nil"/>
              <w:bottom w:val="nil"/>
            </w:tcBorders>
            <w:shd w:val="clear" w:color="auto" w:fill="FFFFFF"/>
          </w:tcPr>
          <w:p w14:paraId="56687E6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.616</w:t>
            </w:r>
          </w:p>
        </w:tc>
        <w:tc>
          <w:tcPr>
            <w:tcW w:w="1397" w:type="dxa"/>
            <w:tcBorders>
              <w:top w:val="nil"/>
              <w:bottom w:val="nil"/>
            </w:tcBorders>
            <w:shd w:val="clear" w:color="auto" w:fill="FFFFFF"/>
          </w:tcPr>
          <w:p w14:paraId="01C71B9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-.46</w:t>
            </w:r>
          </w:p>
        </w:tc>
        <w:tc>
          <w:tcPr>
            <w:tcW w:w="1397" w:type="dxa"/>
            <w:tcBorders>
              <w:top w:val="nil"/>
              <w:bottom w:val="nil"/>
              <w:right w:val="single" w:sz="16" w:space="0" w:color="000000"/>
            </w:tcBorders>
            <w:shd w:val="clear" w:color="auto" w:fill="FFFFFF"/>
          </w:tcPr>
          <w:p w14:paraId="4E79B98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1.58</w:t>
            </w:r>
          </w:p>
        </w:tc>
      </w:tr>
      <w:tr w:rsidR="0075220C" w:rsidRPr="00737DF5" w14:paraId="319B9D4B" w14:textId="77777777" w:rsidTr="00127A54">
        <w:trPr>
          <w:cantSplit/>
          <w:tblHeader/>
        </w:trPr>
        <w:tc>
          <w:tcPr>
            <w:tcW w:w="2425" w:type="dxa"/>
            <w:vMerge/>
            <w:tcBorders>
              <w:left w:val="single" w:sz="16" w:space="0" w:color="000000"/>
              <w:right w:val="nil"/>
            </w:tcBorders>
            <w:shd w:val="clear" w:color="auto" w:fill="FFFFFF"/>
          </w:tcPr>
          <w:p w14:paraId="68DB14F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37C16E40"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1455" w:type="dxa"/>
            <w:tcBorders>
              <w:top w:val="nil"/>
              <w:left w:val="single" w:sz="16" w:space="0" w:color="000000"/>
              <w:bottom w:val="nil"/>
            </w:tcBorders>
            <w:shd w:val="clear" w:color="auto" w:fill="FFFFFF"/>
          </w:tcPr>
          <w:p w14:paraId="12AF718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.781</w:t>
            </w:r>
          </w:p>
        </w:tc>
        <w:tc>
          <w:tcPr>
            <w:tcW w:w="1062" w:type="dxa"/>
            <w:tcBorders>
              <w:top w:val="nil"/>
              <w:bottom w:val="nil"/>
            </w:tcBorders>
            <w:shd w:val="clear" w:color="auto" w:fill="FFFFFF"/>
          </w:tcPr>
          <w:p w14:paraId="6FA23D0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.379</w:t>
            </w:r>
          </w:p>
        </w:tc>
        <w:tc>
          <w:tcPr>
            <w:tcW w:w="1010" w:type="dxa"/>
            <w:tcBorders>
              <w:top w:val="nil"/>
              <w:bottom w:val="nil"/>
            </w:tcBorders>
            <w:shd w:val="clear" w:color="auto" w:fill="FFFFFF"/>
          </w:tcPr>
          <w:p w14:paraId="3E0CF7B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.308</w:t>
            </w:r>
          </w:p>
        </w:tc>
        <w:tc>
          <w:tcPr>
            <w:tcW w:w="1397" w:type="dxa"/>
            <w:tcBorders>
              <w:top w:val="nil"/>
              <w:bottom w:val="nil"/>
            </w:tcBorders>
            <w:shd w:val="clear" w:color="auto" w:fill="FFFFFF"/>
          </w:tcPr>
          <w:p w14:paraId="1288C33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-.30</w:t>
            </w:r>
          </w:p>
        </w:tc>
        <w:tc>
          <w:tcPr>
            <w:tcW w:w="1397" w:type="dxa"/>
            <w:tcBorders>
              <w:top w:val="nil"/>
              <w:bottom w:val="nil"/>
              <w:right w:val="single" w:sz="16" w:space="0" w:color="000000"/>
            </w:tcBorders>
            <w:shd w:val="clear" w:color="auto" w:fill="FFFFFF"/>
          </w:tcPr>
          <w:p w14:paraId="23B6A9C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1.86</w:t>
            </w:r>
          </w:p>
        </w:tc>
      </w:tr>
      <w:tr w:rsidR="0075220C" w:rsidRPr="00737DF5" w14:paraId="4EB905F9" w14:textId="77777777" w:rsidTr="00127A54">
        <w:trPr>
          <w:cantSplit/>
          <w:tblHeader/>
        </w:trPr>
        <w:tc>
          <w:tcPr>
            <w:tcW w:w="2425" w:type="dxa"/>
            <w:vMerge/>
            <w:tcBorders>
              <w:left w:val="single" w:sz="16" w:space="0" w:color="000000"/>
              <w:right w:val="nil"/>
            </w:tcBorders>
            <w:shd w:val="clear" w:color="auto" w:fill="FFFFFF"/>
          </w:tcPr>
          <w:p w14:paraId="39EE1EF6"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7F269F9A"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1455" w:type="dxa"/>
            <w:tcBorders>
              <w:top w:val="nil"/>
              <w:left w:val="single" w:sz="16" w:space="0" w:color="000000"/>
              <w:bottom w:val="nil"/>
            </w:tcBorders>
            <w:shd w:val="clear" w:color="auto" w:fill="FFFFFF"/>
          </w:tcPr>
          <w:p w14:paraId="07C5C7C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.541</w:t>
            </w:r>
          </w:p>
        </w:tc>
        <w:tc>
          <w:tcPr>
            <w:tcW w:w="1062" w:type="dxa"/>
            <w:tcBorders>
              <w:top w:val="nil"/>
              <w:bottom w:val="nil"/>
            </w:tcBorders>
            <w:shd w:val="clear" w:color="auto" w:fill="FFFFFF"/>
          </w:tcPr>
          <w:p w14:paraId="498E592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.365</w:t>
            </w:r>
          </w:p>
        </w:tc>
        <w:tc>
          <w:tcPr>
            <w:tcW w:w="1010" w:type="dxa"/>
            <w:tcBorders>
              <w:top w:val="nil"/>
              <w:bottom w:val="nil"/>
            </w:tcBorders>
            <w:shd w:val="clear" w:color="auto" w:fill="FFFFFF"/>
          </w:tcPr>
          <w:p w14:paraId="74FE7BD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.675</w:t>
            </w:r>
          </w:p>
        </w:tc>
        <w:tc>
          <w:tcPr>
            <w:tcW w:w="1397" w:type="dxa"/>
            <w:tcBorders>
              <w:top w:val="nil"/>
              <w:bottom w:val="nil"/>
            </w:tcBorders>
            <w:shd w:val="clear" w:color="auto" w:fill="FFFFFF"/>
          </w:tcPr>
          <w:p w14:paraId="61E2B98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-.50</w:t>
            </w:r>
          </w:p>
        </w:tc>
        <w:tc>
          <w:tcPr>
            <w:tcW w:w="1397" w:type="dxa"/>
            <w:tcBorders>
              <w:top w:val="nil"/>
              <w:bottom w:val="nil"/>
              <w:right w:val="single" w:sz="16" w:space="0" w:color="000000"/>
            </w:tcBorders>
            <w:shd w:val="clear" w:color="auto" w:fill="FFFFFF"/>
          </w:tcPr>
          <w:p w14:paraId="51F5688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1.58</w:t>
            </w:r>
          </w:p>
        </w:tc>
      </w:tr>
      <w:tr w:rsidR="0075220C" w:rsidRPr="00737DF5" w14:paraId="11708AF3" w14:textId="77777777" w:rsidTr="00127A54">
        <w:trPr>
          <w:cantSplit/>
          <w:tblHeader/>
        </w:trPr>
        <w:tc>
          <w:tcPr>
            <w:tcW w:w="2425" w:type="dxa"/>
            <w:vMerge/>
            <w:tcBorders>
              <w:left w:val="single" w:sz="16" w:space="0" w:color="000000"/>
              <w:right w:val="nil"/>
            </w:tcBorders>
            <w:shd w:val="clear" w:color="auto" w:fill="FFFFFF"/>
          </w:tcPr>
          <w:p w14:paraId="2B26FAF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right w:val="single" w:sz="16" w:space="0" w:color="000000"/>
            </w:tcBorders>
            <w:shd w:val="clear" w:color="auto" w:fill="FFFFFF"/>
          </w:tcPr>
          <w:p w14:paraId="1177E4CD"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1455" w:type="dxa"/>
            <w:tcBorders>
              <w:top w:val="nil"/>
              <w:left w:val="single" w:sz="16" w:space="0" w:color="000000"/>
            </w:tcBorders>
            <w:shd w:val="clear" w:color="auto" w:fill="FFFFFF"/>
          </w:tcPr>
          <w:p w14:paraId="3F914FF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.750</w:t>
            </w:r>
          </w:p>
        </w:tc>
        <w:tc>
          <w:tcPr>
            <w:tcW w:w="1062" w:type="dxa"/>
            <w:tcBorders>
              <w:top w:val="nil"/>
            </w:tcBorders>
            <w:shd w:val="clear" w:color="auto" w:fill="FFFFFF"/>
          </w:tcPr>
          <w:p w14:paraId="44B6434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.431</w:t>
            </w:r>
          </w:p>
        </w:tc>
        <w:tc>
          <w:tcPr>
            <w:tcW w:w="1010" w:type="dxa"/>
            <w:tcBorders>
              <w:top w:val="nil"/>
            </w:tcBorders>
            <w:shd w:val="clear" w:color="auto" w:fill="FFFFFF"/>
          </w:tcPr>
          <w:p w14:paraId="1F3FAE4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.505</w:t>
            </w:r>
          </w:p>
        </w:tc>
        <w:tc>
          <w:tcPr>
            <w:tcW w:w="1397" w:type="dxa"/>
            <w:tcBorders>
              <w:top w:val="nil"/>
            </w:tcBorders>
            <w:shd w:val="clear" w:color="auto" w:fill="FFFFFF"/>
          </w:tcPr>
          <w:p w14:paraId="690D5EB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-.48</w:t>
            </w:r>
          </w:p>
        </w:tc>
        <w:tc>
          <w:tcPr>
            <w:tcW w:w="1397" w:type="dxa"/>
            <w:tcBorders>
              <w:top w:val="nil"/>
              <w:right w:val="single" w:sz="16" w:space="0" w:color="000000"/>
            </w:tcBorders>
            <w:shd w:val="clear" w:color="auto" w:fill="FFFFFF"/>
          </w:tcPr>
          <w:p w14:paraId="40F8520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1.98</w:t>
            </w:r>
          </w:p>
        </w:tc>
      </w:tr>
      <w:tr w:rsidR="0075220C" w:rsidRPr="00737DF5" w14:paraId="6CB3D252" w14:textId="77777777" w:rsidTr="00127A54">
        <w:trPr>
          <w:cantSplit/>
          <w:tblHeader/>
        </w:trPr>
        <w:tc>
          <w:tcPr>
            <w:tcW w:w="2425" w:type="dxa"/>
            <w:vMerge w:val="restart"/>
            <w:tcBorders>
              <w:left w:val="single" w:sz="16" w:space="0" w:color="000000"/>
              <w:right w:val="nil"/>
            </w:tcBorders>
            <w:shd w:val="clear" w:color="auto" w:fill="FFFFFF"/>
          </w:tcPr>
          <w:p w14:paraId="258F580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2425" w:type="dxa"/>
            <w:tcBorders>
              <w:left w:val="nil"/>
              <w:bottom w:val="nil"/>
              <w:right w:val="single" w:sz="16" w:space="0" w:color="000000"/>
            </w:tcBorders>
            <w:shd w:val="clear" w:color="auto" w:fill="FFFFFF"/>
          </w:tcPr>
          <w:p w14:paraId="0730F6E3"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1455" w:type="dxa"/>
            <w:tcBorders>
              <w:left w:val="single" w:sz="16" w:space="0" w:color="000000"/>
              <w:bottom w:val="nil"/>
            </w:tcBorders>
            <w:shd w:val="clear" w:color="auto" w:fill="FFFFFF"/>
          </w:tcPr>
          <w:p w14:paraId="7C7C1CF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-.316</w:t>
            </w:r>
          </w:p>
        </w:tc>
        <w:tc>
          <w:tcPr>
            <w:tcW w:w="1062" w:type="dxa"/>
            <w:tcBorders>
              <w:bottom w:val="nil"/>
            </w:tcBorders>
            <w:shd w:val="clear" w:color="auto" w:fill="FFFFFF"/>
          </w:tcPr>
          <w:p w14:paraId="4070C41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.140</w:t>
            </w:r>
          </w:p>
        </w:tc>
        <w:tc>
          <w:tcPr>
            <w:tcW w:w="1010" w:type="dxa"/>
            <w:tcBorders>
              <w:bottom w:val="nil"/>
            </w:tcBorders>
            <w:shd w:val="clear" w:color="auto" w:fill="FFFFFF"/>
          </w:tcPr>
          <w:p w14:paraId="411E95D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.214</w:t>
            </w:r>
          </w:p>
        </w:tc>
        <w:tc>
          <w:tcPr>
            <w:tcW w:w="1397" w:type="dxa"/>
            <w:tcBorders>
              <w:bottom w:val="nil"/>
            </w:tcBorders>
            <w:shd w:val="clear" w:color="auto" w:fill="FFFFFF"/>
          </w:tcPr>
          <w:p w14:paraId="4D66645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-.72</w:t>
            </w:r>
          </w:p>
        </w:tc>
        <w:tc>
          <w:tcPr>
            <w:tcW w:w="1397" w:type="dxa"/>
            <w:tcBorders>
              <w:bottom w:val="nil"/>
              <w:right w:val="single" w:sz="16" w:space="0" w:color="000000"/>
            </w:tcBorders>
            <w:shd w:val="clear" w:color="auto" w:fill="FFFFFF"/>
          </w:tcPr>
          <w:p w14:paraId="6C25442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.08</w:t>
            </w:r>
          </w:p>
        </w:tc>
      </w:tr>
      <w:tr w:rsidR="0075220C" w:rsidRPr="00737DF5" w14:paraId="2B5BC70E" w14:textId="77777777" w:rsidTr="00127A54">
        <w:trPr>
          <w:cantSplit/>
          <w:tblHeader/>
        </w:trPr>
        <w:tc>
          <w:tcPr>
            <w:tcW w:w="2425" w:type="dxa"/>
            <w:vMerge/>
            <w:tcBorders>
              <w:left w:val="single" w:sz="16" w:space="0" w:color="000000"/>
              <w:right w:val="nil"/>
            </w:tcBorders>
            <w:shd w:val="clear" w:color="auto" w:fill="FFFFFF"/>
          </w:tcPr>
          <w:p w14:paraId="49988B4D"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7C24D805"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1455" w:type="dxa"/>
            <w:tcBorders>
              <w:top w:val="nil"/>
              <w:left w:val="single" w:sz="16" w:space="0" w:color="000000"/>
              <w:bottom w:val="nil"/>
            </w:tcBorders>
            <w:shd w:val="clear" w:color="auto" w:fill="FFFFFF"/>
          </w:tcPr>
          <w:p w14:paraId="2C8029D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-.217</w:t>
            </w:r>
          </w:p>
        </w:tc>
        <w:tc>
          <w:tcPr>
            <w:tcW w:w="1062" w:type="dxa"/>
            <w:tcBorders>
              <w:top w:val="nil"/>
              <w:bottom w:val="nil"/>
            </w:tcBorders>
            <w:shd w:val="clear" w:color="auto" w:fill="FFFFFF"/>
          </w:tcPr>
          <w:p w14:paraId="4BD2A21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.154</w:t>
            </w:r>
          </w:p>
        </w:tc>
        <w:tc>
          <w:tcPr>
            <w:tcW w:w="1010" w:type="dxa"/>
            <w:tcBorders>
              <w:top w:val="nil"/>
              <w:bottom w:val="nil"/>
            </w:tcBorders>
            <w:shd w:val="clear" w:color="auto" w:fill="FFFFFF"/>
          </w:tcPr>
          <w:p w14:paraId="6AA0CC3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.722</w:t>
            </w:r>
          </w:p>
        </w:tc>
        <w:tc>
          <w:tcPr>
            <w:tcW w:w="1397" w:type="dxa"/>
            <w:tcBorders>
              <w:top w:val="nil"/>
              <w:bottom w:val="nil"/>
            </w:tcBorders>
            <w:shd w:val="clear" w:color="auto" w:fill="FFFFFF"/>
          </w:tcPr>
          <w:p w14:paraId="35C6D92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-.66</w:t>
            </w:r>
          </w:p>
        </w:tc>
        <w:tc>
          <w:tcPr>
            <w:tcW w:w="1397" w:type="dxa"/>
            <w:tcBorders>
              <w:top w:val="nil"/>
              <w:bottom w:val="nil"/>
              <w:right w:val="single" w:sz="16" w:space="0" w:color="000000"/>
            </w:tcBorders>
            <w:shd w:val="clear" w:color="auto" w:fill="FFFFFF"/>
          </w:tcPr>
          <w:p w14:paraId="2885AD7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.22</w:t>
            </w:r>
          </w:p>
        </w:tc>
      </w:tr>
      <w:tr w:rsidR="0075220C" w:rsidRPr="00737DF5" w14:paraId="6A8F2AAF" w14:textId="77777777" w:rsidTr="00127A54">
        <w:trPr>
          <w:cantSplit/>
          <w:tblHeader/>
        </w:trPr>
        <w:tc>
          <w:tcPr>
            <w:tcW w:w="2425" w:type="dxa"/>
            <w:vMerge/>
            <w:tcBorders>
              <w:left w:val="single" w:sz="16" w:space="0" w:color="000000"/>
              <w:right w:val="nil"/>
            </w:tcBorders>
            <w:shd w:val="clear" w:color="auto" w:fill="FFFFFF"/>
          </w:tcPr>
          <w:p w14:paraId="7AF0395A"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6CD526A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1455" w:type="dxa"/>
            <w:tcBorders>
              <w:top w:val="nil"/>
              <w:left w:val="single" w:sz="16" w:space="0" w:color="000000"/>
              <w:bottom w:val="nil"/>
            </w:tcBorders>
            <w:shd w:val="clear" w:color="auto" w:fill="FFFFFF"/>
          </w:tcPr>
          <w:p w14:paraId="4838E9B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-.781</w:t>
            </w:r>
          </w:p>
        </w:tc>
        <w:tc>
          <w:tcPr>
            <w:tcW w:w="1062" w:type="dxa"/>
            <w:tcBorders>
              <w:top w:val="nil"/>
              <w:bottom w:val="nil"/>
            </w:tcBorders>
            <w:shd w:val="clear" w:color="auto" w:fill="FFFFFF"/>
          </w:tcPr>
          <w:p w14:paraId="4A6A5CC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.379</w:t>
            </w:r>
          </w:p>
        </w:tc>
        <w:tc>
          <w:tcPr>
            <w:tcW w:w="1010" w:type="dxa"/>
            <w:tcBorders>
              <w:top w:val="nil"/>
              <w:bottom w:val="nil"/>
            </w:tcBorders>
            <w:shd w:val="clear" w:color="auto" w:fill="FFFFFF"/>
          </w:tcPr>
          <w:p w14:paraId="6D77307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.308</w:t>
            </w:r>
          </w:p>
        </w:tc>
        <w:tc>
          <w:tcPr>
            <w:tcW w:w="1397" w:type="dxa"/>
            <w:tcBorders>
              <w:top w:val="nil"/>
              <w:bottom w:val="nil"/>
            </w:tcBorders>
            <w:shd w:val="clear" w:color="auto" w:fill="FFFFFF"/>
          </w:tcPr>
          <w:p w14:paraId="108A1E38"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-1.86</w:t>
            </w:r>
          </w:p>
        </w:tc>
        <w:tc>
          <w:tcPr>
            <w:tcW w:w="1397" w:type="dxa"/>
            <w:tcBorders>
              <w:top w:val="nil"/>
              <w:bottom w:val="nil"/>
              <w:right w:val="single" w:sz="16" w:space="0" w:color="000000"/>
            </w:tcBorders>
            <w:shd w:val="clear" w:color="auto" w:fill="FFFFFF"/>
          </w:tcPr>
          <w:p w14:paraId="1DB6029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.30</w:t>
            </w:r>
          </w:p>
        </w:tc>
      </w:tr>
      <w:tr w:rsidR="0075220C" w:rsidRPr="00737DF5" w14:paraId="20599DAA" w14:textId="77777777" w:rsidTr="00127A54">
        <w:trPr>
          <w:cantSplit/>
          <w:tblHeader/>
        </w:trPr>
        <w:tc>
          <w:tcPr>
            <w:tcW w:w="2425" w:type="dxa"/>
            <w:vMerge/>
            <w:tcBorders>
              <w:left w:val="single" w:sz="16" w:space="0" w:color="000000"/>
              <w:right w:val="nil"/>
            </w:tcBorders>
            <w:shd w:val="clear" w:color="auto" w:fill="FFFFFF"/>
          </w:tcPr>
          <w:p w14:paraId="116559C3"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78314DAD"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1455" w:type="dxa"/>
            <w:tcBorders>
              <w:top w:val="nil"/>
              <w:left w:val="single" w:sz="16" w:space="0" w:color="000000"/>
              <w:bottom w:val="nil"/>
            </w:tcBorders>
            <w:shd w:val="clear" w:color="auto" w:fill="FFFFFF"/>
          </w:tcPr>
          <w:p w14:paraId="167DDCC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-.240</w:t>
            </w:r>
          </w:p>
        </w:tc>
        <w:tc>
          <w:tcPr>
            <w:tcW w:w="1062" w:type="dxa"/>
            <w:tcBorders>
              <w:top w:val="nil"/>
              <w:bottom w:val="nil"/>
            </w:tcBorders>
            <w:shd w:val="clear" w:color="auto" w:fill="FFFFFF"/>
          </w:tcPr>
          <w:p w14:paraId="758AE28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.169</w:t>
            </w:r>
          </w:p>
        </w:tc>
        <w:tc>
          <w:tcPr>
            <w:tcW w:w="1010" w:type="dxa"/>
            <w:tcBorders>
              <w:top w:val="nil"/>
              <w:bottom w:val="nil"/>
            </w:tcBorders>
            <w:shd w:val="clear" w:color="auto" w:fill="FFFFFF"/>
          </w:tcPr>
          <w:p w14:paraId="6C205B8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.715</w:t>
            </w:r>
          </w:p>
        </w:tc>
        <w:tc>
          <w:tcPr>
            <w:tcW w:w="1397" w:type="dxa"/>
            <w:tcBorders>
              <w:top w:val="nil"/>
              <w:bottom w:val="nil"/>
            </w:tcBorders>
            <w:shd w:val="clear" w:color="auto" w:fill="FFFFFF"/>
          </w:tcPr>
          <w:p w14:paraId="306372C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-.72</w:t>
            </w:r>
          </w:p>
        </w:tc>
        <w:tc>
          <w:tcPr>
            <w:tcW w:w="1397" w:type="dxa"/>
            <w:tcBorders>
              <w:top w:val="nil"/>
              <w:bottom w:val="nil"/>
              <w:right w:val="single" w:sz="16" w:space="0" w:color="000000"/>
            </w:tcBorders>
            <w:shd w:val="clear" w:color="auto" w:fill="FFFFFF"/>
          </w:tcPr>
          <w:p w14:paraId="7236189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.24</w:t>
            </w:r>
          </w:p>
        </w:tc>
      </w:tr>
      <w:tr w:rsidR="0075220C" w:rsidRPr="00737DF5" w14:paraId="5BC6C455" w14:textId="77777777" w:rsidTr="00127A54">
        <w:trPr>
          <w:cantSplit/>
          <w:tblHeader/>
        </w:trPr>
        <w:tc>
          <w:tcPr>
            <w:tcW w:w="2425" w:type="dxa"/>
            <w:vMerge/>
            <w:tcBorders>
              <w:left w:val="single" w:sz="16" w:space="0" w:color="000000"/>
              <w:right w:val="nil"/>
            </w:tcBorders>
            <w:shd w:val="clear" w:color="auto" w:fill="FFFFFF"/>
          </w:tcPr>
          <w:p w14:paraId="290249B7"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right w:val="single" w:sz="16" w:space="0" w:color="000000"/>
            </w:tcBorders>
            <w:shd w:val="clear" w:color="auto" w:fill="FFFFFF"/>
          </w:tcPr>
          <w:p w14:paraId="57D2CBD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1455" w:type="dxa"/>
            <w:tcBorders>
              <w:top w:val="nil"/>
              <w:left w:val="single" w:sz="16" w:space="0" w:color="000000"/>
            </w:tcBorders>
            <w:shd w:val="clear" w:color="auto" w:fill="FFFFFF"/>
          </w:tcPr>
          <w:p w14:paraId="4CE2F98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-.031</w:t>
            </w:r>
          </w:p>
        </w:tc>
        <w:tc>
          <w:tcPr>
            <w:tcW w:w="1062" w:type="dxa"/>
            <w:tcBorders>
              <w:top w:val="nil"/>
            </w:tcBorders>
            <w:shd w:val="clear" w:color="auto" w:fill="FFFFFF"/>
          </w:tcPr>
          <w:p w14:paraId="3A8C9F7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.285</w:t>
            </w:r>
          </w:p>
        </w:tc>
        <w:tc>
          <w:tcPr>
            <w:tcW w:w="1010" w:type="dxa"/>
            <w:tcBorders>
              <w:top w:val="nil"/>
            </w:tcBorders>
            <w:shd w:val="clear" w:color="auto" w:fill="FFFFFF"/>
          </w:tcPr>
          <w:p w14:paraId="3FCF759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1.000</w:t>
            </w:r>
          </w:p>
        </w:tc>
        <w:tc>
          <w:tcPr>
            <w:tcW w:w="1397" w:type="dxa"/>
            <w:tcBorders>
              <w:top w:val="nil"/>
            </w:tcBorders>
            <w:shd w:val="clear" w:color="auto" w:fill="FFFFFF"/>
          </w:tcPr>
          <w:p w14:paraId="14E02E3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-.84</w:t>
            </w:r>
          </w:p>
        </w:tc>
        <w:tc>
          <w:tcPr>
            <w:tcW w:w="1397" w:type="dxa"/>
            <w:tcBorders>
              <w:top w:val="nil"/>
              <w:right w:val="single" w:sz="16" w:space="0" w:color="000000"/>
            </w:tcBorders>
            <w:shd w:val="clear" w:color="auto" w:fill="FFFFFF"/>
          </w:tcPr>
          <w:p w14:paraId="775A3C4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.78</w:t>
            </w:r>
          </w:p>
        </w:tc>
      </w:tr>
      <w:tr w:rsidR="0075220C" w:rsidRPr="00737DF5" w14:paraId="470E5EC8" w14:textId="77777777" w:rsidTr="00127A54">
        <w:trPr>
          <w:cantSplit/>
          <w:tblHeader/>
        </w:trPr>
        <w:tc>
          <w:tcPr>
            <w:tcW w:w="2425" w:type="dxa"/>
            <w:vMerge w:val="restart"/>
            <w:tcBorders>
              <w:left w:val="single" w:sz="16" w:space="0" w:color="000000"/>
              <w:right w:val="nil"/>
            </w:tcBorders>
            <w:shd w:val="clear" w:color="auto" w:fill="FFFFFF"/>
          </w:tcPr>
          <w:p w14:paraId="7366E397"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2425" w:type="dxa"/>
            <w:tcBorders>
              <w:left w:val="nil"/>
              <w:bottom w:val="nil"/>
              <w:right w:val="single" w:sz="16" w:space="0" w:color="000000"/>
            </w:tcBorders>
            <w:shd w:val="clear" w:color="auto" w:fill="FFFFFF"/>
          </w:tcPr>
          <w:p w14:paraId="4D361B94"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1455" w:type="dxa"/>
            <w:tcBorders>
              <w:left w:val="single" w:sz="16" w:space="0" w:color="000000"/>
              <w:bottom w:val="nil"/>
            </w:tcBorders>
            <w:shd w:val="clear" w:color="auto" w:fill="FFFFFF"/>
          </w:tcPr>
          <w:p w14:paraId="2FCCE33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-.076</w:t>
            </w:r>
          </w:p>
        </w:tc>
        <w:tc>
          <w:tcPr>
            <w:tcW w:w="1062" w:type="dxa"/>
            <w:tcBorders>
              <w:bottom w:val="nil"/>
            </w:tcBorders>
            <w:shd w:val="clear" w:color="auto" w:fill="FFFFFF"/>
          </w:tcPr>
          <w:p w14:paraId="6234B44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.096</w:t>
            </w:r>
          </w:p>
        </w:tc>
        <w:tc>
          <w:tcPr>
            <w:tcW w:w="1010" w:type="dxa"/>
            <w:tcBorders>
              <w:bottom w:val="nil"/>
            </w:tcBorders>
            <w:shd w:val="clear" w:color="auto" w:fill="FFFFFF"/>
          </w:tcPr>
          <w:p w14:paraId="1AF3F93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.969</w:t>
            </w:r>
          </w:p>
        </w:tc>
        <w:tc>
          <w:tcPr>
            <w:tcW w:w="1397" w:type="dxa"/>
            <w:tcBorders>
              <w:bottom w:val="nil"/>
            </w:tcBorders>
            <w:shd w:val="clear" w:color="auto" w:fill="FFFFFF"/>
          </w:tcPr>
          <w:p w14:paraId="1CAC26B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w:t>
            </w:r>
          </w:p>
        </w:tc>
        <w:tc>
          <w:tcPr>
            <w:tcW w:w="1397" w:type="dxa"/>
            <w:tcBorders>
              <w:bottom w:val="nil"/>
              <w:right w:val="single" w:sz="16" w:space="0" w:color="000000"/>
            </w:tcBorders>
            <w:shd w:val="clear" w:color="auto" w:fill="FFFFFF"/>
          </w:tcPr>
          <w:p w14:paraId="1355363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.20</w:t>
            </w:r>
          </w:p>
        </w:tc>
      </w:tr>
      <w:tr w:rsidR="0075220C" w:rsidRPr="00737DF5" w14:paraId="6D617F99" w14:textId="77777777" w:rsidTr="00127A54">
        <w:trPr>
          <w:cantSplit/>
          <w:tblHeader/>
        </w:trPr>
        <w:tc>
          <w:tcPr>
            <w:tcW w:w="2425" w:type="dxa"/>
            <w:vMerge/>
            <w:tcBorders>
              <w:left w:val="single" w:sz="16" w:space="0" w:color="000000"/>
              <w:right w:val="nil"/>
            </w:tcBorders>
            <w:shd w:val="clear" w:color="auto" w:fill="FFFFFF"/>
          </w:tcPr>
          <w:p w14:paraId="0D570756"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5EC11833"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1455" w:type="dxa"/>
            <w:tcBorders>
              <w:top w:val="nil"/>
              <w:left w:val="single" w:sz="16" w:space="0" w:color="000000"/>
              <w:bottom w:val="nil"/>
            </w:tcBorders>
            <w:shd w:val="clear" w:color="auto" w:fill="FFFFFF"/>
          </w:tcPr>
          <w:p w14:paraId="30CA51F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.023</w:t>
            </w:r>
          </w:p>
        </w:tc>
        <w:tc>
          <w:tcPr>
            <w:tcW w:w="1062" w:type="dxa"/>
            <w:tcBorders>
              <w:top w:val="nil"/>
              <w:bottom w:val="nil"/>
            </w:tcBorders>
            <w:shd w:val="clear" w:color="auto" w:fill="FFFFFF"/>
          </w:tcPr>
          <w:p w14:paraId="5CB6563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.115</w:t>
            </w:r>
          </w:p>
        </w:tc>
        <w:tc>
          <w:tcPr>
            <w:tcW w:w="1010" w:type="dxa"/>
            <w:tcBorders>
              <w:top w:val="nil"/>
              <w:bottom w:val="nil"/>
            </w:tcBorders>
            <w:shd w:val="clear" w:color="auto" w:fill="FFFFFF"/>
          </w:tcPr>
          <w:p w14:paraId="5A16DA7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1.000</w:t>
            </w:r>
          </w:p>
        </w:tc>
        <w:tc>
          <w:tcPr>
            <w:tcW w:w="1397" w:type="dxa"/>
            <w:tcBorders>
              <w:top w:val="nil"/>
              <w:bottom w:val="nil"/>
            </w:tcBorders>
            <w:shd w:val="clear" w:color="auto" w:fill="FFFFFF"/>
          </w:tcPr>
          <w:p w14:paraId="39C7060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-.31</w:t>
            </w:r>
          </w:p>
        </w:tc>
        <w:tc>
          <w:tcPr>
            <w:tcW w:w="1397" w:type="dxa"/>
            <w:tcBorders>
              <w:top w:val="nil"/>
              <w:bottom w:val="nil"/>
              <w:right w:val="single" w:sz="16" w:space="0" w:color="000000"/>
            </w:tcBorders>
            <w:shd w:val="clear" w:color="auto" w:fill="FFFFFF"/>
          </w:tcPr>
          <w:p w14:paraId="23401B3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.35</w:t>
            </w:r>
          </w:p>
        </w:tc>
      </w:tr>
      <w:tr w:rsidR="0075220C" w:rsidRPr="00737DF5" w14:paraId="2EBE2C6C" w14:textId="77777777" w:rsidTr="00127A54">
        <w:trPr>
          <w:cantSplit/>
          <w:tblHeader/>
        </w:trPr>
        <w:tc>
          <w:tcPr>
            <w:tcW w:w="2425" w:type="dxa"/>
            <w:vMerge/>
            <w:tcBorders>
              <w:left w:val="single" w:sz="16" w:space="0" w:color="000000"/>
              <w:right w:val="nil"/>
            </w:tcBorders>
            <w:shd w:val="clear" w:color="auto" w:fill="FFFFFF"/>
          </w:tcPr>
          <w:p w14:paraId="5068F044"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64D638E4"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1455" w:type="dxa"/>
            <w:tcBorders>
              <w:top w:val="nil"/>
              <w:left w:val="single" w:sz="16" w:space="0" w:color="000000"/>
              <w:bottom w:val="nil"/>
            </w:tcBorders>
            <w:shd w:val="clear" w:color="auto" w:fill="FFFFFF"/>
          </w:tcPr>
          <w:p w14:paraId="09517B0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-.541</w:t>
            </w:r>
          </w:p>
        </w:tc>
        <w:tc>
          <w:tcPr>
            <w:tcW w:w="1062" w:type="dxa"/>
            <w:tcBorders>
              <w:top w:val="nil"/>
              <w:bottom w:val="nil"/>
            </w:tcBorders>
            <w:shd w:val="clear" w:color="auto" w:fill="FFFFFF"/>
          </w:tcPr>
          <w:p w14:paraId="15E9096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.365</w:t>
            </w:r>
          </w:p>
        </w:tc>
        <w:tc>
          <w:tcPr>
            <w:tcW w:w="1010" w:type="dxa"/>
            <w:tcBorders>
              <w:top w:val="nil"/>
              <w:bottom w:val="nil"/>
            </w:tcBorders>
            <w:shd w:val="clear" w:color="auto" w:fill="FFFFFF"/>
          </w:tcPr>
          <w:p w14:paraId="281B13D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.675</w:t>
            </w:r>
          </w:p>
        </w:tc>
        <w:tc>
          <w:tcPr>
            <w:tcW w:w="1397" w:type="dxa"/>
            <w:tcBorders>
              <w:top w:val="nil"/>
              <w:bottom w:val="nil"/>
            </w:tcBorders>
            <w:shd w:val="clear" w:color="auto" w:fill="FFFFFF"/>
          </w:tcPr>
          <w:p w14:paraId="31D5851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-1.58</w:t>
            </w:r>
          </w:p>
        </w:tc>
        <w:tc>
          <w:tcPr>
            <w:tcW w:w="1397" w:type="dxa"/>
            <w:tcBorders>
              <w:top w:val="nil"/>
              <w:bottom w:val="nil"/>
              <w:right w:val="single" w:sz="16" w:space="0" w:color="000000"/>
            </w:tcBorders>
            <w:shd w:val="clear" w:color="auto" w:fill="FFFFFF"/>
          </w:tcPr>
          <w:p w14:paraId="675E7BB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.50</w:t>
            </w:r>
          </w:p>
        </w:tc>
      </w:tr>
      <w:tr w:rsidR="0075220C" w:rsidRPr="00737DF5" w14:paraId="1C0F4595" w14:textId="77777777" w:rsidTr="00127A54">
        <w:trPr>
          <w:cantSplit/>
          <w:tblHeader/>
        </w:trPr>
        <w:tc>
          <w:tcPr>
            <w:tcW w:w="2425" w:type="dxa"/>
            <w:vMerge/>
            <w:tcBorders>
              <w:left w:val="single" w:sz="16" w:space="0" w:color="000000"/>
              <w:right w:val="nil"/>
            </w:tcBorders>
            <w:shd w:val="clear" w:color="auto" w:fill="FFFFFF"/>
          </w:tcPr>
          <w:p w14:paraId="50BB0380"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31821E4B"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1455" w:type="dxa"/>
            <w:tcBorders>
              <w:top w:val="nil"/>
              <w:left w:val="single" w:sz="16" w:space="0" w:color="000000"/>
              <w:bottom w:val="nil"/>
            </w:tcBorders>
            <w:shd w:val="clear" w:color="auto" w:fill="FFFFFF"/>
          </w:tcPr>
          <w:p w14:paraId="67D0E01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.240</w:t>
            </w:r>
          </w:p>
        </w:tc>
        <w:tc>
          <w:tcPr>
            <w:tcW w:w="1062" w:type="dxa"/>
            <w:tcBorders>
              <w:top w:val="nil"/>
              <w:bottom w:val="nil"/>
            </w:tcBorders>
            <w:shd w:val="clear" w:color="auto" w:fill="FFFFFF"/>
          </w:tcPr>
          <w:p w14:paraId="533198B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.169</w:t>
            </w:r>
          </w:p>
        </w:tc>
        <w:tc>
          <w:tcPr>
            <w:tcW w:w="1010" w:type="dxa"/>
            <w:tcBorders>
              <w:top w:val="nil"/>
              <w:bottom w:val="nil"/>
            </w:tcBorders>
            <w:shd w:val="clear" w:color="auto" w:fill="FFFFFF"/>
          </w:tcPr>
          <w:p w14:paraId="30BC6D7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.715</w:t>
            </w:r>
          </w:p>
        </w:tc>
        <w:tc>
          <w:tcPr>
            <w:tcW w:w="1397" w:type="dxa"/>
            <w:tcBorders>
              <w:top w:val="nil"/>
              <w:bottom w:val="nil"/>
            </w:tcBorders>
            <w:shd w:val="clear" w:color="auto" w:fill="FFFFFF"/>
          </w:tcPr>
          <w:p w14:paraId="47C01E8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-.24</w:t>
            </w:r>
          </w:p>
        </w:tc>
        <w:tc>
          <w:tcPr>
            <w:tcW w:w="1397" w:type="dxa"/>
            <w:tcBorders>
              <w:top w:val="nil"/>
              <w:bottom w:val="nil"/>
              <w:right w:val="single" w:sz="16" w:space="0" w:color="000000"/>
            </w:tcBorders>
            <w:shd w:val="clear" w:color="auto" w:fill="FFFFFF"/>
          </w:tcPr>
          <w:p w14:paraId="306133D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.72</w:t>
            </w:r>
          </w:p>
        </w:tc>
      </w:tr>
      <w:tr w:rsidR="0075220C" w:rsidRPr="00737DF5" w14:paraId="227B52D2" w14:textId="77777777" w:rsidTr="00127A54">
        <w:trPr>
          <w:cantSplit/>
          <w:tblHeader/>
        </w:trPr>
        <w:tc>
          <w:tcPr>
            <w:tcW w:w="2425" w:type="dxa"/>
            <w:vMerge/>
            <w:tcBorders>
              <w:left w:val="single" w:sz="16" w:space="0" w:color="000000"/>
              <w:right w:val="nil"/>
            </w:tcBorders>
            <w:shd w:val="clear" w:color="auto" w:fill="FFFFFF"/>
          </w:tcPr>
          <w:p w14:paraId="10ED239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right w:val="single" w:sz="16" w:space="0" w:color="000000"/>
            </w:tcBorders>
            <w:shd w:val="clear" w:color="auto" w:fill="FFFFFF"/>
          </w:tcPr>
          <w:p w14:paraId="747C50F7"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1455" w:type="dxa"/>
            <w:tcBorders>
              <w:top w:val="nil"/>
              <w:left w:val="single" w:sz="16" w:space="0" w:color="000000"/>
            </w:tcBorders>
            <w:shd w:val="clear" w:color="auto" w:fill="FFFFFF"/>
          </w:tcPr>
          <w:p w14:paraId="603B1B8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.209</w:t>
            </w:r>
          </w:p>
        </w:tc>
        <w:tc>
          <w:tcPr>
            <w:tcW w:w="1062" w:type="dxa"/>
            <w:tcBorders>
              <w:top w:val="nil"/>
            </w:tcBorders>
            <w:shd w:val="clear" w:color="auto" w:fill="FFFFFF"/>
          </w:tcPr>
          <w:p w14:paraId="569ADC6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.266</w:t>
            </w:r>
          </w:p>
        </w:tc>
        <w:tc>
          <w:tcPr>
            <w:tcW w:w="1010" w:type="dxa"/>
            <w:tcBorders>
              <w:top w:val="nil"/>
            </w:tcBorders>
            <w:shd w:val="clear" w:color="auto" w:fill="FFFFFF"/>
          </w:tcPr>
          <w:p w14:paraId="0E076D7D"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.970</w:t>
            </w:r>
          </w:p>
        </w:tc>
        <w:tc>
          <w:tcPr>
            <w:tcW w:w="1397" w:type="dxa"/>
            <w:tcBorders>
              <w:top w:val="nil"/>
            </w:tcBorders>
            <w:shd w:val="clear" w:color="auto" w:fill="FFFFFF"/>
          </w:tcPr>
          <w:p w14:paraId="4DFFFBB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-.55</w:t>
            </w:r>
          </w:p>
        </w:tc>
        <w:tc>
          <w:tcPr>
            <w:tcW w:w="1397" w:type="dxa"/>
            <w:tcBorders>
              <w:top w:val="nil"/>
              <w:right w:val="single" w:sz="16" w:space="0" w:color="000000"/>
            </w:tcBorders>
            <w:shd w:val="clear" w:color="auto" w:fill="FFFFFF"/>
          </w:tcPr>
          <w:p w14:paraId="7069B61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.97</w:t>
            </w:r>
          </w:p>
        </w:tc>
      </w:tr>
      <w:tr w:rsidR="0075220C" w:rsidRPr="00737DF5" w14:paraId="51922972" w14:textId="77777777" w:rsidTr="00127A54">
        <w:trPr>
          <w:cantSplit/>
          <w:tblHeader/>
        </w:trPr>
        <w:tc>
          <w:tcPr>
            <w:tcW w:w="2425" w:type="dxa"/>
            <w:vMerge w:val="restart"/>
            <w:tcBorders>
              <w:left w:val="single" w:sz="16" w:space="0" w:color="000000"/>
              <w:bottom w:val="single" w:sz="16" w:space="0" w:color="000000"/>
              <w:right w:val="nil"/>
            </w:tcBorders>
            <w:shd w:val="clear" w:color="auto" w:fill="FFFFFF"/>
          </w:tcPr>
          <w:p w14:paraId="7024FA42"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2425" w:type="dxa"/>
            <w:tcBorders>
              <w:left w:val="nil"/>
              <w:bottom w:val="nil"/>
              <w:right w:val="single" w:sz="16" w:space="0" w:color="000000"/>
            </w:tcBorders>
            <w:shd w:val="clear" w:color="auto" w:fill="FFFFFF"/>
          </w:tcPr>
          <w:p w14:paraId="55A1AA1D"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1455" w:type="dxa"/>
            <w:tcBorders>
              <w:left w:val="single" w:sz="16" w:space="0" w:color="000000"/>
              <w:bottom w:val="nil"/>
            </w:tcBorders>
            <w:shd w:val="clear" w:color="auto" w:fill="FFFFFF"/>
          </w:tcPr>
          <w:p w14:paraId="3608095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-.286</w:t>
            </w:r>
          </w:p>
        </w:tc>
        <w:tc>
          <w:tcPr>
            <w:tcW w:w="1062" w:type="dxa"/>
            <w:tcBorders>
              <w:bottom w:val="nil"/>
            </w:tcBorders>
            <w:shd w:val="clear" w:color="auto" w:fill="FFFFFF"/>
          </w:tcPr>
          <w:p w14:paraId="6D5BB45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.249</w:t>
            </w:r>
          </w:p>
        </w:tc>
        <w:tc>
          <w:tcPr>
            <w:tcW w:w="1010" w:type="dxa"/>
            <w:tcBorders>
              <w:bottom w:val="nil"/>
            </w:tcBorders>
            <w:shd w:val="clear" w:color="auto" w:fill="FFFFFF"/>
          </w:tcPr>
          <w:p w14:paraId="72221DA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.862</w:t>
            </w:r>
          </w:p>
        </w:tc>
        <w:tc>
          <w:tcPr>
            <w:tcW w:w="1397" w:type="dxa"/>
            <w:tcBorders>
              <w:bottom w:val="nil"/>
            </w:tcBorders>
            <w:shd w:val="clear" w:color="auto" w:fill="FFFFFF"/>
          </w:tcPr>
          <w:p w14:paraId="21D7BA5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-1.00</w:t>
            </w:r>
          </w:p>
        </w:tc>
        <w:tc>
          <w:tcPr>
            <w:tcW w:w="1397" w:type="dxa"/>
            <w:tcBorders>
              <w:bottom w:val="nil"/>
              <w:right w:val="single" w:sz="16" w:space="0" w:color="000000"/>
            </w:tcBorders>
            <w:shd w:val="clear" w:color="auto" w:fill="FFFFFF"/>
          </w:tcPr>
          <w:p w14:paraId="6C13E05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.42</w:t>
            </w:r>
          </w:p>
        </w:tc>
      </w:tr>
      <w:tr w:rsidR="0075220C" w:rsidRPr="00737DF5" w14:paraId="52A01463" w14:textId="77777777" w:rsidTr="00127A54">
        <w:trPr>
          <w:cantSplit/>
          <w:tblHeader/>
        </w:trPr>
        <w:tc>
          <w:tcPr>
            <w:tcW w:w="2425" w:type="dxa"/>
            <w:vMerge/>
            <w:tcBorders>
              <w:left w:val="single" w:sz="16" w:space="0" w:color="000000"/>
              <w:bottom w:val="single" w:sz="16" w:space="0" w:color="000000"/>
              <w:right w:val="nil"/>
            </w:tcBorders>
            <w:shd w:val="clear" w:color="auto" w:fill="FFFFFF"/>
          </w:tcPr>
          <w:p w14:paraId="6F4CCAF6"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70132352"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1455" w:type="dxa"/>
            <w:tcBorders>
              <w:top w:val="nil"/>
              <w:left w:val="single" w:sz="16" w:space="0" w:color="000000"/>
              <w:bottom w:val="nil"/>
            </w:tcBorders>
            <w:shd w:val="clear" w:color="auto" w:fill="FFFFFF"/>
          </w:tcPr>
          <w:p w14:paraId="293EE69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-.187</w:t>
            </w:r>
          </w:p>
        </w:tc>
        <w:tc>
          <w:tcPr>
            <w:tcW w:w="1062" w:type="dxa"/>
            <w:tcBorders>
              <w:top w:val="nil"/>
              <w:bottom w:val="nil"/>
            </w:tcBorders>
            <w:shd w:val="clear" w:color="auto" w:fill="FFFFFF"/>
          </w:tcPr>
          <w:p w14:paraId="6D220F8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.257</w:t>
            </w:r>
          </w:p>
        </w:tc>
        <w:tc>
          <w:tcPr>
            <w:tcW w:w="1010" w:type="dxa"/>
            <w:tcBorders>
              <w:top w:val="nil"/>
              <w:bottom w:val="nil"/>
            </w:tcBorders>
            <w:shd w:val="clear" w:color="auto" w:fill="FFFFFF"/>
          </w:tcPr>
          <w:p w14:paraId="4EBB20A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.979</w:t>
            </w:r>
          </w:p>
        </w:tc>
        <w:tc>
          <w:tcPr>
            <w:tcW w:w="1397" w:type="dxa"/>
            <w:tcBorders>
              <w:top w:val="nil"/>
              <w:bottom w:val="nil"/>
            </w:tcBorders>
            <w:shd w:val="clear" w:color="auto" w:fill="FFFFFF"/>
          </w:tcPr>
          <w:p w14:paraId="7BE0D33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-.92</w:t>
            </w:r>
          </w:p>
        </w:tc>
        <w:tc>
          <w:tcPr>
            <w:tcW w:w="1397" w:type="dxa"/>
            <w:tcBorders>
              <w:top w:val="nil"/>
              <w:bottom w:val="nil"/>
              <w:right w:val="single" w:sz="16" w:space="0" w:color="000000"/>
            </w:tcBorders>
            <w:shd w:val="clear" w:color="auto" w:fill="FFFFFF"/>
          </w:tcPr>
          <w:p w14:paraId="7B143E1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.55</w:t>
            </w:r>
          </w:p>
        </w:tc>
      </w:tr>
      <w:tr w:rsidR="0075220C" w:rsidRPr="00737DF5" w14:paraId="0A1CB589" w14:textId="77777777" w:rsidTr="00127A54">
        <w:trPr>
          <w:cantSplit/>
          <w:tblHeader/>
        </w:trPr>
        <w:tc>
          <w:tcPr>
            <w:tcW w:w="2425" w:type="dxa"/>
            <w:vMerge/>
            <w:tcBorders>
              <w:left w:val="single" w:sz="16" w:space="0" w:color="000000"/>
              <w:bottom w:val="single" w:sz="16" w:space="0" w:color="000000"/>
              <w:right w:val="nil"/>
            </w:tcBorders>
            <w:shd w:val="clear" w:color="auto" w:fill="FFFFFF"/>
          </w:tcPr>
          <w:p w14:paraId="623AEDCF"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09C201DC"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1455" w:type="dxa"/>
            <w:tcBorders>
              <w:top w:val="nil"/>
              <w:left w:val="single" w:sz="16" w:space="0" w:color="000000"/>
              <w:bottom w:val="nil"/>
            </w:tcBorders>
            <w:shd w:val="clear" w:color="auto" w:fill="FFFFFF"/>
          </w:tcPr>
          <w:p w14:paraId="72CDF85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-.750</w:t>
            </w:r>
          </w:p>
        </w:tc>
        <w:tc>
          <w:tcPr>
            <w:tcW w:w="1062" w:type="dxa"/>
            <w:tcBorders>
              <w:top w:val="nil"/>
              <w:bottom w:val="nil"/>
            </w:tcBorders>
            <w:shd w:val="clear" w:color="auto" w:fill="FFFFFF"/>
          </w:tcPr>
          <w:p w14:paraId="62BDDE6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.431</w:t>
            </w:r>
          </w:p>
        </w:tc>
        <w:tc>
          <w:tcPr>
            <w:tcW w:w="1010" w:type="dxa"/>
            <w:tcBorders>
              <w:top w:val="nil"/>
              <w:bottom w:val="nil"/>
            </w:tcBorders>
            <w:shd w:val="clear" w:color="auto" w:fill="FFFFFF"/>
          </w:tcPr>
          <w:p w14:paraId="2909EE5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.505</w:t>
            </w:r>
          </w:p>
        </w:tc>
        <w:tc>
          <w:tcPr>
            <w:tcW w:w="1397" w:type="dxa"/>
            <w:tcBorders>
              <w:top w:val="nil"/>
              <w:bottom w:val="nil"/>
            </w:tcBorders>
            <w:shd w:val="clear" w:color="auto" w:fill="FFFFFF"/>
          </w:tcPr>
          <w:p w14:paraId="7D0A0A3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-1.98</w:t>
            </w:r>
          </w:p>
        </w:tc>
        <w:tc>
          <w:tcPr>
            <w:tcW w:w="1397" w:type="dxa"/>
            <w:tcBorders>
              <w:top w:val="nil"/>
              <w:bottom w:val="nil"/>
              <w:right w:val="single" w:sz="16" w:space="0" w:color="000000"/>
            </w:tcBorders>
            <w:shd w:val="clear" w:color="auto" w:fill="FFFFFF"/>
          </w:tcPr>
          <w:p w14:paraId="05362B0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.48</w:t>
            </w:r>
          </w:p>
        </w:tc>
      </w:tr>
      <w:tr w:rsidR="0075220C" w:rsidRPr="00737DF5" w14:paraId="719923C0" w14:textId="77777777" w:rsidTr="00127A54">
        <w:trPr>
          <w:cantSplit/>
          <w:tblHeader/>
        </w:trPr>
        <w:tc>
          <w:tcPr>
            <w:tcW w:w="2425" w:type="dxa"/>
            <w:vMerge/>
            <w:tcBorders>
              <w:left w:val="single" w:sz="16" w:space="0" w:color="000000"/>
              <w:bottom w:val="single" w:sz="16" w:space="0" w:color="000000"/>
              <w:right w:val="nil"/>
            </w:tcBorders>
            <w:shd w:val="clear" w:color="auto" w:fill="FFFFFF"/>
          </w:tcPr>
          <w:p w14:paraId="0A6CF907"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14:paraId="119A341F"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1455" w:type="dxa"/>
            <w:tcBorders>
              <w:top w:val="nil"/>
              <w:left w:val="single" w:sz="16" w:space="0" w:color="000000"/>
              <w:bottom w:val="nil"/>
            </w:tcBorders>
            <w:shd w:val="clear" w:color="auto" w:fill="FFFFFF"/>
          </w:tcPr>
          <w:p w14:paraId="63CE540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.031</w:t>
            </w:r>
          </w:p>
        </w:tc>
        <w:tc>
          <w:tcPr>
            <w:tcW w:w="1062" w:type="dxa"/>
            <w:tcBorders>
              <w:top w:val="nil"/>
              <w:bottom w:val="nil"/>
            </w:tcBorders>
            <w:shd w:val="clear" w:color="auto" w:fill="FFFFFF"/>
          </w:tcPr>
          <w:p w14:paraId="7D7AE81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.285</w:t>
            </w:r>
          </w:p>
        </w:tc>
        <w:tc>
          <w:tcPr>
            <w:tcW w:w="1010" w:type="dxa"/>
            <w:tcBorders>
              <w:top w:val="nil"/>
              <w:bottom w:val="nil"/>
            </w:tcBorders>
            <w:shd w:val="clear" w:color="auto" w:fill="FFFFFF"/>
          </w:tcPr>
          <w:p w14:paraId="6F276A4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1.000</w:t>
            </w:r>
          </w:p>
        </w:tc>
        <w:tc>
          <w:tcPr>
            <w:tcW w:w="1397" w:type="dxa"/>
            <w:tcBorders>
              <w:top w:val="nil"/>
              <w:bottom w:val="nil"/>
            </w:tcBorders>
            <w:shd w:val="clear" w:color="auto" w:fill="FFFFFF"/>
          </w:tcPr>
          <w:p w14:paraId="5624825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-.78</w:t>
            </w:r>
          </w:p>
        </w:tc>
        <w:tc>
          <w:tcPr>
            <w:tcW w:w="1397" w:type="dxa"/>
            <w:tcBorders>
              <w:top w:val="nil"/>
              <w:bottom w:val="nil"/>
              <w:right w:val="single" w:sz="16" w:space="0" w:color="000000"/>
            </w:tcBorders>
            <w:shd w:val="clear" w:color="auto" w:fill="FFFFFF"/>
          </w:tcPr>
          <w:p w14:paraId="51A993D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.84</w:t>
            </w:r>
          </w:p>
        </w:tc>
      </w:tr>
      <w:tr w:rsidR="0075220C" w:rsidRPr="00737DF5" w14:paraId="7E3A24A4" w14:textId="77777777" w:rsidTr="00127A54">
        <w:trPr>
          <w:cantSplit/>
        </w:trPr>
        <w:tc>
          <w:tcPr>
            <w:tcW w:w="2425" w:type="dxa"/>
            <w:vMerge/>
            <w:tcBorders>
              <w:left w:val="single" w:sz="16" w:space="0" w:color="000000"/>
              <w:bottom w:val="single" w:sz="16" w:space="0" w:color="000000"/>
              <w:right w:val="nil"/>
            </w:tcBorders>
            <w:shd w:val="clear" w:color="auto" w:fill="FFFFFF"/>
          </w:tcPr>
          <w:p w14:paraId="1AFD60A2" w14:textId="77777777" w:rsidR="0075220C" w:rsidRPr="00737DF5" w:rsidRDefault="0075220C" w:rsidP="00127A54">
            <w:pPr>
              <w:autoSpaceDE w:val="0"/>
              <w:autoSpaceDN w:val="0"/>
              <w:adjustRightInd w:val="0"/>
              <w:rPr>
                <w:rFonts w:ascii="Arial"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tcPr>
          <w:p w14:paraId="0570DF47"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1455" w:type="dxa"/>
            <w:tcBorders>
              <w:top w:val="nil"/>
              <w:left w:val="single" w:sz="16" w:space="0" w:color="000000"/>
              <w:bottom w:val="single" w:sz="16" w:space="0" w:color="000000"/>
            </w:tcBorders>
            <w:shd w:val="clear" w:color="auto" w:fill="FFFFFF"/>
          </w:tcPr>
          <w:p w14:paraId="563251A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-.209</w:t>
            </w:r>
          </w:p>
        </w:tc>
        <w:tc>
          <w:tcPr>
            <w:tcW w:w="1062" w:type="dxa"/>
            <w:tcBorders>
              <w:top w:val="nil"/>
              <w:bottom w:val="single" w:sz="16" w:space="0" w:color="000000"/>
            </w:tcBorders>
            <w:shd w:val="clear" w:color="auto" w:fill="FFFFFF"/>
          </w:tcPr>
          <w:p w14:paraId="6373499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.266</w:t>
            </w:r>
          </w:p>
        </w:tc>
        <w:tc>
          <w:tcPr>
            <w:tcW w:w="1010" w:type="dxa"/>
            <w:tcBorders>
              <w:top w:val="nil"/>
              <w:bottom w:val="single" w:sz="16" w:space="0" w:color="000000"/>
            </w:tcBorders>
            <w:shd w:val="clear" w:color="auto" w:fill="FFFFFF"/>
          </w:tcPr>
          <w:p w14:paraId="58DBCC9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.970</w:t>
            </w:r>
          </w:p>
        </w:tc>
        <w:tc>
          <w:tcPr>
            <w:tcW w:w="1397" w:type="dxa"/>
            <w:tcBorders>
              <w:top w:val="nil"/>
              <w:bottom w:val="single" w:sz="16" w:space="0" w:color="000000"/>
            </w:tcBorders>
            <w:shd w:val="clear" w:color="auto" w:fill="FFFFFF"/>
          </w:tcPr>
          <w:p w14:paraId="0345DFA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-.97</w:t>
            </w:r>
          </w:p>
        </w:tc>
        <w:tc>
          <w:tcPr>
            <w:tcW w:w="1397" w:type="dxa"/>
            <w:tcBorders>
              <w:top w:val="nil"/>
              <w:bottom w:val="single" w:sz="16" w:space="0" w:color="000000"/>
              <w:right w:val="single" w:sz="16" w:space="0" w:color="000000"/>
            </w:tcBorders>
            <w:shd w:val="clear" w:color="auto" w:fill="FFFFFF"/>
          </w:tcPr>
          <w:p w14:paraId="2AA10499"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.55</w:t>
            </w:r>
          </w:p>
        </w:tc>
      </w:tr>
    </w:tbl>
    <w:p w14:paraId="179CAE3A" w14:textId="77777777" w:rsidR="0075220C" w:rsidRPr="00737DF5" w:rsidRDefault="0075220C" w:rsidP="0075220C">
      <w:pPr>
        <w:autoSpaceDE w:val="0"/>
        <w:autoSpaceDN w:val="0"/>
        <w:adjustRightInd w:val="0"/>
        <w:spacing w:line="400" w:lineRule="atLeast"/>
        <w:rPr>
          <w:rFonts w:ascii="Times New Roman" w:hAnsi="Times New Roman" w:cs="Times New Roman"/>
        </w:rPr>
      </w:pPr>
    </w:p>
    <w:p w14:paraId="70D4AA47" w14:textId="77777777" w:rsidR="0075220C" w:rsidRPr="00D208B9" w:rsidRDefault="0075220C" w:rsidP="0075220C">
      <w:pPr>
        <w:autoSpaceDE w:val="0"/>
        <w:autoSpaceDN w:val="0"/>
        <w:adjustRightInd w:val="0"/>
        <w:spacing w:line="400" w:lineRule="atLeast"/>
        <w:rPr>
          <w:rFonts w:ascii="Times New Roman" w:hAnsi="Times New Roman" w:cs="Times New Roman"/>
        </w:rPr>
      </w:pPr>
    </w:p>
    <w:p w14:paraId="29956360" w14:textId="77777777" w:rsidR="0075220C" w:rsidRDefault="0075220C" w:rsidP="0075220C">
      <w:pPr>
        <w:rPr>
          <w:rFonts w:ascii="Times New Roman" w:hAnsi="Times New Roman" w:cs="Times New Roman"/>
          <w:color w:val="FF0000"/>
        </w:rPr>
      </w:pPr>
    </w:p>
    <w:p w14:paraId="63121DD5" w14:textId="77777777" w:rsidR="0075220C" w:rsidRPr="00D208B9" w:rsidRDefault="0075220C" w:rsidP="0075220C">
      <w:pPr>
        <w:autoSpaceDE w:val="0"/>
        <w:autoSpaceDN w:val="0"/>
        <w:adjustRightInd w:val="0"/>
        <w:rPr>
          <w:rFonts w:ascii="Times New Roman" w:hAnsi="Times New Roman" w:cs="Times New Roman"/>
        </w:rPr>
      </w:pPr>
    </w:p>
    <w:p w14:paraId="490F6AEA" w14:textId="77777777" w:rsidR="0075220C" w:rsidRPr="00737DF5" w:rsidRDefault="0075220C" w:rsidP="0075220C">
      <w:pPr>
        <w:autoSpaceDE w:val="0"/>
        <w:autoSpaceDN w:val="0"/>
        <w:adjustRightInd w:val="0"/>
        <w:rPr>
          <w:rFonts w:ascii="Times New Roman" w:hAnsi="Times New Roman" w:cs="Times New Roman"/>
        </w:rPr>
      </w:pPr>
    </w:p>
    <w:tbl>
      <w:tblPr>
        <w:tblW w:w="5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19"/>
        <w:gridCol w:w="1120"/>
        <w:gridCol w:w="1121"/>
      </w:tblGrid>
      <w:tr w:rsidR="0075220C" w:rsidRPr="00737DF5" w14:paraId="6EB8BAF7" w14:textId="77777777" w:rsidTr="00127A54">
        <w:trPr>
          <w:cantSplit/>
          <w:tblHeader/>
        </w:trPr>
        <w:tc>
          <w:tcPr>
            <w:tcW w:w="5709" w:type="dxa"/>
            <w:gridSpan w:val="4"/>
            <w:tcBorders>
              <w:top w:val="nil"/>
              <w:left w:val="nil"/>
              <w:bottom w:val="nil"/>
              <w:right w:val="nil"/>
            </w:tcBorders>
            <w:shd w:val="clear" w:color="auto" w:fill="FFFFFF"/>
            <w:vAlign w:val="center"/>
          </w:tcPr>
          <w:p w14:paraId="6F857A7B"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b/>
                <w:bCs/>
                <w:color w:val="000000"/>
                <w:sz w:val="18"/>
                <w:szCs w:val="18"/>
              </w:rPr>
              <w:t>S4Q14 AGES 5-12 BLURTED OUT ANSWERS-W3</w:t>
            </w:r>
          </w:p>
        </w:tc>
      </w:tr>
      <w:tr w:rsidR="0075220C" w:rsidRPr="00737DF5" w14:paraId="7BEDE8D0" w14:textId="77777777" w:rsidTr="00127A54">
        <w:trPr>
          <w:cantSplit/>
          <w:tblHeader/>
        </w:trPr>
        <w:tc>
          <w:tcPr>
            <w:tcW w:w="5709" w:type="dxa"/>
            <w:gridSpan w:val="4"/>
            <w:tcBorders>
              <w:top w:val="nil"/>
              <w:left w:val="nil"/>
              <w:bottom w:val="nil"/>
              <w:right w:val="nil"/>
            </w:tcBorders>
            <w:shd w:val="clear" w:color="auto" w:fill="FFFFFF"/>
            <w:vAlign w:val="bottom"/>
          </w:tcPr>
          <w:p w14:paraId="3FE9805B"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737DF5">
              <w:rPr>
                <w:rFonts w:ascii="Arial" w:hAnsi="Arial" w:cs="Arial"/>
                <w:color w:val="000000"/>
                <w:sz w:val="18"/>
                <w:szCs w:val="18"/>
              </w:rPr>
              <w:t>Tukey</w:t>
            </w:r>
            <w:proofErr w:type="spellEnd"/>
            <w:r w:rsidRPr="00737DF5">
              <w:rPr>
                <w:rFonts w:ascii="Arial" w:hAnsi="Arial" w:cs="Arial"/>
                <w:color w:val="000000"/>
                <w:sz w:val="18"/>
                <w:szCs w:val="18"/>
              </w:rPr>
              <w:t xml:space="preserve"> </w:t>
            </w:r>
            <w:proofErr w:type="spellStart"/>
            <w:r w:rsidRPr="00737DF5">
              <w:rPr>
                <w:rFonts w:ascii="Arial" w:hAnsi="Arial" w:cs="Arial"/>
                <w:color w:val="000000"/>
                <w:sz w:val="18"/>
                <w:szCs w:val="18"/>
              </w:rPr>
              <w:t>HSD</w:t>
            </w:r>
            <w:r w:rsidRPr="00737DF5">
              <w:rPr>
                <w:rFonts w:ascii="Arial" w:hAnsi="Arial" w:cs="Arial"/>
                <w:color w:val="000000"/>
                <w:sz w:val="18"/>
                <w:szCs w:val="18"/>
                <w:vertAlign w:val="superscript"/>
              </w:rPr>
              <w:t>a</w:t>
            </w:r>
            <w:proofErr w:type="gramStart"/>
            <w:r w:rsidRPr="00737DF5">
              <w:rPr>
                <w:rFonts w:ascii="Arial" w:hAnsi="Arial" w:cs="Arial"/>
                <w:color w:val="000000"/>
                <w:sz w:val="18"/>
                <w:szCs w:val="18"/>
                <w:vertAlign w:val="superscript"/>
              </w:rPr>
              <w:t>,b</w:t>
            </w:r>
            <w:proofErr w:type="spellEnd"/>
            <w:proofErr w:type="gramEnd"/>
          </w:p>
        </w:tc>
      </w:tr>
      <w:tr w:rsidR="0075220C" w:rsidRPr="00737DF5" w14:paraId="1A4E8D3C" w14:textId="77777777" w:rsidTr="00127A54">
        <w:trPr>
          <w:cantSplit/>
          <w:tblHeader/>
        </w:trPr>
        <w:tc>
          <w:tcPr>
            <w:tcW w:w="244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710977E2"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S1Q9 LANG USED MOST W/FAMILY-W3</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14:paraId="134910EA"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N</w:t>
            </w:r>
          </w:p>
        </w:tc>
        <w:tc>
          <w:tcPr>
            <w:tcW w:w="2241" w:type="dxa"/>
            <w:gridSpan w:val="2"/>
            <w:tcBorders>
              <w:top w:val="single" w:sz="16" w:space="0" w:color="000000"/>
              <w:right w:val="single" w:sz="16" w:space="0" w:color="000000"/>
            </w:tcBorders>
            <w:shd w:val="clear" w:color="auto" w:fill="FFFFFF"/>
            <w:vAlign w:val="bottom"/>
          </w:tcPr>
          <w:p w14:paraId="751AA590"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Subset for alpha = 0.05</w:t>
            </w:r>
          </w:p>
        </w:tc>
      </w:tr>
      <w:tr w:rsidR="0075220C" w:rsidRPr="00737DF5" w14:paraId="54391A4F" w14:textId="77777777" w:rsidTr="00127A54">
        <w:trPr>
          <w:cantSplit/>
          <w:tblHeader/>
        </w:trPr>
        <w:tc>
          <w:tcPr>
            <w:tcW w:w="2449"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528CFD74" w14:textId="77777777" w:rsidR="0075220C" w:rsidRPr="00737DF5" w:rsidRDefault="0075220C" w:rsidP="00127A54">
            <w:pPr>
              <w:autoSpaceDE w:val="0"/>
              <w:autoSpaceDN w:val="0"/>
              <w:adjustRightInd w:val="0"/>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14:paraId="05E42FFF" w14:textId="77777777" w:rsidR="0075220C" w:rsidRPr="00737DF5" w:rsidRDefault="0075220C" w:rsidP="00127A54">
            <w:pPr>
              <w:autoSpaceDE w:val="0"/>
              <w:autoSpaceDN w:val="0"/>
              <w:adjustRightInd w:val="0"/>
              <w:rPr>
                <w:rFonts w:ascii="Arial" w:hAnsi="Arial" w:cs="Arial"/>
                <w:color w:val="000000"/>
                <w:sz w:val="18"/>
                <w:szCs w:val="18"/>
              </w:rPr>
            </w:pPr>
          </w:p>
        </w:tc>
        <w:tc>
          <w:tcPr>
            <w:tcW w:w="1120" w:type="dxa"/>
            <w:tcBorders>
              <w:bottom w:val="single" w:sz="16" w:space="0" w:color="000000"/>
            </w:tcBorders>
            <w:shd w:val="clear" w:color="auto" w:fill="FFFFFF"/>
            <w:vAlign w:val="bottom"/>
          </w:tcPr>
          <w:p w14:paraId="1E120FD9"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1</w:t>
            </w:r>
          </w:p>
        </w:tc>
        <w:tc>
          <w:tcPr>
            <w:tcW w:w="1121" w:type="dxa"/>
            <w:tcBorders>
              <w:bottom w:val="single" w:sz="16" w:space="0" w:color="000000"/>
              <w:right w:val="single" w:sz="16" w:space="0" w:color="000000"/>
            </w:tcBorders>
            <w:shd w:val="clear" w:color="auto" w:fill="FFFFFF"/>
            <w:vAlign w:val="bottom"/>
          </w:tcPr>
          <w:p w14:paraId="35F6B2E0" w14:textId="77777777" w:rsidR="0075220C" w:rsidRPr="00737DF5"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737DF5">
              <w:rPr>
                <w:rFonts w:ascii="Arial" w:hAnsi="Arial" w:cs="Arial"/>
                <w:color w:val="000000"/>
                <w:sz w:val="18"/>
                <w:szCs w:val="18"/>
              </w:rPr>
              <w:t>2</w:t>
            </w:r>
          </w:p>
        </w:tc>
      </w:tr>
      <w:tr w:rsidR="0075220C" w:rsidRPr="00737DF5" w14:paraId="5F54C28F" w14:textId="77777777" w:rsidTr="00127A54">
        <w:trPr>
          <w:cantSplit/>
          <w:tblHeader/>
        </w:trPr>
        <w:tc>
          <w:tcPr>
            <w:tcW w:w="2449" w:type="dxa"/>
            <w:tcBorders>
              <w:top w:val="single" w:sz="16" w:space="0" w:color="000000"/>
              <w:left w:val="single" w:sz="16" w:space="0" w:color="000000"/>
              <w:bottom w:val="nil"/>
              <w:right w:val="single" w:sz="16" w:space="0" w:color="000000"/>
            </w:tcBorders>
            <w:shd w:val="clear" w:color="auto" w:fill="FFFFFF"/>
          </w:tcPr>
          <w:p w14:paraId="2DB327DC"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 Asian language</w:t>
            </w:r>
          </w:p>
        </w:tc>
        <w:tc>
          <w:tcPr>
            <w:tcW w:w="1019" w:type="dxa"/>
            <w:tcBorders>
              <w:top w:val="single" w:sz="16" w:space="0" w:color="000000"/>
              <w:left w:val="single" w:sz="16" w:space="0" w:color="000000"/>
              <w:bottom w:val="nil"/>
            </w:tcBorders>
            <w:shd w:val="clear" w:color="auto" w:fill="FFFFFF"/>
          </w:tcPr>
          <w:p w14:paraId="4D0CF09F"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38</w:t>
            </w:r>
          </w:p>
        </w:tc>
        <w:tc>
          <w:tcPr>
            <w:tcW w:w="1120" w:type="dxa"/>
            <w:tcBorders>
              <w:top w:val="single" w:sz="16" w:space="0" w:color="000000"/>
              <w:bottom w:val="nil"/>
            </w:tcBorders>
            <w:shd w:val="clear" w:color="auto" w:fill="FFFFFF"/>
          </w:tcPr>
          <w:p w14:paraId="0477EB7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.55</w:t>
            </w:r>
          </w:p>
        </w:tc>
        <w:tc>
          <w:tcPr>
            <w:tcW w:w="1121" w:type="dxa"/>
            <w:tcBorders>
              <w:top w:val="single" w:sz="16" w:space="0" w:color="000000"/>
              <w:bottom w:val="nil"/>
              <w:right w:val="single" w:sz="16" w:space="0" w:color="000000"/>
            </w:tcBorders>
            <w:shd w:val="clear" w:color="auto" w:fill="FFFFFF"/>
            <w:vAlign w:val="center"/>
          </w:tcPr>
          <w:p w14:paraId="0790F6B2" w14:textId="77777777" w:rsidR="0075220C" w:rsidRPr="00737DF5" w:rsidRDefault="0075220C" w:rsidP="00127A54">
            <w:pPr>
              <w:autoSpaceDE w:val="0"/>
              <w:autoSpaceDN w:val="0"/>
              <w:adjustRightInd w:val="0"/>
              <w:jc w:val="center"/>
              <w:rPr>
                <w:rFonts w:ascii="Times New Roman" w:hAnsi="Times New Roman" w:cs="Times New Roman"/>
              </w:rPr>
            </w:pPr>
          </w:p>
        </w:tc>
      </w:tr>
      <w:tr w:rsidR="0075220C" w:rsidRPr="00737DF5" w14:paraId="6A7BD7CF" w14:textId="77777777" w:rsidTr="00127A54">
        <w:trPr>
          <w:cantSplit/>
          <w:tblHeader/>
        </w:trPr>
        <w:tc>
          <w:tcPr>
            <w:tcW w:w="2449" w:type="dxa"/>
            <w:tcBorders>
              <w:top w:val="nil"/>
              <w:left w:val="single" w:sz="16" w:space="0" w:color="000000"/>
              <w:bottom w:val="nil"/>
              <w:right w:val="single" w:sz="16" w:space="0" w:color="000000"/>
            </w:tcBorders>
            <w:shd w:val="clear" w:color="auto" w:fill="FFFFFF"/>
          </w:tcPr>
          <w:p w14:paraId="51B8D51E"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Other</w:t>
            </w:r>
          </w:p>
        </w:tc>
        <w:tc>
          <w:tcPr>
            <w:tcW w:w="1019" w:type="dxa"/>
            <w:tcBorders>
              <w:top w:val="nil"/>
              <w:left w:val="single" w:sz="16" w:space="0" w:color="000000"/>
              <w:bottom w:val="nil"/>
            </w:tcBorders>
            <w:shd w:val="clear" w:color="auto" w:fill="FFFFFF"/>
          </w:tcPr>
          <w:p w14:paraId="3AD4D2B0"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12</w:t>
            </w:r>
          </w:p>
        </w:tc>
        <w:tc>
          <w:tcPr>
            <w:tcW w:w="1120" w:type="dxa"/>
            <w:tcBorders>
              <w:top w:val="nil"/>
              <w:bottom w:val="nil"/>
            </w:tcBorders>
            <w:shd w:val="clear" w:color="auto" w:fill="FFFFFF"/>
          </w:tcPr>
          <w:p w14:paraId="11A38E4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.58</w:t>
            </w:r>
          </w:p>
        </w:tc>
        <w:tc>
          <w:tcPr>
            <w:tcW w:w="1121" w:type="dxa"/>
            <w:tcBorders>
              <w:top w:val="nil"/>
              <w:bottom w:val="nil"/>
              <w:right w:val="single" w:sz="16" w:space="0" w:color="000000"/>
            </w:tcBorders>
            <w:shd w:val="clear" w:color="auto" w:fill="FFFFFF"/>
          </w:tcPr>
          <w:p w14:paraId="4A95A8DC"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.58</w:t>
            </w:r>
          </w:p>
        </w:tc>
      </w:tr>
      <w:tr w:rsidR="0075220C" w:rsidRPr="00737DF5" w14:paraId="111CB6C9" w14:textId="77777777" w:rsidTr="00127A54">
        <w:trPr>
          <w:cantSplit/>
          <w:tblHeader/>
        </w:trPr>
        <w:tc>
          <w:tcPr>
            <w:tcW w:w="2449" w:type="dxa"/>
            <w:tcBorders>
              <w:top w:val="nil"/>
              <w:left w:val="single" w:sz="16" w:space="0" w:color="000000"/>
              <w:bottom w:val="nil"/>
              <w:right w:val="single" w:sz="16" w:space="0" w:color="000000"/>
            </w:tcBorders>
            <w:shd w:val="clear" w:color="auto" w:fill="FFFFFF"/>
          </w:tcPr>
          <w:p w14:paraId="2C1322E0"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Spanish</w:t>
            </w:r>
          </w:p>
        </w:tc>
        <w:tc>
          <w:tcPr>
            <w:tcW w:w="1019" w:type="dxa"/>
            <w:tcBorders>
              <w:top w:val="nil"/>
              <w:left w:val="single" w:sz="16" w:space="0" w:color="000000"/>
              <w:bottom w:val="nil"/>
            </w:tcBorders>
            <w:shd w:val="clear" w:color="auto" w:fill="FFFFFF"/>
          </w:tcPr>
          <w:p w14:paraId="752DBCD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174</w:t>
            </w:r>
          </w:p>
        </w:tc>
        <w:tc>
          <w:tcPr>
            <w:tcW w:w="1120" w:type="dxa"/>
            <w:tcBorders>
              <w:top w:val="nil"/>
              <w:bottom w:val="nil"/>
            </w:tcBorders>
            <w:shd w:val="clear" w:color="auto" w:fill="FFFFFF"/>
          </w:tcPr>
          <w:p w14:paraId="76B1AF2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.77</w:t>
            </w:r>
          </w:p>
        </w:tc>
        <w:tc>
          <w:tcPr>
            <w:tcW w:w="1121" w:type="dxa"/>
            <w:tcBorders>
              <w:top w:val="nil"/>
              <w:bottom w:val="nil"/>
              <w:right w:val="single" w:sz="16" w:space="0" w:color="000000"/>
            </w:tcBorders>
            <w:shd w:val="clear" w:color="auto" w:fill="FFFFFF"/>
          </w:tcPr>
          <w:p w14:paraId="1998AC75"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.77</w:t>
            </w:r>
          </w:p>
        </w:tc>
      </w:tr>
      <w:tr w:rsidR="0075220C" w:rsidRPr="00737DF5" w14:paraId="0D446DE0" w14:textId="77777777" w:rsidTr="00127A54">
        <w:trPr>
          <w:cantSplit/>
          <w:tblHeader/>
        </w:trPr>
        <w:tc>
          <w:tcPr>
            <w:tcW w:w="2449" w:type="dxa"/>
            <w:tcBorders>
              <w:top w:val="nil"/>
              <w:left w:val="single" w:sz="16" w:space="0" w:color="000000"/>
              <w:bottom w:val="nil"/>
              <w:right w:val="single" w:sz="16" w:space="0" w:color="000000"/>
            </w:tcBorders>
            <w:shd w:val="clear" w:color="auto" w:fill="FFFFFF"/>
          </w:tcPr>
          <w:p w14:paraId="159CEBED"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Half English and half another language</w:t>
            </w:r>
          </w:p>
        </w:tc>
        <w:tc>
          <w:tcPr>
            <w:tcW w:w="1019" w:type="dxa"/>
            <w:tcBorders>
              <w:top w:val="nil"/>
              <w:left w:val="single" w:sz="16" w:space="0" w:color="000000"/>
              <w:bottom w:val="nil"/>
            </w:tcBorders>
            <w:shd w:val="clear" w:color="auto" w:fill="FFFFFF"/>
          </w:tcPr>
          <w:p w14:paraId="4013B1B3"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82</w:t>
            </w:r>
          </w:p>
        </w:tc>
        <w:tc>
          <w:tcPr>
            <w:tcW w:w="1120" w:type="dxa"/>
            <w:tcBorders>
              <w:top w:val="nil"/>
              <w:bottom w:val="nil"/>
            </w:tcBorders>
            <w:shd w:val="clear" w:color="auto" w:fill="FFFFFF"/>
          </w:tcPr>
          <w:p w14:paraId="4E94E842"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.79</w:t>
            </w:r>
          </w:p>
        </w:tc>
        <w:tc>
          <w:tcPr>
            <w:tcW w:w="1121" w:type="dxa"/>
            <w:tcBorders>
              <w:top w:val="nil"/>
              <w:bottom w:val="nil"/>
              <w:right w:val="single" w:sz="16" w:space="0" w:color="000000"/>
            </w:tcBorders>
            <w:shd w:val="clear" w:color="auto" w:fill="FFFFFF"/>
          </w:tcPr>
          <w:p w14:paraId="419F09B6"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.79</w:t>
            </w:r>
          </w:p>
        </w:tc>
      </w:tr>
      <w:tr w:rsidR="0075220C" w:rsidRPr="00737DF5" w14:paraId="5AE071B0" w14:textId="77777777" w:rsidTr="00127A54">
        <w:trPr>
          <w:cantSplit/>
          <w:tblHeader/>
        </w:trPr>
        <w:tc>
          <w:tcPr>
            <w:tcW w:w="2449" w:type="dxa"/>
            <w:tcBorders>
              <w:top w:val="nil"/>
              <w:left w:val="single" w:sz="16" w:space="0" w:color="000000"/>
              <w:bottom w:val="nil"/>
              <w:right w:val="single" w:sz="16" w:space="0" w:color="000000"/>
            </w:tcBorders>
            <w:shd w:val="clear" w:color="auto" w:fill="FFFFFF"/>
          </w:tcPr>
          <w:p w14:paraId="1537ED4A"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English</w:t>
            </w:r>
          </w:p>
        </w:tc>
        <w:tc>
          <w:tcPr>
            <w:tcW w:w="1019" w:type="dxa"/>
            <w:tcBorders>
              <w:top w:val="nil"/>
              <w:left w:val="single" w:sz="16" w:space="0" w:color="000000"/>
              <w:bottom w:val="nil"/>
            </w:tcBorders>
            <w:shd w:val="clear" w:color="auto" w:fill="FFFFFF"/>
          </w:tcPr>
          <w:p w14:paraId="1D96EB3A"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4553</w:t>
            </w:r>
          </w:p>
        </w:tc>
        <w:tc>
          <w:tcPr>
            <w:tcW w:w="1120" w:type="dxa"/>
            <w:tcBorders>
              <w:top w:val="nil"/>
              <w:bottom w:val="nil"/>
            </w:tcBorders>
            <w:shd w:val="clear" w:color="auto" w:fill="FFFFFF"/>
          </w:tcPr>
          <w:p w14:paraId="41CAE484"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.87</w:t>
            </w:r>
          </w:p>
        </w:tc>
        <w:tc>
          <w:tcPr>
            <w:tcW w:w="1121" w:type="dxa"/>
            <w:tcBorders>
              <w:top w:val="nil"/>
              <w:bottom w:val="nil"/>
              <w:right w:val="single" w:sz="16" w:space="0" w:color="000000"/>
            </w:tcBorders>
            <w:shd w:val="clear" w:color="auto" w:fill="FFFFFF"/>
          </w:tcPr>
          <w:p w14:paraId="1FAD6AA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.87</w:t>
            </w:r>
          </w:p>
        </w:tc>
      </w:tr>
      <w:tr w:rsidR="0075220C" w:rsidRPr="00737DF5" w14:paraId="75220BF2" w14:textId="77777777" w:rsidTr="00127A54">
        <w:trPr>
          <w:cantSplit/>
          <w:tblHeader/>
        </w:trPr>
        <w:tc>
          <w:tcPr>
            <w:tcW w:w="2449" w:type="dxa"/>
            <w:tcBorders>
              <w:top w:val="nil"/>
              <w:left w:val="single" w:sz="16" w:space="0" w:color="000000"/>
              <w:bottom w:val="nil"/>
              <w:right w:val="single" w:sz="16" w:space="0" w:color="000000"/>
            </w:tcBorders>
            <w:shd w:val="clear" w:color="auto" w:fill="FFFFFF"/>
          </w:tcPr>
          <w:p w14:paraId="6F76468D"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Another European language</w:t>
            </w:r>
          </w:p>
        </w:tc>
        <w:tc>
          <w:tcPr>
            <w:tcW w:w="1019" w:type="dxa"/>
            <w:tcBorders>
              <w:top w:val="nil"/>
              <w:left w:val="single" w:sz="16" w:space="0" w:color="000000"/>
              <w:bottom w:val="nil"/>
            </w:tcBorders>
            <w:shd w:val="clear" w:color="auto" w:fill="FFFFFF"/>
          </w:tcPr>
          <w:p w14:paraId="277D725B"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6</w:t>
            </w:r>
          </w:p>
        </w:tc>
        <w:tc>
          <w:tcPr>
            <w:tcW w:w="1120" w:type="dxa"/>
            <w:tcBorders>
              <w:top w:val="nil"/>
              <w:bottom w:val="nil"/>
            </w:tcBorders>
            <w:shd w:val="clear" w:color="auto" w:fill="FFFFFF"/>
            <w:vAlign w:val="center"/>
          </w:tcPr>
          <w:p w14:paraId="1298CC87" w14:textId="77777777" w:rsidR="0075220C" w:rsidRPr="00737DF5" w:rsidRDefault="0075220C" w:rsidP="00127A54">
            <w:pPr>
              <w:autoSpaceDE w:val="0"/>
              <w:autoSpaceDN w:val="0"/>
              <w:adjustRightInd w:val="0"/>
              <w:jc w:val="center"/>
              <w:rPr>
                <w:rFonts w:ascii="Times New Roman" w:hAnsi="Times New Roman" w:cs="Times New Roman"/>
              </w:rPr>
            </w:pPr>
          </w:p>
        </w:tc>
        <w:tc>
          <w:tcPr>
            <w:tcW w:w="1121" w:type="dxa"/>
            <w:tcBorders>
              <w:top w:val="nil"/>
              <w:bottom w:val="nil"/>
              <w:right w:val="single" w:sz="16" w:space="0" w:color="000000"/>
            </w:tcBorders>
            <w:shd w:val="clear" w:color="auto" w:fill="FFFFFF"/>
          </w:tcPr>
          <w:p w14:paraId="0AEB04C1"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1.33</w:t>
            </w:r>
          </w:p>
        </w:tc>
      </w:tr>
      <w:tr w:rsidR="0075220C" w:rsidRPr="00737DF5" w14:paraId="232E5358" w14:textId="77777777" w:rsidTr="00127A54">
        <w:trPr>
          <w:cantSplit/>
          <w:tblHeader/>
        </w:trPr>
        <w:tc>
          <w:tcPr>
            <w:tcW w:w="2449" w:type="dxa"/>
            <w:tcBorders>
              <w:top w:val="nil"/>
              <w:left w:val="single" w:sz="16" w:space="0" w:color="000000"/>
              <w:bottom w:val="single" w:sz="16" w:space="0" w:color="000000"/>
              <w:right w:val="single" w:sz="16" w:space="0" w:color="000000"/>
            </w:tcBorders>
            <w:shd w:val="clear" w:color="auto" w:fill="FFFFFF"/>
          </w:tcPr>
          <w:p w14:paraId="363126B8" w14:textId="77777777" w:rsidR="0075220C" w:rsidRPr="00737DF5" w:rsidRDefault="0075220C" w:rsidP="00127A54">
            <w:pPr>
              <w:autoSpaceDE w:val="0"/>
              <w:autoSpaceDN w:val="0"/>
              <w:adjustRightInd w:val="0"/>
              <w:spacing w:line="320" w:lineRule="atLeast"/>
              <w:ind w:left="60" w:right="60"/>
              <w:rPr>
                <w:rFonts w:ascii="Arial" w:hAnsi="Arial" w:cs="Arial"/>
                <w:color w:val="000000"/>
                <w:sz w:val="18"/>
                <w:szCs w:val="18"/>
              </w:rPr>
            </w:pPr>
            <w:r w:rsidRPr="00737DF5">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14:paraId="16A73896" w14:textId="77777777" w:rsidR="0075220C" w:rsidRPr="00737DF5" w:rsidRDefault="0075220C" w:rsidP="00127A54">
            <w:pPr>
              <w:autoSpaceDE w:val="0"/>
              <w:autoSpaceDN w:val="0"/>
              <w:adjustRightInd w:val="0"/>
              <w:jc w:val="center"/>
              <w:rPr>
                <w:rFonts w:ascii="Times New Roman" w:hAnsi="Times New Roman" w:cs="Times New Roman"/>
              </w:rPr>
            </w:pPr>
          </w:p>
        </w:tc>
        <w:tc>
          <w:tcPr>
            <w:tcW w:w="1120" w:type="dxa"/>
            <w:tcBorders>
              <w:top w:val="nil"/>
              <w:bottom w:val="single" w:sz="16" w:space="0" w:color="000000"/>
            </w:tcBorders>
            <w:shd w:val="clear" w:color="auto" w:fill="FFFFFF"/>
          </w:tcPr>
          <w:p w14:paraId="2832A0DE"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.851</w:t>
            </w:r>
          </w:p>
        </w:tc>
        <w:tc>
          <w:tcPr>
            <w:tcW w:w="1121" w:type="dxa"/>
            <w:tcBorders>
              <w:top w:val="nil"/>
              <w:bottom w:val="single" w:sz="16" w:space="0" w:color="000000"/>
              <w:right w:val="single" w:sz="16" w:space="0" w:color="000000"/>
            </w:tcBorders>
            <w:shd w:val="clear" w:color="auto" w:fill="FFFFFF"/>
          </w:tcPr>
          <w:p w14:paraId="39523E57" w14:textId="77777777" w:rsidR="0075220C" w:rsidRPr="00737DF5"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737DF5">
              <w:rPr>
                <w:rFonts w:ascii="Arial" w:hAnsi="Arial" w:cs="Arial"/>
                <w:color w:val="000000"/>
                <w:sz w:val="18"/>
                <w:szCs w:val="18"/>
              </w:rPr>
              <w:t>.061</w:t>
            </w:r>
          </w:p>
        </w:tc>
      </w:tr>
    </w:tbl>
    <w:p w14:paraId="4340123D" w14:textId="77777777" w:rsidR="0075220C" w:rsidRPr="00737DF5" w:rsidRDefault="0075220C" w:rsidP="0075220C">
      <w:pPr>
        <w:autoSpaceDE w:val="0"/>
        <w:autoSpaceDN w:val="0"/>
        <w:adjustRightInd w:val="0"/>
        <w:spacing w:line="400" w:lineRule="atLeast"/>
        <w:rPr>
          <w:rFonts w:ascii="Times New Roman" w:hAnsi="Times New Roman" w:cs="Times New Roman"/>
        </w:rPr>
      </w:pPr>
    </w:p>
    <w:p w14:paraId="0C087BA4" w14:textId="77777777" w:rsidR="0075220C" w:rsidRPr="00D208B9" w:rsidRDefault="0075220C" w:rsidP="0075220C">
      <w:pPr>
        <w:autoSpaceDE w:val="0"/>
        <w:autoSpaceDN w:val="0"/>
        <w:adjustRightInd w:val="0"/>
        <w:spacing w:line="400" w:lineRule="atLeast"/>
        <w:rPr>
          <w:rFonts w:ascii="Times New Roman" w:hAnsi="Times New Roman" w:cs="Times New Roman"/>
        </w:rPr>
      </w:pPr>
    </w:p>
    <w:p w14:paraId="3C7BEF03" w14:textId="77777777" w:rsidR="0075220C" w:rsidRDefault="0075220C" w:rsidP="0075220C">
      <w:pPr>
        <w:rPr>
          <w:rFonts w:ascii="Times New Roman" w:hAnsi="Times New Roman" w:cs="Times New Roman"/>
          <w:color w:val="FF0000"/>
        </w:rPr>
      </w:pPr>
    </w:p>
    <w:p w14:paraId="798D14E9" w14:textId="77777777" w:rsidR="0075220C" w:rsidRPr="00B93079" w:rsidRDefault="0075220C" w:rsidP="0075220C">
      <w:pPr>
        <w:rPr>
          <w:rFonts w:ascii="Times New Roman" w:hAnsi="Times New Roman" w:cs="Times New Roman"/>
        </w:rPr>
      </w:pPr>
      <w:r>
        <w:rPr>
          <w:rFonts w:ascii="Times New Roman" w:hAnsi="Times New Roman" w:cs="Times New Roman"/>
        </w:rPr>
        <w:t xml:space="preserve">I compared six languages on their means of blurting out answers, using a one-way ANOVA with post hoc, test was not significant </w:t>
      </w:r>
      <w:proofErr w:type="gramStart"/>
      <w:r w:rsidRPr="00B93079">
        <w:rPr>
          <w:rFonts w:ascii="Times New Roman" w:hAnsi="Times New Roman" w:cs="Times New Roman"/>
          <w:i/>
        </w:rPr>
        <w:t>F</w:t>
      </w:r>
      <w:r>
        <w:rPr>
          <w:rFonts w:ascii="Times New Roman" w:hAnsi="Times New Roman" w:cs="Times New Roman"/>
        </w:rPr>
        <w:t>(</w:t>
      </w:r>
      <w:proofErr w:type="gramEnd"/>
      <w:r>
        <w:rPr>
          <w:rFonts w:ascii="Times New Roman" w:hAnsi="Times New Roman" w:cs="Times New Roman"/>
        </w:rPr>
        <w:t xml:space="preserve">4,5489) = 2.417, </w:t>
      </w:r>
      <w:r w:rsidRPr="00B93079">
        <w:rPr>
          <w:rFonts w:ascii="Times New Roman" w:hAnsi="Times New Roman" w:cs="Times New Roman"/>
          <w:i/>
        </w:rPr>
        <w:t>p</w:t>
      </w:r>
      <w:r>
        <w:rPr>
          <w:rFonts w:ascii="Times New Roman" w:hAnsi="Times New Roman" w:cs="Times New Roman"/>
          <w:i/>
        </w:rPr>
        <w:t>=.</w:t>
      </w:r>
      <w:r w:rsidRPr="00B93079">
        <w:rPr>
          <w:rFonts w:ascii="Times New Roman" w:hAnsi="Times New Roman" w:cs="Times New Roman"/>
        </w:rPr>
        <w:t>057.</w:t>
      </w:r>
      <w:r>
        <w:rPr>
          <w:rFonts w:ascii="Times New Roman" w:hAnsi="Times New Roman" w:cs="Times New Roman"/>
          <w:i/>
        </w:rPr>
        <w:t xml:space="preserve"> </w:t>
      </w:r>
      <w:r>
        <w:rPr>
          <w:rFonts w:ascii="Times New Roman" w:hAnsi="Times New Roman" w:cs="Times New Roman"/>
        </w:rPr>
        <w:t xml:space="preserve">I conducted a post hoc test and found none of the languages spoken were significantly different from each other. </w:t>
      </w:r>
    </w:p>
    <w:p w14:paraId="34683225" w14:textId="77777777" w:rsidR="0075220C" w:rsidRDefault="0075220C" w:rsidP="0075220C">
      <w:pPr>
        <w:rPr>
          <w:rFonts w:ascii="Times New Roman" w:hAnsi="Times New Roman" w:cs="Times New Roman"/>
          <w:color w:val="FF0000"/>
        </w:rPr>
      </w:pPr>
    </w:p>
    <w:p w14:paraId="3977413A" w14:textId="522CFA32" w:rsidR="00241E94" w:rsidRPr="00241E94" w:rsidRDefault="00241E94" w:rsidP="0075220C">
      <w:pPr>
        <w:rPr>
          <w:rFonts w:ascii="Times New Roman" w:hAnsi="Times New Roman" w:cs="Times New Roman"/>
        </w:rPr>
      </w:pPr>
      <w:r>
        <w:rPr>
          <w:rFonts w:ascii="Times New Roman" w:hAnsi="Times New Roman" w:cs="Times New Roman"/>
        </w:rPr>
        <w:t>This is te</w:t>
      </w:r>
      <w:r w:rsidR="00CC7F8B">
        <w:rPr>
          <w:rFonts w:ascii="Times New Roman" w:hAnsi="Times New Roman" w:cs="Times New Roman"/>
        </w:rPr>
        <w:t xml:space="preserve">st is problematic because my independent variables all have very different sample sizes which could lead to my results being inaccurate. </w:t>
      </w:r>
    </w:p>
    <w:p w14:paraId="1C5886E4" w14:textId="77777777" w:rsidR="0075220C" w:rsidRDefault="0075220C" w:rsidP="0075220C">
      <w:pPr>
        <w:rPr>
          <w:rFonts w:ascii="Times New Roman" w:hAnsi="Times New Roman" w:cs="Times New Roman"/>
          <w:color w:val="FF0000"/>
        </w:rPr>
      </w:pPr>
    </w:p>
    <w:p w14:paraId="0B3B9D51" w14:textId="77777777" w:rsidR="0075220C" w:rsidRDefault="0075220C" w:rsidP="0075220C">
      <w:pPr>
        <w:jc w:val="center"/>
        <w:rPr>
          <w:rFonts w:ascii="Times New Roman" w:hAnsi="Times New Roman" w:cs="Times New Roman"/>
          <w:sz w:val="28"/>
          <w:szCs w:val="28"/>
          <w:u w:val="single"/>
        </w:rPr>
      </w:pPr>
    </w:p>
    <w:p w14:paraId="090EE0A8" w14:textId="77777777" w:rsidR="0075220C" w:rsidRDefault="0075220C" w:rsidP="0075220C">
      <w:pPr>
        <w:jc w:val="center"/>
        <w:rPr>
          <w:rFonts w:ascii="Times New Roman" w:hAnsi="Times New Roman" w:cs="Times New Roman"/>
          <w:sz w:val="28"/>
          <w:szCs w:val="28"/>
          <w:u w:val="single"/>
        </w:rPr>
      </w:pPr>
    </w:p>
    <w:p w14:paraId="1ACD314D" w14:textId="77777777" w:rsidR="0075220C" w:rsidRDefault="0075220C" w:rsidP="0075220C">
      <w:pPr>
        <w:rPr>
          <w:rFonts w:ascii="Times New Roman" w:hAnsi="Times New Roman" w:cs="Times New Roman"/>
          <w:sz w:val="28"/>
          <w:szCs w:val="28"/>
          <w:u w:val="single"/>
        </w:rPr>
      </w:pPr>
    </w:p>
    <w:p w14:paraId="4CE90727" w14:textId="77777777" w:rsidR="0075220C" w:rsidRDefault="0075220C" w:rsidP="0075220C">
      <w:pPr>
        <w:rPr>
          <w:rFonts w:ascii="Times New Roman" w:hAnsi="Times New Roman" w:cs="Times New Roman"/>
          <w:sz w:val="28"/>
          <w:szCs w:val="28"/>
          <w:u w:val="single"/>
        </w:rPr>
      </w:pPr>
    </w:p>
    <w:p w14:paraId="22873206" w14:textId="77777777" w:rsidR="00CC7F8B" w:rsidRDefault="00CC7F8B" w:rsidP="0075220C">
      <w:pPr>
        <w:jc w:val="center"/>
        <w:rPr>
          <w:rFonts w:ascii="Times New Roman" w:hAnsi="Times New Roman" w:cs="Times New Roman"/>
          <w:sz w:val="28"/>
          <w:szCs w:val="28"/>
          <w:u w:val="single"/>
        </w:rPr>
      </w:pPr>
    </w:p>
    <w:p w14:paraId="3796CC33" w14:textId="77777777" w:rsidR="00CC7F8B" w:rsidRDefault="00CC7F8B" w:rsidP="0075220C">
      <w:pPr>
        <w:jc w:val="center"/>
        <w:rPr>
          <w:rFonts w:ascii="Times New Roman" w:hAnsi="Times New Roman" w:cs="Times New Roman"/>
          <w:sz w:val="28"/>
          <w:szCs w:val="28"/>
          <w:u w:val="single"/>
        </w:rPr>
      </w:pPr>
    </w:p>
    <w:p w14:paraId="2F2486F6" w14:textId="77777777" w:rsidR="00CC7F8B" w:rsidRDefault="00CC7F8B" w:rsidP="0075220C">
      <w:pPr>
        <w:jc w:val="center"/>
        <w:rPr>
          <w:rFonts w:ascii="Times New Roman" w:hAnsi="Times New Roman" w:cs="Times New Roman"/>
          <w:sz w:val="28"/>
          <w:szCs w:val="28"/>
          <w:u w:val="single"/>
        </w:rPr>
      </w:pPr>
    </w:p>
    <w:p w14:paraId="275A5B51" w14:textId="77777777" w:rsidR="00CC7F8B" w:rsidRDefault="00CC7F8B" w:rsidP="0075220C">
      <w:pPr>
        <w:jc w:val="center"/>
        <w:rPr>
          <w:rFonts w:ascii="Times New Roman" w:hAnsi="Times New Roman" w:cs="Times New Roman"/>
          <w:sz w:val="28"/>
          <w:szCs w:val="28"/>
          <w:u w:val="single"/>
        </w:rPr>
      </w:pPr>
    </w:p>
    <w:p w14:paraId="506E04FF" w14:textId="77777777" w:rsidR="00CC7F8B" w:rsidRDefault="00CC7F8B" w:rsidP="0075220C">
      <w:pPr>
        <w:jc w:val="center"/>
        <w:rPr>
          <w:rFonts w:ascii="Times New Roman" w:hAnsi="Times New Roman" w:cs="Times New Roman"/>
          <w:sz w:val="28"/>
          <w:szCs w:val="28"/>
          <w:u w:val="single"/>
        </w:rPr>
      </w:pPr>
    </w:p>
    <w:p w14:paraId="27C28AEC" w14:textId="77777777" w:rsidR="00CC7F8B" w:rsidRDefault="00CC7F8B" w:rsidP="0075220C">
      <w:pPr>
        <w:jc w:val="center"/>
        <w:rPr>
          <w:rFonts w:ascii="Times New Roman" w:hAnsi="Times New Roman" w:cs="Times New Roman"/>
          <w:sz w:val="28"/>
          <w:szCs w:val="28"/>
          <w:u w:val="single"/>
        </w:rPr>
      </w:pPr>
    </w:p>
    <w:p w14:paraId="22C43524" w14:textId="77777777" w:rsidR="0075220C" w:rsidRDefault="0075220C" w:rsidP="0075220C">
      <w:pPr>
        <w:jc w:val="center"/>
        <w:rPr>
          <w:rFonts w:ascii="Times New Roman" w:hAnsi="Times New Roman" w:cs="Times New Roman"/>
          <w:sz w:val="28"/>
          <w:szCs w:val="28"/>
          <w:u w:val="single"/>
        </w:rPr>
      </w:pPr>
      <w:r w:rsidRPr="00FE30C9">
        <w:rPr>
          <w:rFonts w:ascii="Times New Roman" w:hAnsi="Times New Roman" w:cs="Times New Roman"/>
          <w:sz w:val="28"/>
          <w:szCs w:val="28"/>
          <w:u w:val="single"/>
        </w:rPr>
        <w:lastRenderedPageBreak/>
        <w:t>Factorial (2-Way) ANOVA</w:t>
      </w:r>
    </w:p>
    <w:p w14:paraId="5C3774FA" w14:textId="77777777" w:rsidR="0075220C" w:rsidRDefault="0075220C" w:rsidP="0075220C">
      <w:pPr>
        <w:rPr>
          <w:rFonts w:ascii="Times New Roman" w:hAnsi="Times New Roman" w:cs="Times New Roman"/>
          <w:b/>
        </w:rPr>
      </w:pPr>
      <w:r>
        <w:rPr>
          <w:rFonts w:ascii="Times New Roman" w:hAnsi="Times New Roman" w:cs="Times New Roman"/>
          <w:b/>
        </w:rPr>
        <w:t>Description of Statistics</w:t>
      </w:r>
    </w:p>
    <w:p w14:paraId="568F7EEC" w14:textId="77777777" w:rsidR="0075220C" w:rsidRPr="00565F04" w:rsidRDefault="0075220C" w:rsidP="0075220C">
      <w:pPr>
        <w:rPr>
          <w:rFonts w:ascii="Times New Roman" w:hAnsi="Times New Roman" w:cs="Times New Roman"/>
        </w:rPr>
      </w:pPr>
      <w:r>
        <w:rPr>
          <w:rFonts w:ascii="Times New Roman" w:hAnsi="Times New Roman" w:cs="Times New Roman"/>
        </w:rPr>
        <w:t xml:space="preserve">A factorial (2-way) ANOVA is used when we 2 or more independent variables that each </w:t>
      </w:r>
      <w:proofErr w:type="gramStart"/>
      <w:r>
        <w:rPr>
          <w:rFonts w:ascii="Times New Roman" w:hAnsi="Times New Roman" w:cs="Times New Roman"/>
        </w:rPr>
        <w:t>have</w:t>
      </w:r>
      <w:proofErr w:type="gramEnd"/>
      <w:r>
        <w:rPr>
          <w:rFonts w:ascii="Times New Roman" w:hAnsi="Times New Roman" w:cs="Times New Roman"/>
        </w:rPr>
        <w:t xml:space="preserve"> 2 or more levels combine and influence the dependent variable.  We can describe our factorial research design using numbers. A shorthand or nomenclature design 3 X 2 is explained by the number of numbers is the number of independent variables (2 independent variables) and the value of the number defines the number of levels (independent variable number 1 has three levels) can represent this is any order. A main effect is an effect of an independent variable on a dependent variable. Each independent variable has one main effect. An interaction is whenever the effect of one independent variable </w:t>
      </w:r>
      <w:r w:rsidRPr="00565F04">
        <w:rPr>
          <w:rFonts w:ascii="Times New Roman" w:hAnsi="Times New Roman" w:cs="Times New Roman"/>
          <w:i/>
        </w:rPr>
        <w:t xml:space="preserve">depends </w:t>
      </w:r>
      <w:r>
        <w:rPr>
          <w:rFonts w:ascii="Times New Roman" w:hAnsi="Times New Roman" w:cs="Times New Roman"/>
        </w:rPr>
        <w:t xml:space="preserve">on the level of another. </w:t>
      </w:r>
    </w:p>
    <w:p w14:paraId="5A051759" w14:textId="77777777" w:rsidR="0075220C" w:rsidRDefault="0075220C" w:rsidP="0075220C">
      <w:pPr>
        <w:rPr>
          <w:rFonts w:ascii="Times New Roman" w:hAnsi="Times New Roman" w:cs="Times New Roman"/>
          <w:b/>
        </w:rPr>
      </w:pPr>
      <w:r>
        <w:rPr>
          <w:rFonts w:ascii="Times New Roman" w:hAnsi="Times New Roman" w:cs="Times New Roman"/>
          <w:b/>
        </w:rPr>
        <w:t xml:space="preserve">SPSS Steps </w:t>
      </w:r>
    </w:p>
    <w:p w14:paraId="105D9597" w14:textId="77777777" w:rsidR="0075220C" w:rsidRPr="00FE30C9" w:rsidRDefault="0075220C" w:rsidP="0075220C">
      <w:pPr>
        <w:pStyle w:val="ListParagraph"/>
        <w:numPr>
          <w:ilvl w:val="0"/>
          <w:numId w:val="17"/>
        </w:numPr>
        <w:spacing w:after="200" w:line="276" w:lineRule="auto"/>
        <w:rPr>
          <w:rFonts w:ascii="Times New Roman" w:hAnsi="Times New Roman" w:cs="Times New Roman"/>
          <w:b/>
          <w:i/>
          <w:lang w:val="es-ES_tradnl"/>
        </w:rPr>
      </w:pPr>
      <w:r w:rsidRPr="00FE30C9">
        <w:rPr>
          <w:rFonts w:ascii="Times New Roman" w:hAnsi="Times New Roman" w:cs="Times New Roman"/>
          <w:i/>
          <w:noProof/>
        </w:rPr>
        <mc:AlternateContent>
          <mc:Choice Requires="wps">
            <w:drawing>
              <wp:anchor distT="0" distB="0" distL="114300" distR="114300" simplePos="0" relativeHeight="251673600" behindDoc="0" locked="0" layoutInCell="1" allowOverlap="1" wp14:anchorId="21F0C523" wp14:editId="2CC7A3DC">
                <wp:simplePos x="0" y="0"/>
                <wp:positionH relativeFrom="column">
                  <wp:posOffset>3448050</wp:posOffset>
                </wp:positionH>
                <wp:positionV relativeFrom="paragraph">
                  <wp:posOffset>57150</wp:posOffset>
                </wp:positionV>
                <wp:extent cx="457200" cy="0"/>
                <wp:effectExtent l="0" t="76200" r="19050" b="114300"/>
                <wp:wrapNone/>
                <wp:docPr id="31" name="Straight Arrow Connector 3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71.5pt;margin-top:4.5pt;width:3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" strokecolor="#4579b8 [3044]">
                <v:stroke endarrow="open"/>
              </v:shape>
            </w:pict>
          </mc:Fallback>
        </mc:AlternateContent>
      </w:r>
      <w:r w:rsidRPr="00FE30C9">
        <w:rPr>
          <w:rFonts w:ascii="Times New Roman" w:hAnsi="Times New Roman" w:cs="Times New Roman"/>
          <w:i/>
          <w:noProof/>
        </w:rPr>
        <mc:AlternateContent>
          <mc:Choice Requires="wps">
            <w:drawing>
              <wp:anchor distT="0" distB="0" distL="114300" distR="114300" simplePos="0" relativeHeight="251672576" behindDoc="0" locked="0" layoutInCell="1" allowOverlap="1" wp14:anchorId="01E60817" wp14:editId="70D113AC">
                <wp:simplePos x="0" y="0"/>
                <wp:positionH relativeFrom="column">
                  <wp:posOffset>1162050</wp:posOffset>
                </wp:positionH>
                <wp:positionV relativeFrom="paragraph">
                  <wp:posOffset>57150</wp:posOffset>
                </wp:positionV>
                <wp:extent cx="4667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91.5pt;margin-top:4.5pt;width:36.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" strokecolor="#4579b8 [3044]">
                <v:stroke endarrow="open"/>
              </v:shape>
            </w:pict>
          </mc:Fallback>
        </mc:AlternateContent>
      </w:r>
      <w:r w:rsidRPr="00FE30C9">
        <w:rPr>
          <w:rFonts w:ascii="Times New Roman" w:hAnsi="Times New Roman" w:cs="Times New Roman"/>
          <w:i/>
        </w:rPr>
        <w:t>Analyze</w:t>
      </w:r>
      <w:r w:rsidRPr="00FE30C9">
        <w:rPr>
          <w:rFonts w:ascii="Times New Roman" w:hAnsi="Times New Roman" w:cs="Times New Roman"/>
          <w:i/>
          <w:lang w:val="es-ES_tradnl"/>
        </w:rPr>
        <w:tab/>
      </w:r>
      <w:r w:rsidRPr="00FE30C9">
        <w:rPr>
          <w:rFonts w:ascii="Times New Roman" w:hAnsi="Times New Roman" w:cs="Times New Roman"/>
          <w:i/>
          <w:lang w:val="es-ES_tradnl"/>
        </w:rPr>
        <w:tab/>
        <w:t xml:space="preserve">General Linear </w:t>
      </w:r>
      <w:r w:rsidRPr="00FE30C9">
        <w:rPr>
          <w:rFonts w:ascii="Times New Roman" w:hAnsi="Times New Roman" w:cs="Times New Roman"/>
          <w:i/>
        </w:rPr>
        <w:t>Model</w:t>
      </w:r>
      <w:r>
        <w:rPr>
          <w:rFonts w:ascii="Times New Roman" w:hAnsi="Times New Roman" w:cs="Times New Roman"/>
          <w:i/>
          <w:lang w:val="es-ES_tradnl"/>
        </w:rPr>
        <w:t xml:space="preserve"> </w:t>
      </w:r>
      <w:r>
        <w:rPr>
          <w:rFonts w:ascii="Times New Roman" w:hAnsi="Times New Roman" w:cs="Times New Roman"/>
          <w:i/>
          <w:lang w:val="es-ES_tradnl"/>
        </w:rPr>
        <w:tab/>
      </w:r>
      <w:r>
        <w:rPr>
          <w:rFonts w:ascii="Times New Roman" w:hAnsi="Times New Roman" w:cs="Times New Roman"/>
          <w:i/>
          <w:lang w:val="es-ES_tradnl"/>
        </w:rPr>
        <w:tab/>
      </w:r>
      <w:proofErr w:type="spellStart"/>
      <w:r>
        <w:rPr>
          <w:rFonts w:ascii="Times New Roman" w:hAnsi="Times New Roman" w:cs="Times New Roman"/>
          <w:i/>
          <w:lang w:val="es-ES_tradnl"/>
        </w:rPr>
        <w:t>Univariate</w:t>
      </w:r>
      <w:proofErr w:type="spellEnd"/>
      <w:r w:rsidRPr="00FE30C9">
        <w:rPr>
          <w:rFonts w:ascii="Times New Roman" w:hAnsi="Times New Roman" w:cs="Times New Roman"/>
          <w:b/>
          <w:i/>
          <w:lang w:val="es-ES_tradnl"/>
        </w:rPr>
        <w:t xml:space="preserve"> </w:t>
      </w:r>
    </w:p>
    <w:p w14:paraId="714076AD" w14:textId="77777777" w:rsidR="0075220C" w:rsidRDefault="0075220C" w:rsidP="0075220C">
      <w:pPr>
        <w:jc w:val="center"/>
        <w:rPr>
          <w:rFonts w:ascii="Times New Roman" w:hAnsi="Times New Roman" w:cs="Times New Roman"/>
          <w:b/>
          <w:lang w:val="es-ES_tradnl"/>
        </w:rPr>
      </w:pPr>
      <w:r>
        <w:rPr>
          <w:noProof/>
        </w:rPr>
        <w:drawing>
          <wp:inline distT="0" distB="0" distL="0" distR="0" wp14:anchorId="1FECABF8" wp14:editId="558E04A9">
            <wp:extent cx="5943600" cy="445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57700"/>
                    </a:xfrm>
                    <a:prstGeom prst="rect">
                      <a:avLst/>
                    </a:prstGeom>
                  </pic:spPr>
                </pic:pic>
              </a:graphicData>
            </a:graphic>
          </wp:inline>
        </w:drawing>
      </w:r>
    </w:p>
    <w:p w14:paraId="5115CD39" w14:textId="77777777" w:rsidR="0075220C" w:rsidRDefault="0075220C" w:rsidP="0075220C">
      <w:pPr>
        <w:jc w:val="center"/>
        <w:rPr>
          <w:rFonts w:ascii="Times New Roman" w:hAnsi="Times New Roman" w:cs="Times New Roman"/>
          <w:b/>
          <w:lang w:val="es-ES_tradnl"/>
        </w:rPr>
      </w:pPr>
    </w:p>
    <w:p w14:paraId="4C6EDFA5" w14:textId="77777777" w:rsidR="0075220C" w:rsidRDefault="0075220C" w:rsidP="0075220C">
      <w:pPr>
        <w:rPr>
          <w:rFonts w:ascii="Times New Roman" w:hAnsi="Times New Roman" w:cs="Times New Roman"/>
          <w:b/>
          <w:lang w:val="es-ES_tradnl"/>
        </w:rPr>
      </w:pPr>
    </w:p>
    <w:p w14:paraId="548691E9" w14:textId="77777777" w:rsidR="0075220C" w:rsidRDefault="0075220C" w:rsidP="0075220C">
      <w:pPr>
        <w:rPr>
          <w:rFonts w:ascii="Times New Roman" w:hAnsi="Times New Roman" w:cs="Times New Roman"/>
          <w:b/>
          <w:lang w:val="es-ES_tradnl"/>
        </w:rPr>
      </w:pPr>
    </w:p>
    <w:p w14:paraId="499870BC" w14:textId="77777777" w:rsidR="0075220C" w:rsidRDefault="0075220C" w:rsidP="0075220C">
      <w:pPr>
        <w:pStyle w:val="ListParagraph"/>
        <w:numPr>
          <w:ilvl w:val="0"/>
          <w:numId w:val="17"/>
        </w:numPr>
        <w:spacing w:line="276" w:lineRule="auto"/>
      </w:pPr>
      <w:r>
        <w:t xml:space="preserve">Enter the dependent variable into the “Dependent variable” box. Select the independent variables and click the arrow to move them into the “fixed factor” box. </w:t>
      </w:r>
    </w:p>
    <w:p w14:paraId="7829B502" w14:textId="6E0A3542" w:rsidR="0075220C" w:rsidRDefault="0075220C" w:rsidP="0075220C">
      <w:pPr>
        <w:pStyle w:val="ListParagraph"/>
        <w:numPr>
          <w:ilvl w:val="0"/>
          <w:numId w:val="17"/>
        </w:numPr>
        <w:spacing w:line="276" w:lineRule="auto"/>
      </w:pPr>
      <w:r>
        <w:lastRenderedPageBreak/>
        <w:t xml:space="preserve">Select the blue option button the left side and select “descriptive statistics.” Then select continue.  You would select a post hoc test if had more than 2 </w:t>
      </w:r>
      <w:r w:rsidR="00CC7F8B">
        <w:t>levels.</w:t>
      </w:r>
      <w:r>
        <w:t xml:space="preserve"> </w:t>
      </w:r>
    </w:p>
    <w:p w14:paraId="73121053" w14:textId="77777777" w:rsidR="0075220C" w:rsidRDefault="0075220C" w:rsidP="0075220C"/>
    <w:p w14:paraId="17093112" w14:textId="77777777" w:rsidR="0075220C" w:rsidRDefault="0075220C" w:rsidP="0075220C"/>
    <w:p w14:paraId="56AC4F30" w14:textId="77777777" w:rsidR="0075220C" w:rsidRDefault="0075220C" w:rsidP="0075220C">
      <w:pPr>
        <w:ind w:left="360"/>
      </w:pPr>
      <w:r>
        <w:rPr>
          <w:noProof/>
        </w:rPr>
        <w:drawing>
          <wp:inline distT="0" distB="0" distL="0" distR="0" wp14:anchorId="4455B0BE" wp14:editId="266A51B3">
            <wp:extent cx="5943600" cy="4754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754880"/>
                    </a:xfrm>
                    <a:prstGeom prst="rect">
                      <a:avLst/>
                    </a:prstGeom>
                  </pic:spPr>
                </pic:pic>
              </a:graphicData>
            </a:graphic>
          </wp:inline>
        </w:drawing>
      </w:r>
    </w:p>
    <w:p w14:paraId="2B66C180" w14:textId="77777777" w:rsidR="0075220C" w:rsidRDefault="0075220C" w:rsidP="0075220C">
      <w:pPr>
        <w:pStyle w:val="ListParagraph"/>
        <w:jc w:val="center"/>
      </w:pPr>
    </w:p>
    <w:p w14:paraId="201A15E8" w14:textId="77777777" w:rsidR="0075220C" w:rsidRDefault="0075220C" w:rsidP="0075220C"/>
    <w:p w14:paraId="23C726EC" w14:textId="4B49F5AA" w:rsidR="0075220C" w:rsidRPr="003A46E5" w:rsidRDefault="0075220C" w:rsidP="0075220C">
      <w:pPr>
        <w:pStyle w:val="ListParagraph"/>
        <w:numPr>
          <w:ilvl w:val="0"/>
          <w:numId w:val="17"/>
        </w:numPr>
        <w:spacing w:after="200" w:line="276" w:lineRule="auto"/>
        <w:rPr>
          <w:rFonts w:ascii="Times New Roman" w:hAnsi="Times New Roman" w:cs="Times New Roman"/>
        </w:rPr>
      </w:pPr>
      <w:r>
        <w:rPr>
          <w:rFonts w:ascii="Times New Roman" w:hAnsi="Times New Roman" w:cs="Times New Roman"/>
        </w:rPr>
        <w:t xml:space="preserve">Click paste to put into syntax, </w:t>
      </w:r>
      <w:r w:rsidR="00CC7F8B">
        <w:rPr>
          <w:rFonts w:ascii="Times New Roman" w:hAnsi="Times New Roman" w:cs="Times New Roman"/>
        </w:rPr>
        <w:t>and then</w:t>
      </w:r>
      <w:r>
        <w:rPr>
          <w:rFonts w:ascii="Times New Roman" w:hAnsi="Times New Roman" w:cs="Times New Roman"/>
        </w:rPr>
        <w:t xml:space="preserve"> run the analysis. </w:t>
      </w:r>
    </w:p>
    <w:p w14:paraId="2A2CE3B5" w14:textId="77777777" w:rsidR="0075220C" w:rsidRDefault="0075220C" w:rsidP="0075220C">
      <w:pPr>
        <w:pStyle w:val="ListParagraph"/>
      </w:pPr>
    </w:p>
    <w:p w14:paraId="17286488" w14:textId="77777777" w:rsidR="0075220C" w:rsidRPr="0037765B" w:rsidRDefault="0075220C" w:rsidP="0075220C">
      <w:pPr>
        <w:pStyle w:val="ListParagraph"/>
        <w:rPr>
          <w:b/>
        </w:rPr>
      </w:pPr>
    </w:p>
    <w:p w14:paraId="03A57DB7" w14:textId="77777777" w:rsidR="0075220C" w:rsidRDefault="0075220C" w:rsidP="0075220C">
      <w:pPr>
        <w:rPr>
          <w:b/>
        </w:rPr>
      </w:pPr>
    </w:p>
    <w:p w14:paraId="7ED493D1" w14:textId="77777777" w:rsidR="0075220C" w:rsidRDefault="0075220C" w:rsidP="0075220C">
      <w:pPr>
        <w:rPr>
          <w:b/>
        </w:rPr>
      </w:pPr>
    </w:p>
    <w:p w14:paraId="3C37BDED" w14:textId="77777777" w:rsidR="0075220C" w:rsidRDefault="0075220C" w:rsidP="0075220C">
      <w:pPr>
        <w:rPr>
          <w:b/>
        </w:rPr>
      </w:pPr>
    </w:p>
    <w:p w14:paraId="417DF075" w14:textId="77777777" w:rsidR="0075220C" w:rsidRDefault="0075220C" w:rsidP="0075220C">
      <w:pPr>
        <w:rPr>
          <w:b/>
        </w:rPr>
      </w:pPr>
    </w:p>
    <w:p w14:paraId="177E9DA9" w14:textId="77777777" w:rsidR="0075220C" w:rsidRDefault="0075220C" w:rsidP="0075220C">
      <w:pPr>
        <w:rPr>
          <w:b/>
        </w:rPr>
      </w:pPr>
    </w:p>
    <w:p w14:paraId="6F73181C" w14:textId="77777777" w:rsidR="0075220C" w:rsidRDefault="0075220C" w:rsidP="0075220C">
      <w:pPr>
        <w:rPr>
          <w:b/>
        </w:rPr>
      </w:pPr>
    </w:p>
    <w:p w14:paraId="2D70E176" w14:textId="77777777" w:rsidR="0075220C" w:rsidRPr="0037765B" w:rsidRDefault="0075220C" w:rsidP="0075220C">
      <w:pPr>
        <w:rPr>
          <w:b/>
        </w:rPr>
      </w:pPr>
      <w:r w:rsidRPr="0037765B">
        <w:rPr>
          <w:b/>
        </w:rPr>
        <w:t xml:space="preserve">Syntax </w:t>
      </w:r>
    </w:p>
    <w:p w14:paraId="5E8625EF" w14:textId="77777777" w:rsidR="0075220C" w:rsidRDefault="0075220C" w:rsidP="0075220C"/>
    <w:p w14:paraId="5B6A3942" w14:textId="77777777" w:rsidR="0075220C" w:rsidRDefault="0075220C" w:rsidP="0075220C">
      <w:r>
        <w:lastRenderedPageBreak/>
        <w:t xml:space="preserve">  UNIANOVA physical BY BIO_SEX3 H3OD13</w:t>
      </w:r>
    </w:p>
    <w:p w14:paraId="15238759" w14:textId="77777777" w:rsidR="0075220C" w:rsidRDefault="0075220C" w:rsidP="0075220C">
      <w:r>
        <w:t xml:space="preserve">  /METHOD=</w:t>
      </w:r>
      <w:proofErr w:type="gramStart"/>
      <w:r>
        <w:t>SSTYPE(</w:t>
      </w:r>
      <w:proofErr w:type="gramEnd"/>
      <w:r>
        <w:t>3)</w:t>
      </w:r>
    </w:p>
    <w:p w14:paraId="0F0C2A2A" w14:textId="77777777" w:rsidR="0075220C" w:rsidRDefault="0075220C" w:rsidP="0075220C">
      <w:r>
        <w:t xml:space="preserve">  /INTERCEPT=INCLUDE</w:t>
      </w:r>
    </w:p>
    <w:p w14:paraId="60BA5603" w14:textId="77777777" w:rsidR="0075220C" w:rsidRDefault="0075220C" w:rsidP="0075220C">
      <w:r>
        <w:t xml:space="preserve">  /POSTHOC=BIO_SEX3 </w:t>
      </w:r>
      <w:proofErr w:type="gramStart"/>
      <w:r>
        <w:t>H3OD13(</w:t>
      </w:r>
      <w:proofErr w:type="gramEnd"/>
      <w:r>
        <w:t xml:space="preserve">TUKEY) </w:t>
      </w:r>
    </w:p>
    <w:p w14:paraId="6782993D" w14:textId="77777777" w:rsidR="0075220C" w:rsidRDefault="0075220C" w:rsidP="0075220C">
      <w:r>
        <w:t xml:space="preserve">  /EMMEANS=</w:t>
      </w:r>
      <w:proofErr w:type="gramStart"/>
      <w:r>
        <w:t>TABLES(</w:t>
      </w:r>
      <w:proofErr w:type="gramEnd"/>
      <w:r>
        <w:t xml:space="preserve">OVERALL) </w:t>
      </w:r>
    </w:p>
    <w:p w14:paraId="183DA56F" w14:textId="77777777" w:rsidR="0075220C" w:rsidRDefault="0075220C" w:rsidP="0075220C">
      <w:r>
        <w:t xml:space="preserve">  /EMMEANS=</w:t>
      </w:r>
      <w:proofErr w:type="gramStart"/>
      <w:r>
        <w:t>TABLES(</w:t>
      </w:r>
      <w:proofErr w:type="gramEnd"/>
      <w:r>
        <w:t xml:space="preserve">BIO_SEX3) </w:t>
      </w:r>
    </w:p>
    <w:p w14:paraId="100058DC" w14:textId="77777777" w:rsidR="0075220C" w:rsidRDefault="0075220C" w:rsidP="0075220C">
      <w:r>
        <w:t xml:space="preserve">  /EMMEANS=</w:t>
      </w:r>
      <w:proofErr w:type="gramStart"/>
      <w:r>
        <w:t>TABLES(</w:t>
      </w:r>
      <w:proofErr w:type="gramEnd"/>
      <w:r>
        <w:t xml:space="preserve">H3OD13) </w:t>
      </w:r>
    </w:p>
    <w:p w14:paraId="785DB8F9" w14:textId="77777777" w:rsidR="0075220C" w:rsidRDefault="0075220C" w:rsidP="0075220C">
      <w:r>
        <w:t xml:space="preserve">  /EMMEANS=</w:t>
      </w:r>
      <w:proofErr w:type="gramStart"/>
      <w:r>
        <w:t>TABLES(</w:t>
      </w:r>
      <w:proofErr w:type="gramEnd"/>
      <w:r>
        <w:t xml:space="preserve">BIO_SEX3*H3OD13) </w:t>
      </w:r>
    </w:p>
    <w:p w14:paraId="3E8E2C7B" w14:textId="77777777" w:rsidR="0075220C" w:rsidRDefault="0075220C" w:rsidP="0075220C">
      <w:r>
        <w:t xml:space="preserve">  /PRINT=DESCRIPTIVE</w:t>
      </w:r>
    </w:p>
    <w:p w14:paraId="6F4D469E" w14:textId="77777777" w:rsidR="0075220C" w:rsidRDefault="0075220C" w:rsidP="0075220C">
      <w:r>
        <w:t xml:space="preserve">  /CRITERIA=</w:t>
      </w:r>
      <w:proofErr w:type="gramStart"/>
      <w:r>
        <w:t>ALPHA(</w:t>
      </w:r>
      <w:proofErr w:type="gramEnd"/>
      <w:r>
        <w:t>.05)</w:t>
      </w:r>
    </w:p>
    <w:p w14:paraId="029B16BC" w14:textId="77777777" w:rsidR="0075220C" w:rsidRDefault="0075220C" w:rsidP="0075220C">
      <w:r>
        <w:t xml:space="preserve">  /DESIGN=BIO_SEX3 H3OD13 BIO_SEX3*H3OD13.</w:t>
      </w:r>
    </w:p>
    <w:p w14:paraId="12C3DD2D" w14:textId="77777777" w:rsidR="0075220C" w:rsidRDefault="0075220C" w:rsidP="0075220C"/>
    <w:p w14:paraId="7F08C7A3" w14:textId="77777777" w:rsidR="0075220C" w:rsidRDefault="0075220C" w:rsidP="0075220C"/>
    <w:p w14:paraId="0EDFA337" w14:textId="77777777" w:rsidR="0075220C" w:rsidRDefault="0075220C" w:rsidP="0075220C"/>
    <w:p w14:paraId="34853725" w14:textId="77777777" w:rsidR="0075220C" w:rsidRDefault="0075220C" w:rsidP="0075220C">
      <w:pPr>
        <w:rPr>
          <w:b/>
        </w:rPr>
      </w:pPr>
      <w:r w:rsidRPr="0037765B">
        <w:rPr>
          <w:b/>
        </w:rPr>
        <w:t xml:space="preserve">Output </w:t>
      </w:r>
      <w:r>
        <w:rPr>
          <w:b/>
        </w:rPr>
        <w:t xml:space="preserve">Interpretation </w:t>
      </w:r>
      <w:r w:rsidRPr="0037765B">
        <w:rPr>
          <w:b/>
        </w:rPr>
        <w:t xml:space="preserve"> </w:t>
      </w:r>
    </w:p>
    <w:p w14:paraId="75A148D3" w14:textId="77777777" w:rsidR="0075220C" w:rsidRDefault="0075220C" w:rsidP="0075220C">
      <w:pPr>
        <w:rPr>
          <w:b/>
        </w:rPr>
      </w:pPr>
    </w:p>
    <w:p w14:paraId="4773C44F" w14:textId="77777777" w:rsidR="0075220C" w:rsidRDefault="0075220C" w:rsidP="0075220C">
      <w:pPr>
        <w:rPr>
          <w:b/>
        </w:rPr>
      </w:pPr>
    </w:p>
    <w:p w14:paraId="3F3ED5B4" w14:textId="77777777" w:rsidR="0075220C" w:rsidRPr="008F6D93" w:rsidRDefault="0075220C" w:rsidP="0075220C">
      <w:pPr>
        <w:autoSpaceDE w:val="0"/>
        <w:autoSpaceDN w:val="0"/>
        <w:adjustRightInd w:val="0"/>
        <w:rPr>
          <w:rFonts w:ascii="Times New Roman" w:hAnsi="Times New Roman" w:cs="Times New Roman"/>
        </w:rPr>
      </w:pPr>
    </w:p>
    <w:tbl>
      <w:tblPr>
        <w:tblW w:w="5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734"/>
        <w:gridCol w:w="1287"/>
        <w:gridCol w:w="1018"/>
      </w:tblGrid>
      <w:tr w:rsidR="0075220C" w:rsidRPr="008F6D93" w14:paraId="576FF8DF" w14:textId="77777777" w:rsidTr="00127A54">
        <w:trPr>
          <w:cantSplit/>
          <w:tblHeader/>
        </w:trPr>
        <w:tc>
          <w:tcPr>
            <w:tcW w:w="5486" w:type="dxa"/>
            <w:gridSpan w:val="4"/>
            <w:tcBorders>
              <w:top w:val="nil"/>
              <w:left w:val="nil"/>
              <w:bottom w:val="nil"/>
              <w:right w:val="nil"/>
            </w:tcBorders>
            <w:shd w:val="clear" w:color="auto" w:fill="FFFFFF"/>
            <w:vAlign w:val="center"/>
          </w:tcPr>
          <w:p w14:paraId="68992D69"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t>Between-Subjects Factors</w:t>
            </w:r>
          </w:p>
        </w:tc>
      </w:tr>
      <w:tr w:rsidR="0075220C" w:rsidRPr="008F6D93" w14:paraId="744FBB02" w14:textId="77777777" w:rsidTr="00127A54">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DAB7A25" w14:textId="77777777" w:rsidR="0075220C" w:rsidRPr="008F6D93" w:rsidRDefault="0075220C" w:rsidP="00127A54">
            <w:pPr>
              <w:autoSpaceDE w:val="0"/>
              <w:autoSpaceDN w:val="0"/>
              <w:adjustRightInd w:val="0"/>
              <w:jc w:val="center"/>
              <w:rPr>
                <w:rFonts w:ascii="Times New Roman" w:hAnsi="Times New Roman" w:cs="Times New Roman"/>
              </w:rPr>
            </w:pPr>
          </w:p>
        </w:tc>
        <w:tc>
          <w:tcPr>
            <w:tcW w:w="1287" w:type="dxa"/>
            <w:tcBorders>
              <w:top w:val="single" w:sz="16" w:space="0" w:color="000000"/>
              <w:left w:val="single" w:sz="16" w:space="0" w:color="000000"/>
              <w:bottom w:val="single" w:sz="16" w:space="0" w:color="000000"/>
            </w:tcBorders>
            <w:shd w:val="clear" w:color="auto" w:fill="FFFFFF"/>
            <w:vAlign w:val="bottom"/>
          </w:tcPr>
          <w:p w14:paraId="3679D64D"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Value Label</w:t>
            </w:r>
          </w:p>
        </w:tc>
        <w:tc>
          <w:tcPr>
            <w:tcW w:w="1018" w:type="dxa"/>
            <w:tcBorders>
              <w:top w:val="single" w:sz="16" w:space="0" w:color="000000"/>
              <w:bottom w:val="single" w:sz="16" w:space="0" w:color="000000"/>
              <w:right w:val="single" w:sz="16" w:space="0" w:color="000000"/>
            </w:tcBorders>
            <w:shd w:val="clear" w:color="auto" w:fill="FFFFFF"/>
            <w:vAlign w:val="bottom"/>
          </w:tcPr>
          <w:p w14:paraId="7B1F215C"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N</w:t>
            </w:r>
          </w:p>
        </w:tc>
      </w:tr>
      <w:tr w:rsidR="0075220C" w:rsidRPr="008F6D93" w14:paraId="6F3624D5" w14:textId="77777777" w:rsidTr="00127A54">
        <w:trPr>
          <w:cantSplit/>
          <w:tblHeader/>
        </w:trPr>
        <w:tc>
          <w:tcPr>
            <w:tcW w:w="2447" w:type="dxa"/>
            <w:vMerge w:val="restart"/>
            <w:tcBorders>
              <w:top w:val="single" w:sz="16" w:space="0" w:color="000000"/>
              <w:left w:val="single" w:sz="16" w:space="0" w:color="000000"/>
              <w:bottom w:val="nil"/>
              <w:right w:val="nil"/>
            </w:tcBorders>
            <w:shd w:val="clear" w:color="auto" w:fill="FFFFFF"/>
          </w:tcPr>
          <w:p w14:paraId="31C62DD8"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BIOLOGICAL SEX-W3</w:t>
            </w:r>
          </w:p>
        </w:tc>
        <w:tc>
          <w:tcPr>
            <w:tcW w:w="734" w:type="dxa"/>
            <w:tcBorders>
              <w:top w:val="single" w:sz="16" w:space="0" w:color="000000"/>
              <w:left w:val="nil"/>
              <w:bottom w:val="nil"/>
              <w:right w:val="single" w:sz="16" w:space="0" w:color="000000"/>
            </w:tcBorders>
            <w:shd w:val="clear" w:color="auto" w:fill="FFFFFF"/>
          </w:tcPr>
          <w:p w14:paraId="1AD98386"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1</w:t>
            </w:r>
          </w:p>
        </w:tc>
        <w:tc>
          <w:tcPr>
            <w:tcW w:w="1287" w:type="dxa"/>
            <w:tcBorders>
              <w:top w:val="single" w:sz="16" w:space="0" w:color="000000"/>
              <w:left w:val="single" w:sz="16" w:space="0" w:color="000000"/>
              <w:bottom w:val="nil"/>
            </w:tcBorders>
            <w:shd w:val="clear" w:color="auto" w:fill="FFFFFF"/>
          </w:tcPr>
          <w:p w14:paraId="25976D2B"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Male</w:t>
            </w:r>
          </w:p>
        </w:tc>
        <w:tc>
          <w:tcPr>
            <w:tcW w:w="1018" w:type="dxa"/>
            <w:tcBorders>
              <w:top w:val="single" w:sz="16" w:space="0" w:color="000000"/>
              <w:bottom w:val="nil"/>
              <w:right w:val="single" w:sz="16" w:space="0" w:color="000000"/>
            </w:tcBorders>
            <w:shd w:val="clear" w:color="auto" w:fill="FFFFFF"/>
          </w:tcPr>
          <w:p w14:paraId="3D43DB0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2224</w:t>
            </w:r>
          </w:p>
        </w:tc>
      </w:tr>
      <w:tr w:rsidR="0075220C" w:rsidRPr="008F6D93" w14:paraId="7977F482" w14:textId="77777777" w:rsidTr="00127A54">
        <w:trPr>
          <w:cantSplit/>
          <w:tblHeader/>
        </w:trPr>
        <w:tc>
          <w:tcPr>
            <w:tcW w:w="2447" w:type="dxa"/>
            <w:vMerge/>
            <w:tcBorders>
              <w:top w:val="single" w:sz="16" w:space="0" w:color="000000"/>
              <w:left w:val="single" w:sz="16" w:space="0" w:color="000000"/>
              <w:bottom w:val="nil"/>
              <w:right w:val="nil"/>
            </w:tcBorders>
            <w:shd w:val="clear" w:color="auto" w:fill="FFFFFF"/>
          </w:tcPr>
          <w:p w14:paraId="0B2FED4D" w14:textId="77777777" w:rsidR="0075220C" w:rsidRPr="008F6D93" w:rsidRDefault="0075220C" w:rsidP="00127A54">
            <w:pPr>
              <w:autoSpaceDE w:val="0"/>
              <w:autoSpaceDN w:val="0"/>
              <w:adjustRightInd w:val="0"/>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14:paraId="48AF686E"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2</w:t>
            </w:r>
          </w:p>
        </w:tc>
        <w:tc>
          <w:tcPr>
            <w:tcW w:w="1287" w:type="dxa"/>
            <w:tcBorders>
              <w:top w:val="nil"/>
              <w:left w:val="single" w:sz="16" w:space="0" w:color="000000"/>
              <w:bottom w:val="nil"/>
            </w:tcBorders>
            <w:shd w:val="clear" w:color="auto" w:fill="FFFFFF"/>
          </w:tcPr>
          <w:p w14:paraId="0C462C6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Female</w:t>
            </w:r>
          </w:p>
        </w:tc>
        <w:tc>
          <w:tcPr>
            <w:tcW w:w="1018" w:type="dxa"/>
            <w:tcBorders>
              <w:top w:val="nil"/>
              <w:bottom w:val="nil"/>
              <w:right w:val="single" w:sz="16" w:space="0" w:color="000000"/>
            </w:tcBorders>
            <w:shd w:val="clear" w:color="auto" w:fill="FFFFFF"/>
          </w:tcPr>
          <w:p w14:paraId="7B2299EC"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2597</w:t>
            </w:r>
          </w:p>
        </w:tc>
      </w:tr>
      <w:tr w:rsidR="0075220C" w:rsidRPr="008F6D93" w14:paraId="6A9FEA6E" w14:textId="77777777" w:rsidTr="00127A54">
        <w:trPr>
          <w:cantSplit/>
          <w:tblHeader/>
        </w:trPr>
        <w:tc>
          <w:tcPr>
            <w:tcW w:w="2447" w:type="dxa"/>
            <w:vMerge w:val="restart"/>
            <w:tcBorders>
              <w:top w:val="nil"/>
              <w:left w:val="single" w:sz="16" w:space="0" w:color="000000"/>
              <w:bottom w:val="single" w:sz="16" w:space="0" w:color="000000"/>
              <w:right w:val="nil"/>
            </w:tcBorders>
            <w:shd w:val="clear" w:color="auto" w:fill="FFFFFF"/>
          </w:tcPr>
          <w:p w14:paraId="09EC1026"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S1Q13 BORN IN THE UNITED STATES-W3</w:t>
            </w:r>
          </w:p>
        </w:tc>
        <w:tc>
          <w:tcPr>
            <w:tcW w:w="734" w:type="dxa"/>
            <w:tcBorders>
              <w:top w:val="nil"/>
              <w:left w:val="nil"/>
              <w:bottom w:val="nil"/>
              <w:right w:val="single" w:sz="16" w:space="0" w:color="000000"/>
            </w:tcBorders>
            <w:shd w:val="clear" w:color="auto" w:fill="FFFFFF"/>
          </w:tcPr>
          <w:p w14:paraId="40342B17"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0</w:t>
            </w:r>
          </w:p>
        </w:tc>
        <w:tc>
          <w:tcPr>
            <w:tcW w:w="1287" w:type="dxa"/>
            <w:tcBorders>
              <w:top w:val="nil"/>
              <w:left w:val="single" w:sz="16" w:space="0" w:color="000000"/>
              <w:bottom w:val="nil"/>
            </w:tcBorders>
            <w:shd w:val="clear" w:color="auto" w:fill="FFFFFF"/>
          </w:tcPr>
          <w:p w14:paraId="2C65EE6B"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8" w:type="dxa"/>
            <w:tcBorders>
              <w:top w:val="nil"/>
              <w:bottom w:val="nil"/>
              <w:right w:val="single" w:sz="16" w:space="0" w:color="000000"/>
            </w:tcBorders>
            <w:shd w:val="clear" w:color="auto" w:fill="FFFFFF"/>
          </w:tcPr>
          <w:p w14:paraId="5D78494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259</w:t>
            </w:r>
          </w:p>
        </w:tc>
      </w:tr>
      <w:tr w:rsidR="0075220C" w:rsidRPr="008F6D93" w14:paraId="2882F234" w14:textId="77777777" w:rsidTr="00127A54">
        <w:trPr>
          <w:cantSplit/>
        </w:trPr>
        <w:tc>
          <w:tcPr>
            <w:tcW w:w="2447" w:type="dxa"/>
            <w:vMerge/>
            <w:tcBorders>
              <w:top w:val="nil"/>
              <w:left w:val="single" w:sz="16" w:space="0" w:color="000000"/>
              <w:bottom w:val="single" w:sz="16" w:space="0" w:color="000000"/>
              <w:right w:val="nil"/>
            </w:tcBorders>
            <w:shd w:val="clear" w:color="auto" w:fill="FFFFFF"/>
          </w:tcPr>
          <w:p w14:paraId="13F15C4C" w14:textId="77777777" w:rsidR="0075220C" w:rsidRPr="008F6D93" w:rsidRDefault="0075220C" w:rsidP="00127A54">
            <w:pPr>
              <w:autoSpaceDE w:val="0"/>
              <w:autoSpaceDN w:val="0"/>
              <w:adjustRightInd w:val="0"/>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14:paraId="2D6E9D63"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1</w:t>
            </w:r>
          </w:p>
        </w:tc>
        <w:tc>
          <w:tcPr>
            <w:tcW w:w="1287" w:type="dxa"/>
            <w:tcBorders>
              <w:top w:val="nil"/>
              <w:left w:val="single" w:sz="16" w:space="0" w:color="000000"/>
              <w:bottom w:val="single" w:sz="16" w:space="0" w:color="000000"/>
            </w:tcBorders>
            <w:shd w:val="clear" w:color="auto" w:fill="FFFFFF"/>
          </w:tcPr>
          <w:p w14:paraId="0798A746"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8" w:type="dxa"/>
            <w:tcBorders>
              <w:top w:val="nil"/>
              <w:bottom w:val="single" w:sz="16" w:space="0" w:color="000000"/>
              <w:right w:val="single" w:sz="16" w:space="0" w:color="000000"/>
            </w:tcBorders>
            <w:shd w:val="clear" w:color="auto" w:fill="FFFFFF"/>
          </w:tcPr>
          <w:p w14:paraId="0655E6C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4562</w:t>
            </w:r>
          </w:p>
        </w:tc>
      </w:tr>
    </w:tbl>
    <w:p w14:paraId="4292782D"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08193489" w14:textId="77777777" w:rsidR="0075220C" w:rsidRPr="0037765B" w:rsidRDefault="0075220C" w:rsidP="0075220C">
      <w:pPr>
        <w:rPr>
          <w:b/>
        </w:rPr>
      </w:pPr>
    </w:p>
    <w:p w14:paraId="4A012B9C" w14:textId="77777777" w:rsidR="0075220C" w:rsidRPr="008F6D93" w:rsidRDefault="0075220C" w:rsidP="0075220C">
      <w:pPr>
        <w:autoSpaceDE w:val="0"/>
        <w:autoSpaceDN w:val="0"/>
        <w:adjustRightInd w:val="0"/>
        <w:rPr>
          <w:rFonts w:ascii="Times New Roman" w:hAnsi="Times New Roman" w:cs="Times New Roman"/>
        </w:rPr>
      </w:pPr>
    </w:p>
    <w:tbl>
      <w:tblPr>
        <w:tblW w:w="7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4"/>
        <w:gridCol w:w="2099"/>
        <w:gridCol w:w="1019"/>
        <w:gridCol w:w="1439"/>
        <w:gridCol w:w="1019"/>
      </w:tblGrid>
      <w:tr w:rsidR="0075220C" w:rsidRPr="008F6D93" w14:paraId="632AD84C" w14:textId="77777777" w:rsidTr="00127A54">
        <w:trPr>
          <w:cantSplit/>
          <w:tblHeader/>
        </w:trPr>
        <w:tc>
          <w:tcPr>
            <w:tcW w:w="7687" w:type="dxa"/>
            <w:gridSpan w:val="5"/>
            <w:tcBorders>
              <w:top w:val="nil"/>
              <w:left w:val="nil"/>
              <w:bottom w:val="nil"/>
              <w:right w:val="nil"/>
            </w:tcBorders>
            <w:shd w:val="clear" w:color="auto" w:fill="FFFFFF"/>
            <w:vAlign w:val="center"/>
          </w:tcPr>
          <w:p w14:paraId="29F2D039"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t>Descriptive Statistics</w:t>
            </w:r>
          </w:p>
        </w:tc>
      </w:tr>
      <w:tr w:rsidR="0075220C" w:rsidRPr="008F6D93" w14:paraId="33DBFA04" w14:textId="77777777" w:rsidTr="00127A54">
        <w:trPr>
          <w:cantSplit/>
          <w:tblHeader/>
        </w:trPr>
        <w:tc>
          <w:tcPr>
            <w:tcW w:w="7687" w:type="dxa"/>
            <w:gridSpan w:val="5"/>
            <w:tcBorders>
              <w:top w:val="nil"/>
              <w:left w:val="nil"/>
              <w:bottom w:val="nil"/>
              <w:right w:val="nil"/>
            </w:tcBorders>
            <w:shd w:val="clear" w:color="auto" w:fill="FFFFFF"/>
            <w:vAlign w:val="bottom"/>
          </w:tcPr>
          <w:p w14:paraId="7DB8C149"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 xml:space="preserve">Dependent </w:t>
            </w:r>
            <w:proofErr w:type="spellStart"/>
            <w:r w:rsidRPr="008F6D93">
              <w:rPr>
                <w:rFonts w:ascii="Arial" w:hAnsi="Arial" w:cs="Arial"/>
                <w:color w:val="000000"/>
                <w:sz w:val="18"/>
                <w:szCs w:val="18"/>
              </w:rPr>
              <w:t>Variable</w:t>
            </w:r>
            <w:proofErr w:type="gramStart"/>
            <w:r w:rsidRPr="008F6D93">
              <w:rPr>
                <w:rFonts w:ascii="Arial" w:hAnsi="Arial" w:cs="Arial"/>
                <w:color w:val="000000"/>
                <w:sz w:val="18"/>
                <w:szCs w:val="18"/>
              </w:rPr>
              <w:t>:physical</w:t>
            </w:r>
            <w:proofErr w:type="spellEnd"/>
            <w:proofErr w:type="gramEnd"/>
          </w:p>
        </w:tc>
      </w:tr>
      <w:tr w:rsidR="0075220C" w:rsidRPr="008F6D93" w14:paraId="224246B1" w14:textId="77777777" w:rsidTr="00127A54">
        <w:trPr>
          <w:cantSplit/>
          <w:tblHeader/>
        </w:trPr>
        <w:tc>
          <w:tcPr>
            <w:tcW w:w="2113" w:type="dxa"/>
            <w:tcBorders>
              <w:top w:val="single" w:sz="16" w:space="0" w:color="000000"/>
              <w:left w:val="single" w:sz="16" w:space="0" w:color="000000"/>
              <w:bottom w:val="single" w:sz="16" w:space="0" w:color="000000"/>
              <w:right w:val="nil"/>
            </w:tcBorders>
            <w:shd w:val="clear" w:color="auto" w:fill="FFFFFF"/>
            <w:vAlign w:val="bottom"/>
          </w:tcPr>
          <w:p w14:paraId="191345E5"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BIOLOGICAL SEX-W3</w:t>
            </w:r>
          </w:p>
        </w:tc>
        <w:tc>
          <w:tcPr>
            <w:tcW w:w="2098" w:type="dxa"/>
            <w:tcBorders>
              <w:top w:val="single" w:sz="16" w:space="0" w:color="000000"/>
              <w:left w:val="nil"/>
              <w:bottom w:val="single" w:sz="16" w:space="0" w:color="000000"/>
              <w:right w:val="single" w:sz="16" w:space="0" w:color="000000"/>
            </w:tcBorders>
            <w:shd w:val="clear" w:color="auto" w:fill="FFFFFF"/>
            <w:vAlign w:val="bottom"/>
          </w:tcPr>
          <w:p w14:paraId="136D1EE3"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S1Q13 BORN IN THE UNITED STATES-W3</w:t>
            </w:r>
          </w:p>
        </w:tc>
        <w:tc>
          <w:tcPr>
            <w:tcW w:w="1019" w:type="dxa"/>
            <w:tcBorders>
              <w:top w:val="single" w:sz="16" w:space="0" w:color="000000"/>
              <w:left w:val="single" w:sz="16" w:space="0" w:color="000000"/>
              <w:bottom w:val="single" w:sz="16" w:space="0" w:color="000000"/>
            </w:tcBorders>
            <w:shd w:val="clear" w:color="auto" w:fill="FFFFFF"/>
            <w:vAlign w:val="bottom"/>
          </w:tcPr>
          <w:p w14:paraId="5C46A2E2"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Mean</w:t>
            </w:r>
          </w:p>
        </w:tc>
        <w:tc>
          <w:tcPr>
            <w:tcW w:w="1438" w:type="dxa"/>
            <w:tcBorders>
              <w:top w:val="single" w:sz="16" w:space="0" w:color="000000"/>
              <w:bottom w:val="single" w:sz="16" w:space="0" w:color="000000"/>
            </w:tcBorders>
            <w:shd w:val="clear" w:color="auto" w:fill="FFFFFF"/>
            <w:vAlign w:val="bottom"/>
          </w:tcPr>
          <w:p w14:paraId="1CE3AFB1"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65D7C8E1"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N</w:t>
            </w:r>
          </w:p>
        </w:tc>
      </w:tr>
      <w:tr w:rsidR="0075220C" w:rsidRPr="008F6D93" w14:paraId="502642BA" w14:textId="77777777" w:rsidTr="00127A54">
        <w:trPr>
          <w:cantSplit/>
          <w:tblHeader/>
        </w:trPr>
        <w:tc>
          <w:tcPr>
            <w:tcW w:w="2113" w:type="dxa"/>
            <w:vMerge w:val="restart"/>
            <w:tcBorders>
              <w:top w:val="single" w:sz="16" w:space="0" w:color="000000"/>
              <w:left w:val="single" w:sz="16" w:space="0" w:color="000000"/>
              <w:right w:val="nil"/>
            </w:tcBorders>
            <w:shd w:val="clear" w:color="auto" w:fill="FFFFFF"/>
          </w:tcPr>
          <w:p w14:paraId="639EBDCE"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Male</w:t>
            </w:r>
          </w:p>
        </w:tc>
        <w:tc>
          <w:tcPr>
            <w:tcW w:w="2098" w:type="dxa"/>
            <w:tcBorders>
              <w:top w:val="single" w:sz="16" w:space="0" w:color="000000"/>
              <w:left w:val="nil"/>
              <w:bottom w:val="nil"/>
              <w:right w:val="single" w:sz="16" w:space="0" w:color="000000"/>
            </w:tcBorders>
            <w:shd w:val="clear" w:color="auto" w:fill="FFFFFF"/>
          </w:tcPr>
          <w:p w14:paraId="5BE468F1"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9" w:type="dxa"/>
            <w:tcBorders>
              <w:top w:val="single" w:sz="16" w:space="0" w:color="000000"/>
              <w:left w:val="single" w:sz="16" w:space="0" w:color="000000"/>
              <w:bottom w:val="nil"/>
            </w:tcBorders>
            <w:shd w:val="clear" w:color="auto" w:fill="FFFFFF"/>
          </w:tcPr>
          <w:p w14:paraId="649ACEF9"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.8900</w:t>
            </w:r>
          </w:p>
        </w:tc>
        <w:tc>
          <w:tcPr>
            <w:tcW w:w="1438" w:type="dxa"/>
            <w:tcBorders>
              <w:top w:val="single" w:sz="16" w:space="0" w:color="000000"/>
              <w:bottom w:val="nil"/>
            </w:tcBorders>
            <w:shd w:val="clear" w:color="auto" w:fill="FFFFFF"/>
          </w:tcPr>
          <w:p w14:paraId="2203161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.59178</w:t>
            </w:r>
          </w:p>
        </w:tc>
        <w:tc>
          <w:tcPr>
            <w:tcW w:w="1019" w:type="dxa"/>
            <w:tcBorders>
              <w:top w:val="single" w:sz="16" w:space="0" w:color="000000"/>
              <w:bottom w:val="nil"/>
              <w:right w:val="single" w:sz="16" w:space="0" w:color="000000"/>
            </w:tcBorders>
            <w:shd w:val="clear" w:color="auto" w:fill="FFFFFF"/>
          </w:tcPr>
          <w:p w14:paraId="6B73AFA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125</w:t>
            </w:r>
          </w:p>
        </w:tc>
      </w:tr>
      <w:tr w:rsidR="0075220C" w:rsidRPr="008F6D93" w14:paraId="4879B548" w14:textId="77777777" w:rsidTr="00127A54">
        <w:trPr>
          <w:cantSplit/>
          <w:tblHeader/>
        </w:trPr>
        <w:tc>
          <w:tcPr>
            <w:tcW w:w="2113" w:type="dxa"/>
            <w:vMerge/>
            <w:tcBorders>
              <w:top w:val="single" w:sz="16" w:space="0" w:color="000000"/>
              <w:left w:val="single" w:sz="16" w:space="0" w:color="000000"/>
              <w:right w:val="nil"/>
            </w:tcBorders>
            <w:shd w:val="clear" w:color="auto" w:fill="FFFFFF"/>
          </w:tcPr>
          <w:p w14:paraId="66DAC816"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Pr>
          <w:p w14:paraId="723AF11F"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9" w:type="dxa"/>
            <w:tcBorders>
              <w:top w:val="nil"/>
              <w:left w:val="single" w:sz="16" w:space="0" w:color="000000"/>
              <w:bottom w:val="nil"/>
            </w:tcBorders>
            <w:shd w:val="clear" w:color="auto" w:fill="FFFFFF"/>
          </w:tcPr>
          <w:p w14:paraId="5A411923"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.9846</w:t>
            </w:r>
          </w:p>
        </w:tc>
        <w:tc>
          <w:tcPr>
            <w:tcW w:w="1438" w:type="dxa"/>
            <w:tcBorders>
              <w:top w:val="nil"/>
              <w:bottom w:val="nil"/>
            </w:tcBorders>
            <w:shd w:val="clear" w:color="auto" w:fill="FFFFFF"/>
          </w:tcPr>
          <w:p w14:paraId="0E6E3CB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.64050</w:t>
            </w:r>
          </w:p>
        </w:tc>
        <w:tc>
          <w:tcPr>
            <w:tcW w:w="1019" w:type="dxa"/>
            <w:tcBorders>
              <w:top w:val="nil"/>
              <w:bottom w:val="nil"/>
              <w:right w:val="single" w:sz="16" w:space="0" w:color="000000"/>
            </w:tcBorders>
            <w:shd w:val="clear" w:color="auto" w:fill="FFFFFF"/>
          </w:tcPr>
          <w:p w14:paraId="361B1823"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2099</w:t>
            </w:r>
          </w:p>
        </w:tc>
      </w:tr>
      <w:tr w:rsidR="0075220C" w:rsidRPr="008F6D93" w14:paraId="6E3FF8E5" w14:textId="77777777" w:rsidTr="00127A54">
        <w:trPr>
          <w:cantSplit/>
          <w:tblHeader/>
        </w:trPr>
        <w:tc>
          <w:tcPr>
            <w:tcW w:w="2113" w:type="dxa"/>
            <w:vMerge/>
            <w:tcBorders>
              <w:top w:val="single" w:sz="16" w:space="0" w:color="000000"/>
              <w:left w:val="single" w:sz="16" w:space="0" w:color="000000"/>
              <w:right w:val="nil"/>
            </w:tcBorders>
            <w:shd w:val="clear" w:color="auto" w:fill="FFFFFF"/>
          </w:tcPr>
          <w:p w14:paraId="002C5856"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right w:val="single" w:sz="16" w:space="0" w:color="000000"/>
            </w:tcBorders>
            <w:shd w:val="clear" w:color="auto" w:fill="FFFFFF"/>
          </w:tcPr>
          <w:p w14:paraId="4045922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Total</w:t>
            </w:r>
          </w:p>
        </w:tc>
        <w:tc>
          <w:tcPr>
            <w:tcW w:w="1019" w:type="dxa"/>
            <w:tcBorders>
              <w:top w:val="nil"/>
              <w:left w:val="single" w:sz="16" w:space="0" w:color="000000"/>
            </w:tcBorders>
            <w:shd w:val="clear" w:color="auto" w:fill="FFFFFF"/>
          </w:tcPr>
          <w:p w14:paraId="4805349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.9793</w:t>
            </w:r>
          </w:p>
        </w:tc>
        <w:tc>
          <w:tcPr>
            <w:tcW w:w="1438" w:type="dxa"/>
            <w:tcBorders>
              <w:top w:val="nil"/>
            </w:tcBorders>
            <w:shd w:val="clear" w:color="auto" w:fill="FFFFFF"/>
          </w:tcPr>
          <w:p w14:paraId="0ABE88B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.63811</w:t>
            </w:r>
          </w:p>
        </w:tc>
        <w:tc>
          <w:tcPr>
            <w:tcW w:w="1019" w:type="dxa"/>
            <w:tcBorders>
              <w:top w:val="nil"/>
              <w:right w:val="single" w:sz="16" w:space="0" w:color="000000"/>
            </w:tcBorders>
            <w:shd w:val="clear" w:color="auto" w:fill="FFFFFF"/>
          </w:tcPr>
          <w:p w14:paraId="4A8F15B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2224</w:t>
            </w:r>
          </w:p>
        </w:tc>
      </w:tr>
      <w:tr w:rsidR="0075220C" w:rsidRPr="008F6D93" w14:paraId="55C9D3C5" w14:textId="77777777" w:rsidTr="00127A54">
        <w:trPr>
          <w:cantSplit/>
          <w:tblHeader/>
        </w:trPr>
        <w:tc>
          <w:tcPr>
            <w:tcW w:w="2113" w:type="dxa"/>
            <w:vMerge w:val="restart"/>
            <w:tcBorders>
              <w:left w:val="single" w:sz="16" w:space="0" w:color="000000"/>
              <w:right w:val="nil"/>
            </w:tcBorders>
            <w:shd w:val="clear" w:color="auto" w:fill="FFFFFF"/>
          </w:tcPr>
          <w:p w14:paraId="273C61F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Female</w:t>
            </w:r>
          </w:p>
        </w:tc>
        <w:tc>
          <w:tcPr>
            <w:tcW w:w="2098" w:type="dxa"/>
            <w:tcBorders>
              <w:left w:val="nil"/>
              <w:bottom w:val="nil"/>
              <w:right w:val="single" w:sz="16" w:space="0" w:color="000000"/>
            </w:tcBorders>
            <w:shd w:val="clear" w:color="auto" w:fill="FFFFFF"/>
          </w:tcPr>
          <w:p w14:paraId="5287862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9" w:type="dxa"/>
            <w:tcBorders>
              <w:left w:val="single" w:sz="16" w:space="0" w:color="000000"/>
              <w:bottom w:val="nil"/>
            </w:tcBorders>
            <w:shd w:val="clear" w:color="auto" w:fill="FFFFFF"/>
          </w:tcPr>
          <w:p w14:paraId="3432EB00"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.7481</w:t>
            </w:r>
          </w:p>
        </w:tc>
        <w:tc>
          <w:tcPr>
            <w:tcW w:w="1438" w:type="dxa"/>
            <w:tcBorders>
              <w:bottom w:val="nil"/>
            </w:tcBorders>
            <w:shd w:val="clear" w:color="auto" w:fill="FFFFFF"/>
          </w:tcPr>
          <w:p w14:paraId="206E2E80"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.54969</w:t>
            </w:r>
          </w:p>
        </w:tc>
        <w:tc>
          <w:tcPr>
            <w:tcW w:w="1019" w:type="dxa"/>
            <w:tcBorders>
              <w:bottom w:val="nil"/>
              <w:right w:val="single" w:sz="16" w:space="0" w:color="000000"/>
            </w:tcBorders>
            <w:shd w:val="clear" w:color="auto" w:fill="FFFFFF"/>
          </w:tcPr>
          <w:p w14:paraId="3DFAB3A0"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134</w:t>
            </w:r>
          </w:p>
        </w:tc>
      </w:tr>
      <w:tr w:rsidR="0075220C" w:rsidRPr="008F6D93" w14:paraId="7CFD0B89" w14:textId="77777777" w:rsidTr="00127A54">
        <w:trPr>
          <w:cantSplit/>
          <w:tblHeader/>
        </w:trPr>
        <w:tc>
          <w:tcPr>
            <w:tcW w:w="2113" w:type="dxa"/>
            <w:vMerge/>
            <w:tcBorders>
              <w:left w:val="single" w:sz="16" w:space="0" w:color="000000"/>
              <w:right w:val="nil"/>
            </w:tcBorders>
            <w:shd w:val="clear" w:color="auto" w:fill="FFFFFF"/>
          </w:tcPr>
          <w:p w14:paraId="3ACE13D1"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Pr>
          <w:p w14:paraId="0EDB1E4F"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9" w:type="dxa"/>
            <w:tcBorders>
              <w:top w:val="nil"/>
              <w:left w:val="single" w:sz="16" w:space="0" w:color="000000"/>
              <w:bottom w:val="nil"/>
            </w:tcBorders>
            <w:shd w:val="clear" w:color="auto" w:fill="FFFFFF"/>
          </w:tcPr>
          <w:p w14:paraId="072666F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.8634</w:t>
            </w:r>
          </w:p>
        </w:tc>
        <w:tc>
          <w:tcPr>
            <w:tcW w:w="1438" w:type="dxa"/>
            <w:tcBorders>
              <w:top w:val="nil"/>
              <w:bottom w:val="nil"/>
            </w:tcBorders>
            <w:shd w:val="clear" w:color="auto" w:fill="FFFFFF"/>
          </w:tcPr>
          <w:p w14:paraId="6748AFE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.61251</w:t>
            </w:r>
          </w:p>
        </w:tc>
        <w:tc>
          <w:tcPr>
            <w:tcW w:w="1019" w:type="dxa"/>
            <w:tcBorders>
              <w:top w:val="nil"/>
              <w:bottom w:val="nil"/>
              <w:right w:val="single" w:sz="16" w:space="0" w:color="000000"/>
            </w:tcBorders>
            <w:shd w:val="clear" w:color="auto" w:fill="FFFFFF"/>
          </w:tcPr>
          <w:p w14:paraId="6A91F8A7"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2463</w:t>
            </w:r>
          </w:p>
        </w:tc>
      </w:tr>
      <w:tr w:rsidR="0075220C" w:rsidRPr="008F6D93" w14:paraId="3C91942C" w14:textId="77777777" w:rsidTr="00127A54">
        <w:trPr>
          <w:cantSplit/>
          <w:tblHeader/>
        </w:trPr>
        <w:tc>
          <w:tcPr>
            <w:tcW w:w="2113" w:type="dxa"/>
            <w:vMerge/>
            <w:tcBorders>
              <w:left w:val="single" w:sz="16" w:space="0" w:color="000000"/>
              <w:right w:val="nil"/>
            </w:tcBorders>
            <w:shd w:val="clear" w:color="auto" w:fill="FFFFFF"/>
          </w:tcPr>
          <w:p w14:paraId="12B0840D"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right w:val="single" w:sz="16" w:space="0" w:color="000000"/>
            </w:tcBorders>
            <w:shd w:val="clear" w:color="auto" w:fill="FFFFFF"/>
          </w:tcPr>
          <w:p w14:paraId="18C6B52D"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Total</w:t>
            </w:r>
          </w:p>
        </w:tc>
        <w:tc>
          <w:tcPr>
            <w:tcW w:w="1019" w:type="dxa"/>
            <w:tcBorders>
              <w:top w:val="nil"/>
              <w:left w:val="single" w:sz="16" w:space="0" w:color="000000"/>
            </w:tcBorders>
            <w:shd w:val="clear" w:color="auto" w:fill="FFFFFF"/>
          </w:tcPr>
          <w:p w14:paraId="1A2139A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.8574</w:t>
            </w:r>
          </w:p>
        </w:tc>
        <w:tc>
          <w:tcPr>
            <w:tcW w:w="1438" w:type="dxa"/>
            <w:tcBorders>
              <w:top w:val="nil"/>
            </w:tcBorders>
            <w:shd w:val="clear" w:color="auto" w:fill="FFFFFF"/>
          </w:tcPr>
          <w:p w14:paraId="07AD2E8F"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.60986</w:t>
            </w:r>
          </w:p>
        </w:tc>
        <w:tc>
          <w:tcPr>
            <w:tcW w:w="1019" w:type="dxa"/>
            <w:tcBorders>
              <w:top w:val="nil"/>
              <w:right w:val="single" w:sz="16" w:space="0" w:color="000000"/>
            </w:tcBorders>
            <w:shd w:val="clear" w:color="auto" w:fill="FFFFFF"/>
          </w:tcPr>
          <w:p w14:paraId="19DFDF98"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2597</w:t>
            </w:r>
          </w:p>
        </w:tc>
      </w:tr>
      <w:tr w:rsidR="0075220C" w:rsidRPr="008F6D93" w14:paraId="2DF6FCD6" w14:textId="77777777" w:rsidTr="00127A54">
        <w:trPr>
          <w:cantSplit/>
          <w:tblHeader/>
        </w:trPr>
        <w:tc>
          <w:tcPr>
            <w:tcW w:w="2113" w:type="dxa"/>
            <w:vMerge w:val="restart"/>
            <w:tcBorders>
              <w:left w:val="single" w:sz="16" w:space="0" w:color="000000"/>
              <w:bottom w:val="single" w:sz="16" w:space="0" w:color="000000"/>
              <w:right w:val="nil"/>
            </w:tcBorders>
            <w:shd w:val="clear" w:color="auto" w:fill="FFFFFF"/>
          </w:tcPr>
          <w:p w14:paraId="37EE408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Total</w:t>
            </w:r>
          </w:p>
        </w:tc>
        <w:tc>
          <w:tcPr>
            <w:tcW w:w="2098" w:type="dxa"/>
            <w:tcBorders>
              <w:left w:val="nil"/>
              <w:bottom w:val="nil"/>
              <w:right w:val="single" w:sz="16" w:space="0" w:color="000000"/>
            </w:tcBorders>
            <w:shd w:val="clear" w:color="auto" w:fill="FFFFFF"/>
          </w:tcPr>
          <w:p w14:paraId="4A2EBED5"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9" w:type="dxa"/>
            <w:tcBorders>
              <w:left w:val="single" w:sz="16" w:space="0" w:color="000000"/>
              <w:bottom w:val="nil"/>
            </w:tcBorders>
            <w:shd w:val="clear" w:color="auto" w:fill="FFFFFF"/>
          </w:tcPr>
          <w:p w14:paraId="7E5BBCE7"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.8166</w:t>
            </w:r>
          </w:p>
        </w:tc>
        <w:tc>
          <w:tcPr>
            <w:tcW w:w="1438" w:type="dxa"/>
            <w:tcBorders>
              <w:bottom w:val="nil"/>
            </w:tcBorders>
            <w:shd w:val="clear" w:color="auto" w:fill="FFFFFF"/>
          </w:tcPr>
          <w:p w14:paraId="206AEDB8"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.57369</w:t>
            </w:r>
          </w:p>
        </w:tc>
        <w:tc>
          <w:tcPr>
            <w:tcW w:w="1019" w:type="dxa"/>
            <w:tcBorders>
              <w:bottom w:val="nil"/>
              <w:right w:val="single" w:sz="16" w:space="0" w:color="000000"/>
            </w:tcBorders>
            <w:shd w:val="clear" w:color="auto" w:fill="FFFFFF"/>
          </w:tcPr>
          <w:p w14:paraId="412E72C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259</w:t>
            </w:r>
          </w:p>
        </w:tc>
      </w:tr>
      <w:tr w:rsidR="0075220C" w:rsidRPr="008F6D93" w14:paraId="0919ACE2" w14:textId="77777777" w:rsidTr="00127A54">
        <w:trPr>
          <w:cantSplit/>
          <w:tblHeader/>
        </w:trPr>
        <w:tc>
          <w:tcPr>
            <w:tcW w:w="2113" w:type="dxa"/>
            <w:vMerge/>
            <w:tcBorders>
              <w:left w:val="single" w:sz="16" w:space="0" w:color="000000"/>
              <w:bottom w:val="single" w:sz="16" w:space="0" w:color="000000"/>
              <w:right w:val="nil"/>
            </w:tcBorders>
            <w:shd w:val="clear" w:color="auto" w:fill="FFFFFF"/>
          </w:tcPr>
          <w:p w14:paraId="774E79D3"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bottom w:val="nil"/>
              <w:right w:val="single" w:sz="16" w:space="0" w:color="000000"/>
            </w:tcBorders>
            <w:shd w:val="clear" w:color="auto" w:fill="FFFFFF"/>
          </w:tcPr>
          <w:p w14:paraId="18A49CEC"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9" w:type="dxa"/>
            <w:tcBorders>
              <w:top w:val="nil"/>
              <w:left w:val="single" w:sz="16" w:space="0" w:color="000000"/>
              <w:bottom w:val="nil"/>
            </w:tcBorders>
            <w:shd w:val="clear" w:color="auto" w:fill="FFFFFF"/>
          </w:tcPr>
          <w:p w14:paraId="7E24DA9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.9192</w:t>
            </w:r>
          </w:p>
        </w:tc>
        <w:tc>
          <w:tcPr>
            <w:tcW w:w="1438" w:type="dxa"/>
            <w:tcBorders>
              <w:top w:val="nil"/>
              <w:bottom w:val="nil"/>
            </w:tcBorders>
            <w:shd w:val="clear" w:color="auto" w:fill="FFFFFF"/>
          </w:tcPr>
          <w:p w14:paraId="66E25F97"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.62839</w:t>
            </w:r>
          </w:p>
        </w:tc>
        <w:tc>
          <w:tcPr>
            <w:tcW w:w="1019" w:type="dxa"/>
            <w:tcBorders>
              <w:top w:val="nil"/>
              <w:bottom w:val="nil"/>
              <w:right w:val="single" w:sz="16" w:space="0" w:color="000000"/>
            </w:tcBorders>
            <w:shd w:val="clear" w:color="auto" w:fill="FFFFFF"/>
          </w:tcPr>
          <w:p w14:paraId="157A1F9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4562</w:t>
            </w:r>
          </w:p>
        </w:tc>
      </w:tr>
      <w:tr w:rsidR="0075220C" w:rsidRPr="008F6D93" w14:paraId="24E93C41" w14:textId="77777777" w:rsidTr="00127A54">
        <w:trPr>
          <w:cantSplit/>
        </w:trPr>
        <w:tc>
          <w:tcPr>
            <w:tcW w:w="2113" w:type="dxa"/>
            <w:vMerge/>
            <w:tcBorders>
              <w:left w:val="single" w:sz="16" w:space="0" w:color="000000"/>
              <w:bottom w:val="single" w:sz="16" w:space="0" w:color="000000"/>
              <w:right w:val="nil"/>
            </w:tcBorders>
            <w:shd w:val="clear" w:color="auto" w:fill="FFFFFF"/>
          </w:tcPr>
          <w:p w14:paraId="390A1E36"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bottom w:val="single" w:sz="16" w:space="0" w:color="000000"/>
              <w:right w:val="single" w:sz="16" w:space="0" w:color="000000"/>
            </w:tcBorders>
            <w:shd w:val="clear" w:color="auto" w:fill="FFFFFF"/>
          </w:tcPr>
          <w:p w14:paraId="5435DBB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14:paraId="313B4DCE"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.9137</w:t>
            </w:r>
          </w:p>
        </w:tc>
        <w:tc>
          <w:tcPr>
            <w:tcW w:w="1438" w:type="dxa"/>
            <w:tcBorders>
              <w:top w:val="nil"/>
              <w:bottom w:val="single" w:sz="16" w:space="0" w:color="000000"/>
            </w:tcBorders>
            <w:shd w:val="clear" w:color="auto" w:fill="FFFFFF"/>
          </w:tcPr>
          <w:p w14:paraId="4B24AC8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.62594</w:t>
            </w:r>
          </w:p>
        </w:tc>
        <w:tc>
          <w:tcPr>
            <w:tcW w:w="1019" w:type="dxa"/>
            <w:tcBorders>
              <w:top w:val="nil"/>
              <w:bottom w:val="single" w:sz="16" w:space="0" w:color="000000"/>
              <w:right w:val="single" w:sz="16" w:space="0" w:color="000000"/>
            </w:tcBorders>
            <w:shd w:val="clear" w:color="auto" w:fill="FFFFFF"/>
          </w:tcPr>
          <w:p w14:paraId="58FAB47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4821</w:t>
            </w:r>
          </w:p>
        </w:tc>
      </w:tr>
    </w:tbl>
    <w:p w14:paraId="22B93DFE"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378BEB7A" w14:textId="77777777" w:rsidR="0075220C" w:rsidRDefault="0075220C" w:rsidP="0075220C"/>
    <w:p w14:paraId="0DD575A0" w14:textId="77777777" w:rsidR="0075220C" w:rsidRPr="008F6D93" w:rsidRDefault="0075220C" w:rsidP="0075220C">
      <w:pPr>
        <w:rPr>
          <w:rFonts w:ascii="Times New Roman" w:hAnsi="Times New Roman" w:cs="Times New Roman"/>
        </w:rPr>
      </w:pPr>
      <w:r>
        <w:t xml:space="preserve">  </w:t>
      </w:r>
    </w:p>
    <w:tbl>
      <w:tblPr>
        <w:tblW w:w="8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4"/>
        <w:gridCol w:w="1469"/>
        <w:gridCol w:w="1018"/>
        <w:gridCol w:w="1410"/>
        <w:gridCol w:w="1096"/>
        <w:gridCol w:w="1019"/>
      </w:tblGrid>
      <w:tr w:rsidR="0075220C" w:rsidRPr="008F6D93" w14:paraId="270D87E8" w14:textId="77777777" w:rsidTr="00127A54">
        <w:trPr>
          <w:cantSplit/>
          <w:tblHeader/>
        </w:trPr>
        <w:tc>
          <w:tcPr>
            <w:tcW w:w="8073" w:type="dxa"/>
            <w:gridSpan w:val="6"/>
            <w:tcBorders>
              <w:top w:val="nil"/>
              <w:left w:val="nil"/>
              <w:bottom w:val="nil"/>
              <w:right w:val="nil"/>
            </w:tcBorders>
            <w:shd w:val="clear" w:color="auto" w:fill="FFFFFF"/>
            <w:vAlign w:val="center"/>
          </w:tcPr>
          <w:p w14:paraId="510E277B"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t>Tests of Between-Subjects Effects</w:t>
            </w:r>
          </w:p>
        </w:tc>
      </w:tr>
      <w:tr w:rsidR="0075220C" w:rsidRPr="008F6D93" w14:paraId="6778B158" w14:textId="77777777" w:rsidTr="00127A54">
        <w:trPr>
          <w:cantSplit/>
          <w:tblHeader/>
        </w:trPr>
        <w:tc>
          <w:tcPr>
            <w:tcW w:w="8073" w:type="dxa"/>
            <w:gridSpan w:val="6"/>
            <w:tcBorders>
              <w:top w:val="nil"/>
              <w:left w:val="nil"/>
              <w:bottom w:val="nil"/>
              <w:right w:val="nil"/>
            </w:tcBorders>
            <w:shd w:val="clear" w:color="auto" w:fill="FFFFFF"/>
            <w:vAlign w:val="bottom"/>
          </w:tcPr>
          <w:p w14:paraId="4D238A2D"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 xml:space="preserve">Dependent </w:t>
            </w:r>
            <w:proofErr w:type="spellStart"/>
            <w:r w:rsidRPr="008F6D93">
              <w:rPr>
                <w:rFonts w:ascii="Arial" w:hAnsi="Arial" w:cs="Arial"/>
                <w:color w:val="000000"/>
                <w:sz w:val="18"/>
                <w:szCs w:val="18"/>
              </w:rPr>
              <w:t>Variable</w:t>
            </w:r>
            <w:proofErr w:type="gramStart"/>
            <w:r w:rsidRPr="008F6D93">
              <w:rPr>
                <w:rFonts w:ascii="Arial" w:hAnsi="Arial" w:cs="Arial"/>
                <w:color w:val="000000"/>
                <w:sz w:val="18"/>
                <w:szCs w:val="18"/>
              </w:rPr>
              <w:t>:physical</w:t>
            </w:r>
            <w:proofErr w:type="spellEnd"/>
            <w:proofErr w:type="gramEnd"/>
          </w:p>
        </w:tc>
      </w:tr>
      <w:tr w:rsidR="0075220C" w:rsidRPr="008F6D93" w14:paraId="47128E6B" w14:textId="77777777" w:rsidTr="00127A54">
        <w:trPr>
          <w:cantSplit/>
          <w:tblHeader/>
        </w:trPr>
        <w:tc>
          <w:tcPr>
            <w:tcW w:w="206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C38645F"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14:paraId="3A6F5D77"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Type III Sum of Squares</w:t>
            </w:r>
          </w:p>
        </w:tc>
        <w:tc>
          <w:tcPr>
            <w:tcW w:w="1018" w:type="dxa"/>
            <w:tcBorders>
              <w:top w:val="single" w:sz="16" w:space="0" w:color="000000"/>
              <w:bottom w:val="single" w:sz="16" w:space="0" w:color="000000"/>
            </w:tcBorders>
            <w:shd w:val="clear" w:color="auto" w:fill="FFFFFF"/>
            <w:vAlign w:val="bottom"/>
          </w:tcPr>
          <w:p w14:paraId="5D61669C"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proofErr w:type="gramStart"/>
            <w:r w:rsidRPr="008F6D93">
              <w:rPr>
                <w:rFonts w:ascii="Arial" w:hAnsi="Arial" w:cs="Arial"/>
                <w:color w:val="000000"/>
                <w:sz w:val="18"/>
                <w:szCs w:val="18"/>
              </w:rPr>
              <w:t>df</w:t>
            </w:r>
            <w:proofErr w:type="spellEnd"/>
            <w:proofErr w:type="gramEnd"/>
          </w:p>
        </w:tc>
        <w:tc>
          <w:tcPr>
            <w:tcW w:w="1409" w:type="dxa"/>
            <w:tcBorders>
              <w:top w:val="single" w:sz="16" w:space="0" w:color="000000"/>
              <w:bottom w:val="single" w:sz="16" w:space="0" w:color="000000"/>
            </w:tcBorders>
            <w:shd w:val="clear" w:color="auto" w:fill="FFFFFF"/>
            <w:vAlign w:val="bottom"/>
          </w:tcPr>
          <w:p w14:paraId="7CAA5A57"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Mean Square</w:t>
            </w:r>
          </w:p>
        </w:tc>
        <w:tc>
          <w:tcPr>
            <w:tcW w:w="1096" w:type="dxa"/>
            <w:tcBorders>
              <w:top w:val="single" w:sz="16" w:space="0" w:color="000000"/>
              <w:bottom w:val="single" w:sz="16" w:space="0" w:color="000000"/>
            </w:tcBorders>
            <w:shd w:val="clear" w:color="auto" w:fill="FFFFFF"/>
            <w:vAlign w:val="bottom"/>
          </w:tcPr>
          <w:p w14:paraId="2E58BC7C"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1D43A4B6"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Sig.</w:t>
            </w:r>
          </w:p>
        </w:tc>
      </w:tr>
      <w:tr w:rsidR="0075220C" w:rsidRPr="008F6D93" w14:paraId="45D42107" w14:textId="77777777" w:rsidTr="00127A54">
        <w:trPr>
          <w:cantSplit/>
          <w:tblHeader/>
        </w:trPr>
        <w:tc>
          <w:tcPr>
            <w:tcW w:w="2063" w:type="dxa"/>
            <w:tcBorders>
              <w:top w:val="single" w:sz="16" w:space="0" w:color="000000"/>
              <w:left w:val="single" w:sz="16" w:space="0" w:color="000000"/>
              <w:bottom w:val="nil"/>
              <w:right w:val="single" w:sz="16" w:space="0" w:color="000000"/>
            </w:tcBorders>
            <w:shd w:val="clear" w:color="auto" w:fill="FFFFFF"/>
          </w:tcPr>
          <w:p w14:paraId="2DEE7078"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Corrected Model</w:t>
            </w:r>
          </w:p>
        </w:tc>
        <w:tc>
          <w:tcPr>
            <w:tcW w:w="1468" w:type="dxa"/>
            <w:tcBorders>
              <w:top w:val="single" w:sz="16" w:space="0" w:color="000000"/>
              <w:left w:val="single" w:sz="16" w:space="0" w:color="000000"/>
              <w:bottom w:val="nil"/>
            </w:tcBorders>
            <w:shd w:val="clear" w:color="auto" w:fill="FFFFFF"/>
          </w:tcPr>
          <w:p w14:paraId="2F5D7E0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20.542</w:t>
            </w:r>
            <w:r w:rsidRPr="008F6D93">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Pr>
          <w:p w14:paraId="30B831C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3</w:t>
            </w:r>
          </w:p>
        </w:tc>
        <w:tc>
          <w:tcPr>
            <w:tcW w:w="1409" w:type="dxa"/>
            <w:tcBorders>
              <w:top w:val="single" w:sz="16" w:space="0" w:color="000000"/>
              <w:bottom w:val="nil"/>
            </w:tcBorders>
            <w:shd w:val="clear" w:color="auto" w:fill="FFFFFF"/>
          </w:tcPr>
          <w:p w14:paraId="255B50D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6.847</w:t>
            </w:r>
          </w:p>
        </w:tc>
        <w:tc>
          <w:tcPr>
            <w:tcW w:w="1096" w:type="dxa"/>
            <w:tcBorders>
              <w:top w:val="single" w:sz="16" w:space="0" w:color="000000"/>
              <w:bottom w:val="nil"/>
            </w:tcBorders>
            <w:shd w:val="clear" w:color="auto" w:fill="FFFFFF"/>
          </w:tcPr>
          <w:p w14:paraId="3B398AB2"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17.658</w:t>
            </w:r>
          </w:p>
        </w:tc>
        <w:tc>
          <w:tcPr>
            <w:tcW w:w="1019" w:type="dxa"/>
            <w:tcBorders>
              <w:top w:val="single" w:sz="16" w:space="0" w:color="000000"/>
              <w:bottom w:val="nil"/>
              <w:right w:val="single" w:sz="16" w:space="0" w:color="000000"/>
            </w:tcBorders>
            <w:shd w:val="clear" w:color="auto" w:fill="FFFFFF"/>
          </w:tcPr>
          <w:p w14:paraId="298A9DC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.000</w:t>
            </w:r>
          </w:p>
        </w:tc>
      </w:tr>
      <w:tr w:rsidR="0075220C" w:rsidRPr="008F6D93" w14:paraId="2B03EFB4" w14:textId="77777777" w:rsidTr="00127A54">
        <w:trPr>
          <w:cantSplit/>
          <w:tblHeader/>
        </w:trPr>
        <w:tc>
          <w:tcPr>
            <w:tcW w:w="2063" w:type="dxa"/>
            <w:tcBorders>
              <w:top w:val="nil"/>
              <w:left w:val="single" w:sz="16" w:space="0" w:color="000000"/>
              <w:bottom w:val="nil"/>
              <w:right w:val="single" w:sz="16" w:space="0" w:color="000000"/>
            </w:tcBorders>
            <w:shd w:val="clear" w:color="auto" w:fill="FFFFFF"/>
          </w:tcPr>
          <w:p w14:paraId="7603F0CB"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Intercept</w:t>
            </w:r>
          </w:p>
        </w:tc>
        <w:tc>
          <w:tcPr>
            <w:tcW w:w="1468" w:type="dxa"/>
            <w:tcBorders>
              <w:top w:val="nil"/>
              <w:left w:val="single" w:sz="16" w:space="0" w:color="000000"/>
              <w:bottom w:val="nil"/>
            </w:tcBorders>
            <w:shd w:val="clear" w:color="auto" w:fill="FFFFFF"/>
          </w:tcPr>
          <w:p w14:paraId="1039812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743.539</w:t>
            </w:r>
          </w:p>
        </w:tc>
        <w:tc>
          <w:tcPr>
            <w:tcW w:w="1018" w:type="dxa"/>
            <w:tcBorders>
              <w:top w:val="nil"/>
              <w:bottom w:val="nil"/>
            </w:tcBorders>
            <w:shd w:val="clear" w:color="auto" w:fill="FFFFFF"/>
          </w:tcPr>
          <w:p w14:paraId="091B795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w:t>
            </w:r>
          </w:p>
        </w:tc>
        <w:tc>
          <w:tcPr>
            <w:tcW w:w="1409" w:type="dxa"/>
            <w:tcBorders>
              <w:top w:val="nil"/>
              <w:bottom w:val="nil"/>
            </w:tcBorders>
            <w:shd w:val="clear" w:color="auto" w:fill="FFFFFF"/>
          </w:tcPr>
          <w:p w14:paraId="7E0A30A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743.539</w:t>
            </w:r>
          </w:p>
        </w:tc>
        <w:tc>
          <w:tcPr>
            <w:tcW w:w="1096" w:type="dxa"/>
            <w:tcBorders>
              <w:top w:val="nil"/>
              <w:bottom w:val="nil"/>
            </w:tcBorders>
            <w:shd w:val="clear" w:color="auto" w:fill="FFFFFF"/>
          </w:tcPr>
          <w:p w14:paraId="67FA60A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1917.405</w:t>
            </w:r>
          </w:p>
        </w:tc>
        <w:tc>
          <w:tcPr>
            <w:tcW w:w="1019" w:type="dxa"/>
            <w:tcBorders>
              <w:top w:val="nil"/>
              <w:bottom w:val="nil"/>
              <w:right w:val="single" w:sz="16" w:space="0" w:color="000000"/>
            </w:tcBorders>
            <w:shd w:val="clear" w:color="auto" w:fill="FFFFFF"/>
          </w:tcPr>
          <w:p w14:paraId="0B5A874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.000</w:t>
            </w:r>
          </w:p>
        </w:tc>
      </w:tr>
      <w:tr w:rsidR="0075220C" w:rsidRPr="008F6D93" w14:paraId="1A7FB8A5" w14:textId="77777777" w:rsidTr="00127A54">
        <w:trPr>
          <w:cantSplit/>
          <w:tblHeader/>
        </w:trPr>
        <w:tc>
          <w:tcPr>
            <w:tcW w:w="2063" w:type="dxa"/>
            <w:tcBorders>
              <w:top w:val="nil"/>
              <w:left w:val="single" w:sz="16" w:space="0" w:color="000000"/>
              <w:bottom w:val="nil"/>
              <w:right w:val="single" w:sz="16" w:space="0" w:color="000000"/>
            </w:tcBorders>
            <w:shd w:val="clear" w:color="auto" w:fill="FFFFFF"/>
          </w:tcPr>
          <w:p w14:paraId="510FA87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BIO_SEX3</w:t>
            </w:r>
          </w:p>
        </w:tc>
        <w:tc>
          <w:tcPr>
            <w:tcW w:w="1468" w:type="dxa"/>
            <w:tcBorders>
              <w:top w:val="nil"/>
              <w:left w:val="single" w:sz="16" w:space="0" w:color="000000"/>
              <w:bottom w:val="nil"/>
            </w:tcBorders>
            <w:shd w:val="clear" w:color="auto" w:fill="FFFFFF"/>
          </w:tcPr>
          <w:p w14:paraId="60BF3339"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4.236</w:t>
            </w:r>
          </w:p>
        </w:tc>
        <w:tc>
          <w:tcPr>
            <w:tcW w:w="1018" w:type="dxa"/>
            <w:tcBorders>
              <w:top w:val="nil"/>
              <w:bottom w:val="nil"/>
            </w:tcBorders>
            <w:shd w:val="clear" w:color="auto" w:fill="FFFFFF"/>
          </w:tcPr>
          <w:p w14:paraId="221D08EC"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w:t>
            </w:r>
          </w:p>
        </w:tc>
        <w:tc>
          <w:tcPr>
            <w:tcW w:w="1409" w:type="dxa"/>
            <w:tcBorders>
              <w:top w:val="nil"/>
              <w:bottom w:val="nil"/>
            </w:tcBorders>
            <w:shd w:val="clear" w:color="auto" w:fill="FFFFFF"/>
          </w:tcPr>
          <w:p w14:paraId="4EEBF8D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4.236</w:t>
            </w:r>
          </w:p>
        </w:tc>
        <w:tc>
          <w:tcPr>
            <w:tcW w:w="1096" w:type="dxa"/>
            <w:tcBorders>
              <w:top w:val="nil"/>
              <w:bottom w:val="nil"/>
            </w:tcBorders>
            <w:shd w:val="clear" w:color="auto" w:fill="FFFFFF"/>
          </w:tcPr>
          <w:p w14:paraId="4DB5FEEF"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10.923</w:t>
            </w:r>
          </w:p>
        </w:tc>
        <w:tc>
          <w:tcPr>
            <w:tcW w:w="1019" w:type="dxa"/>
            <w:tcBorders>
              <w:top w:val="nil"/>
              <w:bottom w:val="nil"/>
              <w:right w:val="single" w:sz="16" w:space="0" w:color="000000"/>
            </w:tcBorders>
            <w:shd w:val="clear" w:color="auto" w:fill="FFFFFF"/>
          </w:tcPr>
          <w:p w14:paraId="5A0204D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.001</w:t>
            </w:r>
          </w:p>
        </w:tc>
      </w:tr>
      <w:tr w:rsidR="0075220C" w:rsidRPr="008F6D93" w14:paraId="070FC6B3" w14:textId="77777777" w:rsidTr="00127A54">
        <w:trPr>
          <w:cantSplit/>
          <w:tblHeader/>
        </w:trPr>
        <w:tc>
          <w:tcPr>
            <w:tcW w:w="2063" w:type="dxa"/>
            <w:tcBorders>
              <w:top w:val="nil"/>
              <w:left w:val="single" w:sz="16" w:space="0" w:color="000000"/>
              <w:bottom w:val="nil"/>
              <w:right w:val="single" w:sz="16" w:space="0" w:color="000000"/>
            </w:tcBorders>
            <w:shd w:val="clear" w:color="auto" w:fill="FFFFFF"/>
          </w:tcPr>
          <w:p w14:paraId="30DB48F1"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H3OD13</w:t>
            </w:r>
          </w:p>
        </w:tc>
        <w:tc>
          <w:tcPr>
            <w:tcW w:w="1468" w:type="dxa"/>
            <w:tcBorders>
              <w:top w:val="nil"/>
              <w:left w:val="single" w:sz="16" w:space="0" w:color="000000"/>
              <w:bottom w:val="nil"/>
            </w:tcBorders>
            <w:shd w:val="clear" w:color="auto" w:fill="FFFFFF"/>
          </w:tcPr>
          <w:p w14:paraId="678A057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2.695</w:t>
            </w:r>
          </w:p>
        </w:tc>
        <w:tc>
          <w:tcPr>
            <w:tcW w:w="1018" w:type="dxa"/>
            <w:tcBorders>
              <w:top w:val="nil"/>
              <w:bottom w:val="nil"/>
            </w:tcBorders>
            <w:shd w:val="clear" w:color="auto" w:fill="FFFFFF"/>
          </w:tcPr>
          <w:p w14:paraId="35007DBF"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w:t>
            </w:r>
          </w:p>
        </w:tc>
        <w:tc>
          <w:tcPr>
            <w:tcW w:w="1409" w:type="dxa"/>
            <w:tcBorders>
              <w:top w:val="nil"/>
              <w:bottom w:val="nil"/>
            </w:tcBorders>
            <w:shd w:val="clear" w:color="auto" w:fill="FFFFFF"/>
          </w:tcPr>
          <w:p w14:paraId="6EE4E838"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2.695</w:t>
            </w:r>
          </w:p>
        </w:tc>
        <w:tc>
          <w:tcPr>
            <w:tcW w:w="1096" w:type="dxa"/>
            <w:tcBorders>
              <w:top w:val="nil"/>
              <w:bottom w:val="nil"/>
            </w:tcBorders>
            <w:shd w:val="clear" w:color="auto" w:fill="FFFFFF"/>
          </w:tcPr>
          <w:p w14:paraId="5EAD926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6.950</w:t>
            </w:r>
          </w:p>
        </w:tc>
        <w:tc>
          <w:tcPr>
            <w:tcW w:w="1019" w:type="dxa"/>
            <w:tcBorders>
              <w:top w:val="nil"/>
              <w:bottom w:val="nil"/>
              <w:right w:val="single" w:sz="16" w:space="0" w:color="000000"/>
            </w:tcBorders>
            <w:shd w:val="clear" w:color="auto" w:fill="FFFFFF"/>
          </w:tcPr>
          <w:p w14:paraId="43D615D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.008</w:t>
            </w:r>
          </w:p>
        </w:tc>
      </w:tr>
      <w:tr w:rsidR="0075220C" w:rsidRPr="008F6D93" w14:paraId="48FAF877" w14:textId="77777777" w:rsidTr="00127A54">
        <w:trPr>
          <w:cantSplit/>
          <w:tblHeader/>
        </w:trPr>
        <w:tc>
          <w:tcPr>
            <w:tcW w:w="2063" w:type="dxa"/>
            <w:tcBorders>
              <w:top w:val="nil"/>
              <w:left w:val="single" w:sz="16" w:space="0" w:color="000000"/>
              <w:bottom w:val="nil"/>
              <w:right w:val="single" w:sz="16" w:space="0" w:color="000000"/>
            </w:tcBorders>
            <w:shd w:val="clear" w:color="auto" w:fill="FFFFFF"/>
          </w:tcPr>
          <w:p w14:paraId="0346775B"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BIO_SEX3 * H3OD13</w:t>
            </w:r>
          </w:p>
        </w:tc>
        <w:tc>
          <w:tcPr>
            <w:tcW w:w="1468" w:type="dxa"/>
            <w:tcBorders>
              <w:top w:val="nil"/>
              <w:left w:val="single" w:sz="16" w:space="0" w:color="000000"/>
              <w:bottom w:val="nil"/>
            </w:tcBorders>
            <w:shd w:val="clear" w:color="auto" w:fill="FFFFFF"/>
          </w:tcPr>
          <w:p w14:paraId="415D859F"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.026</w:t>
            </w:r>
          </w:p>
        </w:tc>
        <w:tc>
          <w:tcPr>
            <w:tcW w:w="1018" w:type="dxa"/>
            <w:tcBorders>
              <w:top w:val="nil"/>
              <w:bottom w:val="nil"/>
            </w:tcBorders>
            <w:shd w:val="clear" w:color="auto" w:fill="FFFFFF"/>
          </w:tcPr>
          <w:p w14:paraId="3BDBFB02"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w:t>
            </w:r>
          </w:p>
        </w:tc>
        <w:tc>
          <w:tcPr>
            <w:tcW w:w="1409" w:type="dxa"/>
            <w:tcBorders>
              <w:top w:val="nil"/>
              <w:bottom w:val="nil"/>
            </w:tcBorders>
            <w:shd w:val="clear" w:color="auto" w:fill="FFFFFF"/>
          </w:tcPr>
          <w:p w14:paraId="013948D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.026</w:t>
            </w:r>
          </w:p>
        </w:tc>
        <w:tc>
          <w:tcPr>
            <w:tcW w:w="1096" w:type="dxa"/>
            <w:tcBorders>
              <w:top w:val="nil"/>
              <w:bottom w:val="nil"/>
            </w:tcBorders>
            <w:shd w:val="clear" w:color="auto" w:fill="FFFFFF"/>
          </w:tcPr>
          <w:p w14:paraId="0DABC35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.067</w:t>
            </w:r>
          </w:p>
        </w:tc>
        <w:tc>
          <w:tcPr>
            <w:tcW w:w="1019" w:type="dxa"/>
            <w:tcBorders>
              <w:top w:val="nil"/>
              <w:bottom w:val="nil"/>
              <w:right w:val="single" w:sz="16" w:space="0" w:color="000000"/>
            </w:tcBorders>
            <w:shd w:val="clear" w:color="auto" w:fill="FFFFFF"/>
          </w:tcPr>
          <w:p w14:paraId="11717750"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.796</w:t>
            </w:r>
          </w:p>
        </w:tc>
      </w:tr>
      <w:tr w:rsidR="0075220C" w:rsidRPr="008F6D93" w14:paraId="1C7B1C4A" w14:textId="77777777" w:rsidTr="00127A54">
        <w:trPr>
          <w:cantSplit/>
          <w:tblHeader/>
        </w:trPr>
        <w:tc>
          <w:tcPr>
            <w:tcW w:w="2063" w:type="dxa"/>
            <w:tcBorders>
              <w:top w:val="nil"/>
              <w:left w:val="single" w:sz="16" w:space="0" w:color="000000"/>
              <w:bottom w:val="nil"/>
              <w:right w:val="single" w:sz="16" w:space="0" w:color="000000"/>
            </w:tcBorders>
            <w:shd w:val="clear" w:color="auto" w:fill="FFFFFF"/>
          </w:tcPr>
          <w:p w14:paraId="5F1AB87F"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Error</w:t>
            </w:r>
          </w:p>
        </w:tc>
        <w:tc>
          <w:tcPr>
            <w:tcW w:w="1468" w:type="dxa"/>
            <w:tcBorders>
              <w:top w:val="nil"/>
              <w:left w:val="single" w:sz="16" w:space="0" w:color="000000"/>
              <w:bottom w:val="nil"/>
            </w:tcBorders>
            <w:shd w:val="clear" w:color="auto" w:fill="FFFFFF"/>
          </w:tcPr>
          <w:p w14:paraId="1F24B868"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1867.956</w:t>
            </w:r>
          </w:p>
        </w:tc>
        <w:tc>
          <w:tcPr>
            <w:tcW w:w="1018" w:type="dxa"/>
            <w:tcBorders>
              <w:top w:val="nil"/>
              <w:bottom w:val="nil"/>
            </w:tcBorders>
            <w:shd w:val="clear" w:color="auto" w:fill="FFFFFF"/>
          </w:tcPr>
          <w:p w14:paraId="5EC3203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4817</w:t>
            </w:r>
          </w:p>
        </w:tc>
        <w:tc>
          <w:tcPr>
            <w:tcW w:w="1409" w:type="dxa"/>
            <w:tcBorders>
              <w:top w:val="nil"/>
              <w:bottom w:val="nil"/>
            </w:tcBorders>
            <w:shd w:val="clear" w:color="auto" w:fill="FFFFFF"/>
          </w:tcPr>
          <w:p w14:paraId="7EB7747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.388</w:t>
            </w:r>
          </w:p>
        </w:tc>
        <w:tc>
          <w:tcPr>
            <w:tcW w:w="1096" w:type="dxa"/>
            <w:tcBorders>
              <w:top w:val="nil"/>
              <w:bottom w:val="nil"/>
            </w:tcBorders>
            <w:shd w:val="clear" w:color="auto" w:fill="FFFFFF"/>
            <w:vAlign w:val="center"/>
          </w:tcPr>
          <w:p w14:paraId="5EFB9939" w14:textId="77777777" w:rsidR="0075220C" w:rsidRPr="008F6D93" w:rsidRDefault="0075220C" w:rsidP="00127A54">
            <w:pPr>
              <w:autoSpaceDE w:val="0"/>
              <w:autoSpaceDN w:val="0"/>
              <w:adjustRightInd w:val="0"/>
              <w:jc w:val="center"/>
              <w:rPr>
                <w:rFonts w:ascii="Times New Roman" w:hAnsi="Times New Roman" w:cs="Times New Roman"/>
              </w:rPr>
            </w:pPr>
          </w:p>
        </w:tc>
        <w:tc>
          <w:tcPr>
            <w:tcW w:w="1019" w:type="dxa"/>
            <w:tcBorders>
              <w:top w:val="nil"/>
              <w:bottom w:val="nil"/>
              <w:right w:val="single" w:sz="16" w:space="0" w:color="000000"/>
            </w:tcBorders>
            <w:shd w:val="clear" w:color="auto" w:fill="FFFFFF"/>
            <w:vAlign w:val="center"/>
          </w:tcPr>
          <w:p w14:paraId="75320F1F" w14:textId="77777777" w:rsidR="0075220C" w:rsidRPr="008F6D93" w:rsidRDefault="0075220C" w:rsidP="00127A54">
            <w:pPr>
              <w:autoSpaceDE w:val="0"/>
              <w:autoSpaceDN w:val="0"/>
              <w:adjustRightInd w:val="0"/>
              <w:jc w:val="center"/>
              <w:rPr>
                <w:rFonts w:ascii="Times New Roman" w:hAnsi="Times New Roman" w:cs="Times New Roman"/>
              </w:rPr>
            </w:pPr>
          </w:p>
        </w:tc>
      </w:tr>
      <w:tr w:rsidR="0075220C" w:rsidRPr="008F6D93" w14:paraId="615EDBB4" w14:textId="77777777" w:rsidTr="00127A54">
        <w:trPr>
          <w:cantSplit/>
          <w:tblHeader/>
        </w:trPr>
        <w:tc>
          <w:tcPr>
            <w:tcW w:w="2063" w:type="dxa"/>
            <w:tcBorders>
              <w:top w:val="nil"/>
              <w:left w:val="single" w:sz="16" w:space="0" w:color="000000"/>
              <w:bottom w:val="nil"/>
              <w:right w:val="single" w:sz="16" w:space="0" w:color="000000"/>
            </w:tcBorders>
            <w:shd w:val="clear" w:color="auto" w:fill="FFFFFF"/>
          </w:tcPr>
          <w:p w14:paraId="39F8F875"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Total</w:t>
            </w:r>
          </w:p>
        </w:tc>
        <w:tc>
          <w:tcPr>
            <w:tcW w:w="1468" w:type="dxa"/>
            <w:tcBorders>
              <w:top w:val="nil"/>
              <w:left w:val="single" w:sz="16" w:space="0" w:color="000000"/>
              <w:bottom w:val="nil"/>
            </w:tcBorders>
            <w:shd w:val="clear" w:color="auto" w:fill="FFFFFF"/>
          </w:tcPr>
          <w:p w14:paraId="1F60757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5912.938</w:t>
            </w:r>
          </w:p>
        </w:tc>
        <w:tc>
          <w:tcPr>
            <w:tcW w:w="1018" w:type="dxa"/>
            <w:tcBorders>
              <w:top w:val="nil"/>
              <w:bottom w:val="nil"/>
            </w:tcBorders>
            <w:shd w:val="clear" w:color="auto" w:fill="FFFFFF"/>
          </w:tcPr>
          <w:p w14:paraId="52877C0C"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4821</w:t>
            </w:r>
          </w:p>
        </w:tc>
        <w:tc>
          <w:tcPr>
            <w:tcW w:w="1409" w:type="dxa"/>
            <w:tcBorders>
              <w:top w:val="nil"/>
              <w:bottom w:val="nil"/>
            </w:tcBorders>
            <w:shd w:val="clear" w:color="auto" w:fill="FFFFFF"/>
            <w:vAlign w:val="center"/>
          </w:tcPr>
          <w:p w14:paraId="32AEB113" w14:textId="77777777" w:rsidR="0075220C" w:rsidRPr="008F6D93" w:rsidRDefault="0075220C" w:rsidP="00127A54">
            <w:pPr>
              <w:autoSpaceDE w:val="0"/>
              <w:autoSpaceDN w:val="0"/>
              <w:adjustRightInd w:val="0"/>
              <w:jc w:val="center"/>
              <w:rPr>
                <w:rFonts w:ascii="Times New Roman" w:hAnsi="Times New Roman" w:cs="Times New Roman"/>
              </w:rPr>
            </w:pPr>
          </w:p>
        </w:tc>
        <w:tc>
          <w:tcPr>
            <w:tcW w:w="1096" w:type="dxa"/>
            <w:tcBorders>
              <w:top w:val="nil"/>
              <w:bottom w:val="nil"/>
            </w:tcBorders>
            <w:shd w:val="clear" w:color="auto" w:fill="FFFFFF"/>
            <w:vAlign w:val="center"/>
          </w:tcPr>
          <w:p w14:paraId="72CC0223" w14:textId="77777777" w:rsidR="0075220C" w:rsidRPr="008F6D93" w:rsidRDefault="0075220C" w:rsidP="00127A54">
            <w:pPr>
              <w:autoSpaceDE w:val="0"/>
              <w:autoSpaceDN w:val="0"/>
              <w:adjustRightInd w:val="0"/>
              <w:jc w:val="center"/>
              <w:rPr>
                <w:rFonts w:ascii="Times New Roman" w:hAnsi="Times New Roman" w:cs="Times New Roman"/>
              </w:rPr>
            </w:pPr>
          </w:p>
        </w:tc>
        <w:tc>
          <w:tcPr>
            <w:tcW w:w="1019" w:type="dxa"/>
            <w:tcBorders>
              <w:top w:val="nil"/>
              <w:bottom w:val="nil"/>
              <w:right w:val="single" w:sz="16" w:space="0" w:color="000000"/>
            </w:tcBorders>
            <w:shd w:val="clear" w:color="auto" w:fill="FFFFFF"/>
            <w:vAlign w:val="center"/>
          </w:tcPr>
          <w:p w14:paraId="177AE98F" w14:textId="77777777" w:rsidR="0075220C" w:rsidRPr="008F6D93" w:rsidRDefault="0075220C" w:rsidP="00127A54">
            <w:pPr>
              <w:autoSpaceDE w:val="0"/>
              <w:autoSpaceDN w:val="0"/>
              <w:adjustRightInd w:val="0"/>
              <w:jc w:val="center"/>
              <w:rPr>
                <w:rFonts w:ascii="Times New Roman" w:hAnsi="Times New Roman" w:cs="Times New Roman"/>
              </w:rPr>
            </w:pPr>
          </w:p>
        </w:tc>
      </w:tr>
      <w:tr w:rsidR="0075220C" w:rsidRPr="008F6D93" w14:paraId="06D5ED96" w14:textId="77777777" w:rsidTr="00127A54">
        <w:trPr>
          <w:cantSplit/>
          <w:tblHeader/>
        </w:trPr>
        <w:tc>
          <w:tcPr>
            <w:tcW w:w="2063" w:type="dxa"/>
            <w:tcBorders>
              <w:top w:val="nil"/>
              <w:left w:val="single" w:sz="16" w:space="0" w:color="000000"/>
              <w:bottom w:val="single" w:sz="16" w:space="0" w:color="000000"/>
              <w:right w:val="single" w:sz="16" w:space="0" w:color="000000"/>
            </w:tcBorders>
            <w:shd w:val="clear" w:color="auto" w:fill="FFFFFF"/>
          </w:tcPr>
          <w:p w14:paraId="0F1F708B"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Corrected Total</w:t>
            </w:r>
          </w:p>
        </w:tc>
        <w:tc>
          <w:tcPr>
            <w:tcW w:w="1468" w:type="dxa"/>
            <w:tcBorders>
              <w:top w:val="nil"/>
              <w:left w:val="single" w:sz="16" w:space="0" w:color="000000"/>
              <w:bottom w:val="single" w:sz="16" w:space="0" w:color="000000"/>
            </w:tcBorders>
            <w:shd w:val="clear" w:color="auto" w:fill="FFFFFF"/>
          </w:tcPr>
          <w:p w14:paraId="442D4A67"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1888.498</w:t>
            </w:r>
          </w:p>
        </w:tc>
        <w:tc>
          <w:tcPr>
            <w:tcW w:w="1018" w:type="dxa"/>
            <w:tcBorders>
              <w:top w:val="nil"/>
              <w:bottom w:val="single" w:sz="16" w:space="0" w:color="000000"/>
            </w:tcBorders>
            <w:shd w:val="clear" w:color="auto" w:fill="FFFFFF"/>
          </w:tcPr>
          <w:p w14:paraId="188C3D5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4820</w:t>
            </w:r>
          </w:p>
        </w:tc>
        <w:tc>
          <w:tcPr>
            <w:tcW w:w="1409" w:type="dxa"/>
            <w:tcBorders>
              <w:top w:val="nil"/>
              <w:bottom w:val="single" w:sz="16" w:space="0" w:color="000000"/>
            </w:tcBorders>
            <w:shd w:val="clear" w:color="auto" w:fill="FFFFFF"/>
            <w:vAlign w:val="center"/>
          </w:tcPr>
          <w:p w14:paraId="5719157B" w14:textId="77777777" w:rsidR="0075220C" w:rsidRPr="008F6D93" w:rsidRDefault="0075220C" w:rsidP="00127A54">
            <w:pPr>
              <w:autoSpaceDE w:val="0"/>
              <w:autoSpaceDN w:val="0"/>
              <w:adjustRightInd w:val="0"/>
              <w:jc w:val="center"/>
              <w:rPr>
                <w:rFonts w:ascii="Times New Roman" w:hAnsi="Times New Roman" w:cs="Times New Roman"/>
              </w:rPr>
            </w:pPr>
          </w:p>
        </w:tc>
        <w:tc>
          <w:tcPr>
            <w:tcW w:w="1096" w:type="dxa"/>
            <w:tcBorders>
              <w:top w:val="nil"/>
              <w:bottom w:val="single" w:sz="16" w:space="0" w:color="000000"/>
            </w:tcBorders>
            <w:shd w:val="clear" w:color="auto" w:fill="FFFFFF"/>
            <w:vAlign w:val="center"/>
          </w:tcPr>
          <w:p w14:paraId="7859ED57" w14:textId="77777777" w:rsidR="0075220C" w:rsidRPr="008F6D93" w:rsidRDefault="0075220C" w:rsidP="00127A54">
            <w:pPr>
              <w:autoSpaceDE w:val="0"/>
              <w:autoSpaceDN w:val="0"/>
              <w:adjustRightInd w:val="0"/>
              <w:jc w:val="center"/>
              <w:rPr>
                <w:rFonts w:ascii="Times New Roman" w:hAnsi="Times New Roman" w:cs="Times New Roman"/>
              </w:rPr>
            </w:pPr>
          </w:p>
        </w:tc>
        <w:tc>
          <w:tcPr>
            <w:tcW w:w="1019" w:type="dxa"/>
            <w:tcBorders>
              <w:top w:val="nil"/>
              <w:bottom w:val="single" w:sz="16" w:space="0" w:color="000000"/>
              <w:right w:val="single" w:sz="16" w:space="0" w:color="000000"/>
            </w:tcBorders>
            <w:shd w:val="clear" w:color="auto" w:fill="FFFFFF"/>
            <w:vAlign w:val="center"/>
          </w:tcPr>
          <w:p w14:paraId="2CF324C2" w14:textId="77777777" w:rsidR="0075220C" w:rsidRPr="008F6D93" w:rsidRDefault="0075220C" w:rsidP="00127A54">
            <w:pPr>
              <w:autoSpaceDE w:val="0"/>
              <w:autoSpaceDN w:val="0"/>
              <w:adjustRightInd w:val="0"/>
              <w:jc w:val="center"/>
              <w:rPr>
                <w:rFonts w:ascii="Times New Roman" w:hAnsi="Times New Roman" w:cs="Times New Roman"/>
              </w:rPr>
            </w:pPr>
          </w:p>
        </w:tc>
      </w:tr>
      <w:tr w:rsidR="0075220C" w:rsidRPr="008F6D93" w14:paraId="7ED7327D" w14:textId="77777777" w:rsidTr="00127A54">
        <w:trPr>
          <w:cantSplit/>
        </w:trPr>
        <w:tc>
          <w:tcPr>
            <w:tcW w:w="8073" w:type="dxa"/>
            <w:gridSpan w:val="6"/>
            <w:tcBorders>
              <w:top w:val="nil"/>
              <w:left w:val="nil"/>
              <w:bottom w:val="nil"/>
              <w:right w:val="nil"/>
            </w:tcBorders>
            <w:shd w:val="clear" w:color="auto" w:fill="FFFFFF"/>
          </w:tcPr>
          <w:p w14:paraId="5808556E"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a. R Squared = .011 (Adjusted R Squared = .010)</w:t>
            </w:r>
          </w:p>
          <w:p w14:paraId="52C230CE"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20B8D594"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6DE66575" w14:textId="77777777" w:rsidR="0075220C" w:rsidRPr="008F6D93" w:rsidRDefault="0075220C" w:rsidP="0075220C">
      <w:pPr>
        <w:autoSpaceDE w:val="0"/>
        <w:autoSpaceDN w:val="0"/>
        <w:adjustRightInd w:val="0"/>
        <w:rPr>
          <w:rFonts w:ascii="Times New Roman" w:hAnsi="Times New Roman" w:cs="Times New Roman"/>
        </w:rPr>
      </w:pPr>
    </w:p>
    <w:tbl>
      <w:tblPr>
        <w:tblW w:w="49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9"/>
        <w:gridCol w:w="1072"/>
        <w:gridCol w:w="1410"/>
        <w:gridCol w:w="1410"/>
      </w:tblGrid>
      <w:tr w:rsidR="0075220C" w:rsidRPr="008F6D93" w14:paraId="360EBE2B" w14:textId="77777777" w:rsidTr="00127A54">
        <w:trPr>
          <w:cantSplit/>
          <w:tblHeader/>
        </w:trPr>
        <w:tc>
          <w:tcPr>
            <w:tcW w:w="4911" w:type="dxa"/>
            <w:gridSpan w:val="4"/>
            <w:tcBorders>
              <w:top w:val="nil"/>
              <w:left w:val="nil"/>
              <w:bottom w:val="nil"/>
              <w:right w:val="nil"/>
            </w:tcBorders>
            <w:shd w:val="clear" w:color="auto" w:fill="FFFFFF"/>
            <w:vAlign w:val="center"/>
          </w:tcPr>
          <w:p w14:paraId="3ACF196A"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t>1. Grand Mean</w:t>
            </w:r>
          </w:p>
        </w:tc>
      </w:tr>
      <w:tr w:rsidR="0075220C" w:rsidRPr="008F6D93" w14:paraId="6002BCBE" w14:textId="77777777" w:rsidTr="00127A54">
        <w:trPr>
          <w:cantSplit/>
          <w:tblHeader/>
        </w:trPr>
        <w:tc>
          <w:tcPr>
            <w:tcW w:w="4911" w:type="dxa"/>
            <w:gridSpan w:val="4"/>
            <w:tcBorders>
              <w:top w:val="nil"/>
              <w:left w:val="nil"/>
              <w:bottom w:val="nil"/>
              <w:right w:val="nil"/>
            </w:tcBorders>
            <w:shd w:val="clear" w:color="auto" w:fill="FFFFFF"/>
            <w:vAlign w:val="bottom"/>
          </w:tcPr>
          <w:p w14:paraId="6EA2361C"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 xml:space="preserve">Dependent </w:t>
            </w:r>
            <w:proofErr w:type="spellStart"/>
            <w:r w:rsidRPr="008F6D93">
              <w:rPr>
                <w:rFonts w:ascii="Arial" w:hAnsi="Arial" w:cs="Arial"/>
                <w:color w:val="000000"/>
                <w:sz w:val="18"/>
                <w:szCs w:val="18"/>
              </w:rPr>
              <w:t>Variable</w:t>
            </w:r>
            <w:proofErr w:type="gramStart"/>
            <w:r w:rsidRPr="008F6D93">
              <w:rPr>
                <w:rFonts w:ascii="Arial" w:hAnsi="Arial" w:cs="Arial"/>
                <w:color w:val="000000"/>
                <w:sz w:val="18"/>
                <w:szCs w:val="18"/>
              </w:rPr>
              <w:t>:physical</w:t>
            </w:r>
            <w:proofErr w:type="spellEnd"/>
            <w:proofErr w:type="gramEnd"/>
          </w:p>
        </w:tc>
      </w:tr>
      <w:tr w:rsidR="0075220C" w:rsidRPr="008F6D93" w14:paraId="1B26F29A" w14:textId="77777777" w:rsidTr="00127A54">
        <w:trPr>
          <w:cantSplit/>
          <w:tblHeader/>
        </w:trPr>
        <w:tc>
          <w:tcPr>
            <w:tcW w:w="1019" w:type="dxa"/>
            <w:vMerge w:val="restart"/>
            <w:tcBorders>
              <w:top w:val="single" w:sz="16" w:space="0" w:color="000000"/>
              <w:left w:val="single" w:sz="16" w:space="0" w:color="000000"/>
              <w:bottom w:val="single" w:sz="16" w:space="0" w:color="000000"/>
            </w:tcBorders>
            <w:shd w:val="clear" w:color="auto" w:fill="FFFFFF"/>
            <w:vAlign w:val="bottom"/>
          </w:tcPr>
          <w:p w14:paraId="640FA681"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Mean</w:t>
            </w:r>
          </w:p>
        </w:tc>
        <w:tc>
          <w:tcPr>
            <w:tcW w:w="1072" w:type="dxa"/>
            <w:vMerge w:val="restart"/>
            <w:tcBorders>
              <w:top w:val="single" w:sz="16" w:space="0" w:color="000000"/>
              <w:bottom w:val="single" w:sz="16" w:space="0" w:color="000000"/>
            </w:tcBorders>
            <w:shd w:val="clear" w:color="auto" w:fill="FFFFFF"/>
            <w:vAlign w:val="bottom"/>
          </w:tcPr>
          <w:p w14:paraId="477388C4"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Std. Error</w:t>
            </w:r>
          </w:p>
        </w:tc>
        <w:tc>
          <w:tcPr>
            <w:tcW w:w="2820" w:type="dxa"/>
            <w:gridSpan w:val="2"/>
            <w:tcBorders>
              <w:top w:val="single" w:sz="16" w:space="0" w:color="000000"/>
              <w:right w:val="single" w:sz="16" w:space="0" w:color="000000"/>
            </w:tcBorders>
            <w:shd w:val="clear" w:color="auto" w:fill="FFFFFF"/>
            <w:vAlign w:val="bottom"/>
          </w:tcPr>
          <w:p w14:paraId="3652A23E"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95% Confidence Interval</w:t>
            </w:r>
          </w:p>
        </w:tc>
      </w:tr>
      <w:tr w:rsidR="0075220C" w:rsidRPr="008F6D93" w14:paraId="3CC0B4CB" w14:textId="77777777" w:rsidTr="00127A54">
        <w:trPr>
          <w:cantSplit/>
          <w:tblHeader/>
        </w:trPr>
        <w:tc>
          <w:tcPr>
            <w:tcW w:w="1019" w:type="dxa"/>
            <w:vMerge/>
            <w:tcBorders>
              <w:top w:val="single" w:sz="16" w:space="0" w:color="000000"/>
              <w:left w:val="single" w:sz="16" w:space="0" w:color="000000"/>
              <w:bottom w:val="single" w:sz="16" w:space="0" w:color="000000"/>
            </w:tcBorders>
            <w:shd w:val="clear" w:color="auto" w:fill="FFFFFF"/>
            <w:vAlign w:val="bottom"/>
          </w:tcPr>
          <w:p w14:paraId="4035BBC3" w14:textId="77777777" w:rsidR="0075220C" w:rsidRPr="008F6D93" w:rsidRDefault="0075220C" w:rsidP="00127A54">
            <w:pPr>
              <w:autoSpaceDE w:val="0"/>
              <w:autoSpaceDN w:val="0"/>
              <w:adjustRightInd w:val="0"/>
              <w:rPr>
                <w:rFonts w:ascii="Arial" w:hAnsi="Arial" w:cs="Arial"/>
                <w:color w:val="000000"/>
                <w:sz w:val="18"/>
                <w:szCs w:val="18"/>
              </w:rPr>
            </w:pPr>
          </w:p>
        </w:tc>
        <w:tc>
          <w:tcPr>
            <w:tcW w:w="1072" w:type="dxa"/>
            <w:vMerge/>
            <w:tcBorders>
              <w:top w:val="single" w:sz="16" w:space="0" w:color="000000"/>
              <w:bottom w:val="single" w:sz="16" w:space="0" w:color="000000"/>
            </w:tcBorders>
            <w:shd w:val="clear" w:color="auto" w:fill="FFFFFF"/>
            <w:vAlign w:val="bottom"/>
          </w:tcPr>
          <w:p w14:paraId="6870FC0F" w14:textId="77777777" w:rsidR="0075220C" w:rsidRPr="008F6D93" w:rsidRDefault="0075220C" w:rsidP="00127A54">
            <w:pPr>
              <w:autoSpaceDE w:val="0"/>
              <w:autoSpaceDN w:val="0"/>
              <w:adjustRightInd w:val="0"/>
              <w:rPr>
                <w:rFonts w:ascii="Arial" w:hAnsi="Arial" w:cs="Arial"/>
                <w:color w:val="000000"/>
                <w:sz w:val="18"/>
                <w:szCs w:val="18"/>
              </w:rPr>
            </w:pPr>
          </w:p>
        </w:tc>
        <w:tc>
          <w:tcPr>
            <w:tcW w:w="1410" w:type="dxa"/>
            <w:tcBorders>
              <w:bottom w:val="single" w:sz="16" w:space="0" w:color="000000"/>
            </w:tcBorders>
            <w:shd w:val="clear" w:color="auto" w:fill="FFFFFF"/>
            <w:vAlign w:val="bottom"/>
          </w:tcPr>
          <w:p w14:paraId="5182AB95"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Lower Bound</w:t>
            </w:r>
          </w:p>
        </w:tc>
        <w:tc>
          <w:tcPr>
            <w:tcW w:w="1410" w:type="dxa"/>
            <w:tcBorders>
              <w:bottom w:val="single" w:sz="16" w:space="0" w:color="000000"/>
              <w:right w:val="single" w:sz="16" w:space="0" w:color="000000"/>
            </w:tcBorders>
            <w:shd w:val="clear" w:color="auto" w:fill="FFFFFF"/>
            <w:vAlign w:val="bottom"/>
          </w:tcPr>
          <w:p w14:paraId="1CFD4EB2"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Upper Bound</w:t>
            </w:r>
          </w:p>
        </w:tc>
      </w:tr>
      <w:tr w:rsidR="0075220C" w:rsidRPr="008F6D93" w14:paraId="7ACE5003" w14:textId="77777777" w:rsidTr="00127A54">
        <w:trPr>
          <w:cantSplit/>
        </w:trPr>
        <w:tc>
          <w:tcPr>
            <w:tcW w:w="1019" w:type="dxa"/>
            <w:tcBorders>
              <w:top w:val="single" w:sz="16" w:space="0" w:color="000000"/>
              <w:left w:val="single" w:sz="16" w:space="0" w:color="000000"/>
              <w:bottom w:val="single" w:sz="16" w:space="0" w:color="000000"/>
            </w:tcBorders>
            <w:shd w:val="clear" w:color="auto" w:fill="FFFFFF"/>
          </w:tcPr>
          <w:p w14:paraId="47E4971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.872</w:t>
            </w:r>
          </w:p>
        </w:tc>
        <w:tc>
          <w:tcPr>
            <w:tcW w:w="1072" w:type="dxa"/>
            <w:tcBorders>
              <w:top w:val="single" w:sz="16" w:space="0" w:color="000000"/>
              <w:bottom w:val="single" w:sz="16" w:space="0" w:color="000000"/>
            </w:tcBorders>
            <w:shd w:val="clear" w:color="auto" w:fill="FFFFFF"/>
          </w:tcPr>
          <w:p w14:paraId="2784B11C"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.020</w:t>
            </w:r>
          </w:p>
        </w:tc>
        <w:tc>
          <w:tcPr>
            <w:tcW w:w="1410" w:type="dxa"/>
            <w:tcBorders>
              <w:top w:val="single" w:sz="16" w:space="0" w:color="000000"/>
              <w:bottom w:val="single" w:sz="16" w:space="0" w:color="000000"/>
            </w:tcBorders>
            <w:shd w:val="clear" w:color="auto" w:fill="FFFFFF"/>
          </w:tcPr>
          <w:p w14:paraId="288B46A8"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.833</w:t>
            </w:r>
          </w:p>
        </w:tc>
        <w:tc>
          <w:tcPr>
            <w:tcW w:w="1410" w:type="dxa"/>
            <w:tcBorders>
              <w:top w:val="single" w:sz="16" w:space="0" w:color="000000"/>
              <w:bottom w:val="single" w:sz="16" w:space="0" w:color="000000"/>
              <w:right w:val="single" w:sz="16" w:space="0" w:color="000000"/>
            </w:tcBorders>
            <w:shd w:val="clear" w:color="auto" w:fill="FFFFFF"/>
          </w:tcPr>
          <w:p w14:paraId="02225973"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.911</w:t>
            </w:r>
          </w:p>
        </w:tc>
      </w:tr>
    </w:tbl>
    <w:p w14:paraId="57E08EFB" w14:textId="77777777" w:rsidR="0075220C" w:rsidRPr="008F6D93" w:rsidRDefault="0075220C" w:rsidP="0075220C">
      <w:pPr>
        <w:autoSpaceDE w:val="0"/>
        <w:autoSpaceDN w:val="0"/>
        <w:adjustRightInd w:val="0"/>
        <w:rPr>
          <w:rFonts w:ascii="Times New Roman" w:hAnsi="Times New Roman" w:cs="Times New Roman"/>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3"/>
        <w:gridCol w:w="1020"/>
        <w:gridCol w:w="1072"/>
        <w:gridCol w:w="1410"/>
        <w:gridCol w:w="1410"/>
      </w:tblGrid>
      <w:tr w:rsidR="0075220C" w:rsidRPr="008F6D93" w14:paraId="385A0100" w14:textId="77777777" w:rsidTr="00127A54">
        <w:trPr>
          <w:cantSplit/>
          <w:tblHeader/>
        </w:trPr>
        <w:tc>
          <w:tcPr>
            <w:tcW w:w="7021" w:type="dxa"/>
            <w:gridSpan w:val="5"/>
            <w:tcBorders>
              <w:top w:val="nil"/>
              <w:left w:val="nil"/>
              <w:bottom w:val="nil"/>
              <w:right w:val="nil"/>
            </w:tcBorders>
            <w:shd w:val="clear" w:color="auto" w:fill="FFFFFF"/>
            <w:vAlign w:val="center"/>
          </w:tcPr>
          <w:p w14:paraId="5CDA28BF"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lastRenderedPageBreak/>
              <w:t>2. BIOLOGICAL SEX-W3</w:t>
            </w:r>
          </w:p>
        </w:tc>
      </w:tr>
      <w:tr w:rsidR="0075220C" w:rsidRPr="008F6D93" w14:paraId="48DA17BE" w14:textId="77777777" w:rsidTr="00127A54">
        <w:trPr>
          <w:cantSplit/>
          <w:tblHeader/>
        </w:trPr>
        <w:tc>
          <w:tcPr>
            <w:tcW w:w="7021" w:type="dxa"/>
            <w:gridSpan w:val="5"/>
            <w:tcBorders>
              <w:top w:val="nil"/>
              <w:left w:val="nil"/>
              <w:bottom w:val="nil"/>
              <w:right w:val="nil"/>
            </w:tcBorders>
            <w:shd w:val="clear" w:color="auto" w:fill="FFFFFF"/>
            <w:vAlign w:val="bottom"/>
          </w:tcPr>
          <w:p w14:paraId="6FE54021"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 xml:space="preserve">Dependent </w:t>
            </w:r>
            <w:proofErr w:type="spellStart"/>
            <w:r w:rsidRPr="008F6D93">
              <w:rPr>
                <w:rFonts w:ascii="Arial" w:hAnsi="Arial" w:cs="Arial"/>
                <w:color w:val="000000"/>
                <w:sz w:val="18"/>
                <w:szCs w:val="18"/>
              </w:rPr>
              <w:t>Variable</w:t>
            </w:r>
            <w:proofErr w:type="gramStart"/>
            <w:r w:rsidRPr="008F6D93">
              <w:rPr>
                <w:rFonts w:ascii="Arial" w:hAnsi="Arial" w:cs="Arial"/>
                <w:color w:val="000000"/>
                <w:sz w:val="18"/>
                <w:szCs w:val="18"/>
              </w:rPr>
              <w:t>:physical</w:t>
            </w:r>
            <w:proofErr w:type="spellEnd"/>
            <w:proofErr w:type="gramEnd"/>
          </w:p>
        </w:tc>
      </w:tr>
      <w:tr w:rsidR="0075220C" w:rsidRPr="008F6D93" w14:paraId="2F5588C9" w14:textId="77777777" w:rsidTr="00127A54">
        <w:trPr>
          <w:cantSplit/>
          <w:tblHeader/>
        </w:trPr>
        <w:tc>
          <w:tcPr>
            <w:tcW w:w="2113"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71CDA146"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BIOLOGICAL SEX-W3</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14:paraId="78B0DEAE"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Mean</w:t>
            </w:r>
          </w:p>
        </w:tc>
        <w:tc>
          <w:tcPr>
            <w:tcW w:w="1071" w:type="dxa"/>
            <w:vMerge w:val="restart"/>
            <w:tcBorders>
              <w:top w:val="single" w:sz="16" w:space="0" w:color="000000"/>
              <w:bottom w:val="single" w:sz="16" w:space="0" w:color="000000"/>
            </w:tcBorders>
            <w:shd w:val="clear" w:color="auto" w:fill="FFFFFF"/>
            <w:vAlign w:val="bottom"/>
          </w:tcPr>
          <w:p w14:paraId="345BBAEA"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Std. Error</w:t>
            </w:r>
          </w:p>
        </w:tc>
        <w:tc>
          <w:tcPr>
            <w:tcW w:w="2818" w:type="dxa"/>
            <w:gridSpan w:val="2"/>
            <w:tcBorders>
              <w:top w:val="single" w:sz="16" w:space="0" w:color="000000"/>
              <w:right w:val="single" w:sz="16" w:space="0" w:color="000000"/>
            </w:tcBorders>
            <w:shd w:val="clear" w:color="auto" w:fill="FFFFFF"/>
            <w:vAlign w:val="bottom"/>
          </w:tcPr>
          <w:p w14:paraId="3E1E66AB"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95% Confidence Interval</w:t>
            </w:r>
          </w:p>
        </w:tc>
      </w:tr>
      <w:tr w:rsidR="0075220C" w:rsidRPr="008F6D93" w14:paraId="3E5770F8" w14:textId="77777777" w:rsidTr="00127A54">
        <w:trPr>
          <w:cantSplit/>
          <w:tblHeader/>
        </w:trPr>
        <w:tc>
          <w:tcPr>
            <w:tcW w:w="2113"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7F6D589D" w14:textId="77777777" w:rsidR="0075220C" w:rsidRPr="008F6D93" w:rsidRDefault="0075220C" w:rsidP="00127A54">
            <w:pPr>
              <w:autoSpaceDE w:val="0"/>
              <w:autoSpaceDN w:val="0"/>
              <w:adjustRightInd w:val="0"/>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14:paraId="20ED77D2" w14:textId="77777777" w:rsidR="0075220C" w:rsidRPr="008F6D93" w:rsidRDefault="0075220C" w:rsidP="00127A54">
            <w:pPr>
              <w:autoSpaceDE w:val="0"/>
              <w:autoSpaceDN w:val="0"/>
              <w:adjustRightInd w:val="0"/>
              <w:rPr>
                <w:rFonts w:ascii="Arial" w:hAnsi="Arial" w:cs="Arial"/>
                <w:color w:val="000000"/>
                <w:sz w:val="18"/>
                <w:szCs w:val="18"/>
              </w:rPr>
            </w:pPr>
          </w:p>
        </w:tc>
        <w:tc>
          <w:tcPr>
            <w:tcW w:w="1071" w:type="dxa"/>
            <w:vMerge/>
            <w:tcBorders>
              <w:top w:val="single" w:sz="16" w:space="0" w:color="000000"/>
              <w:bottom w:val="single" w:sz="16" w:space="0" w:color="000000"/>
            </w:tcBorders>
            <w:shd w:val="clear" w:color="auto" w:fill="FFFFFF"/>
            <w:vAlign w:val="bottom"/>
          </w:tcPr>
          <w:p w14:paraId="511A85A2" w14:textId="77777777" w:rsidR="0075220C" w:rsidRPr="008F6D93" w:rsidRDefault="0075220C" w:rsidP="00127A54">
            <w:pPr>
              <w:autoSpaceDE w:val="0"/>
              <w:autoSpaceDN w:val="0"/>
              <w:adjustRightInd w:val="0"/>
              <w:rPr>
                <w:rFonts w:ascii="Arial" w:hAnsi="Arial" w:cs="Arial"/>
                <w:color w:val="000000"/>
                <w:sz w:val="18"/>
                <w:szCs w:val="18"/>
              </w:rPr>
            </w:pPr>
          </w:p>
        </w:tc>
        <w:tc>
          <w:tcPr>
            <w:tcW w:w="1409" w:type="dxa"/>
            <w:tcBorders>
              <w:bottom w:val="single" w:sz="16" w:space="0" w:color="000000"/>
            </w:tcBorders>
            <w:shd w:val="clear" w:color="auto" w:fill="FFFFFF"/>
            <w:vAlign w:val="bottom"/>
          </w:tcPr>
          <w:p w14:paraId="01858999"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Lower Bound</w:t>
            </w:r>
          </w:p>
        </w:tc>
        <w:tc>
          <w:tcPr>
            <w:tcW w:w="1409" w:type="dxa"/>
            <w:tcBorders>
              <w:bottom w:val="single" w:sz="16" w:space="0" w:color="000000"/>
              <w:right w:val="single" w:sz="16" w:space="0" w:color="000000"/>
            </w:tcBorders>
            <w:shd w:val="clear" w:color="auto" w:fill="FFFFFF"/>
            <w:vAlign w:val="bottom"/>
          </w:tcPr>
          <w:p w14:paraId="7AFC5BB7"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Upper Bound</w:t>
            </w:r>
          </w:p>
        </w:tc>
      </w:tr>
      <w:tr w:rsidR="0075220C" w:rsidRPr="008F6D93" w14:paraId="47FA9FBB" w14:textId="77777777" w:rsidTr="00127A54">
        <w:trPr>
          <w:cantSplit/>
          <w:tblHeader/>
        </w:trPr>
        <w:tc>
          <w:tcPr>
            <w:tcW w:w="2113" w:type="dxa"/>
            <w:tcBorders>
              <w:top w:val="single" w:sz="16" w:space="0" w:color="000000"/>
              <w:left w:val="single" w:sz="16" w:space="0" w:color="000000"/>
              <w:bottom w:val="nil"/>
              <w:right w:val="single" w:sz="16" w:space="0" w:color="000000"/>
            </w:tcBorders>
            <w:shd w:val="clear" w:color="auto" w:fill="FFFFFF"/>
          </w:tcPr>
          <w:p w14:paraId="3B95B847"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Male</w:t>
            </w:r>
          </w:p>
        </w:tc>
        <w:tc>
          <w:tcPr>
            <w:tcW w:w="1019" w:type="dxa"/>
            <w:tcBorders>
              <w:top w:val="single" w:sz="16" w:space="0" w:color="000000"/>
              <w:left w:val="single" w:sz="16" w:space="0" w:color="000000"/>
              <w:bottom w:val="nil"/>
            </w:tcBorders>
            <w:shd w:val="clear" w:color="auto" w:fill="FFFFFF"/>
          </w:tcPr>
          <w:p w14:paraId="79CB61FE"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.937</w:t>
            </w:r>
          </w:p>
        </w:tc>
        <w:tc>
          <w:tcPr>
            <w:tcW w:w="1071" w:type="dxa"/>
            <w:tcBorders>
              <w:top w:val="single" w:sz="16" w:space="0" w:color="000000"/>
              <w:bottom w:val="nil"/>
            </w:tcBorders>
            <w:shd w:val="clear" w:color="auto" w:fill="FFFFFF"/>
          </w:tcPr>
          <w:p w14:paraId="0A7B4430"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.029</w:t>
            </w:r>
          </w:p>
        </w:tc>
        <w:tc>
          <w:tcPr>
            <w:tcW w:w="1409" w:type="dxa"/>
            <w:tcBorders>
              <w:top w:val="single" w:sz="16" w:space="0" w:color="000000"/>
              <w:bottom w:val="nil"/>
            </w:tcBorders>
            <w:shd w:val="clear" w:color="auto" w:fill="FFFFFF"/>
          </w:tcPr>
          <w:p w14:paraId="35F3A31B"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.881</w:t>
            </w:r>
          </w:p>
        </w:tc>
        <w:tc>
          <w:tcPr>
            <w:tcW w:w="1409" w:type="dxa"/>
            <w:tcBorders>
              <w:top w:val="single" w:sz="16" w:space="0" w:color="000000"/>
              <w:bottom w:val="nil"/>
              <w:right w:val="single" w:sz="16" w:space="0" w:color="000000"/>
            </w:tcBorders>
            <w:shd w:val="clear" w:color="auto" w:fill="FFFFFF"/>
          </w:tcPr>
          <w:p w14:paraId="5EC50917"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.994</w:t>
            </w:r>
          </w:p>
        </w:tc>
      </w:tr>
      <w:tr w:rsidR="0075220C" w:rsidRPr="008F6D93" w14:paraId="5943C44B" w14:textId="77777777" w:rsidTr="00127A54">
        <w:trPr>
          <w:cantSplit/>
        </w:trPr>
        <w:tc>
          <w:tcPr>
            <w:tcW w:w="2113" w:type="dxa"/>
            <w:tcBorders>
              <w:top w:val="nil"/>
              <w:left w:val="single" w:sz="16" w:space="0" w:color="000000"/>
              <w:bottom w:val="single" w:sz="16" w:space="0" w:color="000000"/>
              <w:right w:val="single" w:sz="16" w:space="0" w:color="000000"/>
            </w:tcBorders>
            <w:shd w:val="clear" w:color="auto" w:fill="FFFFFF"/>
          </w:tcPr>
          <w:p w14:paraId="74CEA3BE"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Female</w:t>
            </w:r>
          </w:p>
        </w:tc>
        <w:tc>
          <w:tcPr>
            <w:tcW w:w="1019" w:type="dxa"/>
            <w:tcBorders>
              <w:top w:val="nil"/>
              <w:left w:val="single" w:sz="16" w:space="0" w:color="000000"/>
              <w:bottom w:val="single" w:sz="16" w:space="0" w:color="000000"/>
            </w:tcBorders>
            <w:shd w:val="clear" w:color="auto" w:fill="FFFFFF"/>
          </w:tcPr>
          <w:p w14:paraId="366CB5EC"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.806</w:t>
            </w:r>
          </w:p>
        </w:tc>
        <w:tc>
          <w:tcPr>
            <w:tcW w:w="1071" w:type="dxa"/>
            <w:tcBorders>
              <w:top w:val="nil"/>
              <w:bottom w:val="single" w:sz="16" w:space="0" w:color="000000"/>
            </w:tcBorders>
            <w:shd w:val="clear" w:color="auto" w:fill="FFFFFF"/>
          </w:tcPr>
          <w:p w14:paraId="038BE8FE"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.028</w:t>
            </w:r>
          </w:p>
        </w:tc>
        <w:tc>
          <w:tcPr>
            <w:tcW w:w="1409" w:type="dxa"/>
            <w:tcBorders>
              <w:top w:val="nil"/>
              <w:bottom w:val="single" w:sz="16" w:space="0" w:color="000000"/>
            </w:tcBorders>
            <w:shd w:val="clear" w:color="auto" w:fill="FFFFFF"/>
          </w:tcPr>
          <w:p w14:paraId="29760BF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.752</w:t>
            </w:r>
          </w:p>
        </w:tc>
        <w:tc>
          <w:tcPr>
            <w:tcW w:w="1409" w:type="dxa"/>
            <w:tcBorders>
              <w:top w:val="nil"/>
              <w:bottom w:val="single" w:sz="16" w:space="0" w:color="000000"/>
              <w:right w:val="single" w:sz="16" w:space="0" w:color="000000"/>
            </w:tcBorders>
            <w:shd w:val="clear" w:color="auto" w:fill="FFFFFF"/>
          </w:tcPr>
          <w:p w14:paraId="30B63609"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.860</w:t>
            </w:r>
          </w:p>
        </w:tc>
      </w:tr>
    </w:tbl>
    <w:p w14:paraId="17CE66F6"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6450AC8E" w14:textId="77777777" w:rsidR="0075220C" w:rsidRPr="008F6D93" w:rsidRDefault="0075220C" w:rsidP="0075220C">
      <w:pPr>
        <w:autoSpaceDE w:val="0"/>
        <w:autoSpaceDN w:val="0"/>
        <w:adjustRightInd w:val="0"/>
        <w:rPr>
          <w:rFonts w:ascii="Times New Roman" w:hAnsi="Times New Roman" w:cs="Times New Roman"/>
        </w:rPr>
      </w:pPr>
    </w:p>
    <w:tbl>
      <w:tblPr>
        <w:tblW w:w="7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9"/>
        <w:gridCol w:w="1019"/>
        <w:gridCol w:w="1071"/>
        <w:gridCol w:w="1410"/>
        <w:gridCol w:w="1410"/>
      </w:tblGrid>
      <w:tr w:rsidR="0075220C" w:rsidRPr="008F6D93" w14:paraId="2DE46E76" w14:textId="77777777" w:rsidTr="00127A54">
        <w:trPr>
          <w:cantSplit/>
          <w:tblHeader/>
        </w:trPr>
        <w:tc>
          <w:tcPr>
            <w:tcW w:w="7006" w:type="dxa"/>
            <w:gridSpan w:val="5"/>
            <w:tcBorders>
              <w:top w:val="nil"/>
              <w:left w:val="nil"/>
              <w:bottom w:val="nil"/>
              <w:right w:val="nil"/>
            </w:tcBorders>
            <w:shd w:val="clear" w:color="auto" w:fill="FFFFFF"/>
            <w:vAlign w:val="center"/>
          </w:tcPr>
          <w:p w14:paraId="05F89E7A"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t>3. S1Q13 BORN IN THE UNITED STATES-W3</w:t>
            </w:r>
          </w:p>
        </w:tc>
      </w:tr>
      <w:tr w:rsidR="0075220C" w:rsidRPr="008F6D93" w14:paraId="3A08D992" w14:textId="77777777" w:rsidTr="00127A54">
        <w:trPr>
          <w:cantSplit/>
          <w:tblHeader/>
        </w:trPr>
        <w:tc>
          <w:tcPr>
            <w:tcW w:w="7006" w:type="dxa"/>
            <w:gridSpan w:val="5"/>
            <w:tcBorders>
              <w:top w:val="nil"/>
              <w:left w:val="nil"/>
              <w:bottom w:val="nil"/>
              <w:right w:val="nil"/>
            </w:tcBorders>
            <w:shd w:val="clear" w:color="auto" w:fill="FFFFFF"/>
            <w:vAlign w:val="bottom"/>
          </w:tcPr>
          <w:p w14:paraId="2F6E6AED"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 xml:space="preserve">Dependent </w:t>
            </w:r>
            <w:proofErr w:type="spellStart"/>
            <w:r w:rsidRPr="008F6D93">
              <w:rPr>
                <w:rFonts w:ascii="Arial" w:hAnsi="Arial" w:cs="Arial"/>
                <w:color w:val="000000"/>
                <w:sz w:val="18"/>
                <w:szCs w:val="18"/>
              </w:rPr>
              <w:t>Variable</w:t>
            </w:r>
            <w:proofErr w:type="gramStart"/>
            <w:r w:rsidRPr="008F6D93">
              <w:rPr>
                <w:rFonts w:ascii="Arial" w:hAnsi="Arial" w:cs="Arial"/>
                <w:color w:val="000000"/>
                <w:sz w:val="18"/>
                <w:szCs w:val="18"/>
              </w:rPr>
              <w:t>:physical</w:t>
            </w:r>
            <w:proofErr w:type="spellEnd"/>
            <w:proofErr w:type="gramEnd"/>
          </w:p>
        </w:tc>
      </w:tr>
      <w:tr w:rsidR="0075220C" w:rsidRPr="008F6D93" w14:paraId="38EC8B4B" w14:textId="77777777" w:rsidTr="00127A54">
        <w:trPr>
          <w:cantSplit/>
          <w:tblHeader/>
        </w:trPr>
        <w:tc>
          <w:tcPr>
            <w:tcW w:w="209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008F76DB"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S1Q13 BORN IN THE UNITED STATES-W3</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14:paraId="1ACF679C"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Mean</w:t>
            </w:r>
          </w:p>
        </w:tc>
        <w:tc>
          <w:tcPr>
            <w:tcW w:w="1071" w:type="dxa"/>
            <w:vMerge w:val="restart"/>
            <w:tcBorders>
              <w:top w:val="single" w:sz="16" w:space="0" w:color="000000"/>
              <w:bottom w:val="single" w:sz="16" w:space="0" w:color="000000"/>
            </w:tcBorders>
            <w:shd w:val="clear" w:color="auto" w:fill="FFFFFF"/>
            <w:vAlign w:val="bottom"/>
          </w:tcPr>
          <w:p w14:paraId="21C67A0E"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Std. Error</w:t>
            </w:r>
          </w:p>
        </w:tc>
        <w:tc>
          <w:tcPr>
            <w:tcW w:w="2818" w:type="dxa"/>
            <w:gridSpan w:val="2"/>
            <w:tcBorders>
              <w:top w:val="single" w:sz="16" w:space="0" w:color="000000"/>
              <w:right w:val="single" w:sz="16" w:space="0" w:color="000000"/>
            </w:tcBorders>
            <w:shd w:val="clear" w:color="auto" w:fill="FFFFFF"/>
            <w:vAlign w:val="bottom"/>
          </w:tcPr>
          <w:p w14:paraId="56453AC5"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95% Confidence Interval</w:t>
            </w:r>
          </w:p>
        </w:tc>
      </w:tr>
      <w:tr w:rsidR="0075220C" w:rsidRPr="008F6D93" w14:paraId="62CDF217" w14:textId="77777777" w:rsidTr="00127A54">
        <w:trPr>
          <w:cantSplit/>
          <w:tblHeader/>
        </w:trPr>
        <w:tc>
          <w:tcPr>
            <w:tcW w:w="209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65A897CE" w14:textId="77777777" w:rsidR="0075220C" w:rsidRPr="008F6D93" w:rsidRDefault="0075220C" w:rsidP="00127A54">
            <w:pPr>
              <w:autoSpaceDE w:val="0"/>
              <w:autoSpaceDN w:val="0"/>
              <w:adjustRightInd w:val="0"/>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14:paraId="0FD4B8B1" w14:textId="77777777" w:rsidR="0075220C" w:rsidRPr="008F6D93" w:rsidRDefault="0075220C" w:rsidP="00127A54">
            <w:pPr>
              <w:autoSpaceDE w:val="0"/>
              <w:autoSpaceDN w:val="0"/>
              <w:adjustRightInd w:val="0"/>
              <w:rPr>
                <w:rFonts w:ascii="Arial" w:hAnsi="Arial" w:cs="Arial"/>
                <w:color w:val="000000"/>
                <w:sz w:val="18"/>
                <w:szCs w:val="18"/>
              </w:rPr>
            </w:pPr>
          </w:p>
        </w:tc>
        <w:tc>
          <w:tcPr>
            <w:tcW w:w="1071" w:type="dxa"/>
            <w:vMerge/>
            <w:tcBorders>
              <w:top w:val="single" w:sz="16" w:space="0" w:color="000000"/>
              <w:bottom w:val="single" w:sz="16" w:space="0" w:color="000000"/>
            </w:tcBorders>
            <w:shd w:val="clear" w:color="auto" w:fill="FFFFFF"/>
            <w:vAlign w:val="bottom"/>
          </w:tcPr>
          <w:p w14:paraId="6EBE25A1" w14:textId="77777777" w:rsidR="0075220C" w:rsidRPr="008F6D93" w:rsidRDefault="0075220C" w:rsidP="00127A54">
            <w:pPr>
              <w:autoSpaceDE w:val="0"/>
              <w:autoSpaceDN w:val="0"/>
              <w:adjustRightInd w:val="0"/>
              <w:rPr>
                <w:rFonts w:ascii="Arial" w:hAnsi="Arial" w:cs="Arial"/>
                <w:color w:val="000000"/>
                <w:sz w:val="18"/>
                <w:szCs w:val="18"/>
              </w:rPr>
            </w:pPr>
          </w:p>
        </w:tc>
        <w:tc>
          <w:tcPr>
            <w:tcW w:w="1409" w:type="dxa"/>
            <w:tcBorders>
              <w:bottom w:val="single" w:sz="16" w:space="0" w:color="000000"/>
            </w:tcBorders>
            <w:shd w:val="clear" w:color="auto" w:fill="FFFFFF"/>
            <w:vAlign w:val="bottom"/>
          </w:tcPr>
          <w:p w14:paraId="0FB68EB2"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Lower Bound</w:t>
            </w:r>
          </w:p>
        </w:tc>
        <w:tc>
          <w:tcPr>
            <w:tcW w:w="1409" w:type="dxa"/>
            <w:tcBorders>
              <w:bottom w:val="single" w:sz="16" w:space="0" w:color="000000"/>
              <w:right w:val="single" w:sz="16" w:space="0" w:color="000000"/>
            </w:tcBorders>
            <w:shd w:val="clear" w:color="auto" w:fill="FFFFFF"/>
            <w:vAlign w:val="bottom"/>
          </w:tcPr>
          <w:p w14:paraId="698D0A38"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Upper Bound</w:t>
            </w:r>
          </w:p>
        </w:tc>
      </w:tr>
      <w:tr w:rsidR="0075220C" w:rsidRPr="008F6D93" w14:paraId="6CDE81C0" w14:textId="77777777" w:rsidTr="00127A54">
        <w:trPr>
          <w:cantSplit/>
          <w:tblHeader/>
        </w:trPr>
        <w:tc>
          <w:tcPr>
            <w:tcW w:w="2098" w:type="dxa"/>
            <w:tcBorders>
              <w:top w:val="single" w:sz="16" w:space="0" w:color="000000"/>
              <w:left w:val="single" w:sz="16" w:space="0" w:color="000000"/>
              <w:bottom w:val="nil"/>
              <w:right w:val="single" w:sz="16" w:space="0" w:color="000000"/>
            </w:tcBorders>
            <w:shd w:val="clear" w:color="auto" w:fill="FFFFFF"/>
          </w:tcPr>
          <w:p w14:paraId="11CD3DD7"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9" w:type="dxa"/>
            <w:tcBorders>
              <w:top w:val="single" w:sz="16" w:space="0" w:color="000000"/>
              <w:left w:val="single" w:sz="16" w:space="0" w:color="000000"/>
              <w:bottom w:val="nil"/>
            </w:tcBorders>
            <w:shd w:val="clear" w:color="auto" w:fill="FFFFFF"/>
          </w:tcPr>
          <w:p w14:paraId="09CA20A6"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.819</w:t>
            </w:r>
          </w:p>
        </w:tc>
        <w:tc>
          <w:tcPr>
            <w:tcW w:w="1071" w:type="dxa"/>
            <w:tcBorders>
              <w:top w:val="single" w:sz="16" w:space="0" w:color="000000"/>
              <w:bottom w:val="nil"/>
            </w:tcBorders>
            <w:shd w:val="clear" w:color="auto" w:fill="FFFFFF"/>
          </w:tcPr>
          <w:p w14:paraId="2A5334FB"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.039</w:t>
            </w:r>
          </w:p>
        </w:tc>
        <w:tc>
          <w:tcPr>
            <w:tcW w:w="1409" w:type="dxa"/>
            <w:tcBorders>
              <w:top w:val="single" w:sz="16" w:space="0" w:color="000000"/>
              <w:bottom w:val="nil"/>
            </w:tcBorders>
            <w:shd w:val="clear" w:color="auto" w:fill="FFFFFF"/>
          </w:tcPr>
          <w:p w14:paraId="55244F42"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.743</w:t>
            </w:r>
          </w:p>
        </w:tc>
        <w:tc>
          <w:tcPr>
            <w:tcW w:w="1409" w:type="dxa"/>
            <w:tcBorders>
              <w:top w:val="single" w:sz="16" w:space="0" w:color="000000"/>
              <w:bottom w:val="nil"/>
              <w:right w:val="single" w:sz="16" w:space="0" w:color="000000"/>
            </w:tcBorders>
            <w:shd w:val="clear" w:color="auto" w:fill="FFFFFF"/>
          </w:tcPr>
          <w:p w14:paraId="6D017B27"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.895</w:t>
            </w:r>
          </w:p>
        </w:tc>
      </w:tr>
      <w:tr w:rsidR="0075220C" w:rsidRPr="008F6D93" w14:paraId="1B72FC4F" w14:textId="77777777" w:rsidTr="00127A54">
        <w:trPr>
          <w:cantSplit/>
        </w:trPr>
        <w:tc>
          <w:tcPr>
            <w:tcW w:w="2098" w:type="dxa"/>
            <w:tcBorders>
              <w:top w:val="nil"/>
              <w:left w:val="single" w:sz="16" w:space="0" w:color="000000"/>
              <w:bottom w:val="single" w:sz="16" w:space="0" w:color="000000"/>
              <w:right w:val="single" w:sz="16" w:space="0" w:color="000000"/>
            </w:tcBorders>
            <w:shd w:val="clear" w:color="auto" w:fill="FFFFFF"/>
          </w:tcPr>
          <w:p w14:paraId="2F2482E2"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9" w:type="dxa"/>
            <w:tcBorders>
              <w:top w:val="nil"/>
              <w:left w:val="single" w:sz="16" w:space="0" w:color="000000"/>
              <w:bottom w:val="single" w:sz="16" w:space="0" w:color="000000"/>
            </w:tcBorders>
            <w:shd w:val="clear" w:color="auto" w:fill="FFFFFF"/>
          </w:tcPr>
          <w:p w14:paraId="26BDF3BE"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.924</w:t>
            </w:r>
          </w:p>
        </w:tc>
        <w:tc>
          <w:tcPr>
            <w:tcW w:w="1071" w:type="dxa"/>
            <w:tcBorders>
              <w:top w:val="nil"/>
              <w:bottom w:val="single" w:sz="16" w:space="0" w:color="000000"/>
            </w:tcBorders>
            <w:shd w:val="clear" w:color="auto" w:fill="FFFFFF"/>
          </w:tcPr>
          <w:p w14:paraId="603C791E"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.009</w:t>
            </w:r>
          </w:p>
        </w:tc>
        <w:tc>
          <w:tcPr>
            <w:tcW w:w="1409" w:type="dxa"/>
            <w:tcBorders>
              <w:top w:val="nil"/>
              <w:bottom w:val="single" w:sz="16" w:space="0" w:color="000000"/>
            </w:tcBorders>
            <w:shd w:val="clear" w:color="auto" w:fill="FFFFFF"/>
          </w:tcPr>
          <w:p w14:paraId="0AFF5D7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.906</w:t>
            </w:r>
          </w:p>
        </w:tc>
        <w:tc>
          <w:tcPr>
            <w:tcW w:w="1409" w:type="dxa"/>
            <w:tcBorders>
              <w:top w:val="nil"/>
              <w:bottom w:val="single" w:sz="16" w:space="0" w:color="000000"/>
              <w:right w:val="single" w:sz="16" w:space="0" w:color="000000"/>
            </w:tcBorders>
            <w:shd w:val="clear" w:color="auto" w:fill="FFFFFF"/>
          </w:tcPr>
          <w:p w14:paraId="01B1C22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.942</w:t>
            </w:r>
          </w:p>
        </w:tc>
      </w:tr>
    </w:tbl>
    <w:p w14:paraId="254632E0"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111A937E"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439913A0" w14:textId="77777777" w:rsidR="0075220C" w:rsidRPr="008F6D93" w:rsidRDefault="0075220C" w:rsidP="0075220C">
      <w:pPr>
        <w:autoSpaceDE w:val="0"/>
        <w:autoSpaceDN w:val="0"/>
        <w:adjustRightInd w:val="0"/>
        <w:rPr>
          <w:rFonts w:ascii="Times New Roman" w:hAnsi="Times New Roman" w:cs="Times New Roman"/>
        </w:rPr>
      </w:pPr>
    </w:p>
    <w:tbl>
      <w:tblPr>
        <w:tblW w:w="9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4"/>
        <w:gridCol w:w="2099"/>
        <w:gridCol w:w="1019"/>
        <w:gridCol w:w="1071"/>
        <w:gridCol w:w="1410"/>
        <w:gridCol w:w="1410"/>
      </w:tblGrid>
      <w:tr w:rsidR="0075220C" w:rsidRPr="008F6D93" w14:paraId="34BEE903" w14:textId="77777777" w:rsidTr="00127A54">
        <w:trPr>
          <w:cantSplit/>
          <w:tblHeader/>
        </w:trPr>
        <w:tc>
          <w:tcPr>
            <w:tcW w:w="9119" w:type="dxa"/>
            <w:gridSpan w:val="6"/>
            <w:tcBorders>
              <w:top w:val="nil"/>
              <w:left w:val="nil"/>
              <w:bottom w:val="nil"/>
              <w:right w:val="nil"/>
            </w:tcBorders>
            <w:shd w:val="clear" w:color="auto" w:fill="FFFFFF"/>
            <w:vAlign w:val="center"/>
          </w:tcPr>
          <w:p w14:paraId="6292CC92"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b/>
                <w:bCs/>
                <w:color w:val="000000"/>
                <w:sz w:val="18"/>
                <w:szCs w:val="18"/>
              </w:rPr>
              <w:t>4. BIOLOGICAL SEX-W3 * S1Q13 BORN IN THE UNITED STATES-W3</w:t>
            </w:r>
          </w:p>
        </w:tc>
      </w:tr>
      <w:tr w:rsidR="0075220C" w:rsidRPr="008F6D93" w14:paraId="19BE7A14" w14:textId="77777777" w:rsidTr="00127A54">
        <w:trPr>
          <w:cantSplit/>
          <w:tblHeader/>
        </w:trPr>
        <w:tc>
          <w:tcPr>
            <w:tcW w:w="9119" w:type="dxa"/>
            <w:gridSpan w:val="6"/>
            <w:tcBorders>
              <w:top w:val="nil"/>
              <w:left w:val="nil"/>
              <w:bottom w:val="nil"/>
              <w:right w:val="nil"/>
            </w:tcBorders>
            <w:shd w:val="clear" w:color="auto" w:fill="FFFFFF"/>
            <w:vAlign w:val="bottom"/>
          </w:tcPr>
          <w:p w14:paraId="1AFDE81E"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 xml:space="preserve">Dependent </w:t>
            </w:r>
            <w:proofErr w:type="spellStart"/>
            <w:r w:rsidRPr="008F6D93">
              <w:rPr>
                <w:rFonts w:ascii="Arial" w:hAnsi="Arial" w:cs="Arial"/>
                <w:color w:val="000000"/>
                <w:sz w:val="18"/>
                <w:szCs w:val="18"/>
              </w:rPr>
              <w:t>Variable</w:t>
            </w:r>
            <w:proofErr w:type="gramStart"/>
            <w:r w:rsidRPr="008F6D93">
              <w:rPr>
                <w:rFonts w:ascii="Arial" w:hAnsi="Arial" w:cs="Arial"/>
                <w:color w:val="000000"/>
                <w:sz w:val="18"/>
                <w:szCs w:val="18"/>
              </w:rPr>
              <w:t>:physical</w:t>
            </w:r>
            <w:proofErr w:type="spellEnd"/>
            <w:proofErr w:type="gramEnd"/>
          </w:p>
        </w:tc>
      </w:tr>
      <w:tr w:rsidR="0075220C" w:rsidRPr="008F6D93" w14:paraId="1A6ADAE0" w14:textId="77777777" w:rsidTr="00127A54">
        <w:trPr>
          <w:cantSplit/>
          <w:tblHeader/>
        </w:trPr>
        <w:tc>
          <w:tcPr>
            <w:tcW w:w="2113" w:type="dxa"/>
            <w:vMerge w:val="restart"/>
            <w:tcBorders>
              <w:top w:val="single" w:sz="16" w:space="0" w:color="000000"/>
              <w:left w:val="single" w:sz="16" w:space="0" w:color="000000"/>
              <w:bottom w:val="single" w:sz="16" w:space="0" w:color="000000"/>
              <w:right w:val="nil"/>
            </w:tcBorders>
            <w:shd w:val="clear" w:color="auto" w:fill="FFFFFF"/>
            <w:vAlign w:val="bottom"/>
          </w:tcPr>
          <w:p w14:paraId="3B5E0711"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BIOLOGICAL SEX-W3</w:t>
            </w:r>
          </w:p>
        </w:tc>
        <w:tc>
          <w:tcPr>
            <w:tcW w:w="2098" w:type="dxa"/>
            <w:vMerge w:val="restart"/>
            <w:tcBorders>
              <w:top w:val="single" w:sz="16" w:space="0" w:color="000000"/>
              <w:left w:val="nil"/>
              <w:bottom w:val="single" w:sz="16" w:space="0" w:color="000000"/>
              <w:right w:val="single" w:sz="16" w:space="0" w:color="000000"/>
            </w:tcBorders>
            <w:shd w:val="clear" w:color="auto" w:fill="FFFFFF"/>
            <w:vAlign w:val="bottom"/>
          </w:tcPr>
          <w:p w14:paraId="2141DAB0"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S1Q13 BORN IN THE UNITED STATES-W3</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14:paraId="766F5EA9"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Mean</w:t>
            </w:r>
          </w:p>
        </w:tc>
        <w:tc>
          <w:tcPr>
            <w:tcW w:w="1071" w:type="dxa"/>
            <w:vMerge w:val="restart"/>
            <w:tcBorders>
              <w:top w:val="single" w:sz="16" w:space="0" w:color="000000"/>
              <w:bottom w:val="single" w:sz="16" w:space="0" w:color="000000"/>
            </w:tcBorders>
            <w:shd w:val="clear" w:color="auto" w:fill="FFFFFF"/>
            <w:vAlign w:val="bottom"/>
          </w:tcPr>
          <w:p w14:paraId="298F7999"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Std. Error</w:t>
            </w:r>
          </w:p>
        </w:tc>
        <w:tc>
          <w:tcPr>
            <w:tcW w:w="2818" w:type="dxa"/>
            <w:gridSpan w:val="2"/>
            <w:tcBorders>
              <w:top w:val="single" w:sz="16" w:space="0" w:color="000000"/>
              <w:right w:val="single" w:sz="16" w:space="0" w:color="000000"/>
            </w:tcBorders>
            <w:shd w:val="clear" w:color="auto" w:fill="FFFFFF"/>
            <w:vAlign w:val="bottom"/>
          </w:tcPr>
          <w:p w14:paraId="0038B455"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95% Confidence Interval</w:t>
            </w:r>
          </w:p>
        </w:tc>
      </w:tr>
      <w:tr w:rsidR="0075220C" w:rsidRPr="008F6D93" w14:paraId="5A7B238A" w14:textId="77777777" w:rsidTr="00127A54">
        <w:trPr>
          <w:cantSplit/>
          <w:tblHeader/>
        </w:trPr>
        <w:tc>
          <w:tcPr>
            <w:tcW w:w="2113" w:type="dxa"/>
            <w:vMerge/>
            <w:tcBorders>
              <w:top w:val="single" w:sz="16" w:space="0" w:color="000000"/>
              <w:left w:val="single" w:sz="16" w:space="0" w:color="000000"/>
              <w:bottom w:val="single" w:sz="16" w:space="0" w:color="000000"/>
              <w:right w:val="nil"/>
            </w:tcBorders>
            <w:shd w:val="clear" w:color="auto" w:fill="FFFFFF"/>
            <w:vAlign w:val="bottom"/>
          </w:tcPr>
          <w:p w14:paraId="105B8D7C"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vMerge/>
            <w:tcBorders>
              <w:top w:val="single" w:sz="16" w:space="0" w:color="000000"/>
              <w:left w:val="nil"/>
              <w:bottom w:val="single" w:sz="16" w:space="0" w:color="000000"/>
              <w:right w:val="single" w:sz="16" w:space="0" w:color="000000"/>
            </w:tcBorders>
            <w:shd w:val="clear" w:color="auto" w:fill="FFFFFF"/>
            <w:vAlign w:val="bottom"/>
          </w:tcPr>
          <w:p w14:paraId="234F822E" w14:textId="77777777" w:rsidR="0075220C" w:rsidRPr="008F6D93" w:rsidRDefault="0075220C" w:rsidP="00127A54">
            <w:pPr>
              <w:autoSpaceDE w:val="0"/>
              <w:autoSpaceDN w:val="0"/>
              <w:adjustRightInd w:val="0"/>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14:paraId="3C41EA38" w14:textId="77777777" w:rsidR="0075220C" w:rsidRPr="008F6D93" w:rsidRDefault="0075220C" w:rsidP="00127A54">
            <w:pPr>
              <w:autoSpaceDE w:val="0"/>
              <w:autoSpaceDN w:val="0"/>
              <w:adjustRightInd w:val="0"/>
              <w:rPr>
                <w:rFonts w:ascii="Arial" w:hAnsi="Arial" w:cs="Arial"/>
                <w:color w:val="000000"/>
                <w:sz w:val="18"/>
                <w:szCs w:val="18"/>
              </w:rPr>
            </w:pPr>
          </w:p>
        </w:tc>
        <w:tc>
          <w:tcPr>
            <w:tcW w:w="1071" w:type="dxa"/>
            <w:vMerge/>
            <w:tcBorders>
              <w:top w:val="single" w:sz="16" w:space="0" w:color="000000"/>
              <w:bottom w:val="single" w:sz="16" w:space="0" w:color="000000"/>
            </w:tcBorders>
            <w:shd w:val="clear" w:color="auto" w:fill="FFFFFF"/>
            <w:vAlign w:val="bottom"/>
          </w:tcPr>
          <w:p w14:paraId="47C34BA6" w14:textId="77777777" w:rsidR="0075220C" w:rsidRPr="008F6D93" w:rsidRDefault="0075220C" w:rsidP="00127A54">
            <w:pPr>
              <w:autoSpaceDE w:val="0"/>
              <w:autoSpaceDN w:val="0"/>
              <w:adjustRightInd w:val="0"/>
              <w:rPr>
                <w:rFonts w:ascii="Arial" w:hAnsi="Arial" w:cs="Arial"/>
                <w:color w:val="000000"/>
                <w:sz w:val="18"/>
                <w:szCs w:val="18"/>
              </w:rPr>
            </w:pPr>
          </w:p>
        </w:tc>
        <w:tc>
          <w:tcPr>
            <w:tcW w:w="1409" w:type="dxa"/>
            <w:tcBorders>
              <w:bottom w:val="single" w:sz="16" w:space="0" w:color="000000"/>
            </w:tcBorders>
            <w:shd w:val="clear" w:color="auto" w:fill="FFFFFF"/>
            <w:vAlign w:val="bottom"/>
          </w:tcPr>
          <w:p w14:paraId="2A39E8F6"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Lower Bound</w:t>
            </w:r>
          </w:p>
        </w:tc>
        <w:tc>
          <w:tcPr>
            <w:tcW w:w="1409" w:type="dxa"/>
            <w:tcBorders>
              <w:bottom w:val="single" w:sz="16" w:space="0" w:color="000000"/>
              <w:right w:val="single" w:sz="16" w:space="0" w:color="000000"/>
            </w:tcBorders>
            <w:shd w:val="clear" w:color="auto" w:fill="FFFFFF"/>
            <w:vAlign w:val="bottom"/>
          </w:tcPr>
          <w:p w14:paraId="0AAAEE0D" w14:textId="77777777" w:rsidR="0075220C" w:rsidRPr="008F6D93"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8F6D93">
              <w:rPr>
                <w:rFonts w:ascii="Arial" w:hAnsi="Arial" w:cs="Arial"/>
                <w:color w:val="000000"/>
                <w:sz w:val="18"/>
                <w:szCs w:val="18"/>
              </w:rPr>
              <w:t>Upper Bound</w:t>
            </w:r>
          </w:p>
        </w:tc>
      </w:tr>
      <w:tr w:rsidR="0075220C" w:rsidRPr="008F6D93" w14:paraId="443D6D0E" w14:textId="77777777" w:rsidTr="00127A54">
        <w:trPr>
          <w:cantSplit/>
          <w:tblHeader/>
        </w:trPr>
        <w:tc>
          <w:tcPr>
            <w:tcW w:w="2113" w:type="dxa"/>
            <w:vMerge w:val="restart"/>
            <w:tcBorders>
              <w:top w:val="single" w:sz="16" w:space="0" w:color="000000"/>
              <w:left w:val="single" w:sz="16" w:space="0" w:color="000000"/>
              <w:right w:val="nil"/>
            </w:tcBorders>
            <w:shd w:val="clear" w:color="auto" w:fill="FFFFFF"/>
          </w:tcPr>
          <w:p w14:paraId="410F5587"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Male</w:t>
            </w:r>
          </w:p>
        </w:tc>
        <w:tc>
          <w:tcPr>
            <w:tcW w:w="2098" w:type="dxa"/>
            <w:tcBorders>
              <w:top w:val="single" w:sz="16" w:space="0" w:color="000000"/>
              <w:left w:val="nil"/>
              <w:bottom w:val="nil"/>
              <w:right w:val="single" w:sz="16" w:space="0" w:color="000000"/>
            </w:tcBorders>
            <w:shd w:val="clear" w:color="auto" w:fill="FFFFFF"/>
          </w:tcPr>
          <w:p w14:paraId="0450E135"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9" w:type="dxa"/>
            <w:tcBorders>
              <w:top w:val="single" w:sz="16" w:space="0" w:color="000000"/>
              <w:left w:val="single" w:sz="16" w:space="0" w:color="000000"/>
              <w:bottom w:val="nil"/>
            </w:tcBorders>
            <w:shd w:val="clear" w:color="auto" w:fill="FFFFFF"/>
          </w:tcPr>
          <w:p w14:paraId="2DDC5478"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.890</w:t>
            </w:r>
          </w:p>
        </w:tc>
        <w:tc>
          <w:tcPr>
            <w:tcW w:w="1071" w:type="dxa"/>
            <w:tcBorders>
              <w:top w:val="single" w:sz="16" w:space="0" w:color="000000"/>
              <w:bottom w:val="nil"/>
            </w:tcBorders>
            <w:shd w:val="clear" w:color="auto" w:fill="FFFFFF"/>
          </w:tcPr>
          <w:p w14:paraId="78A14B7E"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.056</w:t>
            </w:r>
          </w:p>
        </w:tc>
        <w:tc>
          <w:tcPr>
            <w:tcW w:w="1409" w:type="dxa"/>
            <w:tcBorders>
              <w:top w:val="single" w:sz="16" w:space="0" w:color="000000"/>
              <w:bottom w:val="nil"/>
            </w:tcBorders>
            <w:shd w:val="clear" w:color="auto" w:fill="FFFFFF"/>
          </w:tcPr>
          <w:p w14:paraId="5EDA210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.781</w:t>
            </w:r>
          </w:p>
        </w:tc>
        <w:tc>
          <w:tcPr>
            <w:tcW w:w="1409" w:type="dxa"/>
            <w:tcBorders>
              <w:top w:val="single" w:sz="16" w:space="0" w:color="000000"/>
              <w:bottom w:val="nil"/>
              <w:right w:val="single" w:sz="16" w:space="0" w:color="000000"/>
            </w:tcBorders>
            <w:shd w:val="clear" w:color="auto" w:fill="FFFFFF"/>
          </w:tcPr>
          <w:p w14:paraId="7132C85C"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.999</w:t>
            </w:r>
          </w:p>
        </w:tc>
      </w:tr>
      <w:tr w:rsidR="0075220C" w:rsidRPr="008F6D93" w14:paraId="6C782B87" w14:textId="77777777" w:rsidTr="00127A54">
        <w:trPr>
          <w:cantSplit/>
          <w:tblHeader/>
        </w:trPr>
        <w:tc>
          <w:tcPr>
            <w:tcW w:w="2113" w:type="dxa"/>
            <w:vMerge/>
            <w:tcBorders>
              <w:top w:val="single" w:sz="16" w:space="0" w:color="000000"/>
              <w:left w:val="single" w:sz="16" w:space="0" w:color="000000"/>
              <w:right w:val="nil"/>
            </w:tcBorders>
            <w:shd w:val="clear" w:color="auto" w:fill="FFFFFF"/>
          </w:tcPr>
          <w:p w14:paraId="038D80D7"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right w:val="single" w:sz="16" w:space="0" w:color="000000"/>
            </w:tcBorders>
            <w:shd w:val="clear" w:color="auto" w:fill="FFFFFF"/>
          </w:tcPr>
          <w:p w14:paraId="669467E8"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9" w:type="dxa"/>
            <w:tcBorders>
              <w:top w:val="nil"/>
              <w:left w:val="single" w:sz="16" w:space="0" w:color="000000"/>
            </w:tcBorders>
            <w:shd w:val="clear" w:color="auto" w:fill="FFFFFF"/>
          </w:tcPr>
          <w:p w14:paraId="66632B23"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.985</w:t>
            </w:r>
          </w:p>
        </w:tc>
        <w:tc>
          <w:tcPr>
            <w:tcW w:w="1071" w:type="dxa"/>
            <w:tcBorders>
              <w:top w:val="nil"/>
            </w:tcBorders>
            <w:shd w:val="clear" w:color="auto" w:fill="FFFFFF"/>
          </w:tcPr>
          <w:p w14:paraId="057AC139"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.014</w:t>
            </w:r>
          </w:p>
        </w:tc>
        <w:tc>
          <w:tcPr>
            <w:tcW w:w="1409" w:type="dxa"/>
            <w:tcBorders>
              <w:top w:val="nil"/>
            </w:tcBorders>
            <w:shd w:val="clear" w:color="auto" w:fill="FFFFFF"/>
          </w:tcPr>
          <w:p w14:paraId="51536393"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.958</w:t>
            </w:r>
          </w:p>
        </w:tc>
        <w:tc>
          <w:tcPr>
            <w:tcW w:w="1409" w:type="dxa"/>
            <w:tcBorders>
              <w:top w:val="nil"/>
              <w:right w:val="single" w:sz="16" w:space="0" w:color="000000"/>
            </w:tcBorders>
            <w:shd w:val="clear" w:color="auto" w:fill="FFFFFF"/>
          </w:tcPr>
          <w:p w14:paraId="071FDD44"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1.011</w:t>
            </w:r>
          </w:p>
        </w:tc>
      </w:tr>
      <w:tr w:rsidR="0075220C" w:rsidRPr="008F6D93" w14:paraId="45AAA1C3" w14:textId="77777777" w:rsidTr="00127A54">
        <w:trPr>
          <w:cantSplit/>
          <w:tblHeader/>
        </w:trPr>
        <w:tc>
          <w:tcPr>
            <w:tcW w:w="2113" w:type="dxa"/>
            <w:vMerge w:val="restart"/>
            <w:tcBorders>
              <w:left w:val="single" w:sz="16" w:space="0" w:color="000000"/>
              <w:bottom w:val="single" w:sz="16" w:space="0" w:color="000000"/>
              <w:right w:val="nil"/>
            </w:tcBorders>
            <w:shd w:val="clear" w:color="auto" w:fill="FFFFFF"/>
          </w:tcPr>
          <w:p w14:paraId="592AD23A"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Female</w:t>
            </w:r>
          </w:p>
        </w:tc>
        <w:tc>
          <w:tcPr>
            <w:tcW w:w="2098" w:type="dxa"/>
            <w:tcBorders>
              <w:left w:val="nil"/>
              <w:bottom w:val="nil"/>
              <w:right w:val="single" w:sz="16" w:space="0" w:color="000000"/>
            </w:tcBorders>
            <w:shd w:val="clear" w:color="auto" w:fill="FFFFFF"/>
          </w:tcPr>
          <w:p w14:paraId="5ACFE265"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No</w:t>
            </w:r>
          </w:p>
        </w:tc>
        <w:tc>
          <w:tcPr>
            <w:tcW w:w="1019" w:type="dxa"/>
            <w:tcBorders>
              <w:left w:val="single" w:sz="16" w:space="0" w:color="000000"/>
              <w:bottom w:val="nil"/>
            </w:tcBorders>
            <w:shd w:val="clear" w:color="auto" w:fill="FFFFFF"/>
          </w:tcPr>
          <w:p w14:paraId="742D2909"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.748</w:t>
            </w:r>
          </w:p>
        </w:tc>
        <w:tc>
          <w:tcPr>
            <w:tcW w:w="1071" w:type="dxa"/>
            <w:tcBorders>
              <w:bottom w:val="nil"/>
            </w:tcBorders>
            <w:shd w:val="clear" w:color="auto" w:fill="FFFFFF"/>
          </w:tcPr>
          <w:p w14:paraId="038C3123"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.054</w:t>
            </w:r>
          </w:p>
        </w:tc>
        <w:tc>
          <w:tcPr>
            <w:tcW w:w="1409" w:type="dxa"/>
            <w:tcBorders>
              <w:bottom w:val="nil"/>
            </w:tcBorders>
            <w:shd w:val="clear" w:color="auto" w:fill="FFFFFF"/>
          </w:tcPr>
          <w:p w14:paraId="3445D0BA"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.643</w:t>
            </w:r>
          </w:p>
        </w:tc>
        <w:tc>
          <w:tcPr>
            <w:tcW w:w="1409" w:type="dxa"/>
            <w:tcBorders>
              <w:bottom w:val="nil"/>
              <w:right w:val="single" w:sz="16" w:space="0" w:color="000000"/>
            </w:tcBorders>
            <w:shd w:val="clear" w:color="auto" w:fill="FFFFFF"/>
          </w:tcPr>
          <w:p w14:paraId="75652E35"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.854</w:t>
            </w:r>
          </w:p>
        </w:tc>
      </w:tr>
      <w:tr w:rsidR="0075220C" w:rsidRPr="008F6D93" w14:paraId="1141D554" w14:textId="77777777" w:rsidTr="00127A54">
        <w:trPr>
          <w:cantSplit/>
        </w:trPr>
        <w:tc>
          <w:tcPr>
            <w:tcW w:w="2113" w:type="dxa"/>
            <w:vMerge/>
            <w:tcBorders>
              <w:left w:val="single" w:sz="16" w:space="0" w:color="000000"/>
              <w:bottom w:val="single" w:sz="16" w:space="0" w:color="000000"/>
              <w:right w:val="nil"/>
            </w:tcBorders>
            <w:shd w:val="clear" w:color="auto" w:fill="FFFFFF"/>
          </w:tcPr>
          <w:p w14:paraId="3E0C8F14" w14:textId="77777777" w:rsidR="0075220C" w:rsidRPr="008F6D93" w:rsidRDefault="0075220C" w:rsidP="00127A54">
            <w:pPr>
              <w:autoSpaceDE w:val="0"/>
              <w:autoSpaceDN w:val="0"/>
              <w:adjustRightInd w:val="0"/>
              <w:rPr>
                <w:rFonts w:ascii="Arial" w:hAnsi="Arial" w:cs="Arial"/>
                <w:color w:val="000000"/>
                <w:sz w:val="18"/>
                <w:szCs w:val="18"/>
              </w:rPr>
            </w:pPr>
          </w:p>
        </w:tc>
        <w:tc>
          <w:tcPr>
            <w:tcW w:w="2098" w:type="dxa"/>
            <w:tcBorders>
              <w:top w:val="nil"/>
              <w:left w:val="nil"/>
              <w:bottom w:val="single" w:sz="16" w:space="0" w:color="000000"/>
              <w:right w:val="single" w:sz="16" w:space="0" w:color="000000"/>
            </w:tcBorders>
            <w:shd w:val="clear" w:color="auto" w:fill="FFFFFF"/>
          </w:tcPr>
          <w:p w14:paraId="02D9D8EC" w14:textId="77777777" w:rsidR="0075220C" w:rsidRPr="008F6D93" w:rsidRDefault="0075220C" w:rsidP="00127A54">
            <w:pPr>
              <w:autoSpaceDE w:val="0"/>
              <w:autoSpaceDN w:val="0"/>
              <w:adjustRightInd w:val="0"/>
              <w:spacing w:line="320" w:lineRule="atLeast"/>
              <w:ind w:left="60" w:right="60"/>
              <w:rPr>
                <w:rFonts w:ascii="Arial" w:hAnsi="Arial" w:cs="Arial"/>
                <w:color w:val="000000"/>
                <w:sz w:val="18"/>
                <w:szCs w:val="18"/>
              </w:rPr>
            </w:pPr>
            <w:r w:rsidRPr="008F6D93">
              <w:rPr>
                <w:rFonts w:ascii="Arial" w:hAnsi="Arial" w:cs="Arial"/>
                <w:color w:val="000000"/>
                <w:sz w:val="18"/>
                <w:szCs w:val="18"/>
              </w:rPr>
              <w:t>Yes (skip to Q.20)</w:t>
            </w:r>
          </w:p>
        </w:tc>
        <w:tc>
          <w:tcPr>
            <w:tcW w:w="1019" w:type="dxa"/>
            <w:tcBorders>
              <w:top w:val="nil"/>
              <w:left w:val="single" w:sz="16" w:space="0" w:color="000000"/>
              <w:bottom w:val="single" w:sz="16" w:space="0" w:color="000000"/>
            </w:tcBorders>
            <w:shd w:val="clear" w:color="auto" w:fill="FFFFFF"/>
          </w:tcPr>
          <w:p w14:paraId="7A63835D"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.863</w:t>
            </w:r>
          </w:p>
        </w:tc>
        <w:tc>
          <w:tcPr>
            <w:tcW w:w="1071" w:type="dxa"/>
            <w:tcBorders>
              <w:top w:val="nil"/>
              <w:bottom w:val="single" w:sz="16" w:space="0" w:color="000000"/>
            </w:tcBorders>
            <w:shd w:val="clear" w:color="auto" w:fill="FFFFFF"/>
          </w:tcPr>
          <w:p w14:paraId="56B3786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.013</w:t>
            </w:r>
          </w:p>
        </w:tc>
        <w:tc>
          <w:tcPr>
            <w:tcW w:w="1409" w:type="dxa"/>
            <w:tcBorders>
              <w:top w:val="nil"/>
              <w:bottom w:val="single" w:sz="16" w:space="0" w:color="000000"/>
            </w:tcBorders>
            <w:shd w:val="clear" w:color="auto" w:fill="FFFFFF"/>
          </w:tcPr>
          <w:p w14:paraId="3E1DF9E1"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.839</w:t>
            </w:r>
          </w:p>
        </w:tc>
        <w:tc>
          <w:tcPr>
            <w:tcW w:w="1409" w:type="dxa"/>
            <w:tcBorders>
              <w:top w:val="nil"/>
              <w:bottom w:val="single" w:sz="16" w:space="0" w:color="000000"/>
              <w:right w:val="single" w:sz="16" w:space="0" w:color="000000"/>
            </w:tcBorders>
            <w:shd w:val="clear" w:color="auto" w:fill="FFFFFF"/>
          </w:tcPr>
          <w:p w14:paraId="1F080202" w14:textId="77777777" w:rsidR="0075220C" w:rsidRPr="008F6D93"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8F6D93">
              <w:rPr>
                <w:rFonts w:ascii="Arial" w:hAnsi="Arial" w:cs="Arial"/>
                <w:color w:val="000000"/>
                <w:sz w:val="18"/>
                <w:szCs w:val="18"/>
              </w:rPr>
              <w:t>.888</w:t>
            </w:r>
          </w:p>
        </w:tc>
      </w:tr>
    </w:tbl>
    <w:p w14:paraId="25A1BFC0" w14:textId="77777777" w:rsidR="0075220C" w:rsidRPr="008F6D93" w:rsidRDefault="0075220C" w:rsidP="0075220C">
      <w:pPr>
        <w:autoSpaceDE w:val="0"/>
        <w:autoSpaceDN w:val="0"/>
        <w:adjustRightInd w:val="0"/>
        <w:spacing w:line="400" w:lineRule="atLeast"/>
        <w:rPr>
          <w:rFonts w:ascii="Times New Roman" w:hAnsi="Times New Roman" w:cs="Times New Roman"/>
        </w:rPr>
      </w:pPr>
    </w:p>
    <w:p w14:paraId="4945E01F" w14:textId="77777777" w:rsidR="0075220C" w:rsidRDefault="0075220C" w:rsidP="0075220C"/>
    <w:p w14:paraId="18B3E805" w14:textId="77777777" w:rsidR="0075220C" w:rsidRDefault="0075220C" w:rsidP="0075220C"/>
    <w:p w14:paraId="48D8CABA" w14:textId="77777777" w:rsidR="0075220C" w:rsidRPr="004026B1" w:rsidRDefault="0075220C" w:rsidP="0075220C">
      <w:r w:rsidRPr="004026B1">
        <w:t xml:space="preserve">To test the prediction that males experience more physical symptoms of ADHD than females, but only if the individual was female, I conducted a 2(gender: male vs. </w:t>
      </w:r>
      <w:proofErr w:type="gramStart"/>
      <w:r w:rsidRPr="004026B1">
        <w:t>female</w:t>
      </w:r>
      <w:proofErr w:type="gramEnd"/>
      <w:r w:rsidRPr="004026B1">
        <w:t>) x 2(birth place: born in U.S vs. not born in the U.S.) factorial ANOVA on self-reports of physical ADHD symptoms. The main effect of birth place was significant,</w:t>
      </w:r>
      <w:r w:rsidRPr="004026B1">
        <w:rPr>
          <w:i/>
        </w:rPr>
        <w:t xml:space="preserve"> F</w:t>
      </w:r>
      <w:r w:rsidRPr="004026B1">
        <w:t xml:space="preserve"> (1, 4817) </w:t>
      </w:r>
      <w:proofErr w:type="gramStart"/>
      <w:r w:rsidRPr="004026B1">
        <w:t>=  6.950</w:t>
      </w:r>
      <w:proofErr w:type="gramEnd"/>
      <w:r w:rsidRPr="004026B1">
        <w:t xml:space="preserve">, </w:t>
      </w:r>
      <w:r w:rsidRPr="004026B1">
        <w:rPr>
          <w:i/>
        </w:rPr>
        <w:t>p</w:t>
      </w:r>
      <w:r w:rsidRPr="004026B1">
        <w:t>= .008. Individuals born in the United States (</w:t>
      </w:r>
      <w:r w:rsidRPr="004026B1">
        <w:rPr>
          <w:i/>
        </w:rPr>
        <w:t>M</w:t>
      </w:r>
      <w:r w:rsidRPr="004026B1">
        <w:t xml:space="preserve"> =</w:t>
      </w:r>
      <w:proofErr w:type="gramStart"/>
      <w:r w:rsidRPr="004026B1">
        <w:t>.92</w:t>
      </w:r>
      <w:proofErr w:type="gramEnd"/>
      <w:r w:rsidRPr="004026B1">
        <w:t xml:space="preserve">, </w:t>
      </w:r>
      <w:r w:rsidRPr="004026B1">
        <w:rPr>
          <w:i/>
        </w:rPr>
        <w:t>SD</w:t>
      </w:r>
      <w:r w:rsidRPr="004026B1">
        <w:t xml:space="preserve">= .009) reported more physical symptoms than individuals not born in the United States( </w:t>
      </w:r>
      <w:r w:rsidRPr="004026B1">
        <w:rPr>
          <w:i/>
        </w:rPr>
        <w:t>M</w:t>
      </w:r>
      <w:r w:rsidRPr="004026B1">
        <w:t xml:space="preserve">= .82, </w:t>
      </w:r>
      <w:r w:rsidRPr="004026B1">
        <w:rPr>
          <w:i/>
        </w:rPr>
        <w:t>SD</w:t>
      </w:r>
      <w:r w:rsidRPr="004026B1">
        <w:t xml:space="preserve"> = .04).  The main effect of gender was also significant, </w:t>
      </w:r>
      <w:r w:rsidRPr="004026B1">
        <w:rPr>
          <w:i/>
        </w:rPr>
        <w:t xml:space="preserve">p </w:t>
      </w:r>
      <w:r w:rsidRPr="004026B1">
        <w:t>= .001.  Males (</w:t>
      </w:r>
      <w:r w:rsidRPr="004026B1">
        <w:rPr>
          <w:i/>
        </w:rPr>
        <w:t>M</w:t>
      </w:r>
      <w:r w:rsidRPr="004026B1">
        <w:t xml:space="preserve">= .99 </w:t>
      </w:r>
      <w:r w:rsidRPr="004026B1">
        <w:rPr>
          <w:i/>
        </w:rPr>
        <w:t>SD</w:t>
      </w:r>
      <w:r w:rsidRPr="004026B1">
        <w:t xml:space="preserve"> = .</w:t>
      </w:r>
      <w:proofErr w:type="gramStart"/>
      <w:r w:rsidRPr="004026B1">
        <w:t>014 )</w:t>
      </w:r>
      <w:proofErr w:type="gramEnd"/>
      <w:r w:rsidRPr="004026B1">
        <w:t xml:space="preserve"> reported more physical symptoms than females (</w:t>
      </w:r>
      <w:r w:rsidRPr="004026B1">
        <w:rPr>
          <w:i/>
        </w:rPr>
        <w:t xml:space="preserve">M </w:t>
      </w:r>
      <w:r w:rsidRPr="004026B1">
        <w:t xml:space="preserve">= .86 </w:t>
      </w:r>
      <w:r w:rsidRPr="004026B1">
        <w:rPr>
          <w:i/>
        </w:rPr>
        <w:t>SD</w:t>
      </w:r>
      <w:r w:rsidRPr="004026B1">
        <w:t xml:space="preserve"> =.013)  The test of the interaction was not significant, </w:t>
      </w:r>
      <w:r w:rsidRPr="004026B1">
        <w:rPr>
          <w:i/>
        </w:rPr>
        <w:t>F</w:t>
      </w:r>
      <w:r w:rsidRPr="004026B1">
        <w:t xml:space="preserve"> (1, 4817) =  .067, </w:t>
      </w:r>
      <w:r w:rsidRPr="004026B1">
        <w:rPr>
          <w:i/>
        </w:rPr>
        <w:t>p</w:t>
      </w:r>
      <w:r w:rsidRPr="004026B1">
        <w:t>= .796.</w:t>
      </w:r>
      <w:r>
        <w:t xml:space="preserve"> </w:t>
      </w:r>
    </w:p>
    <w:p w14:paraId="3FE62347" w14:textId="77777777" w:rsidR="0075220C" w:rsidRPr="0037765B" w:rsidRDefault="0075220C" w:rsidP="0075220C">
      <w:pPr>
        <w:rPr>
          <w:rFonts w:ascii="Times New Roman" w:hAnsi="Times New Roman" w:cs="Times New Roman"/>
          <w:b/>
          <w:lang w:val="es-ES_tradnl"/>
        </w:rPr>
      </w:pPr>
    </w:p>
    <w:p w14:paraId="5AA9F8EF" w14:textId="77777777" w:rsidR="009D50CF" w:rsidRDefault="009D50CF" w:rsidP="0075220C">
      <w:pPr>
        <w:jc w:val="center"/>
        <w:rPr>
          <w:rFonts w:ascii="Times New Roman" w:hAnsi="Times New Roman" w:cs="Times New Roman"/>
          <w:sz w:val="28"/>
          <w:szCs w:val="28"/>
          <w:u w:val="single"/>
        </w:rPr>
      </w:pPr>
    </w:p>
    <w:p w14:paraId="7AE42F3C" w14:textId="77777777" w:rsidR="0075220C" w:rsidRDefault="0075220C" w:rsidP="0075220C">
      <w:pPr>
        <w:jc w:val="center"/>
        <w:rPr>
          <w:rFonts w:ascii="Times New Roman" w:hAnsi="Times New Roman" w:cs="Times New Roman"/>
          <w:sz w:val="28"/>
          <w:szCs w:val="28"/>
          <w:u w:val="single"/>
        </w:rPr>
      </w:pPr>
      <w:r w:rsidRPr="00AD6A5A">
        <w:rPr>
          <w:rFonts w:ascii="Times New Roman" w:hAnsi="Times New Roman" w:cs="Times New Roman"/>
          <w:sz w:val="28"/>
          <w:szCs w:val="28"/>
          <w:u w:val="single"/>
        </w:rPr>
        <w:lastRenderedPageBreak/>
        <w:t>Repeated</w:t>
      </w:r>
      <w:r w:rsidRPr="006854FD">
        <w:rPr>
          <w:rFonts w:ascii="Times New Roman" w:hAnsi="Times New Roman" w:cs="Times New Roman"/>
          <w:sz w:val="28"/>
          <w:szCs w:val="28"/>
          <w:u w:val="single"/>
        </w:rPr>
        <w:t xml:space="preserve"> </w:t>
      </w:r>
      <w:r w:rsidRPr="00AD6A5A">
        <w:rPr>
          <w:rFonts w:ascii="Times New Roman" w:hAnsi="Times New Roman" w:cs="Times New Roman"/>
          <w:sz w:val="28"/>
          <w:szCs w:val="28"/>
          <w:u w:val="single"/>
        </w:rPr>
        <w:t>Measures</w:t>
      </w:r>
      <w:r w:rsidRPr="006854FD">
        <w:rPr>
          <w:rFonts w:ascii="Times New Roman" w:hAnsi="Times New Roman" w:cs="Times New Roman"/>
          <w:sz w:val="28"/>
          <w:szCs w:val="28"/>
          <w:u w:val="single"/>
        </w:rPr>
        <w:t xml:space="preserve"> ANOVA </w:t>
      </w:r>
    </w:p>
    <w:p w14:paraId="1EF505D6" w14:textId="77777777" w:rsidR="0075220C" w:rsidRDefault="0075220C" w:rsidP="0075220C">
      <w:pPr>
        <w:rPr>
          <w:rFonts w:ascii="Times New Roman" w:hAnsi="Times New Roman" w:cs="Times New Roman"/>
          <w:b/>
        </w:rPr>
      </w:pPr>
      <w:r w:rsidRPr="006854FD">
        <w:rPr>
          <w:rFonts w:ascii="Times New Roman" w:hAnsi="Times New Roman" w:cs="Times New Roman"/>
          <w:b/>
        </w:rPr>
        <w:t xml:space="preserve">Description of Statistic  </w:t>
      </w:r>
    </w:p>
    <w:p w14:paraId="38EDB218" w14:textId="77777777" w:rsidR="0075220C" w:rsidRPr="00077D9D" w:rsidRDefault="0075220C" w:rsidP="0075220C">
      <w:pPr>
        <w:rPr>
          <w:rFonts w:ascii="Times New Roman" w:hAnsi="Times New Roman" w:cs="Times New Roman"/>
        </w:rPr>
      </w:pPr>
      <w:r>
        <w:rPr>
          <w:rFonts w:ascii="Times New Roman" w:hAnsi="Times New Roman" w:cs="Times New Roman"/>
        </w:rPr>
        <w:t>The repeated measure ANOVA is used when we have the same participants in all (2+) conditions of the independent variable.  The repeated measures ANOVA allows us to add in another independent variable compared to the dependent t-test. Another way to use the repeated measures ANOVA design is to use</w:t>
      </w:r>
      <w:r w:rsidRPr="00815190">
        <w:rPr>
          <w:rFonts w:ascii="Times New Roman" w:hAnsi="Times New Roman" w:cs="Times New Roman"/>
          <w:i/>
        </w:rPr>
        <w:t xml:space="preserve"> time</w:t>
      </w:r>
      <w:r>
        <w:rPr>
          <w:rFonts w:ascii="Times New Roman" w:hAnsi="Times New Roman" w:cs="Times New Roman"/>
        </w:rPr>
        <w:t xml:space="preserve"> as the independent variable. This test can be used for completely different activities but with everyone doing the actives or for the same activity but over time in both cases the means are linked to each other. A significant F tells us that we probably have samples coming from the same population with different means. However we are not sure where the significant difference is all it tells us is we have at least one mean different than the other means. </w:t>
      </w:r>
    </w:p>
    <w:p w14:paraId="11D603E9" w14:textId="77777777" w:rsidR="0075220C" w:rsidRDefault="0075220C" w:rsidP="0075220C">
      <w:pPr>
        <w:rPr>
          <w:rFonts w:ascii="Times New Roman" w:hAnsi="Times New Roman" w:cs="Times New Roman"/>
          <w:b/>
        </w:rPr>
      </w:pPr>
      <w:r>
        <w:rPr>
          <w:rFonts w:ascii="Times New Roman" w:hAnsi="Times New Roman" w:cs="Times New Roman"/>
          <w:b/>
        </w:rPr>
        <w:t xml:space="preserve">SPSS Steps </w:t>
      </w:r>
    </w:p>
    <w:p w14:paraId="5A60B62B" w14:textId="77777777" w:rsidR="0075220C" w:rsidRPr="006854FD" w:rsidRDefault="0075220C" w:rsidP="0075220C">
      <w:pPr>
        <w:pStyle w:val="ListParagraph"/>
        <w:numPr>
          <w:ilvl w:val="0"/>
          <w:numId w:val="19"/>
        </w:numPr>
        <w:spacing w:after="200" w:line="276" w:lineRule="auto"/>
        <w:rPr>
          <w:rFonts w:ascii="Times New Roman" w:hAnsi="Times New Roman" w:cs="Times New Roman"/>
          <w:b/>
          <w:i/>
        </w:rPr>
      </w:pPr>
      <w:r>
        <w:rPr>
          <w:rFonts w:ascii="Times New Roman" w:hAnsi="Times New Roman" w:cs="Times New Roman"/>
          <w:i/>
          <w:noProof/>
        </w:rPr>
        <mc:AlternateContent>
          <mc:Choice Requires="wps">
            <w:drawing>
              <wp:anchor distT="0" distB="0" distL="114300" distR="114300" simplePos="0" relativeHeight="251675648" behindDoc="0" locked="0" layoutInCell="1" allowOverlap="1" wp14:anchorId="57CD1059" wp14:editId="70F91BBE">
                <wp:simplePos x="0" y="0"/>
                <wp:positionH relativeFrom="column">
                  <wp:posOffset>3371850</wp:posOffset>
                </wp:positionH>
                <wp:positionV relativeFrom="paragraph">
                  <wp:posOffset>62230</wp:posOffset>
                </wp:positionV>
                <wp:extent cx="504825" cy="1"/>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flipV="1">
                          <a:off x="0" y="0"/>
                          <a:ext cx="50482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65.5pt;margin-top:4.9pt;width:39.75pt;height: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" strokecolor="#4579b8 [3044]">
                <v:stroke endarrow="open"/>
              </v:shape>
            </w:pict>
          </mc:Fallback>
        </mc:AlternateContent>
      </w:r>
      <w:r>
        <w:rPr>
          <w:rFonts w:ascii="Times New Roman" w:hAnsi="Times New Roman" w:cs="Times New Roman"/>
          <w:i/>
          <w:noProof/>
        </w:rPr>
        <mc:AlternateContent>
          <mc:Choice Requires="wps">
            <w:drawing>
              <wp:anchor distT="0" distB="0" distL="114300" distR="114300" simplePos="0" relativeHeight="251674624" behindDoc="0" locked="0" layoutInCell="1" allowOverlap="1" wp14:anchorId="1FAA3A11" wp14:editId="60826355">
                <wp:simplePos x="0" y="0"/>
                <wp:positionH relativeFrom="column">
                  <wp:posOffset>1304925</wp:posOffset>
                </wp:positionH>
                <wp:positionV relativeFrom="paragraph">
                  <wp:posOffset>62230</wp:posOffset>
                </wp:positionV>
                <wp:extent cx="3143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02.75pt;margin-top:4.9pt;width:24.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" strokecolor="#4579b8 [3044]">
                <v:stroke endarrow="open"/>
              </v:shape>
            </w:pict>
          </mc:Fallback>
        </mc:AlternateContent>
      </w:r>
      <w:r w:rsidRPr="006854FD">
        <w:rPr>
          <w:rFonts w:ascii="Times New Roman" w:hAnsi="Times New Roman" w:cs="Times New Roman"/>
          <w:i/>
        </w:rPr>
        <w:t>Analyze</w:t>
      </w:r>
      <w:r>
        <w:rPr>
          <w:rFonts w:ascii="Times New Roman" w:hAnsi="Times New Roman" w:cs="Times New Roman"/>
          <w:i/>
        </w:rPr>
        <w:t xml:space="preserve"> </w:t>
      </w:r>
      <w:r w:rsidRPr="006854FD">
        <w:rPr>
          <w:rFonts w:ascii="Times New Roman" w:hAnsi="Times New Roman" w:cs="Times New Roman"/>
          <w:i/>
        </w:rPr>
        <w:tab/>
      </w:r>
      <w:r w:rsidRPr="006854FD">
        <w:rPr>
          <w:rFonts w:ascii="Times New Roman" w:hAnsi="Times New Roman" w:cs="Times New Roman"/>
          <w:i/>
        </w:rPr>
        <w:tab/>
        <w:t>General Linear Model</w:t>
      </w:r>
      <w:r w:rsidRPr="006854FD">
        <w:rPr>
          <w:rFonts w:ascii="Times New Roman" w:hAnsi="Times New Roman" w:cs="Times New Roman"/>
          <w:i/>
        </w:rPr>
        <w:tab/>
      </w:r>
      <w:r>
        <w:rPr>
          <w:rFonts w:ascii="Times New Roman" w:hAnsi="Times New Roman" w:cs="Times New Roman"/>
          <w:i/>
        </w:rPr>
        <w:t xml:space="preserve"> </w:t>
      </w:r>
      <w:r w:rsidRPr="006854FD">
        <w:rPr>
          <w:rFonts w:ascii="Times New Roman" w:hAnsi="Times New Roman" w:cs="Times New Roman"/>
          <w:i/>
        </w:rPr>
        <w:tab/>
      </w:r>
      <w:r w:rsidRPr="006854FD">
        <w:rPr>
          <w:rFonts w:ascii="Times New Roman" w:hAnsi="Times New Roman" w:cs="Times New Roman"/>
          <w:i/>
        </w:rPr>
        <w:tab/>
        <w:t xml:space="preserve">Repeated Measure </w:t>
      </w:r>
    </w:p>
    <w:p w14:paraId="4B39761F" w14:textId="77777777" w:rsidR="0075220C" w:rsidRPr="006854FD" w:rsidRDefault="0075220C" w:rsidP="0075220C">
      <w:pPr>
        <w:rPr>
          <w:rFonts w:ascii="Times New Roman" w:hAnsi="Times New Roman" w:cs="Times New Roman"/>
        </w:rPr>
      </w:pPr>
    </w:p>
    <w:p w14:paraId="76756FAE" w14:textId="77777777" w:rsidR="0075220C" w:rsidRDefault="0075220C" w:rsidP="0075220C">
      <w:pPr>
        <w:jc w:val="center"/>
        <w:rPr>
          <w:rFonts w:ascii="Times New Roman" w:hAnsi="Times New Roman" w:cs="Times New Roman"/>
        </w:rPr>
      </w:pPr>
      <w:r>
        <w:rPr>
          <w:noProof/>
        </w:rPr>
        <w:drawing>
          <wp:inline distT="0" distB="0" distL="0" distR="0" wp14:anchorId="0529A6D3" wp14:editId="29F19231">
            <wp:extent cx="5499100" cy="412432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99100" cy="4124325"/>
                    </a:xfrm>
                    <a:prstGeom prst="rect">
                      <a:avLst/>
                    </a:prstGeom>
                  </pic:spPr>
                </pic:pic>
              </a:graphicData>
            </a:graphic>
          </wp:inline>
        </w:drawing>
      </w:r>
    </w:p>
    <w:p w14:paraId="124A600C" w14:textId="77777777" w:rsidR="0075220C" w:rsidRDefault="0075220C" w:rsidP="0075220C">
      <w:pPr>
        <w:pStyle w:val="ListParagraph"/>
        <w:numPr>
          <w:ilvl w:val="0"/>
          <w:numId w:val="19"/>
        </w:numPr>
        <w:spacing w:after="200" w:line="276" w:lineRule="auto"/>
        <w:rPr>
          <w:rFonts w:ascii="Times New Roman" w:hAnsi="Times New Roman" w:cs="Times New Roman"/>
        </w:rPr>
      </w:pPr>
      <w:r>
        <w:rPr>
          <w:rFonts w:ascii="Times New Roman" w:hAnsi="Times New Roman" w:cs="Times New Roman"/>
        </w:rPr>
        <w:t xml:space="preserve">Identify the within-subjects factor and define it. This is the independent Variable. Also, define the amount of levels. A level is the condition of the IV. Also define the independent variable in the “Measure Name” box.  Then select define. </w:t>
      </w:r>
    </w:p>
    <w:p w14:paraId="4A536D52" w14:textId="77777777" w:rsidR="0075220C" w:rsidRPr="004026B1" w:rsidRDefault="0075220C" w:rsidP="0075220C">
      <w:pPr>
        <w:rPr>
          <w:rFonts w:ascii="Times New Roman" w:hAnsi="Times New Roman" w:cs="Times New Roman"/>
          <w:color w:val="FF0000"/>
        </w:rPr>
      </w:pPr>
    </w:p>
    <w:p w14:paraId="7D95CF22" w14:textId="77777777" w:rsidR="0075220C" w:rsidRDefault="0075220C" w:rsidP="0075220C">
      <w:pPr>
        <w:pStyle w:val="ListParagraph"/>
        <w:ind w:left="1080"/>
        <w:jc w:val="center"/>
        <w:rPr>
          <w:rFonts w:ascii="Times New Roman" w:hAnsi="Times New Roman" w:cs="Times New Roman"/>
        </w:rPr>
      </w:pPr>
      <w:r>
        <w:rPr>
          <w:noProof/>
        </w:rPr>
        <w:lastRenderedPageBreak/>
        <w:drawing>
          <wp:inline distT="0" distB="0" distL="0" distR="0" wp14:anchorId="33823BB7" wp14:editId="2639B41F">
            <wp:extent cx="5172075" cy="3879056"/>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72075" cy="3879056"/>
                    </a:xfrm>
                    <a:prstGeom prst="rect">
                      <a:avLst/>
                    </a:prstGeom>
                  </pic:spPr>
                </pic:pic>
              </a:graphicData>
            </a:graphic>
          </wp:inline>
        </w:drawing>
      </w:r>
    </w:p>
    <w:p w14:paraId="77383E37" w14:textId="77777777" w:rsidR="0075220C" w:rsidRDefault="0075220C" w:rsidP="0075220C">
      <w:pPr>
        <w:pStyle w:val="ListParagraph"/>
        <w:ind w:left="1080"/>
        <w:rPr>
          <w:rFonts w:ascii="Times New Roman" w:hAnsi="Times New Roman" w:cs="Times New Roman"/>
        </w:rPr>
      </w:pPr>
    </w:p>
    <w:p w14:paraId="43B7AF5A" w14:textId="77777777" w:rsidR="0075220C" w:rsidRPr="004026B1" w:rsidRDefault="0075220C" w:rsidP="0075220C">
      <w:pPr>
        <w:pStyle w:val="ListParagraph"/>
        <w:numPr>
          <w:ilvl w:val="0"/>
          <w:numId w:val="19"/>
        </w:numPr>
        <w:spacing w:after="200" w:line="276" w:lineRule="auto"/>
        <w:rPr>
          <w:rFonts w:ascii="Times New Roman" w:hAnsi="Times New Roman" w:cs="Times New Roman"/>
        </w:rPr>
      </w:pPr>
      <w:r w:rsidRPr="004026B1">
        <w:rPr>
          <w:rFonts w:ascii="Times New Roman" w:hAnsi="Times New Roman" w:cs="Times New Roman"/>
        </w:rPr>
        <w:t xml:space="preserve">Select the variables you wish </w:t>
      </w:r>
      <w:r>
        <w:rPr>
          <w:rFonts w:ascii="Times New Roman" w:hAnsi="Times New Roman" w:cs="Times New Roman"/>
        </w:rPr>
        <w:t>to enter as your levels for the</w:t>
      </w:r>
      <w:r w:rsidRPr="004026B1">
        <w:rPr>
          <w:rFonts w:ascii="Times New Roman" w:hAnsi="Times New Roman" w:cs="Times New Roman"/>
        </w:rPr>
        <w:t xml:space="preserve"> within subjects design box. </w:t>
      </w:r>
    </w:p>
    <w:p w14:paraId="78CEF4C5" w14:textId="77777777" w:rsidR="0075220C" w:rsidRPr="004026B1" w:rsidRDefault="0075220C" w:rsidP="0075220C">
      <w:pPr>
        <w:pStyle w:val="ListParagraph"/>
        <w:numPr>
          <w:ilvl w:val="0"/>
          <w:numId w:val="19"/>
        </w:numPr>
        <w:spacing w:after="200" w:line="276" w:lineRule="auto"/>
        <w:rPr>
          <w:rFonts w:ascii="Times New Roman" w:hAnsi="Times New Roman" w:cs="Times New Roman"/>
        </w:rPr>
      </w:pPr>
      <w:r w:rsidRPr="004026B1">
        <w:rPr>
          <w:rFonts w:ascii="Times New Roman" w:hAnsi="Times New Roman" w:cs="Times New Roman"/>
        </w:rPr>
        <w:t xml:space="preserve">Under “options” you select compare main effects, description statistics, and activity means. </w:t>
      </w:r>
    </w:p>
    <w:p w14:paraId="36912B0B" w14:textId="77777777" w:rsidR="0075220C" w:rsidRDefault="0075220C" w:rsidP="0075220C">
      <w:pPr>
        <w:pStyle w:val="ListParagraph"/>
        <w:ind w:left="1080"/>
        <w:rPr>
          <w:rFonts w:ascii="Times New Roman" w:hAnsi="Times New Roman" w:cs="Times New Roman"/>
        </w:rPr>
      </w:pPr>
    </w:p>
    <w:p w14:paraId="7A2D1A09" w14:textId="77777777" w:rsidR="0075220C" w:rsidRDefault="0075220C" w:rsidP="0075220C">
      <w:pPr>
        <w:pStyle w:val="ListParagraph"/>
        <w:ind w:left="1080"/>
        <w:jc w:val="center"/>
        <w:rPr>
          <w:rFonts w:ascii="Times New Roman" w:hAnsi="Times New Roman" w:cs="Times New Roman"/>
        </w:rPr>
      </w:pPr>
      <w:r>
        <w:rPr>
          <w:noProof/>
        </w:rPr>
        <w:lastRenderedPageBreak/>
        <w:drawing>
          <wp:inline distT="0" distB="0" distL="0" distR="0" wp14:anchorId="0EBFDE89" wp14:editId="71C8D601">
            <wp:extent cx="4521200" cy="3390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21200" cy="3390900"/>
                    </a:xfrm>
                    <a:prstGeom prst="rect">
                      <a:avLst/>
                    </a:prstGeom>
                  </pic:spPr>
                </pic:pic>
              </a:graphicData>
            </a:graphic>
          </wp:inline>
        </w:drawing>
      </w:r>
    </w:p>
    <w:p w14:paraId="2F4CD1B1" w14:textId="77777777" w:rsidR="0075220C" w:rsidRDefault="0075220C" w:rsidP="0075220C">
      <w:pPr>
        <w:pStyle w:val="ListParagraph"/>
        <w:numPr>
          <w:ilvl w:val="0"/>
          <w:numId w:val="19"/>
        </w:numPr>
        <w:spacing w:after="200" w:line="276" w:lineRule="auto"/>
        <w:rPr>
          <w:rFonts w:ascii="Times New Roman" w:hAnsi="Times New Roman" w:cs="Times New Roman"/>
        </w:rPr>
      </w:pPr>
      <w:r w:rsidRPr="00EC5F8B">
        <w:rPr>
          <w:rFonts w:ascii="Times New Roman" w:hAnsi="Times New Roman" w:cs="Times New Roman"/>
          <w:noProof/>
        </w:rPr>
        <w:t>Click paste to put it in syntax, then run the analysis.</w:t>
      </w:r>
    </w:p>
    <w:p w14:paraId="3115480C" w14:textId="77777777" w:rsidR="0075220C" w:rsidRDefault="0075220C" w:rsidP="0075220C">
      <w:pPr>
        <w:ind w:left="720"/>
        <w:rPr>
          <w:rFonts w:ascii="Times New Roman" w:hAnsi="Times New Roman" w:cs="Times New Roman"/>
          <w:b/>
        </w:rPr>
      </w:pPr>
      <w:r w:rsidRPr="00EC5F8B">
        <w:rPr>
          <w:rFonts w:ascii="Times New Roman" w:hAnsi="Times New Roman" w:cs="Times New Roman"/>
          <w:b/>
        </w:rPr>
        <w:t xml:space="preserve">Syntax </w:t>
      </w:r>
    </w:p>
    <w:p w14:paraId="1879B88C"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GLM Physical_2 Cognitive_2 Behavioral_2</w:t>
      </w:r>
    </w:p>
    <w:p w14:paraId="10A99194"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/WSFACTOR=</w:t>
      </w:r>
      <w:proofErr w:type="spellStart"/>
      <w:r w:rsidRPr="00EC5F8B">
        <w:rPr>
          <w:rFonts w:ascii="Times New Roman" w:hAnsi="Times New Roman" w:cs="Times New Roman"/>
          <w:sz w:val="20"/>
          <w:szCs w:val="20"/>
        </w:rPr>
        <w:t>Symptons</w:t>
      </w:r>
      <w:proofErr w:type="spellEnd"/>
      <w:r w:rsidRPr="00EC5F8B">
        <w:rPr>
          <w:rFonts w:ascii="Times New Roman" w:hAnsi="Times New Roman" w:cs="Times New Roman"/>
          <w:sz w:val="20"/>
          <w:szCs w:val="20"/>
        </w:rPr>
        <w:t xml:space="preserve"> 3 Polynomial </w:t>
      </w:r>
    </w:p>
    <w:p w14:paraId="54428F84"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/MEASURE=</w:t>
      </w:r>
      <w:proofErr w:type="spellStart"/>
      <w:r w:rsidRPr="00EC5F8B">
        <w:rPr>
          <w:rFonts w:ascii="Times New Roman" w:hAnsi="Times New Roman" w:cs="Times New Roman"/>
          <w:sz w:val="20"/>
          <w:szCs w:val="20"/>
        </w:rPr>
        <w:t>ADHD_quanitity</w:t>
      </w:r>
      <w:proofErr w:type="spellEnd"/>
      <w:r w:rsidRPr="00EC5F8B">
        <w:rPr>
          <w:rFonts w:ascii="Times New Roman" w:hAnsi="Times New Roman" w:cs="Times New Roman"/>
          <w:sz w:val="20"/>
          <w:szCs w:val="20"/>
        </w:rPr>
        <w:t xml:space="preserve"> </w:t>
      </w:r>
    </w:p>
    <w:p w14:paraId="18889000"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/METHOD=</w:t>
      </w:r>
      <w:proofErr w:type="gramStart"/>
      <w:r w:rsidRPr="00EC5F8B">
        <w:rPr>
          <w:rFonts w:ascii="Times New Roman" w:hAnsi="Times New Roman" w:cs="Times New Roman"/>
          <w:sz w:val="20"/>
          <w:szCs w:val="20"/>
        </w:rPr>
        <w:t>SSTYPE(</w:t>
      </w:r>
      <w:proofErr w:type="gramEnd"/>
      <w:r w:rsidRPr="00EC5F8B">
        <w:rPr>
          <w:rFonts w:ascii="Times New Roman" w:hAnsi="Times New Roman" w:cs="Times New Roman"/>
          <w:sz w:val="20"/>
          <w:szCs w:val="20"/>
        </w:rPr>
        <w:t>3)</w:t>
      </w:r>
    </w:p>
    <w:p w14:paraId="4A0909B2"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/EMMEANS=</w:t>
      </w:r>
      <w:proofErr w:type="gramStart"/>
      <w:r w:rsidRPr="00EC5F8B">
        <w:rPr>
          <w:rFonts w:ascii="Times New Roman" w:hAnsi="Times New Roman" w:cs="Times New Roman"/>
          <w:sz w:val="20"/>
          <w:szCs w:val="20"/>
        </w:rPr>
        <w:t>TABLES(</w:t>
      </w:r>
      <w:proofErr w:type="gramEnd"/>
      <w:r w:rsidRPr="00EC5F8B">
        <w:rPr>
          <w:rFonts w:ascii="Times New Roman" w:hAnsi="Times New Roman" w:cs="Times New Roman"/>
          <w:sz w:val="20"/>
          <w:szCs w:val="20"/>
        </w:rPr>
        <w:t xml:space="preserve">OVERALL) </w:t>
      </w:r>
    </w:p>
    <w:p w14:paraId="57C5C642"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/EMMEANS=</w:t>
      </w:r>
      <w:proofErr w:type="gramStart"/>
      <w:r w:rsidRPr="00EC5F8B">
        <w:rPr>
          <w:rFonts w:ascii="Times New Roman" w:hAnsi="Times New Roman" w:cs="Times New Roman"/>
          <w:sz w:val="20"/>
          <w:szCs w:val="20"/>
        </w:rPr>
        <w:t>TABLES(</w:t>
      </w:r>
      <w:proofErr w:type="spellStart"/>
      <w:proofErr w:type="gramEnd"/>
      <w:r w:rsidRPr="00EC5F8B">
        <w:rPr>
          <w:rFonts w:ascii="Times New Roman" w:hAnsi="Times New Roman" w:cs="Times New Roman"/>
          <w:sz w:val="20"/>
          <w:szCs w:val="20"/>
        </w:rPr>
        <w:t>Symptons</w:t>
      </w:r>
      <w:proofErr w:type="spellEnd"/>
      <w:r w:rsidRPr="00EC5F8B">
        <w:rPr>
          <w:rFonts w:ascii="Times New Roman" w:hAnsi="Times New Roman" w:cs="Times New Roman"/>
          <w:sz w:val="20"/>
          <w:szCs w:val="20"/>
        </w:rPr>
        <w:t>) COMPARE ADJ(LSD)</w:t>
      </w:r>
    </w:p>
    <w:p w14:paraId="5953AE96"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/PRINT=DESCRIPTIVE </w:t>
      </w:r>
    </w:p>
    <w:p w14:paraId="7A5D9DCF" w14:textId="77777777" w:rsidR="0075220C" w:rsidRPr="00EC5F8B"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/CRITERIA=</w:t>
      </w:r>
      <w:proofErr w:type="gramStart"/>
      <w:r w:rsidRPr="00EC5F8B">
        <w:rPr>
          <w:rFonts w:ascii="Times New Roman" w:hAnsi="Times New Roman" w:cs="Times New Roman"/>
          <w:sz w:val="20"/>
          <w:szCs w:val="20"/>
        </w:rPr>
        <w:t>ALPHA(</w:t>
      </w:r>
      <w:proofErr w:type="gramEnd"/>
      <w:r w:rsidRPr="00EC5F8B">
        <w:rPr>
          <w:rFonts w:ascii="Times New Roman" w:hAnsi="Times New Roman" w:cs="Times New Roman"/>
          <w:sz w:val="20"/>
          <w:szCs w:val="20"/>
        </w:rPr>
        <w:t>.05)</w:t>
      </w:r>
    </w:p>
    <w:p w14:paraId="747C0EEC" w14:textId="77777777" w:rsidR="0075220C" w:rsidRDefault="0075220C" w:rsidP="0075220C">
      <w:pPr>
        <w:ind w:left="720"/>
        <w:rPr>
          <w:rFonts w:ascii="Times New Roman" w:hAnsi="Times New Roman" w:cs="Times New Roman"/>
          <w:sz w:val="20"/>
          <w:szCs w:val="20"/>
        </w:rPr>
      </w:pPr>
      <w:r w:rsidRPr="00EC5F8B">
        <w:rPr>
          <w:rFonts w:ascii="Times New Roman" w:hAnsi="Times New Roman" w:cs="Times New Roman"/>
          <w:sz w:val="20"/>
          <w:szCs w:val="20"/>
        </w:rPr>
        <w:t xml:space="preserve">  /WSDESIGN=</w:t>
      </w:r>
      <w:proofErr w:type="spellStart"/>
      <w:r w:rsidRPr="00EC5F8B">
        <w:rPr>
          <w:rFonts w:ascii="Times New Roman" w:hAnsi="Times New Roman" w:cs="Times New Roman"/>
          <w:sz w:val="20"/>
          <w:szCs w:val="20"/>
        </w:rPr>
        <w:t>Symptons</w:t>
      </w:r>
      <w:proofErr w:type="spellEnd"/>
      <w:r w:rsidRPr="00EC5F8B">
        <w:rPr>
          <w:rFonts w:ascii="Times New Roman" w:hAnsi="Times New Roman" w:cs="Times New Roman"/>
          <w:sz w:val="20"/>
          <w:szCs w:val="20"/>
        </w:rPr>
        <w:t>.</w:t>
      </w:r>
    </w:p>
    <w:p w14:paraId="56557655" w14:textId="77777777" w:rsidR="0075220C" w:rsidRPr="00EC5F8B" w:rsidRDefault="0075220C" w:rsidP="0075220C">
      <w:pPr>
        <w:ind w:left="720"/>
        <w:rPr>
          <w:rFonts w:ascii="Times New Roman" w:hAnsi="Times New Roman" w:cs="Times New Roman"/>
          <w:b/>
        </w:rPr>
      </w:pPr>
      <w:r w:rsidRPr="00EC5F8B">
        <w:rPr>
          <w:rFonts w:ascii="Times New Roman" w:hAnsi="Times New Roman" w:cs="Times New Roman"/>
          <w:b/>
        </w:rPr>
        <w:t xml:space="preserve">Output interpretation </w:t>
      </w:r>
    </w:p>
    <w:tbl>
      <w:tblPr>
        <w:tblW w:w="2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69"/>
      </w:tblGrid>
      <w:tr w:rsidR="0075220C" w:rsidRPr="00EC5F8B" w14:paraId="2E64E0AF" w14:textId="77777777" w:rsidTr="00127A54">
        <w:trPr>
          <w:cantSplit/>
          <w:tblHeader/>
        </w:trPr>
        <w:tc>
          <w:tcPr>
            <w:tcW w:w="2602" w:type="dxa"/>
            <w:gridSpan w:val="2"/>
            <w:tcBorders>
              <w:top w:val="nil"/>
              <w:left w:val="nil"/>
              <w:bottom w:val="nil"/>
              <w:right w:val="nil"/>
            </w:tcBorders>
            <w:shd w:val="clear" w:color="auto" w:fill="FFFFFF"/>
            <w:vAlign w:val="center"/>
          </w:tcPr>
          <w:p w14:paraId="27A98BCC"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b/>
                <w:bCs/>
                <w:color w:val="000000"/>
                <w:sz w:val="18"/>
                <w:szCs w:val="18"/>
              </w:rPr>
              <w:t>Within-Subjects Factors</w:t>
            </w:r>
          </w:p>
        </w:tc>
      </w:tr>
      <w:tr w:rsidR="0075220C" w:rsidRPr="00EC5F8B" w14:paraId="4B24C1A5" w14:textId="77777777" w:rsidTr="00127A54">
        <w:trPr>
          <w:cantSplit/>
          <w:tblHeader/>
        </w:trPr>
        <w:tc>
          <w:tcPr>
            <w:tcW w:w="2602" w:type="dxa"/>
            <w:gridSpan w:val="2"/>
            <w:tcBorders>
              <w:top w:val="nil"/>
              <w:left w:val="nil"/>
              <w:bottom w:val="nil"/>
              <w:right w:val="nil"/>
            </w:tcBorders>
            <w:shd w:val="clear" w:color="auto" w:fill="FFFFFF"/>
            <w:vAlign w:val="bottom"/>
          </w:tcPr>
          <w:p w14:paraId="6F0C6FAA"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Measure</w:t>
            </w:r>
            <w:proofErr w:type="gramStart"/>
            <w:r w:rsidRPr="00EC5F8B">
              <w:rPr>
                <w:rFonts w:ascii="Arial" w:hAnsi="Arial" w:cs="Arial"/>
                <w:color w:val="000000"/>
                <w:sz w:val="18"/>
                <w:szCs w:val="18"/>
              </w:rPr>
              <w:t>:ADHD</w:t>
            </w:r>
            <w:proofErr w:type="gramEnd"/>
            <w:r w:rsidRPr="00EC5F8B">
              <w:rPr>
                <w:rFonts w:ascii="Arial" w:hAnsi="Arial" w:cs="Arial"/>
                <w:color w:val="000000"/>
                <w:sz w:val="18"/>
                <w:szCs w:val="18"/>
              </w:rPr>
              <w:t>_quanitity</w:t>
            </w:r>
            <w:proofErr w:type="spellEnd"/>
          </w:p>
        </w:tc>
      </w:tr>
      <w:tr w:rsidR="0075220C" w:rsidRPr="00EC5F8B" w14:paraId="12C41DCA" w14:textId="77777777" w:rsidTr="00127A54">
        <w:trPr>
          <w:cantSplit/>
          <w:tblHeader/>
        </w:trPr>
        <w:tc>
          <w:tcPr>
            <w:tcW w:w="113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C25BE91"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Symptons</w:t>
            </w:r>
            <w:proofErr w:type="spellEnd"/>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F0CA289"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Dependent Variable</w:t>
            </w:r>
          </w:p>
        </w:tc>
      </w:tr>
      <w:tr w:rsidR="0075220C" w:rsidRPr="00EC5F8B" w14:paraId="538394F2" w14:textId="77777777" w:rsidTr="00127A54">
        <w:trPr>
          <w:cantSplit/>
          <w:tblHeader/>
        </w:trPr>
        <w:tc>
          <w:tcPr>
            <w:tcW w:w="1134" w:type="dxa"/>
            <w:tcBorders>
              <w:top w:val="single" w:sz="16" w:space="0" w:color="000000"/>
              <w:left w:val="single" w:sz="16" w:space="0" w:color="000000"/>
              <w:bottom w:val="nil"/>
              <w:right w:val="single" w:sz="16" w:space="0" w:color="000000"/>
            </w:tcBorders>
            <w:shd w:val="clear" w:color="auto" w:fill="FFFFFF"/>
          </w:tcPr>
          <w:p w14:paraId="08B794D2"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1</w:t>
            </w:r>
          </w:p>
        </w:tc>
        <w:tc>
          <w:tcPr>
            <w:tcW w:w="1468" w:type="dxa"/>
            <w:tcBorders>
              <w:top w:val="single" w:sz="16" w:space="0" w:color="000000"/>
              <w:left w:val="single" w:sz="16" w:space="0" w:color="000000"/>
              <w:bottom w:val="nil"/>
              <w:right w:val="single" w:sz="16" w:space="0" w:color="000000"/>
            </w:tcBorders>
            <w:shd w:val="clear" w:color="auto" w:fill="FFFFFF"/>
          </w:tcPr>
          <w:p w14:paraId="05D4E5E1"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Physical_2</w:t>
            </w:r>
          </w:p>
        </w:tc>
      </w:tr>
      <w:tr w:rsidR="0075220C" w:rsidRPr="00EC5F8B" w14:paraId="5F34DD01" w14:textId="77777777" w:rsidTr="00127A54">
        <w:trPr>
          <w:cantSplit/>
          <w:tblHeader/>
        </w:trPr>
        <w:tc>
          <w:tcPr>
            <w:tcW w:w="1134" w:type="dxa"/>
            <w:tcBorders>
              <w:top w:val="nil"/>
              <w:left w:val="single" w:sz="16" w:space="0" w:color="000000"/>
              <w:bottom w:val="nil"/>
              <w:right w:val="single" w:sz="16" w:space="0" w:color="000000"/>
            </w:tcBorders>
            <w:shd w:val="clear" w:color="auto" w:fill="FFFFFF"/>
          </w:tcPr>
          <w:p w14:paraId="79F5E832"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2</w:t>
            </w:r>
          </w:p>
        </w:tc>
        <w:tc>
          <w:tcPr>
            <w:tcW w:w="1468" w:type="dxa"/>
            <w:tcBorders>
              <w:top w:val="nil"/>
              <w:left w:val="single" w:sz="16" w:space="0" w:color="000000"/>
              <w:bottom w:val="nil"/>
              <w:right w:val="single" w:sz="16" w:space="0" w:color="000000"/>
            </w:tcBorders>
            <w:shd w:val="clear" w:color="auto" w:fill="FFFFFF"/>
          </w:tcPr>
          <w:p w14:paraId="69D9AFA9"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Cognitive_2</w:t>
            </w:r>
          </w:p>
        </w:tc>
      </w:tr>
      <w:tr w:rsidR="0075220C" w:rsidRPr="00EC5F8B" w14:paraId="1C502AA3" w14:textId="77777777" w:rsidTr="00127A54">
        <w:trPr>
          <w:cantSplit/>
        </w:trPr>
        <w:tc>
          <w:tcPr>
            <w:tcW w:w="1134" w:type="dxa"/>
            <w:tcBorders>
              <w:top w:val="nil"/>
              <w:left w:val="single" w:sz="16" w:space="0" w:color="000000"/>
              <w:bottom w:val="nil"/>
              <w:right w:val="single" w:sz="16" w:space="0" w:color="000000"/>
            </w:tcBorders>
            <w:shd w:val="clear" w:color="auto" w:fill="FFFFFF"/>
          </w:tcPr>
          <w:p w14:paraId="0A0F5DD0"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3</w:t>
            </w:r>
          </w:p>
        </w:tc>
        <w:tc>
          <w:tcPr>
            <w:tcW w:w="1468" w:type="dxa"/>
            <w:tcBorders>
              <w:top w:val="nil"/>
              <w:left w:val="single" w:sz="16" w:space="0" w:color="000000"/>
              <w:bottom w:val="nil"/>
              <w:right w:val="single" w:sz="16" w:space="0" w:color="000000"/>
            </w:tcBorders>
            <w:shd w:val="clear" w:color="auto" w:fill="FFFFFF"/>
          </w:tcPr>
          <w:p w14:paraId="0A8E9E00"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Behavioral_2</w:t>
            </w:r>
          </w:p>
        </w:tc>
      </w:tr>
      <w:tr w:rsidR="0075220C" w:rsidRPr="00EC5F8B" w14:paraId="2276C96B" w14:textId="77777777" w:rsidTr="00127A54">
        <w:trPr>
          <w:cantSplit/>
        </w:trPr>
        <w:tc>
          <w:tcPr>
            <w:tcW w:w="1134" w:type="dxa"/>
            <w:tcBorders>
              <w:top w:val="nil"/>
              <w:left w:val="single" w:sz="16" w:space="0" w:color="000000"/>
              <w:bottom w:val="single" w:sz="16" w:space="0" w:color="000000"/>
              <w:right w:val="single" w:sz="16" w:space="0" w:color="000000"/>
            </w:tcBorders>
            <w:shd w:val="clear" w:color="auto" w:fill="FFFFFF"/>
          </w:tcPr>
          <w:p w14:paraId="4A807160" w14:textId="77777777" w:rsidR="0075220C" w:rsidRPr="00EC5F8B" w:rsidRDefault="0075220C" w:rsidP="00127A54">
            <w:pPr>
              <w:autoSpaceDE w:val="0"/>
              <w:autoSpaceDN w:val="0"/>
              <w:adjustRightInd w:val="0"/>
              <w:spacing w:line="320" w:lineRule="atLeast"/>
              <w:ind w:right="60"/>
              <w:rPr>
                <w:rFonts w:ascii="Arial" w:hAnsi="Arial" w:cs="Arial"/>
                <w:color w:val="000000"/>
                <w:sz w:val="18"/>
                <w:szCs w:val="18"/>
              </w:rPr>
            </w:pPr>
          </w:p>
        </w:tc>
        <w:tc>
          <w:tcPr>
            <w:tcW w:w="1468" w:type="dxa"/>
            <w:tcBorders>
              <w:top w:val="nil"/>
              <w:left w:val="single" w:sz="16" w:space="0" w:color="000000"/>
              <w:bottom w:val="single" w:sz="16" w:space="0" w:color="000000"/>
              <w:right w:val="single" w:sz="16" w:space="0" w:color="000000"/>
            </w:tcBorders>
            <w:shd w:val="clear" w:color="auto" w:fill="FFFFFF"/>
          </w:tcPr>
          <w:p w14:paraId="3C8A58A0"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4219D8CD" w14:textId="77777777" w:rsidR="0075220C" w:rsidRPr="00EC5F8B" w:rsidRDefault="0075220C" w:rsidP="0075220C">
      <w:pPr>
        <w:autoSpaceDE w:val="0"/>
        <w:autoSpaceDN w:val="0"/>
        <w:adjustRightInd w:val="0"/>
        <w:spacing w:line="400" w:lineRule="atLeast"/>
        <w:rPr>
          <w:rFonts w:ascii="Times New Roman" w:hAnsi="Times New Roman" w:cs="Times New Roman"/>
        </w:rPr>
      </w:pPr>
    </w:p>
    <w:p w14:paraId="749EFC86" w14:textId="77777777" w:rsidR="0075220C" w:rsidRPr="00556D5E" w:rsidRDefault="0075220C" w:rsidP="0075220C">
      <w:pPr>
        <w:ind w:left="720"/>
        <w:rPr>
          <w:rFonts w:ascii="Times New Roman" w:hAnsi="Times New Roman" w:cs="Times New Roman"/>
        </w:rPr>
      </w:pPr>
    </w:p>
    <w:p w14:paraId="124A8889" w14:textId="77777777" w:rsidR="0075220C" w:rsidRPr="00EC5F8B" w:rsidRDefault="0075220C" w:rsidP="0075220C">
      <w:pPr>
        <w:autoSpaceDE w:val="0"/>
        <w:autoSpaceDN w:val="0"/>
        <w:adjustRightInd w:val="0"/>
        <w:rPr>
          <w:rFonts w:ascii="Times New Roman" w:hAnsi="Times New Roman" w:cs="Times New Roman"/>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2"/>
        <w:gridCol w:w="2062"/>
        <w:gridCol w:w="1456"/>
        <w:gridCol w:w="1085"/>
        <w:gridCol w:w="1398"/>
        <w:gridCol w:w="1086"/>
        <w:gridCol w:w="1011"/>
      </w:tblGrid>
      <w:tr w:rsidR="0075220C" w:rsidRPr="00EC5F8B" w14:paraId="3E730998" w14:textId="77777777" w:rsidTr="00127A54">
        <w:trPr>
          <w:cantSplit/>
          <w:tblHeader/>
        </w:trPr>
        <w:tc>
          <w:tcPr>
            <w:tcW w:w="9746" w:type="dxa"/>
            <w:gridSpan w:val="7"/>
            <w:tcBorders>
              <w:top w:val="nil"/>
              <w:left w:val="nil"/>
              <w:bottom w:val="nil"/>
              <w:right w:val="nil"/>
            </w:tcBorders>
            <w:shd w:val="clear" w:color="auto" w:fill="FFFFFF"/>
            <w:vAlign w:val="center"/>
          </w:tcPr>
          <w:p w14:paraId="506499F4" w14:textId="77777777" w:rsidR="0075220C" w:rsidRPr="00EC5F8B" w:rsidRDefault="0075220C" w:rsidP="00127A54">
            <w:pPr>
              <w:autoSpaceDE w:val="0"/>
              <w:autoSpaceDN w:val="0"/>
              <w:adjustRightInd w:val="0"/>
              <w:spacing w:line="320" w:lineRule="atLeast"/>
              <w:ind w:right="60"/>
              <w:rPr>
                <w:rFonts w:ascii="Arial" w:hAnsi="Arial" w:cs="Arial"/>
                <w:color w:val="000000"/>
                <w:sz w:val="18"/>
                <w:szCs w:val="18"/>
              </w:rPr>
            </w:pPr>
            <w:r w:rsidRPr="00EC5F8B">
              <w:rPr>
                <w:rFonts w:ascii="Arial" w:hAnsi="Arial" w:cs="Arial"/>
                <w:b/>
                <w:bCs/>
                <w:color w:val="000000"/>
                <w:sz w:val="18"/>
                <w:szCs w:val="18"/>
              </w:rPr>
              <w:t>Tests of Within-Subjects Effects</w:t>
            </w:r>
          </w:p>
        </w:tc>
      </w:tr>
      <w:tr w:rsidR="0075220C" w:rsidRPr="00EC5F8B" w14:paraId="6FA3CAAF" w14:textId="77777777" w:rsidTr="00127A54">
        <w:trPr>
          <w:cantSplit/>
          <w:tblHeader/>
        </w:trPr>
        <w:tc>
          <w:tcPr>
            <w:tcW w:w="9746" w:type="dxa"/>
            <w:gridSpan w:val="7"/>
            <w:tcBorders>
              <w:top w:val="nil"/>
              <w:left w:val="nil"/>
              <w:bottom w:val="nil"/>
              <w:right w:val="nil"/>
            </w:tcBorders>
            <w:shd w:val="clear" w:color="auto" w:fill="FFFFFF"/>
            <w:vAlign w:val="bottom"/>
          </w:tcPr>
          <w:p w14:paraId="5E43F1E5"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Measure</w:t>
            </w:r>
            <w:proofErr w:type="gramStart"/>
            <w:r w:rsidRPr="00EC5F8B">
              <w:rPr>
                <w:rFonts w:ascii="Arial" w:hAnsi="Arial" w:cs="Arial"/>
                <w:color w:val="000000"/>
                <w:sz w:val="18"/>
                <w:szCs w:val="18"/>
              </w:rPr>
              <w:t>:ADHD</w:t>
            </w:r>
            <w:proofErr w:type="gramEnd"/>
            <w:r w:rsidRPr="00EC5F8B">
              <w:rPr>
                <w:rFonts w:ascii="Arial" w:hAnsi="Arial" w:cs="Arial"/>
                <w:color w:val="000000"/>
                <w:sz w:val="18"/>
                <w:szCs w:val="18"/>
              </w:rPr>
              <w:t>_quanitity</w:t>
            </w:r>
            <w:proofErr w:type="spellEnd"/>
          </w:p>
        </w:tc>
      </w:tr>
      <w:tr w:rsidR="0075220C" w:rsidRPr="00EC5F8B" w14:paraId="256F0A31" w14:textId="77777777" w:rsidTr="00127A54">
        <w:trPr>
          <w:cantSplit/>
          <w:tblHeader/>
        </w:trPr>
        <w:tc>
          <w:tcPr>
            <w:tcW w:w="3712"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79A39C5F"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lastRenderedPageBreak/>
              <w:t>Source</w:t>
            </w:r>
          </w:p>
        </w:tc>
        <w:tc>
          <w:tcPr>
            <w:tcW w:w="1455" w:type="dxa"/>
            <w:tcBorders>
              <w:top w:val="single" w:sz="16" w:space="0" w:color="000000"/>
              <w:left w:val="single" w:sz="16" w:space="0" w:color="000000"/>
              <w:bottom w:val="single" w:sz="16" w:space="0" w:color="000000"/>
            </w:tcBorders>
            <w:shd w:val="clear" w:color="auto" w:fill="FFFFFF"/>
            <w:vAlign w:val="bottom"/>
          </w:tcPr>
          <w:p w14:paraId="14B2F202"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Type III Sum of Squares</w:t>
            </w:r>
          </w:p>
        </w:tc>
        <w:tc>
          <w:tcPr>
            <w:tcW w:w="1085" w:type="dxa"/>
            <w:tcBorders>
              <w:top w:val="single" w:sz="16" w:space="0" w:color="000000"/>
              <w:bottom w:val="single" w:sz="16" w:space="0" w:color="000000"/>
            </w:tcBorders>
            <w:shd w:val="clear" w:color="auto" w:fill="FFFFFF"/>
            <w:vAlign w:val="bottom"/>
          </w:tcPr>
          <w:p w14:paraId="2FFAF631"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proofErr w:type="gramStart"/>
            <w:r w:rsidRPr="00EC5F8B">
              <w:rPr>
                <w:rFonts w:ascii="Arial" w:hAnsi="Arial" w:cs="Arial"/>
                <w:color w:val="000000"/>
                <w:sz w:val="18"/>
                <w:szCs w:val="18"/>
              </w:rPr>
              <w:t>df</w:t>
            </w:r>
            <w:proofErr w:type="spellEnd"/>
            <w:proofErr w:type="gramEnd"/>
          </w:p>
        </w:tc>
        <w:tc>
          <w:tcPr>
            <w:tcW w:w="1397" w:type="dxa"/>
            <w:tcBorders>
              <w:top w:val="single" w:sz="16" w:space="0" w:color="000000"/>
              <w:bottom w:val="single" w:sz="16" w:space="0" w:color="000000"/>
            </w:tcBorders>
            <w:shd w:val="clear" w:color="auto" w:fill="FFFFFF"/>
            <w:vAlign w:val="bottom"/>
          </w:tcPr>
          <w:p w14:paraId="49C389DF"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Mean Square</w:t>
            </w:r>
          </w:p>
        </w:tc>
        <w:tc>
          <w:tcPr>
            <w:tcW w:w="1086" w:type="dxa"/>
            <w:tcBorders>
              <w:top w:val="single" w:sz="16" w:space="0" w:color="000000"/>
              <w:bottom w:val="single" w:sz="16" w:space="0" w:color="000000"/>
            </w:tcBorders>
            <w:shd w:val="clear" w:color="auto" w:fill="FFFFFF"/>
            <w:vAlign w:val="bottom"/>
          </w:tcPr>
          <w:p w14:paraId="6D8D0235"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F</w:t>
            </w:r>
          </w:p>
        </w:tc>
        <w:tc>
          <w:tcPr>
            <w:tcW w:w="1011" w:type="dxa"/>
            <w:tcBorders>
              <w:top w:val="single" w:sz="16" w:space="0" w:color="000000"/>
              <w:bottom w:val="single" w:sz="16" w:space="0" w:color="000000"/>
              <w:right w:val="single" w:sz="16" w:space="0" w:color="000000"/>
            </w:tcBorders>
            <w:shd w:val="clear" w:color="auto" w:fill="FFFFFF"/>
            <w:vAlign w:val="bottom"/>
          </w:tcPr>
          <w:p w14:paraId="559A8F0F"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Sig.</w:t>
            </w:r>
          </w:p>
        </w:tc>
      </w:tr>
      <w:tr w:rsidR="0075220C" w:rsidRPr="00EC5F8B" w14:paraId="3CD0CCA0" w14:textId="77777777" w:rsidTr="00127A54">
        <w:trPr>
          <w:cantSplit/>
          <w:tblHeader/>
        </w:trPr>
        <w:tc>
          <w:tcPr>
            <w:tcW w:w="1651" w:type="dxa"/>
            <w:vMerge w:val="restart"/>
            <w:tcBorders>
              <w:top w:val="single" w:sz="16" w:space="0" w:color="000000"/>
              <w:left w:val="single" w:sz="16" w:space="0" w:color="000000"/>
              <w:right w:val="nil"/>
            </w:tcBorders>
            <w:shd w:val="clear" w:color="auto" w:fill="FFFFFF"/>
          </w:tcPr>
          <w:p w14:paraId="2FE6C82D"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Symptons</w:t>
            </w:r>
            <w:proofErr w:type="spellEnd"/>
          </w:p>
        </w:tc>
        <w:tc>
          <w:tcPr>
            <w:tcW w:w="2061" w:type="dxa"/>
            <w:tcBorders>
              <w:top w:val="single" w:sz="16" w:space="0" w:color="000000"/>
              <w:left w:val="nil"/>
              <w:bottom w:val="nil"/>
              <w:right w:val="single" w:sz="16" w:space="0" w:color="000000"/>
            </w:tcBorders>
            <w:shd w:val="clear" w:color="auto" w:fill="FFFFFF"/>
          </w:tcPr>
          <w:p w14:paraId="439A4009"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Sphericity</w:t>
            </w:r>
            <w:proofErr w:type="spellEnd"/>
            <w:r w:rsidRPr="00EC5F8B">
              <w:rPr>
                <w:rFonts w:ascii="Arial" w:hAnsi="Arial" w:cs="Arial"/>
                <w:color w:val="000000"/>
                <w:sz w:val="18"/>
                <w:szCs w:val="18"/>
              </w:rPr>
              <w:t xml:space="preserve"> Assumed</w:t>
            </w:r>
          </w:p>
        </w:tc>
        <w:tc>
          <w:tcPr>
            <w:tcW w:w="1455" w:type="dxa"/>
            <w:tcBorders>
              <w:top w:val="single" w:sz="16" w:space="0" w:color="000000"/>
              <w:left w:val="single" w:sz="16" w:space="0" w:color="000000"/>
              <w:bottom w:val="nil"/>
            </w:tcBorders>
            <w:shd w:val="clear" w:color="auto" w:fill="FFFFFF"/>
          </w:tcPr>
          <w:p w14:paraId="0F97835F"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267.990</w:t>
            </w:r>
          </w:p>
        </w:tc>
        <w:tc>
          <w:tcPr>
            <w:tcW w:w="1085" w:type="dxa"/>
            <w:tcBorders>
              <w:top w:val="single" w:sz="16" w:space="0" w:color="000000"/>
              <w:bottom w:val="nil"/>
            </w:tcBorders>
            <w:shd w:val="clear" w:color="auto" w:fill="FFFFFF"/>
          </w:tcPr>
          <w:p w14:paraId="42978EC8"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w:t>
            </w:r>
          </w:p>
        </w:tc>
        <w:tc>
          <w:tcPr>
            <w:tcW w:w="1397" w:type="dxa"/>
            <w:tcBorders>
              <w:top w:val="single" w:sz="16" w:space="0" w:color="000000"/>
              <w:bottom w:val="nil"/>
            </w:tcBorders>
            <w:shd w:val="clear" w:color="auto" w:fill="FFFFFF"/>
          </w:tcPr>
          <w:p w14:paraId="4B4D5C22"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133.995</w:t>
            </w:r>
          </w:p>
        </w:tc>
        <w:tc>
          <w:tcPr>
            <w:tcW w:w="1086" w:type="dxa"/>
            <w:tcBorders>
              <w:top w:val="single" w:sz="16" w:space="0" w:color="000000"/>
              <w:bottom w:val="nil"/>
            </w:tcBorders>
            <w:shd w:val="clear" w:color="auto" w:fill="FFFFFF"/>
          </w:tcPr>
          <w:p w14:paraId="71D45725"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1074.273</w:t>
            </w:r>
          </w:p>
        </w:tc>
        <w:tc>
          <w:tcPr>
            <w:tcW w:w="1011" w:type="dxa"/>
            <w:tcBorders>
              <w:top w:val="single" w:sz="16" w:space="0" w:color="000000"/>
              <w:bottom w:val="nil"/>
              <w:right w:val="single" w:sz="16" w:space="0" w:color="000000"/>
            </w:tcBorders>
            <w:shd w:val="clear" w:color="auto" w:fill="FFFFFF"/>
          </w:tcPr>
          <w:p w14:paraId="7A201BA0"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r>
      <w:tr w:rsidR="0075220C" w:rsidRPr="00EC5F8B" w14:paraId="3AE46AB7" w14:textId="77777777" w:rsidTr="00127A54">
        <w:trPr>
          <w:cantSplit/>
          <w:tblHeader/>
        </w:trPr>
        <w:tc>
          <w:tcPr>
            <w:tcW w:w="1651" w:type="dxa"/>
            <w:vMerge/>
            <w:tcBorders>
              <w:top w:val="single" w:sz="16" w:space="0" w:color="000000"/>
              <w:left w:val="single" w:sz="16" w:space="0" w:color="000000"/>
              <w:right w:val="nil"/>
            </w:tcBorders>
            <w:shd w:val="clear" w:color="auto" w:fill="FFFFFF"/>
          </w:tcPr>
          <w:p w14:paraId="3146E793" w14:textId="77777777" w:rsidR="0075220C" w:rsidRPr="00EC5F8B" w:rsidRDefault="0075220C" w:rsidP="00127A54">
            <w:pPr>
              <w:autoSpaceDE w:val="0"/>
              <w:autoSpaceDN w:val="0"/>
              <w:adjustRightInd w:val="0"/>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14:paraId="082EB6E4"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Greenhouse-</w:t>
            </w:r>
            <w:proofErr w:type="spellStart"/>
            <w:r w:rsidRPr="00EC5F8B">
              <w:rPr>
                <w:rFonts w:ascii="Arial" w:hAnsi="Arial" w:cs="Arial"/>
                <w:color w:val="000000"/>
                <w:sz w:val="18"/>
                <w:szCs w:val="18"/>
              </w:rPr>
              <w:t>Geisser</w:t>
            </w:r>
            <w:proofErr w:type="spellEnd"/>
          </w:p>
        </w:tc>
        <w:tc>
          <w:tcPr>
            <w:tcW w:w="1455" w:type="dxa"/>
            <w:tcBorders>
              <w:top w:val="nil"/>
              <w:left w:val="single" w:sz="16" w:space="0" w:color="000000"/>
              <w:bottom w:val="nil"/>
            </w:tcBorders>
            <w:shd w:val="clear" w:color="auto" w:fill="FFFFFF"/>
          </w:tcPr>
          <w:p w14:paraId="032AFD0F"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267.990</w:t>
            </w:r>
          </w:p>
        </w:tc>
        <w:tc>
          <w:tcPr>
            <w:tcW w:w="1085" w:type="dxa"/>
            <w:tcBorders>
              <w:top w:val="nil"/>
              <w:bottom w:val="nil"/>
            </w:tcBorders>
            <w:shd w:val="clear" w:color="auto" w:fill="FFFFFF"/>
          </w:tcPr>
          <w:p w14:paraId="233ACCB7"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1.798</w:t>
            </w:r>
          </w:p>
        </w:tc>
        <w:tc>
          <w:tcPr>
            <w:tcW w:w="1397" w:type="dxa"/>
            <w:tcBorders>
              <w:top w:val="nil"/>
              <w:bottom w:val="nil"/>
            </w:tcBorders>
            <w:shd w:val="clear" w:color="auto" w:fill="FFFFFF"/>
          </w:tcPr>
          <w:p w14:paraId="21CC5F07"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149.072</w:t>
            </w:r>
          </w:p>
        </w:tc>
        <w:tc>
          <w:tcPr>
            <w:tcW w:w="1086" w:type="dxa"/>
            <w:tcBorders>
              <w:top w:val="nil"/>
              <w:bottom w:val="nil"/>
            </w:tcBorders>
            <w:shd w:val="clear" w:color="auto" w:fill="FFFFFF"/>
          </w:tcPr>
          <w:p w14:paraId="38665228"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1074.273</w:t>
            </w:r>
          </w:p>
        </w:tc>
        <w:tc>
          <w:tcPr>
            <w:tcW w:w="1011" w:type="dxa"/>
            <w:tcBorders>
              <w:top w:val="nil"/>
              <w:bottom w:val="nil"/>
              <w:right w:val="single" w:sz="16" w:space="0" w:color="000000"/>
            </w:tcBorders>
            <w:shd w:val="clear" w:color="auto" w:fill="FFFFFF"/>
          </w:tcPr>
          <w:p w14:paraId="486A8E5D"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r>
      <w:tr w:rsidR="0075220C" w:rsidRPr="00EC5F8B" w14:paraId="5CAEC220" w14:textId="77777777" w:rsidTr="00127A54">
        <w:trPr>
          <w:cantSplit/>
          <w:tblHeader/>
        </w:trPr>
        <w:tc>
          <w:tcPr>
            <w:tcW w:w="1651" w:type="dxa"/>
            <w:vMerge/>
            <w:tcBorders>
              <w:top w:val="single" w:sz="16" w:space="0" w:color="000000"/>
              <w:left w:val="single" w:sz="16" w:space="0" w:color="000000"/>
              <w:right w:val="nil"/>
            </w:tcBorders>
            <w:shd w:val="clear" w:color="auto" w:fill="FFFFFF"/>
          </w:tcPr>
          <w:p w14:paraId="67DEBBA8" w14:textId="77777777" w:rsidR="0075220C" w:rsidRPr="00EC5F8B" w:rsidRDefault="0075220C" w:rsidP="00127A54">
            <w:pPr>
              <w:autoSpaceDE w:val="0"/>
              <w:autoSpaceDN w:val="0"/>
              <w:adjustRightInd w:val="0"/>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14:paraId="66D1F951"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Huynh-</w:t>
            </w:r>
            <w:proofErr w:type="spellStart"/>
            <w:r w:rsidRPr="00EC5F8B">
              <w:rPr>
                <w:rFonts w:ascii="Arial" w:hAnsi="Arial" w:cs="Arial"/>
                <w:color w:val="000000"/>
                <w:sz w:val="18"/>
                <w:szCs w:val="18"/>
              </w:rPr>
              <w:t>Feldt</w:t>
            </w:r>
            <w:proofErr w:type="spellEnd"/>
          </w:p>
        </w:tc>
        <w:tc>
          <w:tcPr>
            <w:tcW w:w="1455" w:type="dxa"/>
            <w:tcBorders>
              <w:top w:val="nil"/>
              <w:left w:val="single" w:sz="16" w:space="0" w:color="000000"/>
              <w:bottom w:val="nil"/>
            </w:tcBorders>
            <w:shd w:val="clear" w:color="auto" w:fill="FFFFFF"/>
          </w:tcPr>
          <w:p w14:paraId="205677BD"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267.990</w:t>
            </w:r>
          </w:p>
        </w:tc>
        <w:tc>
          <w:tcPr>
            <w:tcW w:w="1085" w:type="dxa"/>
            <w:tcBorders>
              <w:top w:val="nil"/>
              <w:bottom w:val="nil"/>
            </w:tcBorders>
            <w:shd w:val="clear" w:color="auto" w:fill="FFFFFF"/>
          </w:tcPr>
          <w:p w14:paraId="303C42EF"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1.798</w:t>
            </w:r>
          </w:p>
        </w:tc>
        <w:tc>
          <w:tcPr>
            <w:tcW w:w="1397" w:type="dxa"/>
            <w:tcBorders>
              <w:top w:val="nil"/>
              <w:bottom w:val="nil"/>
            </w:tcBorders>
            <w:shd w:val="clear" w:color="auto" w:fill="FFFFFF"/>
          </w:tcPr>
          <w:p w14:paraId="12E0AA49"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149.019</w:t>
            </w:r>
          </w:p>
        </w:tc>
        <w:tc>
          <w:tcPr>
            <w:tcW w:w="1086" w:type="dxa"/>
            <w:tcBorders>
              <w:top w:val="nil"/>
              <w:bottom w:val="nil"/>
            </w:tcBorders>
            <w:shd w:val="clear" w:color="auto" w:fill="FFFFFF"/>
          </w:tcPr>
          <w:p w14:paraId="4FF175BB"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1074.273</w:t>
            </w:r>
          </w:p>
        </w:tc>
        <w:tc>
          <w:tcPr>
            <w:tcW w:w="1011" w:type="dxa"/>
            <w:tcBorders>
              <w:top w:val="nil"/>
              <w:bottom w:val="nil"/>
              <w:right w:val="single" w:sz="16" w:space="0" w:color="000000"/>
            </w:tcBorders>
            <w:shd w:val="clear" w:color="auto" w:fill="FFFFFF"/>
          </w:tcPr>
          <w:p w14:paraId="7D3E5E26"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r>
      <w:tr w:rsidR="0075220C" w:rsidRPr="00EC5F8B" w14:paraId="160DDDB8" w14:textId="77777777" w:rsidTr="00127A54">
        <w:trPr>
          <w:cantSplit/>
          <w:tblHeader/>
        </w:trPr>
        <w:tc>
          <w:tcPr>
            <w:tcW w:w="1651" w:type="dxa"/>
            <w:vMerge/>
            <w:tcBorders>
              <w:top w:val="single" w:sz="16" w:space="0" w:color="000000"/>
              <w:left w:val="single" w:sz="16" w:space="0" w:color="000000"/>
              <w:right w:val="nil"/>
            </w:tcBorders>
            <w:shd w:val="clear" w:color="auto" w:fill="FFFFFF"/>
          </w:tcPr>
          <w:p w14:paraId="375A3C3D" w14:textId="77777777" w:rsidR="0075220C" w:rsidRPr="00EC5F8B" w:rsidRDefault="0075220C" w:rsidP="00127A54">
            <w:pPr>
              <w:autoSpaceDE w:val="0"/>
              <w:autoSpaceDN w:val="0"/>
              <w:adjustRightInd w:val="0"/>
              <w:rPr>
                <w:rFonts w:ascii="Arial" w:hAnsi="Arial" w:cs="Arial"/>
                <w:color w:val="000000"/>
                <w:sz w:val="18"/>
                <w:szCs w:val="18"/>
              </w:rPr>
            </w:pPr>
          </w:p>
        </w:tc>
        <w:tc>
          <w:tcPr>
            <w:tcW w:w="2061" w:type="dxa"/>
            <w:tcBorders>
              <w:top w:val="nil"/>
              <w:left w:val="nil"/>
              <w:right w:val="single" w:sz="16" w:space="0" w:color="000000"/>
            </w:tcBorders>
            <w:shd w:val="clear" w:color="auto" w:fill="FFFFFF"/>
          </w:tcPr>
          <w:p w14:paraId="1BC5B83E"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Lower-bound</w:t>
            </w:r>
          </w:p>
        </w:tc>
        <w:tc>
          <w:tcPr>
            <w:tcW w:w="1455" w:type="dxa"/>
            <w:tcBorders>
              <w:top w:val="nil"/>
              <w:left w:val="single" w:sz="16" w:space="0" w:color="000000"/>
            </w:tcBorders>
            <w:shd w:val="clear" w:color="auto" w:fill="FFFFFF"/>
          </w:tcPr>
          <w:p w14:paraId="0B39F253"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267.990</w:t>
            </w:r>
          </w:p>
        </w:tc>
        <w:tc>
          <w:tcPr>
            <w:tcW w:w="1085" w:type="dxa"/>
            <w:tcBorders>
              <w:top w:val="nil"/>
            </w:tcBorders>
            <w:shd w:val="clear" w:color="auto" w:fill="FFFFFF"/>
          </w:tcPr>
          <w:p w14:paraId="49121EC9"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1.000</w:t>
            </w:r>
          </w:p>
        </w:tc>
        <w:tc>
          <w:tcPr>
            <w:tcW w:w="1397" w:type="dxa"/>
            <w:tcBorders>
              <w:top w:val="nil"/>
            </w:tcBorders>
            <w:shd w:val="clear" w:color="auto" w:fill="FFFFFF"/>
          </w:tcPr>
          <w:p w14:paraId="5733ED8B"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267.990</w:t>
            </w:r>
          </w:p>
        </w:tc>
        <w:tc>
          <w:tcPr>
            <w:tcW w:w="1086" w:type="dxa"/>
            <w:tcBorders>
              <w:top w:val="nil"/>
            </w:tcBorders>
            <w:shd w:val="clear" w:color="auto" w:fill="FFFFFF"/>
          </w:tcPr>
          <w:p w14:paraId="7E2CD63E"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1074.273</w:t>
            </w:r>
          </w:p>
        </w:tc>
        <w:tc>
          <w:tcPr>
            <w:tcW w:w="1011" w:type="dxa"/>
            <w:tcBorders>
              <w:top w:val="nil"/>
              <w:right w:val="single" w:sz="16" w:space="0" w:color="000000"/>
            </w:tcBorders>
            <w:shd w:val="clear" w:color="auto" w:fill="FFFFFF"/>
          </w:tcPr>
          <w:p w14:paraId="1924062E"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r>
      <w:tr w:rsidR="0075220C" w:rsidRPr="00EC5F8B" w14:paraId="048EC522" w14:textId="77777777" w:rsidTr="00127A54">
        <w:trPr>
          <w:cantSplit/>
          <w:tblHeader/>
        </w:trPr>
        <w:tc>
          <w:tcPr>
            <w:tcW w:w="1651" w:type="dxa"/>
            <w:vMerge w:val="restart"/>
            <w:tcBorders>
              <w:left w:val="single" w:sz="16" w:space="0" w:color="000000"/>
              <w:bottom w:val="single" w:sz="16" w:space="0" w:color="000000"/>
              <w:right w:val="nil"/>
            </w:tcBorders>
            <w:shd w:val="clear" w:color="auto" w:fill="FFFFFF"/>
          </w:tcPr>
          <w:p w14:paraId="2CFF8881"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gramStart"/>
            <w:r w:rsidRPr="00EC5F8B">
              <w:rPr>
                <w:rFonts w:ascii="Arial" w:hAnsi="Arial" w:cs="Arial"/>
                <w:color w:val="000000"/>
                <w:sz w:val="18"/>
                <w:szCs w:val="18"/>
              </w:rPr>
              <w:t>Error(</w:t>
            </w:r>
            <w:proofErr w:type="spellStart"/>
            <w:proofErr w:type="gramEnd"/>
            <w:r w:rsidRPr="00EC5F8B">
              <w:rPr>
                <w:rFonts w:ascii="Arial" w:hAnsi="Arial" w:cs="Arial"/>
                <w:color w:val="000000"/>
                <w:sz w:val="18"/>
                <w:szCs w:val="18"/>
              </w:rPr>
              <w:t>Symptons</w:t>
            </w:r>
            <w:proofErr w:type="spellEnd"/>
            <w:r w:rsidRPr="00EC5F8B">
              <w:rPr>
                <w:rFonts w:ascii="Arial" w:hAnsi="Arial" w:cs="Arial"/>
                <w:color w:val="000000"/>
                <w:sz w:val="18"/>
                <w:szCs w:val="18"/>
              </w:rPr>
              <w:t>)</w:t>
            </w:r>
          </w:p>
        </w:tc>
        <w:tc>
          <w:tcPr>
            <w:tcW w:w="2061" w:type="dxa"/>
            <w:tcBorders>
              <w:left w:val="nil"/>
              <w:bottom w:val="nil"/>
              <w:right w:val="single" w:sz="16" w:space="0" w:color="000000"/>
            </w:tcBorders>
            <w:shd w:val="clear" w:color="auto" w:fill="FFFFFF"/>
          </w:tcPr>
          <w:p w14:paraId="62247A3A"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Sphericity</w:t>
            </w:r>
            <w:proofErr w:type="spellEnd"/>
            <w:r w:rsidRPr="00EC5F8B">
              <w:rPr>
                <w:rFonts w:ascii="Arial" w:hAnsi="Arial" w:cs="Arial"/>
                <w:color w:val="000000"/>
                <w:sz w:val="18"/>
                <w:szCs w:val="18"/>
              </w:rPr>
              <w:t xml:space="preserve"> Assumed</w:t>
            </w:r>
          </w:p>
        </w:tc>
        <w:tc>
          <w:tcPr>
            <w:tcW w:w="1455" w:type="dxa"/>
            <w:tcBorders>
              <w:left w:val="single" w:sz="16" w:space="0" w:color="000000"/>
              <w:bottom w:val="nil"/>
            </w:tcBorders>
            <w:shd w:val="clear" w:color="auto" w:fill="FFFFFF"/>
          </w:tcPr>
          <w:p w14:paraId="2C71FA35"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1191.677</w:t>
            </w:r>
          </w:p>
        </w:tc>
        <w:tc>
          <w:tcPr>
            <w:tcW w:w="1085" w:type="dxa"/>
            <w:tcBorders>
              <w:bottom w:val="nil"/>
            </w:tcBorders>
            <w:shd w:val="clear" w:color="auto" w:fill="FFFFFF"/>
          </w:tcPr>
          <w:p w14:paraId="2B9895C0"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9554</w:t>
            </w:r>
          </w:p>
        </w:tc>
        <w:tc>
          <w:tcPr>
            <w:tcW w:w="1397" w:type="dxa"/>
            <w:tcBorders>
              <w:bottom w:val="nil"/>
            </w:tcBorders>
            <w:shd w:val="clear" w:color="auto" w:fill="FFFFFF"/>
          </w:tcPr>
          <w:p w14:paraId="17B5C011"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.125</w:t>
            </w:r>
          </w:p>
        </w:tc>
        <w:tc>
          <w:tcPr>
            <w:tcW w:w="1086" w:type="dxa"/>
            <w:tcBorders>
              <w:bottom w:val="nil"/>
            </w:tcBorders>
            <w:shd w:val="clear" w:color="auto" w:fill="FFFFFF"/>
            <w:vAlign w:val="center"/>
          </w:tcPr>
          <w:p w14:paraId="3296136F" w14:textId="77777777" w:rsidR="0075220C" w:rsidRPr="00EC5F8B" w:rsidRDefault="0075220C" w:rsidP="00127A54">
            <w:pPr>
              <w:autoSpaceDE w:val="0"/>
              <w:autoSpaceDN w:val="0"/>
              <w:adjustRightInd w:val="0"/>
              <w:jc w:val="center"/>
              <w:rPr>
                <w:rFonts w:ascii="Times New Roman" w:hAnsi="Times New Roman" w:cs="Times New Roman"/>
              </w:rPr>
            </w:pPr>
          </w:p>
        </w:tc>
        <w:tc>
          <w:tcPr>
            <w:tcW w:w="1011" w:type="dxa"/>
            <w:tcBorders>
              <w:bottom w:val="nil"/>
              <w:right w:val="single" w:sz="16" w:space="0" w:color="000000"/>
            </w:tcBorders>
            <w:shd w:val="clear" w:color="auto" w:fill="FFFFFF"/>
            <w:vAlign w:val="center"/>
          </w:tcPr>
          <w:p w14:paraId="42745933" w14:textId="77777777" w:rsidR="0075220C" w:rsidRPr="00EC5F8B" w:rsidRDefault="0075220C" w:rsidP="00127A54">
            <w:pPr>
              <w:autoSpaceDE w:val="0"/>
              <w:autoSpaceDN w:val="0"/>
              <w:adjustRightInd w:val="0"/>
              <w:jc w:val="center"/>
              <w:rPr>
                <w:rFonts w:ascii="Times New Roman" w:hAnsi="Times New Roman" w:cs="Times New Roman"/>
              </w:rPr>
            </w:pPr>
          </w:p>
        </w:tc>
      </w:tr>
      <w:tr w:rsidR="0075220C" w:rsidRPr="00EC5F8B" w14:paraId="5F56B7DC" w14:textId="77777777" w:rsidTr="00127A54">
        <w:trPr>
          <w:cantSplit/>
          <w:tblHeader/>
        </w:trPr>
        <w:tc>
          <w:tcPr>
            <w:tcW w:w="1651" w:type="dxa"/>
            <w:vMerge/>
            <w:tcBorders>
              <w:left w:val="single" w:sz="16" w:space="0" w:color="000000"/>
              <w:bottom w:val="single" w:sz="16" w:space="0" w:color="000000"/>
              <w:right w:val="nil"/>
            </w:tcBorders>
            <w:shd w:val="clear" w:color="auto" w:fill="FFFFFF"/>
          </w:tcPr>
          <w:p w14:paraId="742D6764" w14:textId="77777777" w:rsidR="0075220C" w:rsidRPr="00EC5F8B" w:rsidRDefault="0075220C" w:rsidP="00127A54">
            <w:pPr>
              <w:autoSpaceDE w:val="0"/>
              <w:autoSpaceDN w:val="0"/>
              <w:adjustRightInd w:val="0"/>
              <w:rPr>
                <w:rFonts w:ascii="Times New Roman" w:hAnsi="Times New Roman" w:cs="Times New Roman"/>
              </w:rPr>
            </w:pPr>
          </w:p>
        </w:tc>
        <w:tc>
          <w:tcPr>
            <w:tcW w:w="2061" w:type="dxa"/>
            <w:tcBorders>
              <w:top w:val="nil"/>
              <w:left w:val="nil"/>
              <w:bottom w:val="nil"/>
              <w:right w:val="single" w:sz="16" w:space="0" w:color="000000"/>
            </w:tcBorders>
            <w:shd w:val="clear" w:color="auto" w:fill="FFFFFF"/>
          </w:tcPr>
          <w:p w14:paraId="0CE45075"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Greenhouse-</w:t>
            </w:r>
            <w:proofErr w:type="spellStart"/>
            <w:r w:rsidRPr="00EC5F8B">
              <w:rPr>
                <w:rFonts w:ascii="Arial" w:hAnsi="Arial" w:cs="Arial"/>
                <w:color w:val="000000"/>
                <w:sz w:val="18"/>
                <w:szCs w:val="18"/>
              </w:rPr>
              <w:t>Geisser</w:t>
            </w:r>
            <w:proofErr w:type="spellEnd"/>
          </w:p>
        </w:tc>
        <w:tc>
          <w:tcPr>
            <w:tcW w:w="1455" w:type="dxa"/>
            <w:tcBorders>
              <w:top w:val="nil"/>
              <w:left w:val="single" w:sz="16" w:space="0" w:color="000000"/>
              <w:bottom w:val="nil"/>
            </w:tcBorders>
            <w:shd w:val="clear" w:color="auto" w:fill="FFFFFF"/>
          </w:tcPr>
          <w:p w14:paraId="2DEF45FD"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1191.677</w:t>
            </w:r>
          </w:p>
        </w:tc>
        <w:tc>
          <w:tcPr>
            <w:tcW w:w="1085" w:type="dxa"/>
            <w:tcBorders>
              <w:top w:val="nil"/>
              <w:bottom w:val="nil"/>
            </w:tcBorders>
            <w:shd w:val="clear" w:color="auto" w:fill="FFFFFF"/>
          </w:tcPr>
          <w:p w14:paraId="4F5CB833"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8587.726</w:t>
            </w:r>
          </w:p>
        </w:tc>
        <w:tc>
          <w:tcPr>
            <w:tcW w:w="1397" w:type="dxa"/>
            <w:tcBorders>
              <w:top w:val="nil"/>
              <w:bottom w:val="nil"/>
            </w:tcBorders>
            <w:shd w:val="clear" w:color="auto" w:fill="FFFFFF"/>
          </w:tcPr>
          <w:p w14:paraId="33136CB2"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.139</w:t>
            </w:r>
          </w:p>
        </w:tc>
        <w:tc>
          <w:tcPr>
            <w:tcW w:w="1086" w:type="dxa"/>
            <w:tcBorders>
              <w:top w:val="nil"/>
              <w:bottom w:val="nil"/>
            </w:tcBorders>
            <w:shd w:val="clear" w:color="auto" w:fill="FFFFFF"/>
            <w:vAlign w:val="center"/>
          </w:tcPr>
          <w:p w14:paraId="0B3DBF49" w14:textId="77777777" w:rsidR="0075220C" w:rsidRPr="00EC5F8B" w:rsidRDefault="0075220C" w:rsidP="00127A54">
            <w:pPr>
              <w:autoSpaceDE w:val="0"/>
              <w:autoSpaceDN w:val="0"/>
              <w:adjustRightInd w:val="0"/>
              <w:jc w:val="center"/>
              <w:rPr>
                <w:rFonts w:ascii="Times New Roman" w:hAnsi="Times New Roman" w:cs="Times New Roman"/>
              </w:rPr>
            </w:pPr>
          </w:p>
        </w:tc>
        <w:tc>
          <w:tcPr>
            <w:tcW w:w="1011" w:type="dxa"/>
            <w:tcBorders>
              <w:top w:val="nil"/>
              <w:bottom w:val="nil"/>
              <w:right w:val="single" w:sz="16" w:space="0" w:color="000000"/>
            </w:tcBorders>
            <w:shd w:val="clear" w:color="auto" w:fill="FFFFFF"/>
            <w:vAlign w:val="center"/>
          </w:tcPr>
          <w:p w14:paraId="5AE00618" w14:textId="77777777" w:rsidR="0075220C" w:rsidRPr="00EC5F8B" w:rsidRDefault="0075220C" w:rsidP="00127A54">
            <w:pPr>
              <w:autoSpaceDE w:val="0"/>
              <w:autoSpaceDN w:val="0"/>
              <w:adjustRightInd w:val="0"/>
              <w:jc w:val="center"/>
              <w:rPr>
                <w:rFonts w:ascii="Times New Roman" w:hAnsi="Times New Roman" w:cs="Times New Roman"/>
              </w:rPr>
            </w:pPr>
          </w:p>
        </w:tc>
      </w:tr>
      <w:tr w:rsidR="0075220C" w:rsidRPr="00EC5F8B" w14:paraId="3D2931E3" w14:textId="77777777" w:rsidTr="00127A54">
        <w:trPr>
          <w:cantSplit/>
          <w:tblHeader/>
        </w:trPr>
        <w:tc>
          <w:tcPr>
            <w:tcW w:w="1651" w:type="dxa"/>
            <w:vMerge/>
            <w:tcBorders>
              <w:left w:val="single" w:sz="16" w:space="0" w:color="000000"/>
              <w:bottom w:val="single" w:sz="16" w:space="0" w:color="000000"/>
              <w:right w:val="nil"/>
            </w:tcBorders>
            <w:shd w:val="clear" w:color="auto" w:fill="FFFFFF"/>
          </w:tcPr>
          <w:p w14:paraId="1CD85767" w14:textId="77777777" w:rsidR="0075220C" w:rsidRPr="00EC5F8B" w:rsidRDefault="0075220C" w:rsidP="00127A54">
            <w:pPr>
              <w:autoSpaceDE w:val="0"/>
              <w:autoSpaceDN w:val="0"/>
              <w:adjustRightInd w:val="0"/>
              <w:rPr>
                <w:rFonts w:ascii="Times New Roman" w:hAnsi="Times New Roman" w:cs="Times New Roman"/>
              </w:rPr>
            </w:pPr>
          </w:p>
        </w:tc>
        <w:tc>
          <w:tcPr>
            <w:tcW w:w="2061" w:type="dxa"/>
            <w:tcBorders>
              <w:top w:val="nil"/>
              <w:left w:val="nil"/>
              <w:bottom w:val="nil"/>
              <w:right w:val="single" w:sz="16" w:space="0" w:color="000000"/>
            </w:tcBorders>
            <w:shd w:val="clear" w:color="auto" w:fill="FFFFFF"/>
          </w:tcPr>
          <w:p w14:paraId="329DD426"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Huynh-</w:t>
            </w:r>
            <w:proofErr w:type="spellStart"/>
            <w:r w:rsidRPr="00EC5F8B">
              <w:rPr>
                <w:rFonts w:ascii="Arial" w:hAnsi="Arial" w:cs="Arial"/>
                <w:color w:val="000000"/>
                <w:sz w:val="18"/>
                <w:szCs w:val="18"/>
              </w:rPr>
              <w:t>Feldt</w:t>
            </w:r>
            <w:proofErr w:type="spellEnd"/>
          </w:p>
        </w:tc>
        <w:tc>
          <w:tcPr>
            <w:tcW w:w="1455" w:type="dxa"/>
            <w:tcBorders>
              <w:top w:val="nil"/>
              <w:left w:val="single" w:sz="16" w:space="0" w:color="000000"/>
              <w:bottom w:val="nil"/>
            </w:tcBorders>
            <w:shd w:val="clear" w:color="auto" w:fill="FFFFFF"/>
          </w:tcPr>
          <w:p w14:paraId="6BE08573"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1191.677</w:t>
            </w:r>
          </w:p>
        </w:tc>
        <w:tc>
          <w:tcPr>
            <w:tcW w:w="1085" w:type="dxa"/>
            <w:tcBorders>
              <w:top w:val="nil"/>
              <w:bottom w:val="nil"/>
            </w:tcBorders>
            <w:shd w:val="clear" w:color="auto" w:fill="FFFFFF"/>
          </w:tcPr>
          <w:p w14:paraId="1F6C9034"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8590.757</w:t>
            </w:r>
          </w:p>
        </w:tc>
        <w:tc>
          <w:tcPr>
            <w:tcW w:w="1397" w:type="dxa"/>
            <w:tcBorders>
              <w:top w:val="nil"/>
              <w:bottom w:val="nil"/>
            </w:tcBorders>
            <w:shd w:val="clear" w:color="auto" w:fill="FFFFFF"/>
          </w:tcPr>
          <w:p w14:paraId="22E4E572"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.139</w:t>
            </w:r>
          </w:p>
        </w:tc>
        <w:tc>
          <w:tcPr>
            <w:tcW w:w="1086" w:type="dxa"/>
            <w:tcBorders>
              <w:top w:val="nil"/>
              <w:bottom w:val="nil"/>
            </w:tcBorders>
            <w:shd w:val="clear" w:color="auto" w:fill="FFFFFF"/>
            <w:vAlign w:val="center"/>
          </w:tcPr>
          <w:p w14:paraId="424315FD" w14:textId="77777777" w:rsidR="0075220C" w:rsidRPr="00EC5F8B" w:rsidRDefault="0075220C" w:rsidP="00127A54">
            <w:pPr>
              <w:autoSpaceDE w:val="0"/>
              <w:autoSpaceDN w:val="0"/>
              <w:adjustRightInd w:val="0"/>
              <w:jc w:val="center"/>
              <w:rPr>
                <w:rFonts w:ascii="Times New Roman" w:hAnsi="Times New Roman" w:cs="Times New Roman"/>
              </w:rPr>
            </w:pPr>
          </w:p>
        </w:tc>
        <w:tc>
          <w:tcPr>
            <w:tcW w:w="1011" w:type="dxa"/>
            <w:tcBorders>
              <w:top w:val="nil"/>
              <w:bottom w:val="nil"/>
              <w:right w:val="single" w:sz="16" w:space="0" w:color="000000"/>
            </w:tcBorders>
            <w:shd w:val="clear" w:color="auto" w:fill="FFFFFF"/>
            <w:vAlign w:val="center"/>
          </w:tcPr>
          <w:p w14:paraId="22AF6101" w14:textId="77777777" w:rsidR="0075220C" w:rsidRPr="00EC5F8B" w:rsidRDefault="0075220C" w:rsidP="00127A54">
            <w:pPr>
              <w:autoSpaceDE w:val="0"/>
              <w:autoSpaceDN w:val="0"/>
              <w:adjustRightInd w:val="0"/>
              <w:jc w:val="center"/>
              <w:rPr>
                <w:rFonts w:ascii="Times New Roman" w:hAnsi="Times New Roman" w:cs="Times New Roman"/>
              </w:rPr>
            </w:pPr>
          </w:p>
        </w:tc>
      </w:tr>
      <w:tr w:rsidR="0075220C" w:rsidRPr="00EC5F8B" w14:paraId="7C53F3D5" w14:textId="77777777" w:rsidTr="00127A54">
        <w:trPr>
          <w:cantSplit/>
        </w:trPr>
        <w:tc>
          <w:tcPr>
            <w:tcW w:w="1651" w:type="dxa"/>
            <w:vMerge/>
            <w:tcBorders>
              <w:left w:val="single" w:sz="16" w:space="0" w:color="000000"/>
              <w:bottom w:val="single" w:sz="16" w:space="0" w:color="000000"/>
              <w:right w:val="nil"/>
            </w:tcBorders>
            <w:shd w:val="clear" w:color="auto" w:fill="FFFFFF"/>
          </w:tcPr>
          <w:p w14:paraId="706BB917" w14:textId="77777777" w:rsidR="0075220C" w:rsidRPr="00EC5F8B" w:rsidRDefault="0075220C" w:rsidP="00127A54">
            <w:pPr>
              <w:autoSpaceDE w:val="0"/>
              <w:autoSpaceDN w:val="0"/>
              <w:adjustRightInd w:val="0"/>
              <w:rPr>
                <w:rFonts w:ascii="Times New Roman" w:hAnsi="Times New Roman" w:cs="Times New Roman"/>
              </w:rPr>
            </w:pPr>
          </w:p>
        </w:tc>
        <w:tc>
          <w:tcPr>
            <w:tcW w:w="2061" w:type="dxa"/>
            <w:tcBorders>
              <w:top w:val="nil"/>
              <w:left w:val="nil"/>
              <w:bottom w:val="single" w:sz="16" w:space="0" w:color="000000"/>
              <w:right w:val="single" w:sz="16" w:space="0" w:color="000000"/>
            </w:tcBorders>
            <w:shd w:val="clear" w:color="auto" w:fill="FFFFFF"/>
          </w:tcPr>
          <w:p w14:paraId="6FA88936"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Lower-bound</w:t>
            </w:r>
          </w:p>
        </w:tc>
        <w:tc>
          <w:tcPr>
            <w:tcW w:w="1455" w:type="dxa"/>
            <w:tcBorders>
              <w:top w:val="nil"/>
              <w:left w:val="single" w:sz="16" w:space="0" w:color="000000"/>
              <w:bottom w:val="single" w:sz="16" w:space="0" w:color="000000"/>
            </w:tcBorders>
            <w:shd w:val="clear" w:color="auto" w:fill="FFFFFF"/>
          </w:tcPr>
          <w:p w14:paraId="2FA4BF26"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1191.677</w:t>
            </w:r>
          </w:p>
        </w:tc>
        <w:tc>
          <w:tcPr>
            <w:tcW w:w="1085" w:type="dxa"/>
            <w:tcBorders>
              <w:top w:val="nil"/>
              <w:bottom w:val="single" w:sz="16" w:space="0" w:color="000000"/>
            </w:tcBorders>
            <w:shd w:val="clear" w:color="auto" w:fill="FFFFFF"/>
          </w:tcPr>
          <w:p w14:paraId="5E45E93F"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4777.000</w:t>
            </w:r>
          </w:p>
        </w:tc>
        <w:tc>
          <w:tcPr>
            <w:tcW w:w="1397" w:type="dxa"/>
            <w:tcBorders>
              <w:top w:val="nil"/>
              <w:bottom w:val="single" w:sz="16" w:space="0" w:color="000000"/>
            </w:tcBorders>
            <w:shd w:val="clear" w:color="auto" w:fill="FFFFFF"/>
          </w:tcPr>
          <w:p w14:paraId="3B120AED"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.249</w:t>
            </w:r>
          </w:p>
        </w:tc>
        <w:tc>
          <w:tcPr>
            <w:tcW w:w="1086" w:type="dxa"/>
            <w:tcBorders>
              <w:top w:val="nil"/>
              <w:bottom w:val="single" w:sz="16" w:space="0" w:color="000000"/>
            </w:tcBorders>
            <w:shd w:val="clear" w:color="auto" w:fill="FFFFFF"/>
            <w:vAlign w:val="center"/>
          </w:tcPr>
          <w:p w14:paraId="3E39F54C" w14:textId="77777777" w:rsidR="0075220C" w:rsidRPr="00EC5F8B" w:rsidRDefault="0075220C" w:rsidP="00127A54">
            <w:pPr>
              <w:autoSpaceDE w:val="0"/>
              <w:autoSpaceDN w:val="0"/>
              <w:adjustRightInd w:val="0"/>
              <w:jc w:val="center"/>
              <w:rPr>
                <w:rFonts w:ascii="Times New Roman" w:hAnsi="Times New Roman" w:cs="Times New Roman"/>
              </w:rPr>
            </w:pPr>
          </w:p>
        </w:tc>
        <w:tc>
          <w:tcPr>
            <w:tcW w:w="1011" w:type="dxa"/>
            <w:tcBorders>
              <w:top w:val="nil"/>
              <w:bottom w:val="single" w:sz="16" w:space="0" w:color="000000"/>
              <w:right w:val="single" w:sz="16" w:space="0" w:color="000000"/>
            </w:tcBorders>
            <w:shd w:val="clear" w:color="auto" w:fill="FFFFFF"/>
            <w:vAlign w:val="center"/>
          </w:tcPr>
          <w:p w14:paraId="50843E39" w14:textId="77777777" w:rsidR="0075220C" w:rsidRPr="00EC5F8B" w:rsidRDefault="0075220C" w:rsidP="00127A54">
            <w:pPr>
              <w:autoSpaceDE w:val="0"/>
              <w:autoSpaceDN w:val="0"/>
              <w:adjustRightInd w:val="0"/>
              <w:jc w:val="center"/>
              <w:rPr>
                <w:rFonts w:ascii="Times New Roman" w:hAnsi="Times New Roman" w:cs="Times New Roman"/>
              </w:rPr>
            </w:pPr>
          </w:p>
        </w:tc>
      </w:tr>
    </w:tbl>
    <w:p w14:paraId="3BBE3E7F" w14:textId="77777777" w:rsidR="0075220C" w:rsidRPr="00EC5F8B" w:rsidRDefault="0075220C" w:rsidP="0075220C">
      <w:pPr>
        <w:autoSpaceDE w:val="0"/>
        <w:autoSpaceDN w:val="0"/>
        <w:adjustRightInd w:val="0"/>
        <w:spacing w:line="400" w:lineRule="atLeast"/>
        <w:rPr>
          <w:rFonts w:ascii="Times New Roman" w:hAnsi="Times New Roman" w:cs="Times New Roman"/>
        </w:rPr>
      </w:pPr>
    </w:p>
    <w:p w14:paraId="0C705B64" w14:textId="77777777" w:rsidR="0075220C" w:rsidRPr="00556D5E" w:rsidRDefault="0075220C" w:rsidP="0075220C">
      <w:pPr>
        <w:jc w:val="center"/>
        <w:rPr>
          <w:rFonts w:ascii="Times New Roman" w:hAnsi="Times New Roman" w:cs="Times New Roman"/>
        </w:rPr>
      </w:pPr>
    </w:p>
    <w:p w14:paraId="4D6EC938" w14:textId="77777777" w:rsidR="0075220C" w:rsidRPr="00EC5F8B" w:rsidRDefault="0075220C" w:rsidP="0075220C">
      <w:pPr>
        <w:autoSpaceDE w:val="0"/>
        <w:autoSpaceDN w:val="0"/>
        <w:adjustRightInd w:val="0"/>
        <w:rPr>
          <w:rFonts w:ascii="Times New Roman" w:hAnsi="Times New Roman" w:cs="Times New Roman"/>
        </w:rPr>
      </w:pPr>
    </w:p>
    <w:tbl>
      <w:tblPr>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1395"/>
        <w:gridCol w:w="1469"/>
        <w:gridCol w:w="1071"/>
        <w:gridCol w:w="1019"/>
        <w:gridCol w:w="1469"/>
        <w:gridCol w:w="1469"/>
      </w:tblGrid>
      <w:tr w:rsidR="0075220C" w:rsidRPr="00EC5F8B" w14:paraId="2693F16C" w14:textId="77777777" w:rsidTr="00127A54">
        <w:trPr>
          <w:cantSplit/>
          <w:tblHeader/>
        </w:trPr>
        <w:tc>
          <w:tcPr>
            <w:tcW w:w="9236" w:type="dxa"/>
            <w:gridSpan w:val="7"/>
            <w:tcBorders>
              <w:top w:val="nil"/>
              <w:left w:val="nil"/>
              <w:bottom w:val="nil"/>
              <w:right w:val="nil"/>
            </w:tcBorders>
            <w:shd w:val="clear" w:color="auto" w:fill="FFFFFF"/>
            <w:vAlign w:val="center"/>
          </w:tcPr>
          <w:p w14:paraId="2E2A4488"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b/>
                <w:bCs/>
                <w:color w:val="000000"/>
                <w:sz w:val="18"/>
                <w:szCs w:val="18"/>
              </w:rPr>
              <w:t>Pairwise Comparisons</w:t>
            </w:r>
          </w:p>
        </w:tc>
      </w:tr>
      <w:tr w:rsidR="0075220C" w:rsidRPr="00EC5F8B" w14:paraId="1097E72C" w14:textId="77777777" w:rsidTr="00127A54">
        <w:trPr>
          <w:cantSplit/>
          <w:tblHeader/>
        </w:trPr>
        <w:tc>
          <w:tcPr>
            <w:tcW w:w="9236" w:type="dxa"/>
            <w:gridSpan w:val="7"/>
            <w:tcBorders>
              <w:top w:val="nil"/>
              <w:left w:val="nil"/>
              <w:bottom w:val="nil"/>
              <w:right w:val="nil"/>
            </w:tcBorders>
            <w:shd w:val="clear" w:color="auto" w:fill="FFFFFF"/>
            <w:vAlign w:val="bottom"/>
          </w:tcPr>
          <w:p w14:paraId="14A171D0"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EC5F8B">
              <w:rPr>
                <w:rFonts w:ascii="Arial" w:hAnsi="Arial" w:cs="Arial"/>
                <w:color w:val="000000"/>
                <w:sz w:val="18"/>
                <w:szCs w:val="18"/>
              </w:rPr>
              <w:t>Measure</w:t>
            </w:r>
            <w:proofErr w:type="gramStart"/>
            <w:r w:rsidRPr="00EC5F8B">
              <w:rPr>
                <w:rFonts w:ascii="Arial" w:hAnsi="Arial" w:cs="Arial"/>
                <w:color w:val="000000"/>
                <w:sz w:val="18"/>
                <w:szCs w:val="18"/>
              </w:rPr>
              <w:t>:ADHD</w:t>
            </w:r>
            <w:proofErr w:type="gramEnd"/>
            <w:r w:rsidRPr="00EC5F8B">
              <w:rPr>
                <w:rFonts w:ascii="Arial" w:hAnsi="Arial" w:cs="Arial"/>
                <w:color w:val="000000"/>
                <w:sz w:val="18"/>
                <w:szCs w:val="18"/>
              </w:rPr>
              <w:t>_quanitity</w:t>
            </w:r>
            <w:proofErr w:type="spellEnd"/>
          </w:p>
        </w:tc>
      </w:tr>
      <w:tr w:rsidR="0075220C" w:rsidRPr="00EC5F8B" w14:paraId="2842B83A" w14:textId="77777777" w:rsidTr="00127A54">
        <w:trPr>
          <w:cantSplit/>
          <w:tblHeader/>
        </w:trPr>
        <w:tc>
          <w:tcPr>
            <w:tcW w:w="1348" w:type="dxa"/>
            <w:vMerge w:val="restart"/>
            <w:tcBorders>
              <w:top w:val="single" w:sz="16" w:space="0" w:color="000000"/>
              <w:left w:val="single" w:sz="16" w:space="0" w:color="000000"/>
              <w:bottom w:val="single" w:sz="16" w:space="0" w:color="000000"/>
              <w:right w:val="nil"/>
            </w:tcBorders>
            <w:shd w:val="clear" w:color="auto" w:fill="FFFFFF"/>
            <w:vAlign w:val="bottom"/>
          </w:tcPr>
          <w:p w14:paraId="2E8C35B6"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 xml:space="preserve">(I) </w:t>
            </w:r>
            <w:proofErr w:type="spellStart"/>
            <w:r w:rsidRPr="00EC5F8B">
              <w:rPr>
                <w:rFonts w:ascii="Arial" w:hAnsi="Arial" w:cs="Arial"/>
                <w:color w:val="000000"/>
                <w:sz w:val="18"/>
                <w:szCs w:val="18"/>
              </w:rPr>
              <w:t>Symptons</w:t>
            </w:r>
            <w:proofErr w:type="spellEnd"/>
          </w:p>
        </w:tc>
        <w:tc>
          <w:tcPr>
            <w:tcW w:w="1394" w:type="dxa"/>
            <w:vMerge w:val="restart"/>
            <w:tcBorders>
              <w:top w:val="single" w:sz="16" w:space="0" w:color="000000"/>
              <w:left w:val="nil"/>
              <w:bottom w:val="single" w:sz="16" w:space="0" w:color="000000"/>
              <w:right w:val="single" w:sz="16" w:space="0" w:color="000000"/>
            </w:tcBorders>
            <w:shd w:val="clear" w:color="auto" w:fill="FFFFFF"/>
            <w:vAlign w:val="bottom"/>
          </w:tcPr>
          <w:p w14:paraId="53F55FD5"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 xml:space="preserve">(J) </w:t>
            </w:r>
            <w:proofErr w:type="spellStart"/>
            <w:r w:rsidRPr="00EC5F8B">
              <w:rPr>
                <w:rFonts w:ascii="Arial" w:hAnsi="Arial" w:cs="Arial"/>
                <w:color w:val="000000"/>
                <w:sz w:val="18"/>
                <w:szCs w:val="18"/>
              </w:rPr>
              <w:t>Symptons</w:t>
            </w:r>
            <w:proofErr w:type="spellEnd"/>
          </w:p>
        </w:tc>
        <w:tc>
          <w:tcPr>
            <w:tcW w:w="1468" w:type="dxa"/>
            <w:vMerge w:val="restart"/>
            <w:tcBorders>
              <w:top w:val="single" w:sz="16" w:space="0" w:color="000000"/>
              <w:left w:val="single" w:sz="16" w:space="0" w:color="000000"/>
              <w:bottom w:val="single" w:sz="16" w:space="0" w:color="000000"/>
            </w:tcBorders>
            <w:shd w:val="clear" w:color="auto" w:fill="FFFFFF"/>
            <w:vAlign w:val="bottom"/>
          </w:tcPr>
          <w:p w14:paraId="076A4A9F"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Mean Difference (I-J)</w:t>
            </w:r>
          </w:p>
        </w:tc>
        <w:tc>
          <w:tcPr>
            <w:tcW w:w="1071" w:type="dxa"/>
            <w:vMerge w:val="restart"/>
            <w:tcBorders>
              <w:top w:val="single" w:sz="16" w:space="0" w:color="000000"/>
              <w:bottom w:val="single" w:sz="16" w:space="0" w:color="000000"/>
            </w:tcBorders>
            <w:shd w:val="clear" w:color="auto" w:fill="FFFFFF"/>
            <w:vAlign w:val="bottom"/>
          </w:tcPr>
          <w:p w14:paraId="13BD59E1"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Std. Error</w:t>
            </w:r>
          </w:p>
        </w:tc>
        <w:tc>
          <w:tcPr>
            <w:tcW w:w="1019" w:type="dxa"/>
            <w:vMerge w:val="restart"/>
            <w:tcBorders>
              <w:top w:val="single" w:sz="16" w:space="0" w:color="000000"/>
              <w:bottom w:val="single" w:sz="16" w:space="0" w:color="000000"/>
            </w:tcBorders>
            <w:shd w:val="clear" w:color="auto" w:fill="FFFFFF"/>
            <w:vAlign w:val="bottom"/>
          </w:tcPr>
          <w:p w14:paraId="622DD558"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r w:rsidRPr="00EC5F8B">
              <w:rPr>
                <w:rFonts w:ascii="Arial" w:hAnsi="Arial" w:cs="Arial"/>
                <w:color w:val="000000"/>
                <w:sz w:val="18"/>
                <w:szCs w:val="18"/>
              </w:rPr>
              <w:t>Sig.</w:t>
            </w:r>
            <w:r w:rsidRPr="00EC5F8B">
              <w:rPr>
                <w:rFonts w:ascii="Arial" w:hAnsi="Arial" w:cs="Arial"/>
                <w:color w:val="000000"/>
                <w:sz w:val="18"/>
                <w:szCs w:val="18"/>
                <w:vertAlign w:val="superscript"/>
              </w:rPr>
              <w:t>a</w:t>
            </w:r>
            <w:proofErr w:type="spellEnd"/>
          </w:p>
        </w:tc>
        <w:tc>
          <w:tcPr>
            <w:tcW w:w="2936" w:type="dxa"/>
            <w:gridSpan w:val="2"/>
            <w:tcBorders>
              <w:top w:val="single" w:sz="16" w:space="0" w:color="000000"/>
              <w:right w:val="single" w:sz="16" w:space="0" w:color="000000"/>
            </w:tcBorders>
            <w:shd w:val="clear" w:color="auto" w:fill="FFFFFF"/>
            <w:vAlign w:val="bottom"/>
          </w:tcPr>
          <w:p w14:paraId="135E6B2F"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 xml:space="preserve">95% Confidence Interval for </w:t>
            </w:r>
            <w:proofErr w:type="spellStart"/>
            <w:r w:rsidRPr="00EC5F8B">
              <w:rPr>
                <w:rFonts w:ascii="Arial" w:hAnsi="Arial" w:cs="Arial"/>
                <w:color w:val="000000"/>
                <w:sz w:val="18"/>
                <w:szCs w:val="18"/>
              </w:rPr>
              <w:t>Difference</w:t>
            </w:r>
            <w:r w:rsidRPr="00EC5F8B">
              <w:rPr>
                <w:rFonts w:ascii="Arial" w:hAnsi="Arial" w:cs="Arial"/>
                <w:color w:val="000000"/>
                <w:sz w:val="18"/>
                <w:szCs w:val="18"/>
                <w:vertAlign w:val="superscript"/>
              </w:rPr>
              <w:t>a</w:t>
            </w:r>
            <w:proofErr w:type="spellEnd"/>
          </w:p>
        </w:tc>
      </w:tr>
      <w:tr w:rsidR="0075220C" w:rsidRPr="00EC5F8B" w14:paraId="2F136221" w14:textId="77777777" w:rsidTr="00127A54">
        <w:trPr>
          <w:cantSplit/>
          <w:tblHeader/>
        </w:trPr>
        <w:tc>
          <w:tcPr>
            <w:tcW w:w="1348" w:type="dxa"/>
            <w:vMerge/>
            <w:tcBorders>
              <w:top w:val="single" w:sz="16" w:space="0" w:color="000000"/>
              <w:left w:val="single" w:sz="16" w:space="0" w:color="000000"/>
              <w:bottom w:val="single" w:sz="16" w:space="0" w:color="000000"/>
              <w:right w:val="nil"/>
            </w:tcBorders>
            <w:shd w:val="clear" w:color="auto" w:fill="FFFFFF"/>
            <w:vAlign w:val="bottom"/>
          </w:tcPr>
          <w:p w14:paraId="22A24DDB" w14:textId="77777777" w:rsidR="0075220C" w:rsidRPr="00EC5F8B" w:rsidRDefault="0075220C" w:rsidP="00127A54">
            <w:pPr>
              <w:autoSpaceDE w:val="0"/>
              <w:autoSpaceDN w:val="0"/>
              <w:adjustRightInd w:val="0"/>
              <w:rPr>
                <w:rFonts w:ascii="Arial" w:hAnsi="Arial" w:cs="Arial"/>
                <w:color w:val="000000"/>
                <w:sz w:val="18"/>
                <w:szCs w:val="18"/>
              </w:rPr>
            </w:pPr>
          </w:p>
        </w:tc>
        <w:tc>
          <w:tcPr>
            <w:tcW w:w="1394" w:type="dxa"/>
            <w:vMerge/>
            <w:tcBorders>
              <w:top w:val="single" w:sz="16" w:space="0" w:color="000000"/>
              <w:left w:val="nil"/>
              <w:bottom w:val="single" w:sz="16" w:space="0" w:color="000000"/>
              <w:right w:val="single" w:sz="16" w:space="0" w:color="000000"/>
            </w:tcBorders>
            <w:shd w:val="clear" w:color="auto" w:fill="FFFFFF"/>
            <w:vAlign w:val="bottom"/>
          </w:tcPr>
          <w:p w14:paraId="47919AA8" w14:textId="77777777" w:rsidR="0075220C" w:rsidRPr="00EC5F8B" w:rsidRDefault="0075220C" w:rsidP="00127A54">
            <w:pPr>
              <w:autoSpaceDE w:val="0"/>
              <w:autoSpaceDN w:val="0"/>
              <w:adjustRightInd w:val="0"/>
              <w:rPr>
                <w:rFonts w:ascii="Arial" w:hAnsi="Arial" w:cs="Arial"/>
                <w:color w:val="000000"/>
                <w:sz w:val="18"/>
                <w:szCs w:val="18"/>
              </w:rPr>
            </w:pPr>
          </w:p>
        </w:tc>
        <w:tc>
          <w:tcPr>
            <w:tcW w:w="1468" w:type="dxa"/>
            <w:vMerge/>
            <w:tcBorders>
              <w:top w:val="single" w:sz="16" w:space="0" w:color="000000"/>
              <w:left w:val="single" w:sz="16" w:space="0" w:color="000000"/>
              <w:bottom w:val="single" w:sz="16" w:space="0" w:color="000000"/>
            </w:tcBorders>
            <w:shd w:val="clear" w:color="auto" w:fill="FFFFFF"/>
            <w:vAlign w:val="bottom"/>
          </w:tcPr>
          <w:p w14:paraId="37E6FF8A" w14:textId="77777777" w:rsidR="0075220C" w:rsidRPr="00EC5F8B" w:rsidRDefault="0075220C" w:rsidP="00127A54">
            <w:pPr>
              <w:autoSpaceDE w:val="0"/>
              <w:autoSpaceDN w:val="0"/>
              <w:adjustRightInd w:val="0"/>
              <w:rPr>
                <w:rFonts w:ascii="Arial" w:hAnsi="Arial" w:cs="Arial"/>
                <w:color w:val="000000"/>
                <w:sz w:val="18"/>
                <w:szCs w:val="18"/>
              </w:rPr>
            </w:pPr>
          </w:p>
        </w:tc>
        <w:tc>
          <w:tcPr>
            <w:tcW w:w="1071" w:type="dxa"/>
            <w:vMerge/>
            <w:tcBorders>
              <w:top w:val="single" w:sz="16" w:space="0" w:color="000000"/>
              <w:bottom w:val="single" w:sz="16" w:space="0" w:color="000000"/>
            </w:tcBorders>
            <w:shd w:val="clear" w:color="auto" w:fill="FFFFFF"/>
            <w:vAlign w:val="bottom"/>
          </w:tcPr>
          <w:p w14:paraId="33E6292D" w14:textId="77777777" w:rsidR="0075220C" w:rsidRPr="00EC5F8B" w:rsidRDefault="0075220C" w:rsidP="00127A54">
            <w:pPr>
              <w:autoSpaceDE w:val="0"/>
              <w:autoSpaceDN w:val="0"/>
              <w:adjustRightInd w:val="0"/>
              <w:rPr>
                <w:rFonts w:ascii="Arial" w:hAnsi="Arial" w:cs="Arial"/>
                <w:color w:val="000000"/>
                <w:sz w:val="18"/>
                <w:szCs w:val="18"/>
              </w:rPr>
            </w:pPr>
          </w:p>
        </w:tc>
        <w:tc>
          <w:tcPr>
            <w:tcW w:w="1019" w:type="dxa"/>
            <w:vMerge/>
            <w:tcBorders>
              <w:top w:val="single" w:sz="16" w:space="0" w:color="000000"/>
              <w:bottom w:val="single" w:sz="16" w:space="0" w:color="000000"/>
            </w:tcBorders>
            <w:shd w:val="clear" w:color="auto" w:fill="FFFFFF"/>
            <w:vAlign w:val="bottom"/>
          </w:tcPr>
          <w:p w14:paraId="1FC6673C" w14:textId="77777777" w:rsidR="0075220C" w:rsidRPr="00EC5F8B" w:rsidRDefault="0075220C" w:rsidP="00127A54">
            <w:pPr>
              <w:autoSpaceDE w:val="0"/>
              <w:autoSpaceDN w:val="0"/>
              <w:adjustRightInd w:val="0"/>
              <w:rPr>
                <w:rFonts w:ascii="Arial" w:hAnsi="Arial" w:cs="Arial"/>
                <w:color w:val="000000"/>
                <w:sz w:val="18"/>
                <w:szCs w:val="18"/>
              </w:rPr>
            </w:pPr>
          </w:p>
        </w:tc>
        <w:tc>
          <w:tcPr>
            <w:tcW w:w="1468" w:type="dxa"/>
            <w:tcBorders>
              <w:bottom w:val="single" w:sz="16" w:space="0" w:color="000000"/>
            </w:tcBorders>
            <w:shd w:val="clear" w:color="auto" w:fill="FFFFFF"/>
            <w:vAlign w:val="bottom"/>
          </w:tcPr>
          <w:p w14:paraId="19733201"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Lower Bound</w:t>
            </w:r>
          </w:p>
        </w:tc>
        <w:tc>
          <w:tcPr>
            <w:tcW w:w="1468" w:type="dxa"/>
            <w:tcBorders>
              <w:bottom w:val="single" w:sz="16" w:space="0" w:color="000000"/>
              <w:right w:val="single" w:sz="16" w:space="0" w:color="000000"/>
            </w:tcBorders>
            <w:shd w:val="clear" w:color="auto" w:fill="FFFFFF"/>
            <w:vAlign w:val="bottom"/>
          </w:tcPr>
          <w:p w14:paraId="73521598" w14:textId="77777777" w:rsidR="0075220C" w:rsidRPr="00EC5F8B"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C5F8B">
              <w:rPr>
                <w:rFonts w:ascii="Arial" w:hAnsi="Arial" w:cs="Arial"/>
                <w:color w:val="000000"/>
                <w:sz w:val="18"/>
                <w:szCs w:val="18"/>
              </w:rPr>
              <w:t>Upper Bound</w:t>
            </w:r>
          </w:p>
        </w:tc>
      </w:tr>
      <w:tr w:rsidR="0075220C" w:rsidRPr="00EC5F8B" w14:paraId="1E1BADA0" w14:textId="77777777" w:rsidTr="00127A54">
        <w:trPr>
          <w:cantSplit/>
          <w:tblHeader/>
        </w:trPr>
        <w:tc>
          <w:tcPr>
            <w:tcW w:w="1348" w:type="dxa"/>
            <w:vMerge w:val="restart"/>
            <w:tcBorders>
              <w:top w:val="single" w:sz="16" w:space="0" w:color="000000"/>
              <w:left w:val="single" w:sz="16" w:space="0" w:color="000000"/>
              <w:right w:val="nil"/>
            </w:tcBorders>
            <w:shd w:val="clear" w:color="auto" w:fill="FFFFFF"/>
          </w:tcPr>
          <w:p w14:paraId="15A853D9"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tcPr>
          <w:p w14:paraId="75A566B9"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2</w:t>
            </w:r>
          </w:p>
        </w:tc>
        <w:tc>
          <w:tcPr>
            <w:tcW w:w="1468" w:type="dxa"/>
            <w:tcBorders>
              <w:top w:val="single" w:sz="16" w:space="0" w:color="000000"/>
              <w:left w:val="single" w:sz="16" w:space="0" w:color="000000"/>
              <w:bottom w:val="nil"/>
            </w:tcBorders>
            <w:shd w:val="clear" w:color="auto" w:fill="FFFFFF"/>
          </w:tcPr>
          <w:p w14:paraId="6562BE91"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.335</w:t>
            </w:r>
            <w:r w:rsidRPr="00EC5F8B">
              <w:rPr>
                <w:rFonts w:ascii="Arial" w:hAnsi="Arial" w:cs="Arial"/>
                <w:color w:val="000000"/>
                <w:sz w:val="18"/>
                <w:szCs w:val="18"/>
                <w:vertAlign w:val="superscript"/>
              </w:rPr>
              <w:t>*</w:t>
            </w:r>
          </w:p>
        </w:tc>
        <w:tc>
          <w:tcPr>
            <w:tcW w:w="1071" w:type="dxa"/>
            <w:tcBorders>
              <w:top w:val="single" w:sz="16" w:space="0" w:color="000000"/>
              <w:bottom w:val="nil"/>
            </w:tcBorders>
            <w:shd w:val="clear" w:color="auto" w:fill="FFFFFF"/>
          </w:tcPr>
          <w:p w14:paraId="1835A828"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.008</w:t>
            </w:r>
          </w:p>
        </w:tc>
        <w:tc>
          <w:tcPr>
            <w:tcW w:w="1019" w:type="dxa"/>
            <w:tcBorders>
              <w:top w:val="single" w:sz="16" w:space="0" w:color="000000"/>
              <w:bottom w:val="nil"/>
            </w:tcBorders>
            <w:shd w:val="clear" w:color="auto" w:fill="FFFFFF"/>
          </w:tcPr>
          <w:p w14:paraId="5D80B416"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c>
          <w:tcPr>
            <w:tcW w:w="1468" w:type="dxa"/>
            <w:tcBorders>
              <w:top w:val="single" w:sz="16" w:space="0" w:color="000000"/>
              <w:bottom w:val="nil"/>
            </w:tcBorders>
            <w:shd w:val="clear" w:color="auto" w:fill="FFFFFF"/>
          </w:tcPr>
          <w:p w14:paraId="2D899A9E"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.319</w:t>
            </w:r>
          </w:p>
        </w:tc>
        <w:tc>
          <w:tcPr>
            <w:tcW w:w="1468" w:type="dxa"/>
            <w:tcBorders>
              <w:top w:val="single" w:sz="16" w:space="0" w:color="000000"/>
              <w:bottom w:val="nil"/>
              <w:right w:val="single" w:sz="16" w:space="0" w:color="000000"/>
            </w:tcBorders>
            <w:shd w:val="clear" w:color="auto" w:fill="FFFFFF"/>
          </w:tcPr>
          <w:p w14:paraId="12FD6516"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.351</w:t>
            </w:r>
          </w:p>
        </w:tc>
      </w:tr>
      <w:tr w:rsidR="0075220C" w:rsidRPr="00EC5F8B" w14:paraId="7E47E392" w14:textId="77777777" w:rsidTr="00127A54">
        <w:trPr>
          <w:cantSplit/>
          <w:tblHeader/>
        </w:trPr>
        <w:tc>
          <w:tcPr>
            <w:tcW w:w="1348" w:type="dxa"/>
            <w:vMerge/>
            <w:tcBorders>
              <w:top w:val="single" w:sz="16" w:space="0" w:color="000000"/>
              <w:left w:val="single" w:sz="16" w:space="0" w:color="000000"/>
              <w:right w:val="nil"/>
            </w:tcBorders>
            <w:shd w:val="clear" w:color="auto" w:fill="FFFFFF"/>
          </w:tcPr>
          <w:p w14:paraId="26E0822F" w14:textId="77777777" w:rsidR="0075220C" w:rsidRPr="00EC5F8B" w:rsidRDefault="0075220C" w:rsidP="00127A54">
            <w:pPr>
              <w:autoSpaceDE w:val="0"/>
              <w:autoSpaceDN w:val="0"/>
              <w:adjustRightInd w:val="0"/>
              <w:rPr>
                <w:rFonts w:ascii="Arial" w:hAnsi="Arial" w:cs="Arial"/>
                <w:color w:val="000000"/>
                <w:sz w:val="18"/>
                <w:szCs w:val="18"/>
              </w:rPr>
            </w:pPr>
          </w:p>
        </w:tc>
        <w:tc>
          <w:tcPr>
            <w:tcW w:w="1394" w:type="dxa"/>
            <w:tcBorders>
              <w:top w:val="nil"/>
              <w:left w:val="nil"/>
              <w:right w:val="single" w:sz="16" w:space="0" w:color="000000"/>
            </w:tcBorders>
            <w:shd w:val="clear" w:color="auto" w:fill="FFFFFF"/>
          </w:tcPr>
          <w:p w14:paraId="0DEEFB40"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3</w:t>
            </w:r>
          </w:p>
        </w:tc>
        <w:tc>
          <w:tcPr>
            <w:tcW w:w="1468" w:type="dxa"/>
            <w:tcBorders>
              <w:top w:val="nil"/>
              <w:left w:val="single" w:sz="16" w:space="0" w:color="000000"/>
            </w:tcBorders>
            <w:shd w:val="clear" w:color="auto" w:fill="FFFFFF"/>
          </w:tcPr>
          <w:p w14:paraId="2429863E"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.179</w:t>
            </w:r>
            <w:r w:rsidRPr="00EC5F8B">
              <w:rPr>
                <w:rFonts w:ascii="Arial" w:hAnsi="Arial" w:cs="Arial"/>
                <w:color w:val="000000"/>
                <w:sz w:val="18"/>
                <w:szCs w:val="18"/>
                <w:vertAlign w:val="superscript"/>
              </w:rPr>
              <w:t>*</w:t>
            </w:r>
          </w:p>
        </w:tc>
        <w:tc>
          <w:tcPr>
            <w:tcW w:w="1071" w:type="dxa"/>
            <w:tcBorders>
              <w:top w:val="nil"/>
            </w:tcBorders>
            <w:shd w:val="clear" w:color="auto" w:fill="FFFFFF"/>
          </w:tcPr>
          <w:p w14:paraId="680FB0A5"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.007</w:t>
            </w:r>
          </w:p>
        </w:tc>
        <w:tc>
          <w:tcPr>
            <w:tcW w:w="1019" w:type="dxa"/>
            <w:tcBorders>
              <w:top w:val="nil"/>
            </w:tcBorders>
            <w:shd w:val="clear" w:color="auto" w:fill="FFFFFF"/>
          </w:tcPr>
          <w:p w14:paraId="3CF885A7"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c>
          <w:tcPr>
            <w:tcW w:w="1468" w:type="dxa"/>
            <w:tcBorders>
              <w:top w:val="nil"/>
            </w:tcBorders>
            <w:shd w:val="clear" w:color="auto" w:fill="FFFFFF"/>
          </w:tcPr>
          <w:p w14:paraId="252C3E19"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.165</w:t>
            </w:r>
          </w:p>
        </w:tc>
        <w:tc>
          <w:tcPr>
            <w:tcW w:w="1468" w:type="dxa"/>
            <w:tcBorders>
              <w:top w:val="nil"/>
              <w:right w:val="single" w:sz="16" w:space="0" w:color="000000"/>
            </w:tcBorders>
            <w:shd w:val="clear" w:color="auto" w:fill="FFFFFF"/>
          </w:tcPr>
          <w:p w14:paraId="2D57042C"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.193</w:t>
            </w:r>
          </w:p>
        </w:tc>
      </w:tr>
      <w:tr w:rsidR="0075220C" w:rsidRPr="00EC5F8B" w14:paraId="1BA46831" w14:textId="77777777" w:rsidTr="00127A54">
        <w:trPr>
          <w:cantSplit/>
          <w:tblHeader/>
        </w:trPr>
        <w:tc>
          <w:tcPr>
            <w:tcW w:w="1348" w:type="dxa"/>
            <w:vMerge w:val="restart"/>
            <w:tcBorders>
              <w:left w:val="single" w:sz="16" w:space="0" w:color="000000"/>
              <w:right w:val="nil"/>
            </w:tcBorders>
            <w:shd w:val="clear" w:color="auto" w:fill="FFFFFF"/>
          </w:tcPr>
          <w:p w14:paraId="26F26535"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2</w:t>
            </w:r>
          </w:p>
        </w:tc>
        <w:tc>
          <w:tcPr>
            <w:tcW w:w="1394" w:type="dxa"/>
            <w:tcBorders>
              <w:left w:val="nil"/>
              <w:bottom w:val="nil"/>
              <w:right w:val="single" w:sz="16" w:space="0" w:color="000000"/>
            </w:tcBorders>
            <w:shd w:val="clear" w:color="auto" w:fill="FFFFFF"/>
          </w:tcPr>
          <w:p w14:paraId="3C215DD3"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1</w:t>
            </w:r>
          </w:p>
        </w:tc>
        <w:tc>
          <w:tcPr>
            <w:tcW w:w="1468" w:type="dxa"/>
            <w:tcBorders>
              <w:left w:val="single" w:sz="16" w:space="0" w:color="000000"/>
              <w:bottom w:val="nil"/>
            </w:tcBorders>
            <w:shd w:val="clear" w:color="auto" w:fill="FFFFFF"/>
          </w:tcPr>
          <w:p w14:paraId="67192AA3"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-.335</w:t>
            </w:r>
            <w:r w:rsidRPr="00EC5F8B">
              <w:rPr>
                <w:rFonts w:ascii="Arial" w:hAnsi="Arial" w:cs="Arial"/>
                <w:color w:val="000000"/>
                <w:sz w:val="18"/>
                <w:szCs w:val="18"/>
                <w:vertAlign w:val="superscript"/>
              </w:rPr>
              <w:t>*</w:t>
            </w:r>
          </w:p>
        </w:tc>
        <w:tc>
          <w:tcPr>
            <w:tcW w:w="1071" w:type="dxa"/>
            <w:tcBorders>
              <w:bottom w:val="nil"/>
            </w:tcBorders>
            <w:shd w:val="clear" w:color="auto" w:fill="FFFFFF"/>
          </w:tcPr>
          <w:p w14:paraId="4B8597E4"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.008</w:t>
            </w:r>
          </w:p>
        </w:tc>
        <w:tc>
          <w:tcPr>
            <w:tcW w:w="1019" w:type="dxa"/>
            <w:tcBorders>
              <w:bottom w:val="nil"/>
            </w:tcBorders>
            <w:shd w:val="clear" w:color="auto" w:fill="FFFFFF"/>
          </w:tcPr>
          <w:p w14:paraId="5F20D626"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c>
          <w:tcPr>
            <w:tcW w:w="1468" w:type="dxa"/>
            <w:tcBorders>
              <w:bottom w:val="nil"/>
            </w:tcBorders>
            <w:shd w:val="clear" w:color="auto" w:fill="FFFFFF"/>
          </w:tcPr>
          <w:p w14:paraId="09C46539"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-.351</w:t>
            </w:r>
          </w:p>
        </w:tc>
        <w:tc>
          <w:tcPr>
            <w:tcW w:w="1468" w:type="dxa"/>
            <w:tcBorders>
              <w:bottom w:val="nil"/>
              <w:right w:val="single" w:sz="16" w:space="0" w:color="000000"/>
            </w:tcBorders>
            <w:shd w:val="clear" w:color="auto" w:fill="FFFFFF"/>
          </w:tcPr>
          <w:p w14:paraId="4E6BE105"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-.319</w:t>
            </w:r>
          </w:p>
        </w:tc>
      </w:tr>
      <w:tr w:rsidR="0075220C" w:rsidRPr="00EC5F8B" w14:paraId="36D510C6" w14:textId="77777777" w:rsidTr="00127A54">
        <w:trPr>
          <w:cantSplit/>
          <w:tblHeader/>
        </w:trPr>
        <w:tc>
          <w:tcPr>
            <w:tcW w:w="1348" w:type="dxa"/>
            <w:vMerge/>
            <w:tcBorders>
              <w:left w:val="single" w:sz="16" w:space="0" w:color="000000"/>
              <w:right w:val="nil"/>
            </w:tcBorders>
            <w:shd w:val="clear" w:color="auto" w:fill="FFFFFF"/>
          </w:tcPr>
          <w:p w14:paraId="0D3DDE72" w14:textId="77777777" w:rsidR="0075220C" w:rsidRPr="00EC5F8B" w:rsidRDefault="0075220C" w:rsidP="00127A54">
            <w:pPr>
              <w:autoSpaceDE w:val="0"/>
              <w:autoSpaceDN w:val="0"/>
              <w:adjustRightInd w:val="0"/>
              <w:rPr>
                <w:rFonts w:ascii="Arial" w:hAnsi="Arial" w:cs="Arial"/>
                <w:color w:val="000000"/>
                <w:sz w:val="18"/>
                <w:szCs w:val="18"/>
              </w:rPr>
            </w:pPr>
          </w:p>
        </w:tc>
        <w:tc>
          <w:tcPr>
            <w:tcW w:w="1394" w:type="dxa"/>
            <w:tcBorders>
              <w:top w:val="nil"/>
              <w:left w:val="nil"/>
              <w:right w:val="single" w:sz="16" w:space="0" w:color="000000"/>
            </w:tcBorders>
            <w:shd w:val="clear" w:color="auto" w:fill="FFFFFF"/>
          </w:tcPr>
          <w:p w14:paraId="198B6933"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3</w:t>
            </w:r>
          </w:p>
        </w:tc>
        <w:tc>
          <w:tcPr>
            <w:tcW w:w="1468" w:type="dxa"/>
            <w:tcBorders>
              <w:top w:val="nil"/>
              <w:left w:val="single" w:sz="16" w:space="0" w:color="000000"/>
            </w:tcBorders>
            <w:shd w:val="clear" w:color="auto" w:fill="FFFFFF"/>
          </w:tcPr>
          <w:p w14:paraId="144F7C55"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-.156</w:t>
            </w:r>
            <w:r w:rsidRPr="00EC5F8B">
              <w:rPr>
                <w:rFonts w:ascii="Arial" w:hAnsi="Arial" w:cs="Arial"/>
                <w:color w:val="000000"/>
                <w:sz w:val="18"/>
                <w:szCs w:val="18"/>
                <w:vertAlign w:val="superscript"/>
              </w:rPr>
              <w:t>*</w:t>
            </w:r>
          </w:p>
        </w:tc>
        <w:tc>
          <w:tcPr>
            <w:tcW w:w="1071" w:type="dxa"/>
            <w:tcBorders>
              <w:top w:val="nil"/>
            </w:tcBorders>
            <w:shd w:val="clear" w:color="auto" w:fill="FFFFFF"/>
          </w:tcPr>
          <w:p w14:paraId="48618233"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.006</w:t>
            </w:r>
          </w:p>
        </w:tc>
        <w:tc>
          <w:tcPr>
            <w:tcW w:w="1019" w:type="dxa"/>
            <w:tcBorders>
              <w:top w:val="nil"/>
            </w:tcBorders>
            <w:shd w:val="clear" w:color="auto" w:fill="FFFFFF"/>
          </w:tcPr>
          <w:p w14:paraId="5FCCB6A4"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c>
          <w:tcPr>
            <w:tcW w:w="1468" w:type="dxa"/>
            <w:tcBorders>
              <w:top w:val="nil"/>
            </w:tcBorders>
            <w:shd w:val="clear" w:color="auto" w:fill="FFFFFF"/>
          </w:tcPr>
          <w:p w14:paraId="4B87A2CB"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-.168</w:t>
            </w:r>
          </w:p>
        </w:tc>
        <w:tc>
          <w:tcPr>
            <w:tcW w:w="1468" w:type="dxa"/>
            <w:tcBorders>
              <w:top w:val="nil"/>
              <w:right w:val="single" w:sz="16" w:space="0" w:color="000000"/>
            </w:tcBorders>
            <w:shd w:val="clear" w:color="auto" w:fill="FFFFFF"/>
          </w:tcPr>
          <w:p w14:paraId="2D7D3132"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-.144</w:t>
            </w:r>
          </w:p>
        </w:tc>
      </w:tr>
      <w:tr w:rsidR="0075220C" w:rsidRPr="00EC5F8B" w14:paraId="0EFAD4D8" w14:textId="77777777" w:rsidTr="00127A54">
        <w:trPr>
          <w:cantSplit/>
          <w:tblHeader/>
        </w:trPr>
        <w:tc>
          <w:tcPr>
            <w:tcW w:w="1348" w:type="dxa"/>
            <w:vMerge w:val="restart"/>
            <w:tcBorders>
              <w:left w:val="single" w:sz="16" w:space="0" w:color="000000"/>
              <w:bottom w:val="single" w:sz="16" w:space="0" w:color="000000"/>
              <w:right w:val="nil"/>
            </w:tcBorders>
            <w:shd w:val="clear" w:color="auto" w:fill="FFFFFF"/>
          </w:tcPr>
          <w:p w14:paraId="26F14BF4"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3</w:t>
            </w:r>
          </w:p>
        </w:tc>
        <w:tc>
          <w:tcPr>
            <w:tcW w:w="1394" w:type="dxa"/>
            <w:tcBorders>
              <w:left w:val="nil"/>
              <w:bottom w:val="nil"/>
              <w:right w:val="single" w:sz="16" w:space="0" w:color="000000"/>
            </w:tcBorders>
            <w:shd w:val="clear" w:color="auto" w:fill="FFFFFF"/>
          </w:tcPr>
          <w:p w14:paraId="11FBA92F"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1</w:t>
            </w:r>
          </w:p>
        </w:tc>
        <w:tc>
          <w:tcPr>
            <w:tcW w:w="1468" w:type="dxa"/>
            <w:tcBorders>
              <w:left w:val="single" w:sz="16" w:space="0" w:color="000000"/>
              <w:bottom w:val="nil"/>
            </w:tcBorders>
            <w:shd w:val="clear" w:color="auto" w:fill="FFFFFF"/>
          </w:tcPr>
          <w:p w14:paraId="7E9625DF"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-.179</w:t>
            </w:r>
            <w:r w:rsidRPr="00EC5F8B">
              <w:rPr>
                <w:rFonts w:ascii="Arial" w:hAnsi="Arial" w:cs="Arial"/>
                <w:color w:val="000000"/>
                <w:sz w:val="18"/>
                <w:szCs w:val="18"/>
                <w:vertAlign w:val="superscript"/>
              </w:rPr>
              <w:t>*</w:t>
            </w:r>
          </w:p>
        </w:tc>
        <w:tc>
          <w:tcPr>
            <w:tcW w:w="1071" w:type="dxa"/>
            <w:tcBorders>
              <w:bottom w:val="nil"/>
            </w:tcBorders>
            <w:shd w:val="clear" w:color="auto" w:fill="FFFFFF"/>
          </w:tcPr>
          <w:p w14:paraId="6137C5E2"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.007</w:t>
            </w:r>
          </w:p>
        </w:tc>
        <w:tc>
          <w:tcPr>
            <w:tcW w:w="1019" w:type="dxa"/>
            <w:tcBorders>
              <w:bottom w:val="nil"/>
            </w:tcBorders>
            <w:shd w:val="clear" w:color="auto" w:fill="FFFFFF"/>
          </w:tcPr>
          <w:p w14:paraId="33AF6244"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c>
          <w:tcPr>
            <w:tcW w:w="1468" w:type="dxa"/>
            <w:tcBorders>
              <w:bottom w:val="nil"/>
            </w:tcBorders>
            <w:shd w:val="clear" w:color="auto" w:fill="FFFFFF"/>
          </w:tcPr>
          <w:p w14:paraId="6A59AB82"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-.193</w:t>
            </w:r>
          </w:p>
        </w:tc>
        <w:tc>
          <w:tcPr>
            <w:tcW w:w="1468" w:type="dxa"/>
            <w:tcBorders>
              <w:bottom w:val="nil"/>
              <w:right w:val="single" w:sz="16" w:space="0" w:color="000000"/>
            </w:tcBorders>
            <w:shd w:val="clear" w:color="auto" w:fill="FFFFFF"/>
          </w:tcPr>
          <w:p w14:paraId="0D158E25"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-.165</w:t>
            </w:r>
          </w:p>
        </w:tc>
      </w:tr>
      <w:tr w:rsidR="0075220C" w:rsidRPr="00EC5F8B" w14:paraId="5FC70E6B" w14:textId="77777777" w:rsidTr="00127A54">
        <w:trPr>
          <w:cantSplit/>
          <w:tblHeader/>
        </w:trPr>
        <w:tc>
          <w:tcPr>
            <w:tcW w:w="1348" w:type="dxa"/>
            <w:vMerge/>
            <w:tcBorders>
              <w:left w:val="single" w:sz="16" w:space="0" w:color="000000"/>
              <w:bottom w:val="single" w:sz="16" w:space="0" w:color="000000"/>
              <w:right w:val="nil"/>
            </w:tcBorders>
            <w:shd w:val="clear" w:color="auto" w:fill="FFFFFF"/>
          </w:tcPr>
          <w:p w14:paraId="47C42D2C" w14:textId="77777777" w:rsidR="0075220C" w:rsidRPr="00EC5F8B" w:rsidRDefault="0075220C" w:rsidP="00127A54">
            <w:pPr>
              <w:autoSpaceDE w:val="0"/>
              <w:autoSpaceDN w:val="0"/>
              <w:adjustRightInd w:val="0"/>
              <w:rPr>
                <w:rFonts w:ascii="Arial" w:hAnsi="Arial" w:cs="Arial"/>
                <w:color w:val="000000"/>
                <w:sz w:val="18"/>
                <w:szCs w:val="18"/>
              </w:rPr>
            </w:pPr>
          </w:p>
        </w:tc>
        <w:tc>
          <w:tcPr>
            <w:tcW w:w="1394" w:type="dxa"/>
            <w:tcBorders>
              <w:top w:val="nil"/>
              <w:left w:val="nil"/>
              <w:bottom w:val="single" w:sz="16" w:space="0" w:color="000000"/>
              <w:right w:val="single" w:sz="16" w:space="0" w:color="000000"/>
            </w:tcBorders>
            <w:shd w:val="clear" w:color="auto" w:fill="FFFFFF"/>
          </w:tcPr>
          <w:p w14:paraId="4C05CE7F"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2</w:t>
            </w:r>
          </w:p>
        </w:tc>
        <w:tc>
          <w:tcPr>
            <w:tcW w:w="1468" w:type="dxa"/>
            <w:tcBorders>
              <w:top w:val="nil"/>
              <w:left w:val="single" w:sz="16" w:space="0" w:color="000000"/>
              <w:bottom w:val="single" w:sz="16" w:space="0" w:color="000000"/>
            </w:tcBorders>
            <w:shd w:val="clear" w:color="auto" w:fill="FFFFFF"/>
          </w:tcPr>
          <w:p w14:paraId="15CFABFD"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.156</w:t>
            </w:r>
            <w:r w:rsidRPr="00EC5F8B">
              <w:rPr>
                <w:rFonts w:ascii="Arial" w:hAnsi="Arial" w:cs="Arial"/>
                <w:color w:val="000000"/>
                <w:sz w:val="18"/>
                <w:szCs w:val="18"/>
                <w:vertAlign w:val="superscript"/>
              </w:rPr>
              <w:t>*</w:t>
            </w:r>
          </w:p>
        </w:tc>
        <w:tc>
          <w:tcPr>
            <w:tcW w:w="1071" w:type="dxa"/>
            <w:tcBorders>
              <w:top w:val="nil"/>
              <w:bottom w:val="single" w:sz="16" w:space="0" w:color="000000"/>
            </w:tcBorders>
            <w:shd w:val="clear" w:color="auto" w:fill="FFFFFF"/>
          </w:tcPr>
          <w:p w14:paraId="5B05D82F"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.006</w:t>
            </w:r>
          </w:p>
        </w:tc>
        <w:tc>
          <w:tcPr>
            <w:tcW w:w="1019" w:type="dxa"/>
            <w:tcBorders>
              <w:top w:val="nil"/>
              <w:bottom w:val="single" w:sz="16" w:space="0" w:color="000000"/>
            </w:tcBorders>
            <w:shd w:val="clear" w:color="auto" w:fill="FFFFFF"/>
          </w:tcPr>
          <w:p w14:paraId="0A4363A9"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.000</w:t>
            </w:r>
          </w:p>
        </w:tc>
        <w:tc>
          <w:tcPr>
            <w:tcW w:w="1468" w:type="dxa"/>
            <w:tcBorders>
              <w:top w:val="nil"/>
              <w:bottom w:val="single" w:sz="16" w:space="0" w:color="000000"/>
            </w:tcBorders>
            <w:shd w:val="clear" w:color="auto" w:fill="FFFFFF"/>
          </w:tcPr>
          <w:p w14:paraId="5653030A"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.144</w:t>
            </w:r>
          </w:p>
        </w:tc>
        <w:tc>
          <w:tcPr>
            <w:tcW w:w="1468" w:type="dxa"/>
            <w:tcBorders>
              <w:top w:val="nil"/>
              <w:bottom w:val="single" w:sz="16" w:space="0" w:color="000000"/>
              <w:right w:val="single" w:sz="16" w:space="0" w:color="000000"/>
            </w:tcBorders>
            <w:shd w:val="clear" w:color="auto" w:fill="FFFFFF"/>
          </w:tcPr>
          <w:p w14:paraId="49A87CC3" w14:textId="77777777" w:rsidR="0075220C" w:rsidRPr="00EC5F8B"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C5F8B">
              <w:rPr>
                <w:rFonts w:ascii="Arial" w:hAnsi="Arial" w:cs="Arial"/>
                <w:color w:val="000000"/>
                <w:sz w:val="18"/>
                <w:szCs w:val="18"/>
              </w:rPr>
              <w:t>.168</w:t>
            </w:r>
          </w:p>
        </w:tc>
      </w:tr>
      <w:tr w:rsidR="0075220C" w:rsidRPr="00EC5F8B" w14:paraId="5AF45737" w14:textId="77777777" w:rsidTr="00127A54">
        <w:trPr>
          <w:cantSplit/>
          <w:tblHeader/>
        </w:trPr>
        <w:tc>
          <w:tcPr>
            <w:tcW w:w="9236" w:type="dxa"/>
            <w:gridSpan w:val="7"/>
            <w:tcBorders>
              <w:top w:val="nil"/>
              <w:left w:val="nil"/>
              <w:bottom w:val="nil"/>
              <w:right w:val="nil"/>
            </w:tcBorders>
            <w:shd w:val="clear" w:color="auto" w:fill="FFFFFF"/>
          </w:tcPr>
          <w:p w14:paraId="728106F2"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Based on estimated marginal means</w:t>
            </w:r>
          </w:p>
        </w:tc>
      </w:tr>
      <w:tr w:rsidR="0075220C" w:rsidRPr="00EC5F8B" w14:paraId="130185B9" w14:textId="77777777" w:rsidTr="00127A54">
        <w:trPr>
          <w:cantSplit/>
        </w:trPr>
        <w:tc>
          <w:tcPr>
            <w:tcW w:w="9236" w:type="dxa"/>
            <w:gridSpan w:val="7"/>
            <w:tcBorders>
              <w:top w:val="nil"/>
              <w:left w:val="nil"/>
              <w:bottom w:val="nil"/>
              <w:right w:val="nil"/>
            </w:tcBorders>
            <w:shd w:val="clear" w:color="auto" w:fill="FFFFFF"/>
          </w:tcPr>
          <w:p w14:paraId="6AC2C8FF"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 xml:space="preserve">*. The mean difference is significant at the .05 </w:t>
            </w:r>
            <w:proofErr w:type="gramStart"/>
            <w:r w:rsidRPr="00EC5F8B">
              <w:rPr>
                <w:rFonts w:ascii="Arial" w:hAnsi="Arial" w:cs="Arial"/>
                <w:color w:val="000000"/>
                <w:sz w:val="18"/>
                <w:szCs w:val="18"/>
              </w:rPr>
              <w:t>level</w:t>
            </w:r>
            <w:proofErr w:type="gramEnd"/>
            <w:r w:rsidRPr="00EC5F8B">
              <w:rPr>
                <w:rFonts w:ascii="Arial" w:hAnsi="Arial" w:cs="Arial"/>
                <w:color w:val="000000"/>
                <w:sz w:val="18"/>
                <w:szCs w:val="18"/>
              </w:rPr>
              <w:t>.</w:t>
            </w:r>
          </w:p>
          <w:p w14:paraId="4DA5CDAE"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r w:rsidRPr="00EC5F8B">
              <w:rPr>
                <w:rFonts w:ascii="Arial" w:hAnsi="Arial" w:cs="Arial"/>
                <w:color w:val="000000"/>
                <w:sz w:val="18"/>
                <w:szCs w:val="18"/>
              </w:rPr>
              <w:t>a. Adjustment for multiple comparisons: Least Significant Difference (equivalent to no adjustments).</w:t>
            </w:r>
          </w:p>
          <w:p w14:paraId="6CD06D64" w14:textId="77777777" w:rsidR="0075220C" w:rsidRPr="00EC5F8B"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3C73CF5E" w14:textId="77777777" w:rsidR="0075220C" w:rsidRPr="00EC5F8B" w:rsidRDefault="0075220C" w:rsidP="0075220C">
      <w:pPr>
        <w:autoSpaceDE w:val="0"/>
        <w:autoSpaceDN w:val="0"/>
        <w:adjustRightInd w:val="0"/>
        <w:spacing w:line="400" w:lineRule="atLeast"/>
        <w:rPr>
          <w:rFonts w:ascii="Times New Roman" w:hAnsi="Times New Roman" w:cs="Times New Roman"/>
          <w:color w:val="FF0000"/>
        </w:rPr>
      </w:pPr>
    </w:p>
    <w:p w14:paraId="41E715BA" w14:textId="77777777" w:rsidR="0075220C" w:rsidRDefault="0075220C" w:rsidP="0075220C">
      <w:r w:rsidRPr="00565F04">
        <w:t xml:space="preserve">We conducted a repeated measure ANOVA to compare three means on retrospective ADHD. The ANOVA was significant </w:t>
      </w:r>
      <w:r w:rsidRPr="00565F04">
        <w:rPr>
          <w:i/>
        </w:rPr>
        <w:t>F</w:t>
      </w:r>
      <w:r w:rsidRPr="00565F04">
        <w:t xml:space="preserve"> (2,9554) = 1074.27, </w:t>
      </w:r>
      <w:r w:rsidRPr="00565F04">
        <w:rPr>
          <w:i/>
        </w:rPr>
        <w:t>p</w:t>
      </w:r>
      <w:r w:rsidRPr="00565F04">
        <w:t xml:space="preserve"> = &lt;</w:t>
      </w:r>
      <w:proofErr w:type="gramStart"/>
      <w:r w:rsidRPr="00565F04">
        <w:t>.</w:t>
      </w:r>
      <w:r w:rsidRPr="004026B1">
        <w:t>005</w:t>
      </w:r>
      <w:proofErr w:type="gramEnd"/>
      <w:r w:rsidRPr="004026B1">
        <w:t>. I conducted a post hoc test</w:t>
      </w:r>
      <w:r w:rsidRPr="004026B1">
        <w:rPr>
          <w:i/>
        </w:rPr>
        <w:t xml:space="preserve"> p</w:t>
      </w:r>
      <w:r w:rsidRPr="004026B1">
        <w:t>= &lt;</w:t>
      </w:r>
      <w:proofErr w:type="gramStart"/>
      <w:r w:rsidRPr="004026B1">
        <w:t>.05</w:t>
      </w:r>
      <w:proofErr w:type="gramEnd"/>
      <w:r w:rsidRPr="004026B1">
        <w:t xml:space="preserve"> and </w:t>
      </w:r>
      <w:r w:rsidRPr="00565F04">
        <w:t>found cognitive symptoms (</w:t>
      </w:r>
      <w:r w:rsidRPr="00565F04">
        <w:rPr>
          <w:i/>
        </w:rPr>
        <w:t>M</w:t>
      </w:r>
      <w:r w:rsidRPr="00565F04">
        <w:t xml:space="preserve">= .58 </w:t>
      </w:r>
      <w:r w:rsidRPr="00565F04">
        <w:rPr>
          <w:i/>
        </w:rPr>
        <w:t>SD</w:t>
      </w:r>
      <w:r w:rsidRPr="00565F04">
        <w:t>= .57), physical symptoms, (</w:t>
      </w:r>
      <w:r w:rsidRPr="00565F04">
        <w:rPr>
          <w:i/>
        </w:rPr>
        <w:t>M</w:t>
      </w:r>
      <w:r w:rsidRPr="00565F04">
        <w:t xml:space="preserve">= .91, </w:t>
      </w:r>
      <w:r w:rsidRPr="00565F04">
        <w:rPr>
          <w:i/>
        </w:rPr>
        <w:t>SD</w:t>
      </w:r>
      <w:r w:rsidRPr="00565F04">
        <w:t>=.63) and behavioral symptoms (</w:t>
      </w:r>
      <w:r w:rsidRPr="00565F04">
        <w:rPr>
          <w:i/>
        </w:rPr>
        <w:t>M</w:t>
      </w:r>
      <w:r w:rsidRPr="00565F04">
        <w:t xml:space="preserve">= .74 </w:t>
      </w:r>
      <w:r w:rsidRPr="00565F04">
        <w:rPr>
          <w:i/>
        </w:rPr>
        <w:t>SD</w:t>
      </w:r>
      <w:r w:rsidRPr="00565F04">
        <w:t xml:space="preserve">=.57 ) were all significantly different from each other on retrospective ADHD.  </w:t>
      </w:r>
    </w:p>
    <w:p w14:paraId="40C6D2F5" w14:textId="77777777" w:rsidR="0075220C" w:rsidRDefault="0075220C" w:rsidP="0075220C"/>
    <w:p w14:paraId="2697DEBE" w14:textId="77777777" w:rsidR="0075220C" w:rsidRPr="00565F04" w:rsidRDefault="0075220C" w:rsidP="0075220C"/>
    <w:p w14:paraId="59394C79" w14:textId="77777777" w:rsidR="0075220C" w:rsidRPr="006854FD" w:rsidRDefault="0075220C" w:rsidP="0075220C">
      <w:pPr>
        <w:rPr>
          <w:rFonts w:ascii="Times New Roman" w:hAnsi="Times New Roman" w:cs="Times New Roman"/>
        </w:rPr>
      </w:pPr>
    </w:p>
    <w:p w14:paraId="62167C66" w14:textId="77777777" w:rsidR="0075220C" w:rsidRDefault="0075220C" w:rsidP="0075220C">
      <w:pPr>
        <w:rPr>
          <w:rFonts w:ascii="Times New Roman" w:hAnsi="Times New Roman" w:cs="Times New Roman"/>
          <w:sz w:val="28"/>
          <w:szCs w:val="28"/>
          <w:u w:val="single"/>
        </w:rPr>
      </w:pPr>
    </w:p>
    <w:p w14:paraId="13AF46CD" w14:textId="77777777" w:rsidR="0075220C" w:rsidRDefault="0075220C" w:rsidP="00105475">
      <w:pPr>
        <w:jc w:val="center"/>
        <w:rPr>
          <w:rFonts w:ascii="Times New Roman" w:hAnsi="Times New Roman" w:cs="Times New Roman"/>
          <w:sz w:val="28"/>
          <w:szCs w:val="28"/>
          <w:u w:val="single"/>
        </w:rPr>
      </w:pPr>
    </w:p>
    <w:p w14:paraId="76488F2B" w14:textId="77777777" w:rsidR="0075220C" w:rsidRDefault="0075220C" w:rsidP="0075220C">
      <w:pPr>
        <w:ind w:firstLine="720"/>
        <w:jc w:val="center"/>
        <w:rPr>
          <w:rFonts w:ascii="Times New Roman" w:hAnsi="Times New Roman" w:cs="Times New Roman"/>
          <w:sz w:val="28"/>
          <w:szCs w:val="28"/>
          <w:u w:val="single"/>
        </w:rPr>
      </w:pPr>
      <w:r w:rsidRPr="00CF5310">
        <w:rPr>
          <w:rFonts w:ascii="Times New Roman" w:hAnsi="Times New Roman" w:cs="Times New Roman"/>
          <w:sz w:val="28"/>
          <w:szCs w:val="28"/>
          <w:u w:val="single"/>
        </w:rPr>
        <w:lastRenderedPageBreak/>
        <w:t>Correlation</w:t>
      </w:r>
    </w:p>
    <w:p w14:paraId="58A966EC" w14:textId="77777777" w:rsidR="0075220C" w:rsidRDefault="0075220C" w:rsidP="0075220C">
      <w:pPr>
        <w:rPr>
          <w:rFonts w:ascii="Times New Roman" w:hAnsi="Times New Roman" w:cs="Times New Roman"/>
          <w:b/>
        </w:rPr>
      </w:pPr>
      <w:r w:rsidRPr="00CF5310">
        <w:rPr>
          <w:rFonts w:ascii="Times New Roman" w:hAnsi="Times New Roman" w:cs="Times New Roman"/>
          <w:b/>
        </w:rPr>
        <w:t xml:space="preserve">Descriptive Statistics </w:t>
      </w:r>
    </w:p>
    <w:p w14:paraId="75DE40C6" w14:textId="77777777" w:rsidR="0075220C" w:rsidRDefault="0075220C" w:rsidP="0075220C">
      <w:pPr>
        <w:rPr>
          <w:rFonts w:ascii="Times New Roman" w:hAnsi="Times New Roman" w:cs="Times New Roman"/>
          <w:b/>
        </w:rPr>
      </w:pPr>
      <w:r>
        <w:rPr>
          <w:rFonts w:ascii="Times New Roman" w:hAnsi="Times New Roman" w:cs="Times New Roman"/>
        </w:rPr>
        <w:t xml:space="preserve">A correlation is the association between two variables scores. The requirements needed for a correlation are two and only two variables and equal interval variables on the ratio or interval scale. A scatterplot represents every data point and can show us a relationship or an association between two variables. A correlation coefficient is a numerical representation of the direction and strength of the relationship. Before examining the correlation coefficient, you should review the scatterplot because if you do not have a linear relationship SPSS will calculate a correlation coefficient and the results will be misleading. There are two factors that are also included in the deviation score is the number of people and variation of the scores. The statistic can range from 0 to 1. The sign, tells you the direction of the linear correlation either positive or negative. The number tells you the strength of the liner correlation, ranges from 0 to 1.00.  The correlation troublemakers are outliers, full range, and curvilinear. </w:t>
      </w:r>
    </w:p>
    <w:p w14:paraId="6A67F259" w14:textId="77777777" w:rsidR="0075220C" w:rsidRPr="0037248E" w:rsidRDefault="0075220C" w:rsidP="0075220C">
      <w:pPr>
        <w:rPr>
          <w:rFonts w:ascii="Times New Roman" w:hAnsi="Times New Roman" w:cs="Times New Roman"/>
          <w:b/>
        </w:rPr>
      </w:pPr>
      <w:r>
        <w:rPr>
          <w:rFonts w:ascii="Times New Roman" w:hAnsi="Times New Roman" w:cs="Times New Roman"/>
          <w:b/>
        </w:rPr>
        <w:t>SPSS Steps</w:t>
      </w:r>
    </w:p>
    <w:p w14:paraId="30C93B71" w14:textId="77777777" w:rsidR="0075220C" w:rsidRPr="00CF5310" w:rsidRDefault="0075220C" w:rsidP="0075220C">
      <w:pPr>
        <w:pStyle w:val="ListParagraph"/>
        <w:numPr>
          <w:ilvl w:val="0"/>
          <w:numId w:val="24"/>
        </w:numPr>
        <w:spacing w:after="160" w:line="259"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8BE19B1" wp14:editId="1FEC5EBD">
                <wp:simplePos x="0" y="0"/>
                <wp:positionH relativeFrom="column">
                  <wp:posOffset>2628900</wp:posOffset>
                </wp:positionH>
                <wp:positionV relativeFrom="paragraph">
                  <wp:posOffset>114935</wp:posOffset>
                </wp:positionV>
                <wp:extent cx="571500" cy="0"/>
                <wp:effectExtent l="0" t="101600" r="38100" b="127000"/>
                <wp:wrapNone/>
                <wp:docPr id="50" name="Straight Arrow Connector 50"/>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07pt;margin-top:9.05pt;width: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" strokecolor="#4f81bd [3204]" strokeweight="2pt">
                <v:stroke endarrow="open"/>
                <v:shadow on="t" opacity="24903f" mv:blur="40000f" origin=",.5" offset="0,20000emu"/>
              </v:shap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49FB3E6B" wp14:editId="46966CD5">
                <wp:simplePos x="0" y="0"/>
                <wp:positionH relativeFrom="column">
                  <wp:posOffset>1028700</wp:posOffset>
                </wp:positionH>
                <wp:positionV relativeFrom="paragraph">
                  <wp:posOffset>114935</wp:posOffset>
                </wp:positionV>
                <wp:extent cx="685800" cy="0"/>
                <wp:effectExtent l="0" t="101600" r="25400" b="127000"/>
                <wp:wrapNone/>
                <wp:docPr id="51" name="Straight Arrow Connector 5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81pt;margin-top:9.05pt;width:5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" strokecolor="#4f81bd [3204]" strokeweight="2pt">
                <v:stroke endarrow="open"/>
                <v:shadow on="t" opacity="24903f" mv:blur="40000f" origin=",.5" offset="0,20000emu"/>
              </v:shape>
            </w:pict>
          </mc:Fallback>
        </mc:AlternateContent>
      </w:r>
      <w:r w:rsidRPr="00CF5310">
        <w:rPr>
          <w:rFonts w:ascii="Times New Roman" w:hAnsi="Times New Roman" w:cs="Times New Roman"/>
        </w:rPr>
        <w:t>Analyze</w:t>
      </w:r>
      <w:r>
        <w:rPr>
          <w:rFonts w:ascii="Times New Roman" w:hAnsi="Times New Roman" w:cs="Times New Roman"/>
        </w:rPr>
        <w:t xml:space="preserve"> </w:t>
      </w:r>
      <w:r w:rsidRPr="00CF5310">
        <w:rPr>
          <w:rFonts w:ascii="Times New Roman" w:hAnsi="Times New Roman" w:cs="Times New Roman"/>
        </w:rPr>
        <w:tab/>
      </w:r>
      <w:r w:rsidRPr="00CF5310">
        <w:rPr>
          <w:rFonts w:ascii="Times New Roman" w:hAnsi="Times New Roman" w:cs="Times New Roman"/>
        </w:rPr>
        <w:tab/>
        <w:t>Correlation</w:t>
      </w:r>
      <w:r>
        <w:rPr>
          <w:rFonts w:ascii="Times New Roman" w:hAnsi="Times New Roman" w:cs="Times New Roman"/>
        </w:rPr>
        <w:t xml:space="preserve"> </w:t>
      </w:r>
      <w:r w:rsidRPr="00CF5310">
        <w:rPr>
          <w:rFonts w:ascii="Times New Roman" w:hAnsi="Times New Roman" w:cs="Times New Roman"/>
        </w:rPr>
        <w:tab/>
      </w:r>
      <w:r w:rsidRPr="00CF5310">
        <w:rPr>
          <w:rFonts w:ascii="Times New Roman" w:hAnsi="Times New Roman" w:cs="Times New Roman"/>
        </w:rPr>
        <w:tab/>
      </w:r>
      <w:r>
        <w:rPr>
          <w:rFonts w:ascii="Times New Roman" w:hAnsi="Times New Roman" w:cs="Times New Roman"/>
        </w:rPr>
        <w:t xml:space="preserve"> Bivariate </w:t>
      </w:r>
      <w:r w:rsidRPr="00CF5310">
        <w:rPr>
          <w:rFonts w:ascii="Times New Roman" w:hAnsi="Times New Roman" w:cs="Times New Roman"/>
        </w:rPr>
        <w:t xml:space="preserve"> </w:t>
      </w:r>
    </w:p>
    <w:p w14:paraId="32FA223D" w14:textId="77777777" w:rsidR="0075220C" w:rsidRDefault="0075220C" w:rsidP="0075220C">
      <w:pPr>
        <w:pStyle w:val="ListParagraph"/>
        <w:rPr>
          <w:rFonts w:ascii="Times New Roman" w:hAnsi="Times New Roman" w:cs="Times New Roman"/>
          <w:b/>
        </w:rPr>
      </w:pPr>
    </w:p>
    <w:p w14:paraId="41003CE0" w14:textId="77777777" w:rsidR="0075220C" w:rsidRDefault="0075220C" w:rsidP="0075220C">
      <w:pPr>
        <w:pStyle w:val="ListParagraph"/>
        <w:rPr>
          <w:rFonts w:ascii="Times New Roman" w:hAnsi="Times New Roman" w:cs="Times New Roman"/>
          <w:b/>
        </w:rPr>
      </w:pPr>
      <w:r>
        <w:rPr>
          <w:noProof/>
        </w:rPr>
        <w:drawing>
          <wp:inline distT="0" distB="0" distL="0" distR="0" wp14:anchorId="13D9F8AE" wp14:editId="2C25E1C3">
            <wp:extent cx="5943600" cy="47548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754880"/>
                    </a:xfrm>
                    <a:prstGeom prst="rect">
                      <a:avLst/>
                    </a:prstGeom>
                  </pic:spPr>
                </pic:pic>
              </a:graphicData>
            </a:graphic>
          </wp:inline>
        </w:drawing>
      </w:r>
    </w:p>
    <w:p w14:paraId="412C387D" w14:textId="77777777" w:rsidR="0075220C" w:rsidRPr="00CF5310" w:rsidRDefault="0075220C" w:rsidP="0075220C">
      <w:pPr>
        <w:pStyle w:val="ListParagraph"/>
        <w:rPr>
          <w:rFonts w:ascii="Times New Roman" w:hAnsi="Times New Roman" w:cs="Times New Roman"/>
        </w:rPr>
      </w:pPr>
    </w:p>
    <w:p w14:paraId="587FE874" w14:textId="77777777" w:rsidR="0075220C" w:rsidRPr="0037248E" w:rsidRDefault="0075220C" w:rsidP="0075220C">
      <w:pPr>
        <w:pStyle w:val="ListParagraph"/>
        <w:numPr>
          <w:ilvl w:val="0"/>
          <w:numId w:val="24"/>
        </w:numPr>
        <w:spacing w:after="160" w:line="259" w:lineRule="auto"/>
        <w:rPr>
          <w:rFonts w:ascii="Times New Roman" w:hAnsi="Times New Roman" w:cs="Times New Roman"/>
          <w:sz w:val="28"/>
          <w:szCs w:val="28"/>
          <w:u w:val="single"/>
        </w:rPr>
      </w:pPr>
      <w:r>
        <w:lastRenderedPageBreak/>
        <w:t xml:space="preserve">Select the variable of interest and click the arrow to move it from the left hand list of variables to the right hand “variables” box. It doesn’t matter the order in which you select your independent or dependent variable.  No options need to be selected. </w:t>
      </w:r>
    </w:p>
    <w:p w14:paraId="3E058A33" w14:textId="77777777" w:rsidR="0075220C" w:rsidRPr="0037248E" w:rsidRDefault="0075220C" w:rsidP="0075220C">
      <w:pPr>
        <w:ind w:left="360"/>
        <w:rPr>
          <w:rFonts w:ascii="Times New Roman" w:hAnsi="Times New Roman" w:cs="Times New Roman"/>
          <w:sz w:val="28"/>
          <w:szCs w:val="28"/>
          <w:u w:val="single"/>
        </w:rPr>
      </w:pPr>
    </w:p>
    <w:p w14:paraId="75939B1E" w14:textId="77777777" w:rsidR="0075220C" w:rsidRDefault="0075220C" w:rsidP="0075220C">
      <w:pPr>
        <w:pStyle w:val="ListParagraph"/>
        <w:jc w:val="center"/>
        <w:rPr>
          <w:rFonts w:ascii="Times New Roman" w:hAnsi="Times New Roman" w:cs="Times New Roman"/>
          <w:sz w:val="28"/>
          <w:szCs w:val="28"/>
          <w:u w:val="single"/>
        </w:rPr>
      </w:pPr>
      <w:r>
        <w:rPr>
          <w:noProof/>
        </w:rPr>
        <w:drawing>
          <wp:inline distT="0" distB="0" distL="0" distR="0" wp14:anchorId="4452B24F" wp14:editId="338F4A94">
            <wp:extent cx="5943600" cy="4754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754880"/>
                    </a:xfrm>
                    <a:prstGeom prst="rect">
                      <a:avLst/>
                    </a:prstGeom>
                  </pic:spPr>
                </pic:pic>
              </a:graphicData>
            </a:graphic>
          </wp:inline>
        </w:drawing>
      </w:r>
    </w:p>
    <w:p w14:paraId="3AB2D0E0" w14:textId="77777777" w:rsidR="0075220C" w:rsidRPr="00CF5310" w:rsidRDefault="0075220C" w:rsidP="0075220C">
      <w:pPr>
        <w:pStyle w:val="ListParagraph"/>
        <w:rPr>
          <w:rFonts w:ascii="Times New Roman" w:hAnsi="Times New Roman" w:cs="Times New Roman"/>
          <w:sz w:val="28"/>
          <w:szCs w:val="28"/>
        </w:rPr>
      </w:pPr>
    </w:p>
    <w:p w14:paraId="7903E854" w14:textId="77777777" w:rsidR="0075220C" w:rsidRDefault="0075220C" w:rsidP="0075220C">
      <w:pPr>
        <w:pStyle w:val="ListParagraph"/>
        <w:numPr>
          <w:ilvl w:val="0"/>
          <w:numId w:val="24"/>
        </w:numPr>
        <w:spacing w:after="160" w:line="259" w:lineRule="auto"/>
        <w:rPr>
          <w:rFonts w:ascii="Times New Roman" w:hAnsi="Times New Roman" w:cs="Times New Roman"/>
        </w:rPr>
      </w:pPr>
      <w:r w:rsidRPr="00CF5310">
        <w:rPr>
          <w:rFonts w:ascii="Times New Roman" w:hAnsi="Times New Roman" w:cs="Times New Roman"/>
        </w:rPr>
        <w:t xml:space="preserve">Click paste to put into syntax then run the analysis. </w:t>
      </w:r>
    </w:p>
    <w:p w14:paraId="25F4DF3F" w14:textId="77777777" w:rsidR="0075220C" w:rsidRDefault="0075220C" w:rsidP="0075220C">
      <w:pPr>
        <w:pStyle w:val="ListParagraph"/>
        <w:rPr>
          <w:rFonts w:ascii="Times New Roman" w:hAnsi="Times New Roman" w:cs="Times New Roman"/>
        </w:rPr>
      </w:pPr>
    </w:p>
    <w:p w14:paraId="3E2529C3" w14:textId="77777777" w:rsidR="0075220C" w:rsidRPr="00CF5310" w:rsidRDefault="0075220C" w:rsidP="0075220C">
      <w:pPr>
        <w:pStyle w:val="ListParagraph"/>
        <w:rPr>
          <w:rFonts w:ascii="Times New Roman" w:hAnsi="Times New Roman" w:cs="Times New Roman"/>
          <w:b/>
        </w:rPr>
      </w:pPr>
    </w:p>
    <w:p w14:paraId="32BFE852" w14:textId="77777777" w:rsidR="0075220C" w:rsidRDefault="0075220C" w:rsidP="0075220C">
      <w:pPr>
        <w:pStyle w:val="ListParagraph"/>
        <w:rPr>
          <w:rFonts w:ascii="Times New Roman" w:hAnsi="Times New Roman" w:cs="Times New Roman"/>
        </w:rPr>
      </w:pPr>
      <w:r w:rsidRPr="00CF5310">
        <w:rPr>
          <w:rFonts w:ascii="Times New Roman" w:hAnsi="Times New Roman" w:cs="Times New Roman"/>
          <w:b/>
        </w:rPr>
        <w:t>Syntax</w:t>
      </w:r>
      <w:r>
        <w:rPr>
          <w:rFonts w:ascii="Times New Roman" w:hAnsi="Times New Roman" w:cs="Times New Roman"/>
        </w:rPr>
        <w:t xml:space="preserve"> </w:t>
      </w:r>
    </w:p>
    <w:p w14:paraId="07405A66" w14:textId="77777777" w:rsidR="0075220C" w:rsidRDefault="0075220C" w:rsidP="0075220C">
      <w:pPr>
        <w:pStyle w:val="ListParagraph"/>
        <w:rPr>
          <w:rFonts w:ascii="Times New Roman" w:hAnsi="Times New Roman" w:cs="Times New Roman"/>
        </w:rPr>
      </w:pPr>
    </w:p>
    <w:p w14:paraId="4AD8AEE8" w14:textId="77777777" w:rsidR="0075220C" w:rsidRPr="00CF5310" w:rsidRDefault="0075220C" w:rsidP="0075220C">
      <w:pPr>
        <w:pStyle w:val="ListParagraph"/>
        <w:rPr>
          <w:rFonts w:ascii="Times New Roman" w:hAnsi="Times New Roman" w:cs="Times New Roman"/>
        </w:rPr>
      </w:pPr>
      <w:r w:rsidRPr="00CF5310">
        <w:rPr>
          <w:rFonts w:ascii="Times New Roman" w:hAnsi="Times New Roman" w:cs="Times New Roman"/>
        </w:rPr>
        <w:t>CORRELATIONS</w:t>
      </w:r>
    </w:p>
    <w:p w14:paraId="75BAC86E" w14:textId="77777777" w:rsidR="0075220C" w:rsidRPr="00CF5310" w:rsidRDefault="0075220C" w:rsidP="0075220C">
      <w:pPr>
        <w:pStyle w:val="ListParagraph"/>
        <w:rPr>
          <w:rFonts w:ascii="Times New Roman" w:hAnsi="Times New Roman" w:cs="Times New Roman"/>
        </w:rPr>
      </w:pPr>
      <w:r w:rsidRPr="00CF5310">
        <w:rPr>
          <w:rFonts w:ascii="Times New Roman" w:hAnsi="Times New Roman" w:cs="Times New Roman"/>
        </w:rPr>
        <w:t xml:space="preserve">  /VARIABLES=H3SP8 H3RA15</w:t>
      </w:r>
    </w:p>
    <w:p w14:paraId="19A80F1C" w14:textId="77777777" w:rsidR="0075220C" w:rsidRPr="00CF5310" w:rsidRDefault="0075220C" w:rsidP="0075220C">
      <w:pPr>
        <w:pStyle w:val="ListParagraph"/>
        <w:rPr>
          <w:rFonts w:ascii="Times New Roman" w:hAnsi="Times New Roman" w:cs="Times New Roman"/>
        </w:rPr>
      </w:pPr>
      <w:r w:rsidRPr="00CF5310">
        <w:rPr>
          <w:rFonts w:ascii="Times New Roman" w:hAnsi="Times New Roman" w:cs="Times New Roman"/>
        </w:rPr>
        <w:t xml:space="preserve">  /PRINT=TWOTAIL NOSIG</w:t>
      </w:r>
    </w:p>
    <w:p w14:paraId="5F58756B" w14:textId="77777777" w:rsidR="0075220C" w:rsidRDefault="0075220C" w:rsidP="0075220C">
      <w:pPr>
        <w:pStyle w:val="ListParagraph"/>
        <w:rPr>
          <w:rFonts w:ascii="Times New Roman" w:hAnsi="Times New Roman" w:cs="Times New Roman"/>
        </w:rPr>
      </w:pPr>
      <w:r w:rsidRPr="00CF5310">
        <w:rPr>
          <w:rFonts w:ascii="Times New Roman" w:hAnsi="Times New Roman" w:cs="Times New Roman"/>
        </w:rPr>
        <w:t xml:space="preserve">  /MISSING=PAIRWISE.</w:t>
      </w:r>
    </w:p>
    <w:p w14:paraId="5F9D7850" w14:textId="77777777" w:rsidR="0075220C" w:rsidRPr="00CF5310" w:rsidRDefault="0075220C" w:rsidP="0075220C">
      <w:pPr>
        <w:pStyle w:val="ListParagraph"/>
        <w:rPr>
          <w:rFonts w:ascii="Times New Roman" w:hAnsi="Times New Roman" w:cs="Times New Roman"/>
          <w:b/>
        </w:rPr>
      </w:pPr>
    </w:p>
    <w:p w14:paraId="371D8B3A" w14:textId="77777777" w:rsidR="0075220C" w:rsidRDefault="0075220C" w:rsidP="0075220C">
      <w:pPr>
        <w:pStyle w:val="ListParagraph"/>
        <w:rPr>
          <w:rFonts w:ascii="Times New Roman" w:hAnsi="Times New Roman" w:cs="Times New Roman"/>
          <w:b/>
        </w:rPr>
      </w:pPr>
    </w:p>
    <w:p w14:paraId="0372F4B5" w14:textId="77777777" w:rsidR="0075220C" w:rsidRDefault="0075220C" w:rsidP="0075220C">
      <w:pPr>
        <w:pStyle w:val="ListParagraph"/>
        <w:rPr>
          <w:rFonts w:ascii="Times New Roman" w:hAnsi="Times New Roman" w:cs="Times New Roman"/>
          <w:b/>
        </w:rPr>
      </w:pPr>
    </w:p>
    <w:p w14:paraId="6C2285EA" w14:textId="77777777" w:rsidR="0075220C" w:rsidRDefault="0075220C" w:rsidP="0075220C">
      <w:pPr>
        <w:pStyle w:val="ListParagraph"/>
        <w:rPr>
          <w:rFonts w:ascii="Times New Roman" w:hAnsi="Times New Roman" w:cs="Times New Roman"/>
          <w:b/>
        </w:rPr>
      </w:pPr>
    </w:p>
    <w:p w14:paraId="03784AC3" w14:textId="77777777" w:rsidR="0075220C" w:rsidRDefault="0075220C" w:rsidP="0075220C">
      <w:pPr>
        <w:pStyle w:val="ListParagraph"/>
        <w:rPr>
          <w:rFonts w:ascii="Times New Roman" w:hAnsi="Times New Roman" w:cs="Times New Roman"/>
          <w:b/>
        </w:rPr>
      </w:pPr>
    </w:p>
    <w:p w14:paraId="38D8CBEB" w14:textId="77777777" w:rsidR="0075220C" w:rsidRDefault="0075220C" w:rsidP="0075220C">
      <w:pPr>
        <w:pStyle w:val="ListParagraph"/>
        <w:rPr>
          <w:rFonts w:ascii="Times New Roman" w:hAnsi="Times New Roman" w:cs="Times New Roman"/>
          <w:b/>
        </w:rPr>
      </w:pPr>
    </w:p>
    <w:p w14:paraId="7013CF3C" w14:textId="77777777" w:rsidR="0075220C" w:rsidRDefault="0075220C" w:rsidP="0075220C">
      <w:pPr>
        <w:pStyle w:val="ListParagraph"/>
        <w:rPr>
          <w:rFonts w:ascii="Times New Roman" w:hAnsi="Times New Roman" w:cs="Times New Roman"/>
          <w:b/>
        </w:rPr>
      </w:pPr>
    </w:p>
    <w:p w14:paraId="43021AF8" w14:textId="77777777" w:rsidR="0075220C" w:rsidRDefault="0075220C" w:rsidP="0075220C">
      <w:pPr>
        <w:pStyle w:val="ListParagraph"/>
        <w:rPr>
          <w:rFonts w:ascii="Times New Roman" w:hAnsi="Times New Roman" w:cs="Times New Roman"/>
          <w:b/>
        </w:rPr>
      </w:pPr>
    </w:p>
    <w:p w14:paraId="42D184C5" w14:textId="77777777" w:rsidR="0075220C" w:rsidRDefault="0075220C" w:rsidP="0075220C">
      <w:pPr>
        <w:pStyle w:val="ListParagraph"/>
        <w:rPr>
          <w:rFonts w:ascii="Times New Roman" w:hAnsi="Times New Roman" w:cs="Times New Roman"/>
          <w:b/>
        </w:rPr>
      </w:pPr>
      <w:r w:rsidRPr="00CF5310">
        <w:rPr>
          <w:rFonts w:ascii="Times New Roman" w:hAnsi="Times New Roman" w:cs="Times New Roman"/>
          <w:b/>
        </w:rPr>
        <w:t xml:space="preserve">Output Interpretation </w:t>
      </w:r>
    </w:p>
    <w:p w14:paraId="7ADF49E3" w14:textId="77777777" w:rsidR="0075220C" w:rsidRDefault="0075220C" w:rsidP="0075220C">
      <w:pPr>
        <w:pStyle w:val="ListParagraph"/>
        <w:rPr>
          <w:rFonts w:ascii="Times New Roman" w:hAnsi="Times New Roman" w:cs="Times New Roman"/>
          <w:b/>
        </w:rPr>
      </w:pPr>
    </w:p>
    <w:p w14:paraId="63227EE0" w14:textId="77777777" w:rsidR="0075220C" w:rsidRPr="00CF5310" w:rsidRDefault="0075220C" w:rsidP="0075220C">
      <w:pPr>
        <w:autoSpaceDE w:val="0"/>
        <w:autoSpaceDN w:val="0"/>
        <w:adjustRightInd w:val="0"/>
        <w:rPr>
          <w:rFonts w:ascii="Times New Roman" w:hAnsi="Times New Roman" w:cs="Times New Roman"/>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8"/>
        <w:gridCol w:w="1468"/>
        <w:gridCol w:w="1466"/>
      </w:tblGrid>
      <w:tr w:rsidR="0075220C" w:rsidRPr="00CF5310" w14:paraId="4BC43128" w14:textId="77777777" w:rsidTr="00127A54">
        <w:trPr>
          <w:cantSplit/>
          <w:tblHeader/>
        </w:trPr>
        <w:tc>
          <w:tcPr>
            <w:tcW w:w="7368" w:type="dxa"/>
            <w:gridSpan w:val="4"/>
            <w:tcBorders>
              <w:top w:val="nil"/>
              <w:left w:val="nil"/>
              <w:bottom w:val="nil"/>
              <w:right w:val="nil"/>
            </w:tcBorders>
            <w:shd w:val="clear" w:color="auto" w:fill="FFFFFF"/>
            <w:vAlign w:val="center"/>
          </w:tcPr>
          <w:p w14:paraId="3D6A497E" w14:textId="77777777" w:rsidR="0075220C" w:rsidRDefault="0075220C" w:rsidP="00127A54">
            <w:pPr>
              <w:autoSpaceDE w:val="0"/>
              <w:autoSpaceDN w:val="0"/>
              <w:adjustRightInd w:val="0"/>
              <w:spacing w:line="320" w:lineRule="atLeast"/>
              <w:ind w:left="60" w:right="60"/>
              <w:jc w:val="center"/>
              <w:rPr>
                <w:rFonts w:ascii="Arial" w:hAnsi="Arial" w:cs="Arial"/>
                <w:b/>
                <w:bCs/>
                <w:color w:val="000000"/>
                <w:sz w:val="18"/>
                <w:szCs w:val="18"/>
              </w:rPr>
            </w:pPr>
          </w:p>
          <w:p w14:paraId="319232C0" w14:textId="77777777" w:rsidR="0075220C" w:rsidRDefault="0075220C" w:rsidP="00127A54">
            <w:pPr>
              <w:autoSpaceDE w:val="0"/>
              <w:autoSpaceDN w:val="0"/>
              <w:adjustRightInd w:val="0"/>
              <w:spacing w:line="320" w:lineRule="atLeast"/>
              <w:ind w:left="60" w:right="60"/>
              <w:jc w:val="center"/>
              <w:rPr>
                <w:rFonts w:ascii="Arial" w:hAnsi="Arial" w:cs="Arial"/>
                <w:b/>
                <w:bCs/>
                <w:color w:val="000000"/>
                <w:sz w:val="18"/>
                <w:szCs w:val="18"/>
              </w:rPr>
            </w:pPr>
          </w:p>
          <w:p w14:paraId="50B1D0A2" w14:textId="77777777" w:rsidR="0075220C" w:rsidRDefault="0075220C" w:rsidP="00127A54">
            <w:pPr>
              <w:autoSpaceDE w:val="0"/>
              <w:autoSpaceDN w:val="0"/>
              <w:adjustRightInd w:val="0"/>
              <w:spacing w:line="320" w:lineRule="atLeast"/>
              <w:ind w:left="60" w:right="60"/>
              <w:jc w:val="center"/>
              <w:rPr>
                <w:rFonts w:ascii="Arial" w:hAnsi="Arial" w:cs="Arial"/>
                <w:b/>
                <w:bCs/>
                <w:color w:val="000000"/>
                <w:sz w:val="18"/>
                <w:szCs w:val="18"/>
              </w:rPr>
            </w:pPr>
          </w:p>
          <w:p w14:paraId="509DAB5F" w14:textId="77777777" w:rsidR="0075220C" w:rsidRPr="00CF5310"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CF5310">
              <w:rPr>
                <w:rFonts w:ascii="Arial" w:hAnsi="Arial" w:cs="Arial"/>
                <w:b/>
                <w:bCs/>
                <w:color w:val="000000"/>
                <w:sz w:val="18"/>
                <w:szCs w:val="18"/>
              </w:rPr>
              <w:t>Correlations</w:t>
            </w:r>
          </w:p>
        </w:tc>
      </w:tr>
      <w:tr w:rsidR="0075220C" w:rsidRPr="00CF5310" w14:paraId="420BF683" w14:textId="77777777" w:rsidTr="00127A54">
        <w:trPr>
          <w:cantSplit/>
          <w:tblHeader/>
        </w:trPr>
        <w:tc>
          <w:tcPr>
            <w:tcW w:w="443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09E969C" w14:textId="77777777" w:rsidR="0075220C" w:rsidRPr="00CF5310" w:rsidRDefault="0075220C" w:rsidP="00127A54">
            <w:pPr>
              <w:autoSpaceDE w:val="0"/>
              <w:autoSpaceDN w:val="0"/>
              <w:adjustRightInd w:val="0"/>
              <w:jc w:val="center"/>
              <w:rPr>
                <w:rFonts w:ascii="Times New Roman" w:hAnsi="Times New Roman" w:cs="Times New Roman"/>
              </w:rPr>
            </w:pPr>
          </w:p>
        </w:tc>
        <w:tc>
          <w:tcPr>
            <w:tcW w:w="1468" w:type="dxa"/>
            <w:tcBorders>
              <w:top w:val="single" w:sz="16" w:space="0" w:color="000000"/>
              <w:left w:val="single" w:sz="16" w:space="0" w:color="000000"/>
              <w:bottom w:val="single" w:sz="16" w:space="0" w:color="000000"/>
            </w:tcBorders>
            <w:shd w:val="clear" w:color="auto" w:fill="FFFFFF"/>
            <w:vAlign w:val="bottom"/>
          </w:tcPr>
          <w:p w14:paraId="1F04B8AA" w14:textId="77777777" w:rsidR="0075220C" w:rsidRPr="00CF5310"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CF5310">
              <w:rPr>
                <w:rFonts w:ascii="Arial" w:hAnsi="Arial" w:cs="Arial"/>
                <w:color w:val="000000"/>
                <w:sz w:val="18"/>
                <w:szCs w:val="18"/>
              </w:rPr>
              <w:t>S12Q8 PAST 7 DAYS TROUBLE CONCENTRTNG-W3</w:t>
            </w:r>
          </w:p>
        </w:tc>
        <w:tc>
          <w:tcPr>
            <w:tcW w:w="1466" w:type="dxa"/>
            <w:tcBorders>
              <w:top w:val="single" w:sz="16" w:space="0" w:color="000000"/>
              <w:bottom w:val="single" w:sz="16" w:space="0" w:color="000000"/>
              <w:right w:val="single" w:sz="16" w:space="0" w:color="000000"/>
            </w:tcBorders>
            <w:shd w:val="clear" w:color="auto" w:fill="FFFFFF"/>
            <w:vAlign w:val="bottom"/>
          </w:tcPr>
          <w:p w14:paraId="132D0B02" w14:textId="77777777" w:rsidR="0075220C" w:rsidRPr="00CF5310"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CF5310">
              <w:rPr>
                <w:rFonts w:ascii="Arial" w:hAnsi="Arial" w:cs="Arial"/>
                <w:color w:val="000000"/>
                <w:sz w:val="18"/>
                <w:szCs w:val="18"/>
              </w:rPr>
              <w:t>S4Q15 AGES 5-12 EASILY DISTRACTED-W3</w:t>
            </w:r>
          </w:p>
        </w:tc>
      </w:tr>
      <w:tr w:rsidR="0075220C" w:rsidRPr="00CF5310" w14:paraId="2CE32277" w14:textId="77777777" w:rsidTr="00127A54">
        <w:trPr>
          <w:cantSplit/>
          <w:tblHeader/>
        </w:trPr>
        <w:tc>
          <w:tcPr>
            <w:tcW w:w="2447" w:type="dxa"/>
            <w:vMerge w:val="restart"/>
            <w:tcBorders>
              <w:top w:val="single" w:sz="16" w:space="0" w:color="000000"/>
              <w:left w:val="single" w:sz="16" w:space="0" w:color="000000"/>
              <w:right w:val="nil"/>
            </w:tcBorders>
            <w:shd w:val="clear" w:color="auto" w:fill="FFFFFF"/>
          </w:tcPr>
          <w:p w14:paraId="5FFCCE90"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S12Q8 PAST 7 DAYS TROUBLE CONCENTRTNG-W3</w:t>
            </w:r>
          </w:p>
        </w:tc>
        <w:tc>
          <w:tcPr>
            <w:tcW w:w="1987" w:type="dxa"/>
            <w:tcBorders>
              <w:top w:val="single" w:sz="16" w:space="0" w:color="000000"/>
              <w:left w:val="nil"/>
              <w:bottom w:val="nil"/>
              <w:right w:val="single" w:sz="16" w:space="0" w:color="000000"/>
            </w:tcBorders>
            <w:shd w:val="clear" w:color="auto" w:fill="FFFFFF"/>
          </w:tcPr>
          <w:p w14:paraId="008D5564"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tcPr>
          <w:p w14:paraId="49118018"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1</w:t>
            </w:r>
          </w:p>
        </w:tc>
        <w:tc>
          <w:tcPr>
            <w:tcW w:w="1466" w:type="dxa"/>
            <w:tcBorders>
              <w:top w:val="single" w:sz="16" w:space="0" w:color="000000"/>
              <w:bottom w:val="nil"/>
              <w:right w:val="single" w:sz="16" w:space="0" w:color="000000"/>
            </w:tcBorders>
            <w:shd w:val="clear" w:color="auto" w:fill="FFFFFF"/>
          </w:tcPr>
          <w:p w14:paraId="3F6BFD59"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.224</w:t>
            </w:r>
            <w:r w:rsidRPr="00CF5310">
              <w:rPr>
                <w:rFonts w:ascii="Arial" w:hAnsi="Arial" w:cs="Arial"/>
                <w:color w:val="000000"/>
                <w:sz w:val="18"/>
                <w:szCs w:val="18"/>
                <w:vertAlign w:val="superscript"/>
              </w:rPr>
              <w:t>**</w:t>
            </w:r>
          </w:p>
        </w:tc>
      </w:tr>
      <w:tr w:rsidR="0075220C" w:rsidRPr="00CF5310" w14:paraId="0B86FB24" w14:textId="77777777" w:rsidTr="00127A54">
        <w:trPr>
          <w:cantSplit/>
          <w:tblHeader/>
        </w:trPr>
        <w:tc>
          <w:tcPr>
            <w:tcW w:w="2447" w:type="dxa"/>
            <w:vMerge/>
            <w:tcBorders>
              <w:top w:val="single" w:sz="16" w:space="0" w:color="000000"/>
              <w:left w:val="single" w:sz="16" w:space="0" w:color="000000"/>
              <w:right w:val="nil"/>
            </w:tcBorders>
            <w:shd w:val="clear" w:color="auto" w:fill="FFFFFF"/>
          </w:tcPr>
          <w:p w14:paraId="20ADEE9F" w14:textId="77777777" w:rsidR="0075220C" w:rsidRPr="00CF5310" w:rsidRDefault="0075220C" w:rsidP="00127A54">
            <w:pPr>
              <w:autoSpaceDE w:val="0"/>
              <w:autoSpaceDN w:val="0"/>
              <w:adjustRightInd w:val="0"/>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14:paraId="4BA816DD"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14:paraId="0A81F29B" w14:textId="77777777" w:rsidR="0075220C" w:rsidRPr="00CF5310" w:rsidRDefault="0075220C" w:rsidP="00127A54">
            <w:pPr>
              <w:autoSpaceDE w:val="0"/>
              <w:autoSpaceDN w:val="0"/>
              <w:adjustRightInd w:val="0"/>
              <w:jc w:val="center"/>
              <w:rPr>
                <w:rFonts w:ascii="Times New Roman" w:hAnsi="Times New Roman" w:cs="Times New Roman"/>
              </w:rPr>
            </w:pPr>
          </w:p>
        </w:tc>
        <w:tc>
          <w:tcPr>
            <w:tcW w:w="1466" w:type="dxa"/>
            <w:tcBorders>
              <w:top w:val="nil"/>
              <w:bottom w:val="nil"/>
              <w:right w:val="single" w:sz="16" w:space="0" w:color="000000"/>
            </w:tcBorders>
            <w:shd w:val="clear" w:color="auto" w:fill="FFFFFF"/>
          </w:tcPr>
          <w:p w14:paraId="3644E160"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.000</w:t>
            </w:r>
          </w:p>
        </w:tc>
      </w:tr>
      <w:tr w:rsidR="0075220C" w:rsidRPr="00CF5310" w14:paraId="39AC7EA5" w14:textId="77777777" w:rsidTr="00127A54">
        <w:trPr>
          <w:cantSplit/>
          <w:tblHeader/>
        </w:trPr>
        <w:tc>
          <w:tcPr>
            <w:tcW w:w="2447" w:type="dxa"/>
            <w:vMerge/>
            <w:tcBorders>
              <w:top w:val="single" w:sz="16" w:space="0" w:color="000000"/>
              <w:left w:val="single" w:sz="16" w:space="0" w:color="000000"/>
              <w:right w:val="nil"/>
            </w:tcBorders>
            <w:shd w:val="clear" w:color="auto" w:fill="FFFFFF"/>
          </w:tcPr>
          <w:p w14:paraId="545D50B2" w14:textId="77777777" w:rsidR="0075220C" w:rsidRPr="00CF5310" w:rsidRDefault="0075220C" w:rsidP="00127A54">
            <w:pPr>
              <w:autoSpaceDE w:val="0"/>
              <w:autoSpaceDN w:val="0"/>
              <w:adjustRightInd w:val="0"/>
              <w:rPr>
                <w:rFonts w:ascii="Arial" w:hAnsi="Arial" w:cs="Arial"/>
                <w:color w:val="000000"/>
                <w:sz w:val="18"/>
                <w:szCs w:val="18"/>
              </w:rPr>
            </w:pPr>
          </w:p>
        </w:tc>
        <w:tc>
          <w:tcPr>
            <w:tcW w:w="1987" w:type="dxa"/>
            <w:tcBorders>
              <w:top w:val="nil"/>
              <w:left w:val="nil"/>
              <w:right w:val="single" w:sz="16" w:space="0" w:color="000000"/>
            </w:tcBorders>
            <w:shd w:val="clear" w:color="auto" w:fill="FFFFFF"/>
          </w:tcPr>
          <w:p w14:paraId="1AED947C"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N</w:t>
            </w:r>
          </w:p>
        </w:tc>
        <w:tc>
          <w:tcPr>
            <w:tcW w:w="1468" w:type="dxa"/>
            <w:tcBorders>
              <w:top w:val="nil"/>
              <w:left w:val="single" w:sz="16" w:space="0" w:color="000000"/>
            </w:tcBorders>
            <w:shd w:val="clear" w:color="auto" w:fill="FFFFFF"/>
          </w:tcPr>
          <w:p w14:paraId="27660807"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4876</w:t>
            </w:r>
          </w:p>
        </w:tc>
        <w:tc>
          <w:tcPr>
            <w:tcW w:w="1466" w:type="dxa"/>
            <w:tcBorders>
              <w:top w:val="nil"/>
              <w:right w:val="single" w:sz="16" w:space="0" w:color="000000"/>
            </w:tcBorders>
            <w:shd w:val="clear" w:color="auto" w:fill="FFFFFF"/>
          </w:tcPr>
          <w:p w14:paraId="104ECA1D"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4861</w:t>
            </w:r>
          </w:p>
        </w:tc>
      </w:tr>
      <w:tr w:rsidR="0075220C" w:rsidRPr="00CF5310" w14:paraId="34800703" w14:textId="77777777" w:rsidTr="00127A54">
        <w:trPr>
          <w:cantSplit/>
          <w:tblHeader/>
        </w:trPr>
        <w:tc>
          <w:tcPr>
            <w:tcW w:w="2447" w:type="dxa"/>
            <w:vMerge w:val="restart"/>
            <w:tcBorders>
              <w:left w:val="single" w:sz="16" w:space="0" w:color="000000"/>
              <w:bottom w:val="single" w:sz="16" w:space="0" w:color="000000"/>
              <w:right w:val="nil"/>
            </w:tcBorders>
            <w:shd w:val="clear" w:color="auto" w:fill="FFFFFF"/>
          </w:tcPr>
          <w:p w14:paraId="29835E0E"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S4Q15 AGES 5-12 EASILY DISTRACTED-W3</w:t>
            </w:r>
          </w:p>
        </w:tc>
        <w:tc>
          <w:tcPr>
            <w:tcW w:w="1987" w:type="dxa"/>
            <w:tcBorders>
              <w:left w:val="nil"/>
              <w:bottom w:val="nil"/>
              <w:right w:val="single" w:sz="16" w:space="0" w:color="000000"/>
            </w:tcBorders>
            <w:shd w:val="clear" w:color="auto" w:fill="FFFFFF"/>
          </w:tcPr>
          <w:p w14:paraId="2FBBF7F5"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Pearson Correlation</w:t>
            </w:r>
          </w:p>
        </w:tc>
        <w:tc>
          <w:tcPr>
            <w:tcW w:w="1468" w:type="dxa"/>
            <w:tcBorders>
              <w:left w:val="single" w:sz="16" w:space="0" w:color="000000"/>
              <w:bottom w:val="nil"/>
            </w:tcBorders>
            <w:shd w:val="clear" w:color="auto" w:fill="FFFFFF"/>
          </w:tcPr>
          <w:p w14:paraId="592446AC"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.224</w:t>
            </w:r>
            <w:r w:rsidRPr="00CF5310">
              <w:rPr>
                <w:rFonts w:ascii="Arial" w:hAnsi="Arial" w:cs="Arial"/>
                <w:color w:val="000000"/>
                <w:sz w:val="18"/>
                <w:szCs w:val="18"/>
                <w:vertAlign w:val="superscript"/>
              </w:rPr>
              <w:t>**</w:t>
            </w:r>
          </w:p>
        </w:tc>
        <w:tc>
          <w:tcPr>
            <w:tcW w:w="1466" w:type="dxa"/>
            <w:tcBorders>
              <w:bottom w:val="nil"/>
              <w:right w:val="single" w:sz="16" w:space="0" w:color="000000"/>
            </w:tcBorders>
            <w:shd w:val="clear" w:color="auto" w:fill="FFFFFF"/>
          </w:tcPr>
          <w:p w14:paraId="5FB81810"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1</w:t>
            </w:r>
          </w:p>
        </w:tc>
      </w:tr>
      <w:tr w:rsidR="0075220C" w:rsidRPr="00CF5310" w14:paraId="2618726F" w14:textId="77777777" w:rsidTr="00127A54">
        <w:trPr>
          <w:cantSplit/>
          <w:tblHeader/>
        </w:trPr>
        <w:tc>
          <w:tcPr>
            <w:tcW w:w="2447" w:type="dxa"/>
            <w:vMerge/>
            <w:tcBorders>
              <w:left w:val="single" w:sz="16" w:space="0" w:color="000000"/>
              <w:bottom w:val="single" w:sz="16" w:space="0" w:color="000000"/>
              <w:right w:val="nil"/>
            </w:tcBorders>
            <w:shd w:val="clear" w:color="auto" w:fill="FFFFFF"/>
          </w:tcPr>
          <w:p w14:paraId="2E99D8D4" w14:textId="77777777" w:rsidR="0075220C" w:rsidRPr="00CF5310" w:rsidRDefault="0075220C" w:rsidP="00127A54">
            <w:pPr>
              <w:autoSpaceDE w:val="0"/>
              <w:autoSpaceDN w:val="0"/>
              <w:adjustRightInd w:val="0"/>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Pr>
          <w:p w14:paraId="5F201594"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14:paraId="6CE8C36D"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.000</w:t>
            </w:r>
          </w:p>
        </w:tc>
        <w:tc>
          <w:tcPr>
            <w:tcW w:w="1466" w:type="dxa"/>
            <w:tcBorders>
              <w:top w:val="nil"/>
              <w:bottom w:val="nil"/>
              <w:right w:val="single" w:sz="16" w:space="0" w:color="000000"/>
            </w:tcBorders>
            <w:shd w:val="clear" w:color="auto" w:fill="FFFFFF"/>
            <w:vAlign w:val="center"/>
          </w:tcPr>
          <w:p w14:paraId="389E25AF" w14:textId="77777777" w:rsidR="0075220C" w:rsidRPr="00CF5310" w:rsidRDefault="0075220C" w:rsidP="00127A54">
            <w:pPr>
              <w:autoSpaceDE w:val="0"/>
              <w:autoSpaceDN w:val="0"/>
              <w:adjustRightInd w:val="0"/>
              <w:jc w:val="center"/>
              <w:rPr>
                <w:rFonts w:ascii="Times New Roman" w:hAnsi="Times New Roman" w:cs="Times New Roman"/>
              </w:rPr>
            </w:pPr>
          </w:p>
        </w:tc>
      </w:tr>
      <w:tr w:rsidR="0075220C" w:rsidRPr="00CF5310" w14:paraId="2D79A998" w14:textId="77777777" w:rsidTr="00127A54">
        <w:trPr>
          <w:cantSplit/>
          <w:tblHeader/>
        </w:trPr>
        <w:tc>
          <w:tcPr>
            <w:tcW w:w="2447" w:type="dxa"/>
            <w:vMerge/>
            <w:tcBorders>
              <w:left w:val="single" w:sz="16" w:space="0" w:color="000000"/>
              <w:bottom w:val="single" w:sz="16" w:space="0" w:color="000000"/>
              <w:right w:val="nil"/>
            </w:tcBorders>
            <w:shd w:val="clear" w:color="auto" w:fill="FFFFFF"/>
          </w:tcPr>
          <w:p w14:paraId="12EAC739" w14:textId="77777777" w:rsidR="0075220C" w:rsidRPr="00CF5310" w:rsidRDefault="0075220C" w:rsidP="00127A54">
            <w:pPr>
              <w:autoSpaceDE w:val="0"/>
              <w:autoSpaceDN w:val="0"/>
              <w:adjustRightInd w:val="0"/>
              <w:rPr>
                <w:rFonts w:ascii="Times New Roman" w:hAnsi="Times New Roman" w:cs="Times New Roman"/>
              </w:rPr>
            </w:pPr>
          </w:p>
        </w:tc>
        <w:tc>
          <w:tcPr>
            <w:tcW w:w="1987" w:type="dxa"/>
            <w:tcBorders>
              <w:top w:val="nil"/>
              <w:left w:val="nil"/>
              <w:bottom w:val="single" w:sz="16" w:space="0" w:color="000000"/>
              <w:right w:val="single" w:sz="16" w:space="0" w:color="000000"/>
            </w:tcBorders>
            <w:shd w:val="clear" w:color="auto" w:fill="FFFFFF"/>
          </w:tcPr>
          <w:p w14:paraId="53E98057"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tcPr>
          <w:p w14:paraId="3FED7102"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4861</w:t>
            </w:r>
          </w:p>
        </w:tc>
        <w:tc>
          <w:tcPr>
            <w:tcW w:w="1466" w:type="dxa"/>
            <w:tcBorders>
              <w:top w:val="nil"/>
              <w:bottom w:val="single" w:sz="16" w:space="0" w:color="000000"/>
              <w:right w:val="single" w:sz="16" w:space="0" w:color="000000"/>
            </w:tcBorders>
            <w:shd w:val="clear" w:color="auto" w:fill="FFFFFF"/>
          </w:tcPr>
          <w:p w14:paraId="131526AE" w14:textId="77777777" w:rsidR="0075220C" w:rsidRPr="00CF5310"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CF5310">
              <w:rPr>
                <w:rFonts w:ascii="Arial" w:hAnsi="Arial" w:cs="Arial"/>
                <w:color w:val="000000"/>
                <w:sz w:val="18"/>
                <w:szCs w:val="18"/>
              </w:rPr>
              <w:t>4864</w:t>
            </w:r>
          </w:p>
        </w:tc>
      </w:tr>
      <w:tr w:rsidR="0075220C" w:rsidRPr="00CF5310" w14:paraId="1AF20B9D" w14:textId="77777777" w:rsidTr="00127A54">
        <w:trPr>
          <w:cantSplit/>
        </w:trPr>
        <w:tc>
          <w:tcPr>
            <w:tcW w:w="7368" w:type="dxa"/>
            <w:gridSpan w:val="4"/>
            <w:tcBorders>
              <w:top w:val="nil"/>
              <w:left w:val="nil"/>
              <w:bottom w:val="nil"/>
              <w:right w:val="nil"/>
            </w:tcBorders>
            <w:shd w:val="clear" w:color="auto" w:fill="FFFFFF"/>
          </w:tcPr>
          <w:p w14:paraId="2F6BF187"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r w:rsidRPr="00CF5310">
              <w:rPr>
                <w:rFonts w:ascii="Arial" w:hAnsi="Arial" w:cs="Arial"/>
                <w:color w:val="000000"/>
                <w:sz w:val="18"/>
                <w:szCs w:val="18"/>
              </w:rPr>
              <w:t xml:space="preserve">**. Correlation is significant </w:t>
            </w:r>
            <w:proofErr w:type="gramStart"/>
            <w:r w:rsidRPr="00CF5310">
              <w:rPr>
                <w:rFonts w:ascii="Arial" w:hAnsi="Arial" w:cs="Arial"/>
                <w:color w:val="000000"/>
                <w:sz w:val="18"/>
                <w:szCs w:val="18"/>
              </w:rPr>
              <w:t>at the 0.01 level</w:t>
            </w:r>
            <w:proofErr w:type="gramEnd"/>
            <w:r w:rsidRPr="00CF5310">
              <w:rPr>
                <w:rFonts w:ascii="Arial" w:hAnsi="Arial" w:cs="Arial"/>
                <w:color w:val="000000"/>
                <w:sz w:val="18"/>
                <w:szCs w:val="18"/>
              </w:rPr>
              <w:t xml:space="preserve"> (2-tailed).</w:t>
            </w:r>
          </w:p>
          <w:p w14:paraId="5B1DA28E" w14:textId="77777777" w:rsidR="0075220C" w:rsidRPr="00CF5310"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52B43A56" w14:textId="77777777" w:rsidR="0075220C" w:rsidRPr="00CF5310" w:rsidRDefault="0075220C" w:rsidP="0075220C">
      <w:pPr>
        <w:autoSpaceDE w:val="0"/>
        <w:autoSpaceDN w:val="0"/>
        <w:adjustRightInd w:val="0"/>
        <w:spacing w:line="400" w:lineRule="atLeast"/>
        <w:rPr>
          <w:rFonts w:ascii="Times New Roman" w:hAnsi="Times New Roman" w:cs="Times New Roman"/>
        </w:rPr>
      </w:pPr>
    </w:p>
    <w:p w14:paraId="672EC6D6" w14:textId="77777777" w:rsidR="0075220C" w:rsidRPr="00963FFA" w:rsidRDefault="0075220C" w:rsidP="0075220C">
      <w:pPr>
        <w:autoSpaceDE w:val="0"/>
        <w:autoSpaceDN w:val="0"/>
        <w:adjustRightInd w:val="0"/>
        <w:spacing w:line="400" w:lineRule="atLeast"/>
        <w:rPr>
          <w:rFonts w:ascii="Times New Roman" w:hAnsi="Times New Roman" w:cs="Times New Roman"/>
        </w:rPr>
      </w:pPr>
    </w:p>
    <w:p w14:paraId="088EF888" w14:textId="77777777" w:rsidR="0075220C" w:rsidRDefault="0075220C" w:rsidP="0075220C">
      <w:r>
        <w:t xml:space="preserve">To measure the correlation of having trouble keeping your mind on what you were doing in this past seven days is related to when you were between the ages of 5 and 12 if you were easily distracted. I reject the null hypothesis. My results are significant </w:t>
      </w:r>
      <w:r w:rsidRPr="008113C6">
        <w:rPr>
          <w:i/>
        </w:rPr>
        <w:t>r</w:t>
      </w:r>
      <w:r>
        <w:rPr>
          <w:i/>
        </w:rPr>
        <w:t xml:space="preserve"> </w:t>
      </w:r>
      <w:r>
        <w:t xml:space="preserve">(4861) =  .224, </w:t>
      </w:r>
      <w:r w:rsidRPr="008113C6">
        <w:rPr>
          <w:i/>
        </w:rPr>
        <w:t>p</w:t>
      </w:r>
      <w:r>
        <w:t xml:space="preserve"> &lt;</w:t>
      </w:r>
      <w:proofErr w:type="gramStart"/>
      <w:r>
        <w:t>.001</w:t>
      </w:r>
      <w:proofErr w:type="gramEnd"/>
      <w:r>
        <w:t xml:space="preserve">. Having trouble keeping your mind on what you were doing in the past seven days is related to when you were between the ages of 5 and 12 you were easily distracted. </w:t>
      </w:r>
    </w:p>
    <w:p w14:paraId="6FE12563" w14:textId="77777777" w:rsidR="0075220C" w:rsidRPr="00CF5310" w:rsidRDefault="0075220C" w:rsidP="0075220C">
      <w:pPr>
        <w:pStyle w:val="ListParagraph"/>
        <w:rPr>
          <w:rFonts w:ascii="Times New Roman" w:hAnsi="Times New Roman" w:cs="Times New Roman"/>
          <w:b/>
        </w:rPr>
      </w:pPr>
    </w:p>
    <w:p w14:paraId="2B6438B5" w14:textId="77777777" w:rsidR="0075220C" w:rsidRDefault="0075220C" w:rsidP="0075220C">
      <w:pPr>
        <w:jc w:val="center"/>
        <w:rPr>
          <w:rFonts w:ascii="Times New Roman" w:hAnsi="Times New Roman" w:cs="Times New Roman"/>
          <w:sz w:val="28"/>
          <w:szCs w:val="28"/>
          <w:u w:val="single"/>
        </w:rPr>
      </w:pPr>
    </w:p>
    <w:p w14:paraId="3EE04767" w14:textId="77777777" w:rsidR="0075220C" w:rsidRPr="006A37DD" w:rsidRDefault="0075220C" w:rsidP="0075220C">
      <w:pPr>
        <w:rPr>
          <w:rFonts w:ascii="Times New Roman" w:hAnsi="Times New Roman" w:cs="Times New Roman"/>
          <w:sz w:val="28"/>
          <w:szCs w:val="28"/>
        </w:rPr>
      </w:pPr>
    </w:p>
    <w:p w14:paraId="5AFAA8E0" w14:textId="77777777" w:rsidR="00CF76CD" w:rsidRDefault="00CF76CD" w:rsidP="0075220C">
      <w:pPr>
        <w:jc w:val="center"/>
        <w:rPr>
          <w:rFonts w:ascii="Times New Roman" w:hAnsi="Times New Roman" w:cs="Times New Roman"/>
          <w:sz w:val="28"/>
          <w:szCs w:val="28"/>
          <w:u w:val="single"/>
        </w:rPr>
      </w:pPr>
    </w:p>
    <w:p w14:paraId="5D2D765C" w14:textId="77777777" w:rsidR="00CF76CD" w:rsidRDefault="00CF76CD" w:rsidP="0075220C">
      <w:pPr>
        <w:jc w:val="center"/>
        <w:rPr>
          <w:rFonts w:ascii="Times New Roman" w:hAnsi="Times New Roman" w:cs="Times New Roman"/>
          <w:sz w:val="28"/>
          <w:szCs w:val="28"/>
          <w:u w:val="single"/>
        </w:rPr>
      </w:pPr>
    </w:p>
    <w:p w14:paraId="34229139" w14:textId="77777777" w:rsidR="00CF76CD" w:rsidRDefault="00CF76CD" w:rsidP="0075220C">
      <w:pPr>
        <w:jc w:val="center"/>
        <w:rPr>
          <w:rFonts w:ascii="Times New Roman" w:hAnsi="Times New Roman" w:cs="Times New Roman"/>
          <w:sz w:val="28"/>
          <w:szCs w:val="28"/>
          <w:u w:val="single"/>
        </w:rPr>
      </w:pPr>
    </w:p>
    <w:p w14:paraId="2D29FD77" w14:textId="77777777" w:rsidR="00CF76CD" w:rsidRDefault="00CF76CD" w:rsidP="0075220C">
      <w:pPr>
        <w:jc w:val="center"/>
        <w:rPr>
          <w:rFonts w:ascii="Times New Roman" w:hAnsi="Times New Roman" w:cs="Times New Roman"/>
          <w:sz w:val="28"/>
          <w:szCs w:val="28"/>
          <w:u w:val="single"/>
        </w:rPr>
      </w:pPr>
    </w:p>
    <w:p w14:paraId="3EED9C31" w14:textId="77777777" w:rsidR="00CF76CD" w:rsidRDefault="00CF76CD" w:rsidP="0075220C">
      <w:pPr>
        <w:jc w:val="center"/>
        <w:rPr>
          <w:rFonts w:ascii="Times New Roman" w:hAnsi="Times New Roman" w:cs="Times New Roman"/>
          <w:sz w:val="28"/>
          <w:szCs w:val="28"/>
          <w:u w:val="single"/>
        </w:rPr>
      </w:pPr>
    </w:p>
    <w:p w14:paraId="3D20177B" w14:textId="77777777" w:rsidR="0075220C" w:rsidRDefault="0075220C" w:rsidP="0075220C">
      <w:pPr>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Scatterplot with Regression Line </w:t>
      </w:r>
    </w:p>
    <w:p w14:paraId="13319417" w14:textId="77777777" w:rsidR="0075220C" w:rsidRPr="00661D8E" w:rsidRDefault="0075220C" w:rsidP="0075220C">
      <w:pPr>
        <w:jc w:val="center"/>
        <w:rPr>
          <w:rFonts w:ascii="Times New Roman" w:hAnsi="Times New Roman" w:cs="Times New Roman"/>
          <w:b/>
          <w:sz w:val="28"/>
          <w:szCs w:val="28"/>
        </w:rPr>
      </w:pPr>
    </w:p>
    <w:p w14:paraId="700AF7FD" w14:textId="77777777" w:rsidR="0075220C" w:rsidRDefault="0075220C" w:rsidP="0075220C">
      <w:pPr>
        <w:rPr>
          <w:rFonts w:ascii="Times New Roman" w:hAnsi="Times New Roman" w:cs="Times New Roman"/>
          <w:b/>
        </w:rPr>
      </w:pPr>
      <w:r w:rsidRPr="00661D8E">
        <w:rPr>
          <w:rFonts w:ascii="Times New Roman" w:hAnsi="Times New Roman" w:cs="Times New Roman"/>
          <w:b/>
        </w:rPr>
        <w:t xml:space="preserve">Descriptive Statistics </w:t>
      </w:r>
    </w:p>
    <w:p w14:paraId="65EF9385" w14:textId="1D0E7AC2" w:rsidR="0075220C" w:rsidRDefault="0075220C" w:rsidP="0075220C">
      <w:pPr>
        <w:rPr>
          <w:rFonts w:ascii="Times New Roman" w:hAnsi="Times New Roman" w:cs="Times New Roman"/>
        </w:rPr>
      </w:pPr>
      <w:r>
        <w:rPr>
          <w:rFonts w:ascii="Times New Roman" w:hAnsi="Times New Roman" w:cs="Times New Roman"/>
        </w:rPr>
        <w:t xml:space="preserve">A scatterplot represents every data point and can show a relationship and/or an association between variables. Scatterplots can tell us about the pattern and strength of a correlation. </w:t>
      </w:r>
      <w:r w:rsidR="00CF76CD">
        <w:rPr>
          <w:rFonts w:ascii="Times New Roman" w:hAnsi="Times New Roman" w:cs="Times New Roman"/>
        </w:rPr>
        <w:t xml:space="preserve">The patterns of correlation can be defined as linear, curvilinear, or no pattern. </w:t>
      </w:r>
      <w:r>
        <w:rPr>
          <w:rFonts w:ascii="Times New Roman" w:hAnsi="Times New Roman" w:cs="Times New Roman"/>
        </w:rPr>
        <w:t xml:space="preserve">A linear correlation follows close to a straight line. </w:t>
      </w:r>
      <w:r w:rsidR="00CF76CD">
        <w:rPr>
          <w:rFonts w:ascii="Times New Roman" w:hAnsi="Times New Roman" w:cs="Times New Roman"/>
        </w:rPr>
        <w:t xml:space="preserve">It doesn’t matter which variable goes on which axis because we do not have true independent or dependent variables. </w:t>
      </w:r>
      <w:r w:rsidR="00573864">
        <w:rPr>
          <w:rFonts w:ascii="Times New Roman" w:hAnsi="Times New Roman" w:cs="Times New Roman"/>
        </w:rPr>
        <w:t>Positive</w:t>
      </w:r>
      <w:r w:rsidR="00CF76CD">
        <w:rPr>
          <w:rFonts w:ascii="Times New Roman" w:hAnsi="Times New Roman" w:cs="Times New Roman"/>
        </w:rPr>
        <w:t xml:space="preserve"> and negative can also be analyzed on a scatterplot. </w:t>
      </w:r>
      <w:r w:rsidR="009A23BF">
        <w:rPr>
          <w:rFonts w:ascii="Times New Roman" w:hAnsi="Times New Roman" w:cs="Times New Roman"/>
        </w:rPr>
        <w:t>Positive correlation as variables increase one variable, increases on the next. Negative correlation</w:t>
      </w:r>
      <w:r w:rsidR="00CF76CD">
        <w:rPr>
          <w:rFonts w:ascii="Times New Roman" w:hAnsi="Times New Roman" w:cs="Times New Roman"/>
        </w:rPr>
        <w:t xml:space="preserve"> as </w:t>
      </w:r>
      <w:r w:rsidR="009A23BF">
        <w:rPr>
          <w:rFonts w:ascii="Times New Roman" w:hAnsi="Times New Roman" w:cs="Times New Roman"/>
        </w:rPr>
        <w:t>variables</w:t>
      </w:r>
      <w:r w:rsidR="00CF76CD">
        <w:rPr>
          <w:rFonts w:ascii="Times New Roman" w:hAnsi="Times New Roman" w:cs="Times New Roman"/>
        </w:rPr>
        <w:t xml:space="preserve"> </w:t>
      </w:r>
      <w:r w:rsidR="009A23BF">
        <w:rPr>
          <w:rFonts w:ascii="Times New Roman" w:hAnsi="Times New Roman" w:cs="Times New Roman"/>
        </w:rPr>
        <w:t xml:space="preserve">increase on one variable they decrease on the next. The strength of the correlation can be defined as perfect, strong, or weak. </w:t>
      </w:r>
    </w:p>
    <w:p w14:paraId="2781F8CC" w14:textId="77777777" w:rsidR="00CF76CD" w:rsidRDefault="00CF76CD" w:rsidP="0075220C">
      <w:pPr>
        <w:rPr>
          <w:rFonts w:ascii="Times New Roman" w:hAnsi="Times New Roman" w:cs="Times New Roman"/>
          <w:b/>
        </w:rPr>
      </w:pPr>
    </w:p>
    <w:p w14:paraId="32FB4B08" w14:textId="77777777" w:rsidR="0075220C" w:rsidRDefault="0075220C" w:rsidP="0075220C">
      <w:pPr>
        <w:rPr>
          <w:rFonts w:ascii="Times New Roman" w:hAnsi="Times New Roman" w:cs="Times New Roman"/>
          <w:b/>
        </w:rPr>
      </w:pPr>
      <w:r>
        <w:rPr>
          <w:rFonts w:ascii="Times New Roman" w:hAnsi="Times New Roman" w:cs="Times New Roman"/>
          <w:b/>
        </w:rPr>
        <w:t xml:space="preserve">SPSS Steps </w:t>
      </w:r>
    </w:p>
    <w:p w14:paraId="6D7A3317" w14:textId="77777777" w:rsidR="0075220C" w:rsidRDefault="0075220C" w:rsidP="0075220C">
      <w:pPr>
        <w:pStyle w:val="ListParagraph"/>
        <w:numPr>
          <w:ilvl w:val="0"/>
          <w:numId w:val="25"/>
        </w:numPr>
        <w:spacing w:after="160" w:line="259"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B2CED5B" wp14:editId="259A6A84">
                <wp:simplePos x="0" y="0"/>
                <wp:positionH relativeFrom="column">
                  <wp:posOffset>3086100</wp:posOffset>
                </wp:positionH>
                <wp:positionV relativeFrom="paragraph">
                  <wp:posOffset>100330</wp:posOffset>
                </wp:positionV>
                <wp:extent cx="571500" cy="0"/>
                <wp:effectExtent l="0" t="101600" r="38100" b="127000"/>
                <wp:wrapNone/>
                <wp:docPr id="52" name="Straight Arrow Connector 52"/>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43pt;margin-top:7.9pt;width: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" strokecolor="#4f81bd [3204]" strokeweight="2pt">
                <v:stroke endarrow="open"/>
                <v:shadow on="t" opacity="24903f" mv:blur="40000f" origin=",.5" offset="0,20000emu"/>
              </v:shape>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FF5151C" wp14:editId="68378DC4">
                <wp:simplePos x="0" y="0"/>
                <wp:positionH relativeFrom="column">
                  <wp:posOffset>1257300</wp:posOffset>
                </wp:positionH>
                <wp:positionV relativeFrom="paragraph">
                  <wp:posOffset>100330</wp:posOffset>
                </wp:positionV>
                <wp:extent cx="571500" cy="0"/>
                <wp:effectExtent l="0" t="101600" r="38100" b="127000"/>
                <wp:wrapNone/>
                <wp:docPr id="53" name="Straight Arrow Connector 53"/>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99pt;margin-top:7.9pt;width:4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" strokecolor="#4f81bd [3204]" strokeweight="2pt">
                <v:stroke endarrow="open"/>
                <v:shadow on="t" opacity="24903f" mv:blur="40000f" origin=",.5" offset="0,20000emu"/>
              </v:shape>
            </w:pict>
          </mc:Fallback>
        </mc:AlternateContent>
      </w:r>
      <w:r>
        <w:rPr>
          <w:rFonts w:ascii="Times New Roman" w:hAnsi="Times New Roman" w:cs="Times New Roman"/>
        </w:rPr>
        <w:t xml:space="preserve">Graphs </w:t>
      </w:r>
      <w:r>
        <w:rPr>
          <w:rFonts w:ascii="Times New Roman" w:hAnsi="Times New Roman" w:cs="Times New Roman"/>
        </w:rPr>
        <w:tab/>
      </w:r>
      <w:r>
        <w:rPr>
          <w:rFonts w:ascii="Times New Roman" w:hAnsi="Times New Roman" w:cs="Times New Roman"/>
        </w:rPr>
        <w:tab/>
        <w:t xml:space="preserve"> Legacy Dialogues</w:t>
      </w:r>
      <w:r>
        <w:rPr>
          <w:rFonts w:ascii="Times New Roman" w:hAnsi="Times New Roman" w:cs="Times New Roman"/>
        </w:rPr>
        <w:tab/>
      </w:r>
      <w:r>
        <w:rPr>
          <w:rFonts w:ascii="Times New Roman" w:hAnsi="Times New Roman" w:cs="Times New Roman"/>
        </w:rPr>
        <w:tab/>
        <w:t xml:space="preserve"> Scatter/Dot</w:t>
      </w:r>
    </w:p>
    <w:p w14:paraId="0406FA9C" w14:textId="77777777" w:rsidR="0075220C" w:rsidRDefault="0075220C" w:rsidP="0075220C">
      <w:pPr>
        <w:pStyle w:val="ListParagraph"/>
        <w:ind w:left="1080"/>
        <w:rPr>
          <w:rFonts w:ascii="Times New Roman" w:hAnsi="Times New Roman" w:cs="Times New Roman"/>
        </w:rPr>
      </w:pPr>
    </w:p>
    <w:p w14:paraId="1AC8F2E3" w14:textId="77777777" w:rsidR="0075220C" w:rsidRDefault="0075220C" w:rsidP="0075220C">
      <w:pPr>
        <w:ind w:left="720"/>
        <w:rPr>
          <w:rFonts w:ascii="Times New Roman" w:hAnsi="Times New Roman" w:cs="Times New Roman"/>
        </w:rPr>
      </w:pPr>
      <w:r>
        <w:rPr>
          <w:noProof/>
        </w:rPr>
        <w:drawing>
          <wp:inline distT="0" distB="0" distL="0" distR="0" wp14:anchorId="364673B1" wp14:editId="47D11ED3">
            <wp:extent cx="5943600" cy="47548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754880"/>
                    </a:xfrm>
                    <a:prstGeom prst="rect">
                      <a:avLst/>
                    </a:prstGeom>
                  </pic:spPr>
                </pic:pic>
              </a:graphicData>
            </a:graphic>
          </wp:inline>
        </w:drawing>
      </w:r>
    </w:p>
    <w:p w14:paraId="2A1ABB7E" w14:textId="77777777" w:rsidR="0075220C" w:rsidRDefault="0075220C" w:rsidP="0075220C">
      <w:pPr>
        <w:rPr>
          <w:rFonts w:ascii="Times New Roman" w:hAnsi="Times New Roman" w:cs="Times New Roman"/>
        </w:rPr>
      </w:pPr>
    </w:p>
    <w:p w14:paraId="5E97A01F" w14:textId="77777777" w:rsidR="0075220C" w:rsidRDefault="0075220C" w:rsidP="0075220C">
      <w:pPr>
        <w:pStyle w:val="ListParagraph"/>
        <w:numPr>
          <w:ilvl w:val="0"/>
          <w:numId w:val="25"/>
        </w:numPr>
        <w:spacing w:after="160" w:line="259" w:lineRule="auto"/>
        <w:rPr>
          <w:rFonts w:ascii="Times New Roman" w:hAnsi="Times New Roman" w:cs="Times New Roman"/>
        </w:rPr>
      </w:pPr>
      <w:r>
        <w:rPr>
          <w:rFonts w:ascii="Times New Roman" w:hAnsi="Times New Roman" w:cs="Times New Roman"/>
        </w:rPr>
        <w:t xml:space="preserve">Select Simple Scatter and then click define. </w:t>
      </w:r>
    </w:p>
    <w:p w14:paraId="79E6ACCF" w14:textId="77777777" w:rsidR="0075220C" w:rsidRDefault="0075220C" w:rsidP="0075220C">
      <w:pPr>
        <w:pStyle w:val="ListParagraph"/>
        <w:ind w:left="1080"/>
        <w:rPr>
          <w:rFonts w:ascii="Times New Roman" w:hAnsi="Times New Roman" w:cs="Times New Roman"/>
        </w:rPr>
      </w:pPr>
    </w:p>
    <w:p w14:paraId="21808274" w14:textId="77777777" w:rsidR="0075220C" w:rsidRPr="00661D8E" w:rsidRDefault="0075220C" w:rsidP="0075220C">
      <w:pPr>
        <w:pStyle w:val="ListParagraph"/>
        <w:ind w:left="1080"/>
        <w:rPr>
          <w:rFonts w:ascii="Times New Roman" w:hAnsi="Times New Roman" w:cs="Times New Roman"/>
        </w:rPr>
      </w:pPr>
      <w:r>
        <w:rPr>
          <w:noProof/>
        </w:rPr>
        <w:drawing>
          <wp:inline distT="0" distB="0" distL="0" distR="0" wp14:anchorId="3C98501B" wp14:editId="3A45F247">
            <wp:extent cx="5943600" cy="47548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754880"/>
                    </a:xfrm>
                    <a:prstGeom prst="rect">
                      <a:avLst/>
                    </a:prstGeom>
                  </pic:spPr>
                </pic:pic>
              </a:graphicData>
            </a:graphic>
          </wp:inline>
        </w:drawing>
      </w:r>
    </w:p>
    <w:p w14:paraId="5A195C5A" w14:textId="77777777" w:rsidR="0075220C" w:rsidRDefault="0075220C" w:rsidP="0075220C">
      <w:pPr>
        <w:rPr>
          <w:rFonts w:ascii="Times New Roman" w:hAnsi="Times New Roman" w:cs="Times New Roman"/>
          <w:sz w:val="28"/>
          <w:szCs w:val="28"/>
        </w:rPr>
      </w:pPr>
    </w:p>
    <w:p w14:paraId="6235C8B5" w14:textId="798D8F9F" w:rsidR="0075220C" w:rsidRDefault="0075220C" w:rsidP="00CF76CD">
      <w:pPr>
        <w:pStyle w:val="ListParagraph"/>
        <w:numPr>
          <w:ilvl w:val="0"/>
          <w:numId w:val="25"/>
        </w:numPr>
        <w:spacing w:after="160" w:line="259" w:lineRule="auto"/>
        <w:rPr>
          <w:rFonts w:ascii="Times New Roman" w:hAnsi="Times New Roman" w:cs="Times New Roman"/>
        </w:rPr>
      </w:pPr>
      <w:r w:rsidRPr="00CF76CD">
        <w:rPr>
          <w:rFonts w:ascii="Times New Roman" w:hAnsi="Times New Roman" w:cs="Times New Roman"/>
        </w:rPr>
        <w:t xml:space="preserve">Select the dependent variable of interest </w:t>
      </w:r>
      <w:r w:rsidR="00573864">
        <w:rPr>
          <w:rFonts w:ascii="Times New Roman" w:hAnsi="Times New Roman" w:cs="Times New Roman"/>
        </w:rPr>
        <w:t xml:space="preserve">and the independent variable of interest and move them into the right column. </w:t>
      </w:r>
    </w:p>
    <w:p w14:paraId="452D2E60" w14:textId="12DEF739" w:rsidR="00573864" w:rsidRPr="00CF76CD" w:rsidRDefault="00573864" w:rsidP="00CF76CD">
      <w:pPr>
        <w:pStyle w:val="ListParagraph"/>
        <w:numPr>
          <w:ilvl w:val="0"/>
          <w:numId w:val="25"/>
        </w:numPr>
        <w:spacing w:after="160" w:line="259" w:lineRule="auto"/>
        <w:rPr>
          <w:rFonts w:ascii="Times New Roman" w:hAnsi="Times New Roman" w:cs="Times New Roman"/>
        </w:rPr>
      </w:pPr>
      <w:r>
        <w:rPr>
          <w:rFonts w:ascii="Times New Roman" w:hAnsi="Times New Roman" w:cs="Times New Roman"/>
        </w:rPr>
        <w:t xml:space="preserve">The put data into syntax, and run the analysis. </w:t>
      </w:r>
    </w:p>
    <w:p w14:paraId="4461BCB8" w14:textId="37448CB0" w:rsidR="0075220C" w:rsidRPr="00CF76CD" w:rsidRDefault="0075220C" w:rsidP="0075220C">
      <w:pPr>
        <w:pStyle w:val="ListParagraph"/>
        <w:numPr>
          <w:ilvl w:val="0"/>
          <w:numId w:val="25"/>
        </w:numPr>
        <w:spacing w:after="160" w:line="259" w:lineRule="auto"/>
        <w:rPr>
          <w:rFonts w:ascii="Times New Roman" w:hAnsi="Times New Roman" w:cs="Times New Roman"/>
        </w:rPr>
      </w:pPr>
      <w:r w:rsidRPr="00CF76CD">
        <w:rPr>
          <w:rFonts w:ascii="Times New Roman" w:hAnsi="Times New Roman" w:cs="Times New Roman"/>
        </w:rPr>
        <w:t xml:space="preserve">Right click on the scatterplot and then click edit content in </w:t>
      </w:r>
      <w:r w:rsidR="00573864" w:rsidRPr="00CF76CD">
        <w:rPr>
          <w:rFonts w:ascii="Times New Roman" w:hAnsi="Times New Roman" w:cs="Times New Roman"/>
        </w:rPr>
        <w:t>separate</w:t>
      </w:r>
      <w:r w:rsidRPr="00CF76CD">
        <w:rPr>
          <w:rFonts w:ascii="Times New Roman" w:hAnsi="Times New Roman" w:cs="Times New Roman"/>
        </w:rPr>
        <w:t xml:space="preserve"> window. </w:t>
      </w:r>
    </w:p>
    <w:p w14:paraId="7491A712" w14:textId="77777777" w:rsidR="0075220C" w:rsidRDefault="0075220C" w:rsidP="0075220C">
      <w:pPr>
        <w:rPr>
          <w:noProof/>
        </w:rPr>
      </w:pPr>
    </w:p>
    <w:p w14:paraId="12C361A4" w14:textId="77777777" w:rsidR="0075220C" w:rsidRDefault="0075220C" w:rsidP="0075220C">
      <w:pPr>
        <w:rPr>
          <w:rFonts w:ascii="Times New Roman" w:hAnsi="Times New Roman" w:cs="Times New Roman"/>
          <w:sz w:val="28"/>
          <w:szCs w:val="28"/>
        </w:rPr>
      </w:pPr>
      <w:r>
        <w:rPr>
          <w:noProof/>
        </w:rPr>
        <w:lastRenderedPageBreak/>
        <w:drawing>
          <wp:inline distT="0" distB="0" distL="0" distR="0" wp14:anchorId="286C58CC" wp14:editId="5F975D21">
            <wp:extent cx="5943600" cy="47548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754880"/>
                    </a:xfrm>
                    <a:prstGeom prst="rect">
                      <a:avLst/>
                    </a:prstGeom>
                  </pic:spPr>
                </pic:pic>
              </a:graphicData>
            </a:graphic>
          </wp:inline>
        </w:drawing>
      </w:r>
    </w:p>
    <w:p w14:paraId="6C858D0B" w14:textId="77777777" w:rsidR="0075220C" w:rsidRPr="009F3BA5" w:rsidRDefault="0075220C" w:rsidP="0075220C">
      <w:pPr>
        <w:rPr>
          <w:rFonts w:ascii="Times New Roman" w:hAnsi="Times New Roman" w:cs="Times New Roman"/>
          <w:sz w:val="28"/>
          <w:szCs w:val="28"/>
        </w:rPr>
      </w:pPr>
    </w:p>
    <w:p w14:paraId="5A80CF3D" w14:textId="630B579E" w:rsidR="0075220C" w:rsidRPr="00CF76CD" w:rsidRDefault="0075220C" w:rsidP="0075220C">
      <w:pPr>
        <w:pStyle w:val="ListParagraph"/>
        <w:numPr>
          <w:ilvl w:val="0"/>
          <w:numId w:val="25"/>
        </w:numPr>
        <w:spacing w:after="160" w:line="259" w:lineRule="auto"/>
        <w:rPr>
          <w:rFonts w:ascii="Times New Roman" w:hAnsi="Times New Roman" w:cs="Times New Roman"/>
          <w:u w:val="single"/>
        </w:rPr>
      </w:pPr>
      <w:r w:rsidRPr="00CF76CD">
        <w:rPr>
          <w:rFonts w:ascii="Times New Roman" w:hAnsi="Times New Roman" w:cs="Times New Roman"/>
        </w:rPr>
        <w:t xml:space="preserve">Then click “Add Fit line.” </w:t>
      </w:r>
      <w:r w:rsidR="00573864">
        <w:rPr>
          <w:rFonts w:ascii="Times New Roman" w:hAnsi="Times New Roman" w:cs="Times New Roman"/>
        </w:rPr>
        <w:t xml:space="preserve">Then click close. </w:t>
      </w:r>
    </w:p>
    <w:p w14:paraId="1A9B34E6" w14:textId="77777777" w:rsidR="0075220C" w:rsidRDefault="0075220C" w:rsidP="0075220C">
      <w:pPr>
        <w:jc w:val="center"/>
        <w:rPr>
          <w:rFonts w:ascii="Times New Roman" w:hAnsi="Times New Roman" w:cs="Times New Roman"/>
          <w:sz w:val="28"/>
          <w:szCs w:val="28"/>
          <w:u w:val="single"/>
        </w:rPr>
      </w:pPr>
      <w:r>
        <w:rPr>
          <w:noProof/>
        </w:rPr>
        <w:lastRenderedPageBreak/>
        <w:drawing>
          <wp:inline distT="0" distB="0" distL="0" distR="0" wp14:anchorId="4CDC9EB8" wp14:editId="46C1C99E">
            <wp:extent cx="5943600" cy="4754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754880"/>
                    </a:xfrm>
                    <a:prstGeom prst="rect">
                      <a:avLst/>
                    </a:prstGeom>
                  </pic:spPr>
                </pic:pic>
              </a:graphicData>
            </a:graphic>
          </wp:inline>
        </w:drawing>
      </w:r>
    </w:p>
    <w:p w14:paraId="4F4917F2" w14:textId="77777777" w:rsidR="0075220C" w:rsidRPr="003F6577" w:rsidRDefault="0075220C" w:rsidP="0075220C">
      <w:pPr>
        <w:jc w:val="center"/>
        <w:rPr>
          <w:rFonts w:ascii="Times New Roman" w:hAnsi="Times New Roman" w:cs="Times New Roman"/>
          <w:b/>
          <w:u w:val="single"/>
        </w:rPr>
      </w:pPr>
    </w:p>
    <w:p w14:paraId="42288830" w14:textId="77777777" w:rsidR="0075220C" w:rsidRDefault="0075220C" w:rsidP="0075220C">
      <w:pPr>
        <w:rPr>
          <w:rFonts w:ascii="Times New Roman" w:hAnsi="Times New Roman" w:cs="Times New Roman"/>
          <w:b/>
        </w:rPr>
      </w:pPr>
    </w:p>
    <w:p w14:paraId="27FD7B25" w14:textId="77777777" w:rsidR="0075220C" w:rsidRDefault="0075220C" w:rsidP="0075220C">
      <w:pPr>
        <w:rPr>
          <w:rFonts w:ascii="Times New Roman" w:hAnsi="Times New Roman" w:cs="Times New Roman"/>
          <w:b/>
        </w:rPr>
      </w:pPr>
      <w:r>
        <w:rPr>
          <w:rFonts w:ascii="Times New Roman" w:hAnsi="Times New Roman" w:cs="Times New Roman"/>
          <w:b/>
        </w:rPr>
        <w:t xml:space="preserve">Syntax </w:t>
      </w:r>
    </w:p>
    <w:p w14:paraId="426A0EE3" w14:textId="77777777" w:rsidR="0075220C" w:rsidRPr="00CF76CD" w:rsidRDefault="0075220C" w:rsidP="0075220C">
      <w:pPr>
        <w:rPr>
          <w:rFonts w:ascii="Times New Roman" w:hAnsi="Times New Roman" w:cs="Times New Roman"/>
        </w:rPr>
      </w:pPr>
      <w:r w:rsidRPr="00CF76CD">
        <w:rPr>
          <w:rFonts w:ascii="Times New Roman" w:hAnsi="Times New Roman" w:cs="Times New Roman"/>
        </w:rPr>
        <w:t>GRAPH</w:t>
      </w:r>
    </w:p>
    <w:p w14:paraId="79C9E923" w14:textId="77777777" w:rsidR="0075220C" w:rsidRPr="00CF76CD" w:rsidRDefault="0075220C" w:rsidP="0075220C">
      <w:pPr>
        <w:rPr>
          <w:rFonts w:ascii="Times New Roman" w:hAnsi="Times New Roman" w:cs="Times New Roman"/>
        </w:rPr>
      </w:pPr>
      <w:r w:rsidRPr="00CF76CD">
        <w:rPr>
          <w:rFonts w:ascii="Times New Roman" w:hAnsi="Times New Roman" w:cs="Times New Roman"/>
        </w:rPr>
        <w:t xml:space="preserve">  /</w:t>
      </w:r>
      <w:proofErr w:type="gramStart"/>
      <w:r w:rsidRPr="00CF76CD">
        <w:rPr>
          <w:rFonts w:ascii="Times New Roman" w:hAnsi="Times New Roman" w:cs="Times New Roman"/>
        </w:rPr>
        <w:t>SCATTERPLOT(</w:t>
      </w:r>
      <w:proofErr w:type="gramEnd"/>
      <w:r w:rsidRPr="00CF76CD">
        <w:rPr>
          <w:rFonts w:ascii="Times New Roman" w:hAnsi="Times New Roman" w:cs="Times New Roman"/>
        </w:rPr>
        <w:t>BIVAR)=H3RA15 WITH H3SP8</w:t>
      </w:r>
    </w:p>
    <w:p w14:paraId="5201D947" w14:textId="77777777" w:rsidR="0075220C" w:rsidRPr="00CF76CD" w:rsidRDefault="0075220C" w:rsidP="0075220C">
      <w:pPr>
        <w:rPr>
          <w:rFonts w:ascii="Times New Roman" w:hAnsi="Times New Roman" w:cs="Times New Roman"/>
        </w:rPr>
      </w:pPr>
      <w:r w:rsidRPr="00CF76CD">
        <w:rPr>
          <w:rFonts w:ascii="Times New Roman" w:hAnsi="Times New Roman" w:cs="Times New Roman"/>
        </w:rPr>
        <w:t xml:space="preserve">  /MISSING=LISTWISE.</w:t>
      </w:r>
    </w:p>
    <w:p w14:paraId="2BF9527C" w14:textId="77777777" w:rsidR="0075220C" w:rsidRDefault="0075220C" w:rsidP="0075220C">
      <w:pPr>
        <w:rPr>
          <w:rFonts w:ascii="Times New Roman" w:hAnsi="Times New Roman" w:cs="Times New Roman"/>
          <w:b/>
        </w:rPr>
      </w:pPr>
    </w:p>
    <w:p w14:paraId="16DE22C9" w14:textId="77777777" w:rsidR="0075220C" w:rsidRDefault="0075220C" w:rsidP="0075220C">
      <w:pPr>
        <w:rPr>
          <w:rFonts w:ascii="Times New Roman" w:hAnsi="Times New Roman" w:cs="Times New Roman"/>
          <w:b/>
        </w:rPr>
      </w:pPr>
      <w:r w:rsidRPr="003F6577">
        <w:rPr>
          <w:rFonts w:ascii="Times New Roman" w:hAnsi="Times New Roman" w:cs="Times New Roman"/>
          <w:b/>
        </w:rPr>
        <w:t xml:space="preserve">Output Interpretation </w:t>
      </w:r>
    </w:p>
    <w:p w14:paraId="08564A51" w14:textId="77777777" w:rsidR="00573864" w:rsidRPr="003F6577" w:rsidRDefault="00573864" w:rsidP="0075220C">
      <w:pPr>
        <w:rPr>
          <w:rFonts w:ascii="Times New Roman" w:hAnsi="Times New Roman" w:cs="Times New Roman"/>
          <w:b/>
        </w:rPr>
      </w:pPr>
    </w:p>
    <w:p w14:paraId="62E93449" w14:textId="716DAC89" w:rsidR="0075220C" w:rsidRDefault="00573864" w:rsidP="0075220C">
      <w:pPr>
        <w:jc w:val="center"/>
        <w:rPr>
          <w:rFonts w:ascii="Times New Roman" w:hAnsi="Times New Roman" w:cs="Times New Roman"/>
          <w:sz w:val="28"/>
          <w:szCs w:val="28"/>
          <w:u w:val="single"/>
        </w:rPr>
      </w:pPr>
      <w:r w:rsidRPr="00963FFA">
        <w:rPr>
          <w:noProof/>
        </w:rPr>
        <w:lastRenderedPageBreak/>
        <w:drawing>
          <wp:inline distT="0" distB="0" distL="0" distR="0" wp14:anchorId="1780FCEE" wp14:editId="211EF781">
            <wp:extent cx="5486400" cy="439615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4396154"/>
                    </a:xfrm>
                    <a:prstGeom prst="rect">
                      <a:avLst/>
                    </a:prstGeom>
                  </pic:spPr>
                </pic:pic>
              </a:graphicData>
            </a:graphic>
          </wp:inline>
        </w:drawing>
      </w:r>
    </w:p>
    <w:p w14:paraId="1BF375F5" w14:textId="77777777" w:rsidR="00573864" w:rsidRDefault="00573864" w:rsidP="0075220C">
      <w:pPr>
        <w:rPr>
          <w:rFonts w:ascii="Times New Roman" w:hAnsi="Times New Roman" w:cs="Times New Roman"/>
        </w:rPr>
      </w:pPr>
    </w:p>
    <w:p w14:paraId="6600ED6D" w14:textId="77777777" w:rsidR="00573864" w:rsidRDefault="00573864" w:rsidP="0075220C">
      <w:pPr>
        <w:rPr>
          <w:rFonts w:ascii="Times New Roman" w:hAnsi="Times New Roman" w:cs="Times New Roman"/>
        </w:rPr>
      </w:pPr>
    </w:p>
    <w:p w14:paraId="2787C85C" w14:textId="4C5E4E9C" w:rsidR="0075220C" w:rsidRPr="00CF76CD" w:rsidRDefault="00CF76CD" w:rsidP="0075220C">
      <w:pPr>
        <w:rPr>
          <w:rFonts w:ascii="Times New Roman" w:hAnsi="Times New Roman" w:cs="Times New Roman"/>
        </w:rPr>
      </w:pPr>
      <w:r>
        <w:rPr>
          <w:rFonts w:ascii="Times New Roman" w:hAnsi="Times New Roman" w:cs="Times New Roman"/>
        </w:rPr>
        <w:t xml:space="preserve">My variables appear to have a relationship of weak strength and positive correlation. I did not analyze any outliers or full range troublemakers. </w:t>
      </w:r>
    </w:p>
    <w:p w14:paraId="1F1E4438" w14:textId="77777777" w:rsidR="0075220C" w:rsidRDefault="0075220C" w:rsidP="0075220C">
      <w:pPr>
        <w:jc w:val="center"/>
        <w:rPr>
          <w:rFonts w:ascii="Times New Roman" w:hAnsi="Times New Roman" w:cs="Times New Roman"/>
          <w:sz w:val="28"/>
          <w:szCs w:val="28"/>
          <w:u w:val="single"/>
        </w:rPr>
      </w:pPr>
    </w:p>
    <w:p w14:paraId="0CE0A74F" w14:textId="77777777" w:rsidR="007E2CDF" w:rsidRDefault="007E2CDF" w:rsidP="0075220C">
      <w:pPr>
        <w:jc w:val="center"/>
        <w:rPr>
          <w:rFonts w:ascii="Times New Roman" w:hAnsi="Times New Roman" w:cs="Times New Roman"/>
          <w:sz w:val="28"/>
          <w:szCs w:val="28"/>
          <w:u w:val="single"/>
        </w:rPr>
      </w:pPr>
    </w:p>
    <w:p w14:paraId="217F3913" w14:textId="77777777" w:rsidR="007E2CDF" w:rsidRDefault="007E2CDF" w:rsidP="0075220C">
      <w:pPr>
        <w:jc w:val="center"/>
        <w:rPr>
          <w:rFonts w:ascii="Times New Roman" w:hAnsi="Times New Roman" w:cs="Times New Roman"/>
          <w:sz w:val="28"/>
          <w:szCs w:val="28"/>
          <w:u w:val="single"/>
        </w:rPr>
      </w:pPr>
    </w:p>
    <w:p w14:paraId="28BD4A4C" w14:textId="77777777" w:rsidR="007E2CDF" w:rsidRDefault="007E2CDF" w:rsidP="0075220C">
      <w:pPr>
        <w:jc w:val="center"/>
        <w:rPr>
          <w:rFonts w:ascii="Times New Roman" w:hAnsi="Times New Roman" w:cs="Times New Roman"/>
          <w:sz w:val="28"/>
          <w:szCs w:val="28"/>
          <w:u w:val="single"/>
        </w:rPr>
      </w:pPr>
    </w:p>
    <w:p w14:paraId="00D80886" w14:textId="77777777" w:rsidR="007E2CDF" w:rsidRDefault="007E2CDF" w:rsidP="0075220C">
      <w:pPr>
        <w:jc w:val="center"/>
        <w:rPr>
          <w:rFonts w:ascii="Times New Roman" w:hAnsi="Times New Roman" w:cs="Times New Roman"/>
          <w:sz w:val="28"/>
          <w:szCs w:val="28"/>
          <w:u w:val="single"/>
        </w:rPr>
      </w:pPr>
    </w:p>
    <w:p w14:paraId="7ACBB805" w14:textId="77777777" w:rsidR="007E2CDF" w:rsidRDefault="007E2CDF" w:rsidP="0075220C">
      <w:pPr>
        <w:jc w:val="center"/>
        <w:rPr>
          <w:rFonts w:ascii="Times New Roman" w:hAnsi="Times New Roman" w:cs="Times New Roman"/>
          <w:sz w:val="28"/>
          <w:szCs w:val="28"/>
          <w:u w:val="single"/>
        </w:rPr>
      </w:pPr>
    </w:p>
    <w:p w14:paraId="745F929F" w14:textId="77777777" w:rsidR="007E2CDF" w:rsidRDefault="007E2CDF" w:rsidP="0075220C">
      <w:pPr>
        <w:jc w:val="center"/>
        <w:rPr>
          <w:rFonts w:ascii="Times New Roman" w:hAnsi="Times New Roman" w:cs="Times New Roman"/>
          <w:sz w:val="28"/>
          <w:szCs w:val="28"/>
          <w:u w:val="single"/>
        </w:rPr>
      </w:pPr>
    </w:p>
    <w:p w14:paraId="1188DE6B" w14:textId="77777777" w:rsidR="007E2CDF" w:rsidRDefault="007E2CDF" w:rsidP="0075220C">
      <w:pPr>
        <w:jc w:val="center"/>
        <w:rPr>
          <w:rFonts w:ascii="Times New Roman" w:hAnsi="Times New Roman" w:cs="Times New Roman"/>
          <w:sz w:val="28"/>
          <w:szCs w:val="28"/>
          <w:u w:val="single"/>
        </w:rPr>
      </w:pPr>
    </w:p>
    <w:p w14:paraId="4AC95DB3" w14:textId="77777777" w:rsidR="007E2CDF" w:rsidRDefault="007E2CDF" w:rsidP="0075220C">
      <w:pPr>
        <w:jc w:val="center"/>
        <w:rPr>
          <w:rFonts w:ascii="Times New Roman" w:hAnsi="Times New Roman" w:cs="Times New Roman"/>
          <w:sz w:val="28"/>
          <w:szCs w:val="28"/>
          <w:u w:val="single"/>
        </w:rPr>
      </w:pPr>
    </w:p>
    <w:p w14:paraId="3C09C4B0" w14:textId="77777777" w:rsidR="00573864" w:rsidRDefault="00573864" w:rsidP="0075220C">
      <w:pPr>
        <w:jc w:val="center"/>
        <w:rPr>
          <w:rFonts w:ascii="Times New Roman" w:hAnsi="Times New Roman" w:cs="Times New Roman"/>
          <w:sz w:val="28"/>
          <w:szCs w:val="28"/>
          <w:u w:val="single"/>
        </w:rPr>
      </w:pPr>
    </w:p>
    <w:p w14:paraId="5DCB6FF3" w14:textId="77777777" w:rsidR="00573864" w:rsidRDefault="00573864" w:rsidP="0075220C">
      <w:pPr>
        <w:jc w:val="center"/>
        <w:rPr>
          <w:rFonts w:ascii="Times New Roman" w:hAnsi="Times New Roman" w:cs="Times New Roman"/>
          <w:sz w:val="28"/>
          <w:szCs w:val="28"/>
          <w:u w:val="single"/>
        </w:rPr>
      </w:pPr>
    </w:p>
    <w:p w14:paraId="60929936" w14:textId="77777777" w:rsidR="00573864" w:rsidRDefault="00573864" w:rsidP="0075220C">
      <w:pPr>
        <w:jc w:val="center"/>
        <w:rPr>
          <w:rFonts w:ascii="Times New Roman" w:hAnsi="Times New Roman" w:cs="Times New Roman"/>
          <w:sz w:val="28"/>
          <w:szCs w:val="28"/>
          <w:u w:val="single"/>
        </w:rPr>
      </w:pPr>
    </w:p>
    <w:p w14:paraId="730CA7F2" w14:textId="77777777" w:rsidR="00573864" w:rsidRDefault="00573864" w:rsidP="0075220C">
      <w:pPr>
        <w:jc w:val="center"/>
        <w:rPr>
          <w:rFonts w:ascii="Times New Roman" w:hAnsi="Times New Roman" w:cs="Times New Roman"/>
          <w:sz w:val="28"/>
          <w:szCs w:val="28"/>
          <w:u w:val="single"/>
        </w:rPr>
      </w:pPr>
    </w:p>
    <w:p w14:paraId="19E59F0D" w14:textId="77777777" w:rsidR="00573864" w:rsidRDefault="00573864" w:rsidP="0075220C">
      <w:pPr>
        <w:jc w:val="center"/>
        <w:rPr>
          <w:rFonts w:ascii="Times New Roman" w:hAnsi="Times New Roman" w:cs="Times New Roman"/>
          <w:sz w:val="28"/>
          <w:szCs w:val="28"/>
          <w:u w:val="single"/>
        </w:rPr>
      </w:pPr>
    </w:p>
    <w:p w14:paraId="19137EC8" w14:textId="77777777" w:rsidR="00573864" w:rsidRDefault="00573864" w:rsidP="0075220C">
      <w:pPr>
        <w:jc w:val="center"/>
        <w:rPr>
          <w:rFonts w:ascii="Times New Roman" w:hAnsi="Times New Roman" w:cs="Times New Roman"/>
          <w:sz w:val="28"/>
          <w:szCs w:val="28"/>
          <w:u w:val="single"/>
        </w:rPr>
      </w:pPr>
    </w:p>
    <w:p w14:paraId="672BE72B" w14:textId="77777777" w:rsidR="0075220C" w:rsidRDefault="0075220C" w:rsidP="0075220C">
      <w:pPr>
        <w:jc w:val="center"/>
        <w:rPr>
          <w:rFonts w:ascii="Times New Roman" w:hAnsi="Times New Roman" w:cs="Times New Roman"/>
          <w:sz w:val="28"/>
          <w:szCs w:val="28"/>
          <w:u w:val="single"/>
        </w:rPr>
      </w:pPr>
      <w:r w:rsidRPr="00C5109F">
        <w:rPr>
          <w:rFonts w:ascii="Times New Roman" w:hAnsi="Times New Roman" w:cs="Times New Roman"/>
          <w:sz w:val="28"/>
          <w:szCs w:val="28"/>
          <w:u w:val="single"/>
        </w:rPr>
        <w:lastRenderedPageBreak/>
        <w:t>Linear Regression</w:t>
      </w:r>
    </w:p>
    <w:p w14:paraId="1A5039C2" w14:textId="77777777" w:rsidR="0075220C" w:rsidRPr="00C5109F" w:rsidRDefault="0075220C" w:rsidP="0075220C">
      <w:pPr>
        <w:rPr>
          <w:rFonts w:ascii="Times New Roman" w:hAnsi="Times New Roman" w:cs="Times New Roman"/>
          <w:b/>
        </w:rPr>
      </w:pPr>
      <w:r w:rsidRPr="00C5109F">
        <w:rPr>
          <w:rFonts w:ascii="Times New Roman" w:hAnsi="Times New Roman" w:cs="Times New Roman"/>
          <w:b/>
        </w:rPr>
        <w:t xml:space="preserve">Description of Statistics </w:t>
      </w:r>
    </w:p>
    <w:p w14:paraId="12C498DA" w14:textId="77777777" w:rsidR="0075220C" w:rsidRPr="00DE3912" w:rsidRDefault="0075220C" w:rsidP="0075220C">
      <w:pPr>
        <w:ind w:firstLine="720"/>
        <w:rPr>
          <w:rFonts w:ascii="Times New Roman" w:hAnsi="Times New Roman" w:cs="Times New Roman"/>
        </w:rPr>
      </w:pPr>
      <w:r>
        <w:rPr>
          <w:rFonts w:ascii="Times New Roman" w:hAnsi="Times New Roman" w:cs="Times New Roman"/>
        </w:rPr>
        <w:t xml:space="preserve">Correlation is a building block for regression. Regression is making predications about one variable, based on information from a second variable. </w:t>
      </w:r>
      <w:r w:rsidRPr="00510190">
        <w:rPr>
          <w:rFonts w:ascii="Times New Roman" w:hAnsi="Times New Roman" w:cs="Times New Roman"/>
          <w:i/>
        </w:rPr>
        <w:t xml:space="preserve">We cannot conduct a regression analysis if our variables are not correlated. </w:t>
      </w:r>
      <w:r>
        <w:rPr>
          <w:rFonts w:ascii="Times New Roman" w:hAnsi="Times New Roman" w:cs="Times New Roman"/>
        </w:rPr>
        <w:t xml:space="preserve">In regression, the independent variable is called the predictor variable whereas the dependent variable, Y is called the criterion variable. In order to predict a persons score on Y; you must start with a baseline number (a). Then add it to the result of the multiplying a special predictor variable (b) by the persons score on (x). Y = a + b (x). The slope of regression line is the amount the line moves up for every unity of </w:t>
      </w:r>
      <w:proofErr w:type="gramStart"/>
      <w:r>
        <w:rPr>
          <w:rFonts w:ascii="Times New Roman" w:hAnsi="Times New Roman" w:cs="Times New Roman"/>
        </w:rPr>
        <w:t>X</w:t>
      </w:r>
      <w:proofErr w:type="gramEnd"/>
      <w:r>
        <w:rPr>
          <w:rFonts w:ascii="Times New Roman" w:hAnsi="Times New Roman" w:cs="Times New Roman"/>
        </w:rPr>
        <w:t xml:space="preserve"> it moves across. The intercept is the predicated score on Y when X is zero.  Least Squares Criterion goal is to minimize the amount of error. </w:t>
      </w:r>
    </w:p>
    <w:p w14:paraId="2A1C8A06" w14:textId="77777777" w:rsidR="007E2CDF" w:rsidRDefault="007E2CDF" w:rsidP="0075220C">
      <w:pPr>
        <w:rPr>
          <w:rFonts w:ascii="Times New Roman" w:hAnsi="Times New Roman" w:cs="Times New Roman"/>
          <w:b/>
        </w:rPr>
      </w:pPr>
    </w:p>
    <w:p w14:paraId="1B28A0B7" w14:textId="77777777" w:rsidR="0075220C" w:rsidRDefault="0075220C" w:rsidP="0075220C">
      <w:pPr>
        <w:rPr>
          <w:rFonts w:ascii="Times New Roman" w:hAnsi="Times New Roman" w:cs="Times New Roman"/>
          <w:b/>
        </w:rPr>
      </w:pPr>
      <w:r w:rsidRPr="00C5109F">
        <w:rPr>
          <w:rFonts w:ascii="Times New Roman" w:hAnsi="Times New Roman" w:cs="Times New Roman"/>
          <w:b/>
        </w:rPr>
        <w:t xml:space="preserve">SPSS Steps </w:t>
      </w:r>
    </w:p>
    <w:p w14:paraId="00AA44D5" w14:textId="77777777" w:rsidR="0075220C" w:rsidRDefault="0075220C" w:rsidP="0075220C">
      <w:pPr>
        <w:pStyle w:val="ListParagraph"/>
        <w:numPr>
          <w:ilvl w:val="0"/>
          <w:numId w:val="23"/>
        </w:numPr>
        <w:spacing w:after="160" w:line="259"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136084E6" wp14:editId="78D71E81">
                <wp:simplePos x="0" y="0"/>
                <wp:positionH relativeFrom="column">
                  <wp:posOffset>2628900</wp:posOffset>
                </wp:positionH>
                <wp:positionV relativeFrom="paragraph">
                  <wp:posOffset>73025</wp:posOffset>
                </wp:positionV>
                <wp:extent cx="571500" cy="0"/>
                <wp:effectExtent l="0" t="101600" r="38100" b="127000"/>
                <wp:wrapNone/>
                <wp:docPr id="54" name="Straight Arrow Connector 54"/>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07pt;margin-top:5.75pt;width:4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" strokecolor="#4f81bd [3204]" strokeweight="2pt">
                <v:stroke endarrow="open"/>
                <v:shadow on="t" opacity="24903f" mv:blur="40000f" origin=",.5" offset="0,20000emu"/>
              </v:shape>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FBA287B" wp14:editId="53AFECFF">
                <wp:simplePos x="0" y="0"/>
                <wp:positionH relativeFrom="column">
                  <wp:posOffset>1028700</wp:posOffset>
                </wp:positionH>
                <wp:positionV relativeFrom="paragraph">
                  <wp:posOffset>73025</wp:posOffset>
                </wp:positionV>
                <wp:extent cx="685800" cy="0"/>
                <wp:effectExtent l="0" t="101600" r="25400" b="127000"/>
                <wp:wrapNone/>
                <wp:docPr id="55" name="Straight Arrow Connector 5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81pt;margin-top:5.75pt;width:5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" strokecolor="#4f81bd [3204]" strokeweight="2pt">
                <v:stroke endarrow="open"/>
                <v:shadow on="t" opacity="24903f" mv:blur="40000f" origin=",.5" offset="0,20000emu"/>
              </v:shape>
            </w:pict>
          </mc:Fallback>
        </mc:AlternateContent>
      </w:r>
      <w:r>
        <w:rPr>
          <w:rFonts w:ascii="Times New Roman" w:hAnsi="Times New Roman" w:cs="Times New Roman"/>
        </w:rPr>
        <w:t xml:space="preserve">Analyze </w:t>
      </w:r>
      <w:r>
        <w:rPr>
          <w:rFonts w:ascii="Times New Roman" w:hAnsi="Times New Roman" w:cs="Times New Roman"/>
        </w:rPr>
        <w:tab/>
      </w:r>
      <w:r>
        <w:rPr>
          <w:rFonts w:ascii="Times New Roman" w:hAnsi="Times New Roman" w:cs="Times New Roman"/>
        </w:rPr>
        <w:tab/>
        <w:t xml:space="preserve">Regression </w:t>
      </w:r>
      <w:r>
        <w:rPr>
          <w:rFonts w:ascii="Times New Roman" w:hAnsi="Times New Roman" w:cs="Times New Roman"/>
        </w:rPr>
        <w:tab/>
      </w:r>
      <w:r>
        <w:rPr>
          <w:rFonts w:ascii="Times New Roman" w:hAnsi="Times New Roman" w:cs="Times New Roman"/>
        </w:rPr>
        <w:tab/>
        <w:t xml:space="preserve"> Linear Regression </w:t>
      </w:r>
    </w:p>
    <w:p w14:paraId="1F1F4346" w14:textId="77777777" w:rsidR="0075220C" w:rsidRPr="00C5109F" w:rsidRDefault="0075220C" w:rsidP="0075220C">
      <w:pPr>
        <w:rPr>
          <w:rFonts w:ascii="Times New Roman" w:hAnsi="Times New Roman" w:cs="Times New Roman"/>
        </w:rPr>
      </w:pPr>
    </w:p>
    <w:p w14:paraId="0D648823" w14:textId="77777777" w:rsidR="0075220C" w:rsidRDefault="0075220C" w:rsidP="0075220C">
      <w:pPr>
        <w:jc w:val="center"/>
      </w:pPr>
      <w:r>
        <w:rPr>
          <w:noProof/>
        </w:rPr>
        <w:drawing>
          <wp:inline distT="0" distB="0" distL="0" distR="0" wp14:anchorId="1F23C549" wp14:editId="3A544268">
            <wp:extent cx="5943600" cy="47548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754880"/>
                    </a:xfrm>
                    <a:prstGeom prst="rect">
                      <a:avLst/>
                    </a:prstGeom>
                  </pic:spPr>
                </pic:pic>
              </a:graphicData>
            </a:graphic>
          </wp:inline>
        </w:drawing>
      </w:r>
    </w:p>
    <w:p w14:paraId="64C74C11" w14:textId="77777777" w:rsidR="0075220C" w:rsidRDefault="0075220C" w:rsidP="0075220C">
      <w:pPr>
        <w:jc w:val="center"/>
      </w:pPr>
    </w:p>
    <w:p w14:paraId="4CBE03DA" w14:textId="77777777" w:rsidR="0075220C" w:rsidRDefault="0075220C" w:rsidP="0075220C">
      <w:pPr>
        <w:pStyle w:val="ListParagraph"/>
        <w:numPr>
          <w:ilvl w:val="0"/>
          <w:numId w:val="23"/>
        </w:numPr>
        <w:spacing w:after="160" w:line="259" w:lineRule="auto"/>
      </w:pPr>
      <w:r>
        <w:lastRenderedPageBreak/>
        <w:t xml:space="preserve">Select the dependent variable, or the criterion variable and click the arrow to move it to the “dependent test box.” Select the independent variable, or the predictor variable and move it into the “independent test box.” </w:t>
      </w:r>
    </w:p>
    <w:p w14:paraId="30A691EC" w14:textId="77777777" w:rsidR="0075220C" w:rsidRDefault="0075220C" w:rsidP="0075220C">
      <w:pPr>
        <w:pStyle w:val="ListParagraph"/>
        <w:numPr>
          <w:ilvl w:val="0"/>
          <w:numId w:val="23"/>
        </w:numPr>
        <w:spacing w:after="160" w:line="259" w:lineRule="auto"/>
      </w:pPr>
      <w:r>
        <w:t xml:space="preserve">Then select the blue statistics box and select descriptive statistics. Model Fit and Estimates are clicked by default. </w:t>
      </w:r>
    </w:p>
    <w:p w14:paraId="0138C868" w14:textId="77777777" w:rsidR="0075220C" w:rsidRDefault="0075220C" w:rsidP="0075220C">
      <w:pPr>
        <w:pStyle w:val="ListParagraph"/>
      </w:pPr>
    </w:p>
    <w:p w14:paraId="7A6CDDB3" w14:textId="77777777" w:rsidR="0075220C" w:rsidRDefault="0075220C" w:rsidP="0075220C">
      <w:pPr>
        <w:pStyle w:val="ListParagraph"/>
      </w:pPr>
      <w:r>
        <w:rPr>
          <w:noProof/>
        </w:rPr>
        <w:drawing>
          <wp:inline distT="0" distB="0" distL="0" distR="0" wp14:anchorId="4D847529" wp14:editId="6D8F7684">
            <wp:extent cx="5798344" cy="46386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8503" cy="4638802"/>
                    </a:xfrm>
                    <a:prstGeom prst="rect">
                      <a:avLst/>
                    </a:prstGeom>
                  </pic:spPr>
                </pic:pic>
              </a:graphicData>
            </a:graphic>
          </wp:inline>
        </w:drawing>
      </w:r>
    </w:p>
    <w:p w14:paraId="3D820467" w14:textId="77777777" w:rsidR="0075220C" w:rsidRDefault="0075220C" w:rsidP="0075220C">
      <w:pPr>
        <w:pStyle w:val="ListParagraph"/>
      </w:pPr>
    </w:p>
    <w:p w14:paraId="3FEFC9D8" w14:textId="77777777" w:rsidR="0075220C" w:rsidRDefault="0075220C" w:rsidP="0075220C">
      <w:pPr>
        <w:pStyle w:val="ListParagraph"/>
        <w:numPr>
          <w:ilvl w:val="0"/>
          <w:numId w:val="23"/>
        </w:numPr>
        <w:spacing w:after="160" w:line="259" w:lineRule="auto"/>
      </w:pPr>
      <w:r>
        <w:rPr>
          <w:noProof/>
        </w:rPr>
        <w:t>Click paste to put it in syntax, then run the analysis.</w:t>
      </w:r>
    </w:p>
    <w:p w14:paraId="6D1F48EB" w14:textId="77777777" w:rsidR="0075220C" w:rsidRPr="00E801D7" w:rsidRDefault="0075220C" w:rsidP="0075220C">
      <w:pPr>
        <w:pStyle w:val="ListParagraph"/>
        <w:rPr>
          <w:b/>
          <w:noProof/>
        </w:rPr>
      </w:pPr>
    </w:p>
    <w:p w14:paraId="643D5D53" w14:textId="77777777" w:rsidR="0075220C" w:rsidRPr="00E801D7" w:rsidRDefault="0075220C" w:rsidP="0075220C">
      <w:r w:rsidRPr="00E801D7">
        <w:rPr>
          <w:b/>
        </w:rPr>
        <w:t xml:space="preserve">Syntax </w:t>
      </w:r>
    </w:p>
    <w:p w14:paraId="21322008" w14:textId="77777777" w:rsidR="0075220C" w:rsidRPr="00E801D7" w:rsidRDefault="0075220C" w:rsidP="0075220C">
      <w:pPr>
        <w:pStyle w:val="ListParagraph"/>
      </w:pPr>
      <w:r w:rsidRPr="00E801D7">
        <w:t>DATASET ACTIVATE DataSet1.</w:t>
      </w:r>
    </w:p>
    <w:p w14:paraId="1B039572" w14:textId="77777777" w:rsidR="0075220C" w:rsidRPr="00E801D7" w:rsidRDefault="0075220C" w:rsidP="0075220C">
      <w:pPr>
        <w:pStyle w:val="ListParagraph"/>
      </w:pPr>
      <w:r w:rsidRPr="00E801D7">
        <w:t>REGRESSION</w:t>
      </w:r>
    </w:p>
    <w:p w14:paraId="7388F547" w14:textId="77777777" w:rsidR="0075220C" w:rsidRPr="00E801D7" w:rsidRDefault="0075220C" w:rsidP="0075220C">
      <w:pPr>
        <w:pStyle w:val="ListParagraph"/>
      </w:pPr>
      <w:r w:rsidRPr="00E801D7">
        <w:t xml:space="preserve">  /MISSING LISTWISE</w:t>
      </w:r>
    </w:p>
    <w:p w14:paraId="68368DD7" w14:textId="77777777" w:rsidR="0075220C" w:rsidRPr="00E801D7" w:rsidRDefault="0075220C" w:rsidP="0075220C">
      <w:pPr>
        <w:pStyle w:val="ListParagraph"/>
      </w:pPr>
      <w:r w:rsidRPr="00E801D7">
        <w:t xml:space="preserve">  /STATISTICS COEFF OUTS R ANOVA</w:t>
      </w:r>
    </w:p>
    <w:p w14:paraId="0FEC646C" w14:textId="77777777" w:rsidR="0075220C" w:rsidRPr="00E801D7" w:rsidRDefault="0075220C" w:rsidP="0075220C">
      <w:pPr>
        <w:pStyle w:val="ListParagraph"/>
      </w:pPr>
      <w:r w:rsidRPr="00E801D7">
        <w:t xml:space="preserve">  /CRITERIA=</w:t>
      </w:r>
      <w:proofErr w:type="gramStart"/>
      <w:r w:rsidRPr="00E801D7">
        <w:t>PIN(</w:t>
      </w:r>
      <w:proofErr w:type="gramEnd"/>
      <w:r w:rsidRPr="00E801D7">
        <w:t>.05) POUT(.10)</w:t>
      </w:r>
    </w:p>
    <w:p w14:paraId="7AD54B9D" w14:textId="77777777" w:rsidR="0075220C" w:rsidRPr="00E801D7" w:rsidRDefault="0075220C" w:rsidP="0075220C">
      <w:pPr>
        <w:pStyle w:val="ListParagraph"/>
      </w:pPr>
      <w:r w:rsidRPr="00E801D7">
        <w:t xml:space="preserve">  /NOORIGIN </w:t>
      </w:r>
    </w:p>
    <w:p w14:paraId="63C2B1B5" w14:textId="77777777" w:rsidR="0075220C" w:rsidRPr="00E801D7" w:rsidRDefault="0075220C" w:rsidP="0075220C">
      <w:pPr>
        <w:pStyle w:val="ListParagraph"/>
      </w:pPr>
      <w:r w:rsidRPr="00E801D7">
        <w:t xml:space="preserve">  /DEPENDENT H3SP8</w:t>
      </w:r>
    </w:p>
    <w:p w14:paraId="3F284758" w14:textId="77777777" w:rsidR="0075220C" w:rsidRDefault="0075220C" w:rsidP="0075220C">
      <w:pPr>
        <w:pStyle w:val="ListParagraph"/>
      </w:pPr>
      <w:r w:rsidRPr="00E801D7">
        <w:t xml:space="preserve">  /METHOD=ENTER H3RA5.</w:t>
      </w:r>
    </w:p>
    <w:p w14:paraId="0745C59A" w14:textId="77777777" w:rsidR="0075220C" w:rsidRDefault="0075220C" w:rsidP="0075220C">
      <w:pPr>
        <w:pStyle w:val="ListParagraph"/>
      </w:pPr>
    </w:p>
    <w:p w14:paraId="1ABA5520" w14:textId="77777777" w:rsidR="0075220C" w:rsidRDefault="0075220C" w:rsidP="0075220C">
      <w:pPr>
        <w:pStyle w:val="ListParagraph"/>
      </w:pPr>
    </w:p>
    <w:p w14:paraId="79607E98" w14:textId="77777777" w:rsidR="0075220C" w:rsidRDefault="0075220C" w:rsidP="0075220C">
      <w:pPr>
        <w:rPr>
          <w:rFonts w:ascii="Times New Roman" w:hAnsi="Times New Roman" w:cs="Times New Roman"/>
          <w:b/>
        </w:rPr>
      </w:pPr>
      <w:r w:rsidRPr="00E801D7">
        <w:rPr>
          <w:rFonts w:ascii="Times New Roman" w:hAnsi="Times New Roman" w:cs="Times New Roman"/>
          <w:b/>
        </w:rPr>
        <w:t xml:space="preserve">Output Interpretation   </w:t>
      </w:r>
    </w:p>
    <w:p w14:paraId="05E5827C" w14:textId="77777777" w:rsidR="0075220C" w:rsidRDefault="0075220C" w:rsidP="0075220C">
      <w:pPr>
        <w:rPr>
          <w:rFonts w:ascii="Times New Roman" w:hAnsi="Times New Roman" w:cs="Times New Roman"/>
          <w:b/>
        </w:rPr>
      </w:pPr>
    </w:p>
    <w:p w14:paraId="50CB8CDD" w14:textId="77777777" w:rsidR="0075220C" w:rsidRPr="00E801D7" w:rsidRDefault="0075220C" w:rsidP="0075220C">
      <w:pPr>
        <w:autoSpaceDE w:val="0"/>
        <w:autoSpaceDN w:val="0"/>
        <w:adjustRightInd w:val="0"/>
        <w:rPr>
          <w:rFonts w:ascii="Times New Roman" w:hAnsi="Times New Roman" w:cs="Times New Roman"/>
        </w:rPr>
      </w:pPr>
    </w:p>
    <w:tbl>
      <w:tblPr>
        <w:tblW w:w="5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0"/>
        <w:gridCol w:w="1439"/>
        <w:gridCol w:w="1020"/>
      </w:tblGrid>
      <w:tr w:rsidR="0075220C" w:rsidRPr="00E801D7" w14:paraId="76EA0AFE" w14:textId="77777777" w:rsidTr="00127A54">
        <w:trPr>
          <w:cantSplit/>
          <w:tblHeader/>
        </w:trPr>
        <w:tc>
          <w:tcPr>
            <w:tcW w:w="5923" w:type="dxa"/>
            <w:gridSpan w:val="4"/>
            <w:tcBorders>
              <w:top w:val="nil"/>
              <w:left w:val="nil"/>
              <w:bottom w:val="nil"/>
              <w:right w:val="nil"/>
            </w:tcBorders>
            <w:shd w:val="clear" w:color="auto" w:fill="FFFFFF"/>
            <w:vAlign w:val="center"/>
          </w:tcPr>
          <w:p w14:paraId="2BE7CE82"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b/>
                <w:bCs/>
                <w:color w:val="000000"/>
                <w:sz w:val="18"/>
                <w:szCs w:val="18"/>
              </w:rPr>
              <w:t>Descriptive Statistics</w:t>
            </w:r>
          </w:p>
        </w:tc>
      </w:tr>
      <w:tr w:rsidR="0075220C" w:rsidRPr="00E801D7" w14:paraId="7DF51430" w14:textId="77777777" w:rsidTr="00127A54">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BB4B434" w14:textId="77777777" w:rsidR="0075220C" w:rsidRPr="00E801D7" w:rsidRDefault="0075220C" w:rsidP="00127A54">
            <w:pPr>
              <w:autoSpaceDE w:val="0"/>
              <w:autoSpaceDN w:val="0"/>
              <w:adjustRightInd w:val="0"/>
              <w:jc w:val="center"/>
              <w:rPr>
                <w:rFonts w:ascii="Times New Roman" w:hAnsi="Times New Roman" w:cs="Times New Roman"/>
              </w:rPr>
            </w:pPr>
          </w:p>
        </w:tc>
        <w:tc>
          <w:tcPr>
            <w:tcW w:w="1019" w:type="dxa"/>
            <w:tcBorders>
              <w:top w:val="single" w:sz="16" w:space="0" w:color="000000"/>
              <w:left w:val="single" w:sz="16" w:space="0" w:color="000000"/>
              <w:bottom w:val="single" w:sz="16" w:space="0" w:color="000000"/>
            </w:tcBorders>
            <w:shd w:val="clear" w:color="auto" w:fill="FFFFFF"/>
            <w:vAlign w:val="bottom"/>
          </w:tcPr>
          <w:p w14:paraId="2E71E12B"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Mean</w:t>
            </w:r>
          </w:p>
        </w:tc>
        <w:tc>
          <w:tcPr>
            <w:tcW w:w="1438" w:type="dxa"/>
            <w:tcBorders>
              <w:top w:val="single" w:sz="16" w:space="0" w:color="000000"/>
              <w:bottom w:val="single" w:sz="16" w:space="0" w:color="000000"/>
            </w:tcBorders>
            <w:shd w:val="clear" w:color="auto" w:fill="FFFFFF"/>
            <w:vAlign w:val="bottom"/>
          </w:tcPr>
          <w:p w14:paraId="61D803E3"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14:paraId="371A106E"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N</w:t>
            </w:r>
          </w:p>
        </w:tc>
      </w:tr>
      <w:tr w:rsidR="0075220C" w:rsidRPr="00E801D7" w14:paraId="4CD564FB" w14:textId="77777777" w:rsidTr="00127A54">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3E147989"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S12Q8 PAST 7 DAYS TROUBLE CONCENTRTNG-W3</w:t>
            </w:r>
          </w:p>
        </w:tc>
        <w:tc>
          <w:tcPr>
            <w:tcW w:w="1019" w:type="dxa"/>
            <w:tcBorders>
              <w:top w:val="single" w:sz="16" w:space="0" w:color="000000"/>
              <w:left w:val="single" w:sz="16" w:space="0" w:color="000000"/>
              <w:bottom w:val="nil"/>
            </w:tcBorders>
            <w:shd w:val="clear" w:color="auto" w:fill="FFFFFF"/>
          </w:tcPr>
          <w:p w14:paraId="32875F9A"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.62</w:t>
            </w:r>
          </w:p>
        </w:tc>
        <w:tc>
          <w:tcPr>
            <w:tcW w:w="1438" w:type="dxa"/>
            <w:tcBorders>
              <w:top w:val="single" w:sz="16" w:space="0" w:color="000000"/>
              <w:bottom w:val="nil"/>
            </w:tcBorders>
            <w:shd w:val="clear" w:color="auto" w:fill="FFFFFF"/>
          </w:tcPr>
          <w:p w14:paraId="0E6B60D4"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.747</w:t>
            </w:r>
          </w:p>
        </w:tc>
        <w:tc>
          <w:tcPr>
            <w:tcW w:w="1019" w:type="dxa"/>
            <w:tcBorders>
              <w:top w:val="single" w:sz="16" w:space="0" w:color="000000"/>
              <w:bottom w:val="nil"/>
              <w:right w:val="single" w:sz="16" w:space="0" w:color="000000"/>
            </w:tcBorders>
            <w:shd w:val="clear" w:color="auto" w:fill="FFFFFF"/>
          </w:tcPr>
          <w:p w14:paraId="486E5C3D"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4861</w:t>
            </w:r>
          </w:p>
        </w:tc>
      </w:tr>
      <w:tr w:rsidR="0075220C" w:rsidRPr="00E801D7" w14:paraId="52067425" w14:textId="77777777" w:rsidTr="00127A54">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318FBC56"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S4Q5 AGES 5-12 DID NOT LISTEN-W3</w:t>
            </w:r>
          </w:p>
        </w:tc>
        <w:tc>
          <w:tcPr>
            <w:tcW w:w="1019" w:type="dxa"/>
            <w:tcBorders>
              <w:top w:val="nil"/>
              <w:left w:val="single" w:sz="16" w:space="0" w:color="000000"/>
              <w:bottom w:val="single" w:sz="16" w:space="0" w:color="000000"/>
            </w:tcBorders>
            <w:shd w:val="clear" w:color="auto" w:fill="FFFFFF"/>
          </w:tcPr>
          <w:p w14:paraId="72391032"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.54</w:t>
            </w:r>
          </w:p>
        </w:tc>
        <w:tc>
          <w:tcPr>
            <w:tcW w:w="1438" w:type="dxa"/>
            <w:tcBorders>
              <w:top w:val="nil"/>
              <w:bottom w:val="single" w:sz="16" w:space="0" w:color="000000"/>
            </w:tcBorders>
            <w:shd w:val="clear" w:color="auto" w:fill="FFFFFF"/>
          </w:tcPr>
          <w:p w14:paraId="122F5005"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.726</w:t>
            </w:r>
          </w:p>
        </w:tc>
        <w:tc>
          <w:tcPr>
            <w:tcW w:w="1019" w:type="dxa"/>
            <w:tcBorders>
              <w:top w:val="nil"/>
              <w:bottom w:val="single" w:sz="16" w:space="0" w:color="000000"/>
              <w:right w:val="single" w:sz="16" w:space="0" w:color="000000"/>
            </w:tcBorders>
            <w:shd w:val="clear" w:color="auto" w:fill="FFFFFF"/>
          </w:tcPr>
          <w:p w14:paraId="3C1D7B0D"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4861</w:t>
            </w:r>
          </w:p>
        </w:tc>
      </w:tr>
    </w:tbl>
    <w:p w14:paraId="5CA281C9" w14:textId="77777777" w:rsidR="0075220C" w:rsidRPr="00E801D7" w:rsidRDefault="0075220C" w:rsidP="0075220C">
      <w:pPr>
        <w:autoSpaceDE w:val="0"/>
        <w:autoSpaceDN w:val="0"/>
        <w:adjustRightInd w:val="0"/>
        <w:spacing w:line="400" w:lineRule="atLeast"/>
        <w:rPr>
          <w:rFonts w:ascii="Times New Roman" w:hAnsi="Times New Roman" w:cs="Times New Roman"/>
        </w:rPr>
      </w:pPr>
    </w:p>
    <w:p w14:paraId="6159EDC2" w14:textId="77777777" w:rsidR="0075220C" w:rsidRPr="00E801D7" w:rsidRDefault="0075220C" w:rsidP="0075220C">
      <w:pPr>
        <w:autoSpaceDE w:val="0"/>
        <w:autoSpaceDN w:val="0"/>
        <w:adjustRightInd w:val="0"/>
        <w:rPr>
          <w:rFonts w:ascii="Times New Roman" w:hAnsi="Times New Roman" w:cs="Times New Roman"/>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8"/>
        <w:gridCol w:w="2448"/>
        <w:gridCol w:w="1468"/>
        <w:gridCol w:w="1466"/>
      </w:tblGrid>
      <w:tr w:rsidR="0075220C" w:rsidRPr="00E801D7" w14:paraId="5D22D5BA" w14:textId="77777777" w:rsidTr="00127A54">
        <w:trPr>
          <w:cantSplit/>
          <w:tblHeader/>
        </w:trPr>
        <w:tc>
          <w:tcPr>
            <w:tcW w:w="7368" w:type="dxa"/>
            <w:gridSpan w:val="4"/>
            <w:tcBorders>
              <w:top w:val="nil"/>
              <w:left w:val="nil"/>
              <w:bottom w:val="nil"/>
              <w:right w:val="nil"/>
            </w:tcBorders>
            <w:shd w:val="clear" w:color="auto" w:fill="FFFFFF"/>
            <w:vAlign w:val="center"/>
          </w:tcPr>
          <w:p w14:paraId="52032157"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b/>
                <w:bCs/>
                <w:color w:val="000000"/>
                <w:sz w:val="18"/>
                <w:szCs w:val="18"/>
              </w:rPr>
              <w:t>Correlations</w:t>
            </w:r>
          </w:p>
        </w:tc>
      </w:tr>
      <w:tr w:rsidR="0075220C" w:rsidRPr="00E801D7" w14:paraId="75831C00" w14:textId="77777777" w:rsidTr="00127A54">
        <w:trPr>
          <w:cantSplit/>
          <w:tblHeader/>
        </w:trPr>
        <w:tc>
          <w:tcPr>
            <w:tcW w:w="443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C6E3995" w14:textId="77777777" w:rsidR="0075220C" w:rsidRPr="00E801D7" w:rsidRDefault="0075220C" w:rsidP="00127A54">
            <w:pPr>
              <w:autoSpaceDE w:val="0"/>
              <w:autoSpaceDN w:val="0"/>
              <w:adjustRightInd w:val="0"/>
              <w:jc w:val="center"/>
              <w:rPr>
                <w:rFonts w:ascii="Times New Roman" w:hAnsi="Times New Roman" w:cs="Times New Roman"/>
              </w:rPr>
            </w:pPr>
          </w:p>
        </w:tc>
        <w:tc>
          <w:tcPr>
            <w:tcW w:w="1468" w:type="dxa"/>
            <w:tcBorders>
              <w:top w:val="single" w:sz="16" w:space="0" w:color="000000"/>
              <w:left w:val="single" w:sz="16" w:space="0" w:color="000000"/>
              <w:bottom w:val="single" w:sz="16" w:space="0" w:color="000000"/>
            </w:tcBorders>
            <w:shd w:val="clear" w:color="auto" w:fill="FFFFFF"/>
            <w:vAlign w:val="bottom"/>
          </w:tcPr>
          <w:p w14:paraId="4BA3CA04"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S12Q8 PAST 7 DAYS TROUBLE CONCENTRTNG-W3</w:t>
            </w:r>
          </w:p>
        </w:tc>
        <w:tc>
          <w:tcPr>
            <w:tcW w:w="1466" w:type="dxa"/>
            <w:tcBorders>
              <w:top w:val="single" w:sz="16" w:space="0" w:color="000000"/>
              <w:bottom w:val="single" w:sz="16" w:space="0" w:color="000000"/>
              <w:right w:val="single" w:sz="16" w:space="0" w:color="000000"/>
            </w:tcBorders>
            <w:shd w:val="clear" w:color="auto" w:fill="FFFFFF"/>
            <w:vAlign w:val="bottom"/>
          </w:tcPr>
          <w:p w14:paraId="6589E0D4"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S4Q5 AGES 5-12 DID NOT LISTEN-W3</w:t>
            </w:r>
          </w:p>
        </w:tc>
      </w:tr>
      <w:tr w:rsidR="0075220C" w:rsidRPr="00E801D7" w14:paraId="3554B48F" w14:textId="77777777" w:rsidTr="00127A54">
        <w:trPr>
          <w:cantSplit/>
          <w:tblHeader/>
        </w:trPr>
        <w:tc>
          <w:tcPr>
            <w:tcW w:w="1987" w:type="dxa"/>
            <w:vMerge w:val="restart"/>
            <w:tcBorders>
              <w:top w:val="single" w:sz="16" w:space="0" w:color="000000"/>
              <w:left w:val="single" w:sz="16" w:space="0" w:color="000000"/>
              <w:right w:val="nil"/>
            </w:tcBorders>
            <w:shd w:val="clear" w:color="auto" w:fill="FFFFFF"/>
          </w:tcPr>
          <w:p w14:paraId="41D616EC"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Pearson Correlation</w:t>
            </w:r>
          </w:p>
        </w:tc>
        <w:tc>
          <w:tcPr>
            <w:tcW w:w="2447" w:type="dxa"/>
            <w:tcBorders>
              <w:top w:val="single" w:sz="16" w:space="0" w:color="000000"/>
              <w:left w:val="nil"/>
              <w:bottom w:val="nil"/>
              <w:right w:val="single" w:sz="16" w:space="0" w:color="000000"/>
            </w:tcBorders>
            <w:shd w:val="clear" w:color="auto" w:fill="FFFFFF"/>
          </w:tcPr>
          <w:p w14:paraId="4D3A3D5E"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S12Q8 PAST 7 DAYS TROUBLE CONCENTRTNG-W3</w:t>
            </w:r>
          </w:p>
        </w:tc>
        <w:tc>
          <w:tcPr>
            <w:tcW w:w="1468" w:type="dxa"/>
            <w:tcBorders>
              <w:top w:val="single" w:sz="16" w:space="0" w:color="000000"/>
              <w:left w:val="single" w:sz="16" w:space="0" w:color="000000"/>
              <w:bottom w:val="nil"/>
            </w:tcBorders>
            <w:shd w:val="clear" w:color="auto" w:fill="FFFFFF"/>
          </w:tcPr>
          <w:p w14:paraId="4E510CA0"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1.000</w:t>
            </w:r>
          </w:p>
        </w:tc>
        <w:tc>
          <w:tcPr>
            <w:tcW w:w="1466" w:type="dxa"/>
            <w:tcBorders>
              <w:top w:val="single" w:sz="16" w:space="0" w:color="000000"/>
              <w:bottom w:val="nil"/>
              <w:right w:val="single" w:sz="16" w:space="0" w:color="000000"/>
            </w:tcBorders>
            <w:shd w:val="clear" w:color="auto" w:fill="FFFFFF"/>
          </w:tcPr>
          <w:p w14:paraId="165E28EC"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.151</w:t>
            </w:r>
          </w:p>
        </w:tc>
      </w:tr>
      <w:tr w:rsidR="0075220C" w:rsidRPr="00E801D7" w14:paraId="6FB2D8D8" w14:textId="77777777" w:rsidTr="00127A54">
        <w:trPr>
          <w:cantSplit/>
          <w:tblHeader/>
        </w:trPr>
        <w:tc>
          <w:tcPr>
            <w:tcW w:w="1987" w:type="dxa"/>
            <w:vMerge/>
            <w:tcBorders>
              <w:top w:val="single" w:sz="16" w:space="0" w:color="000000"/>
              <w:left w:val="single" w:sz="16" w:space="0" w:color="000000"/>
              <w:right w:val="nil"/>
            </w:tcBorders>
            <w:shd w:val="clear" w:color="auto" w:fill="FFFFFF"/>
          </w:tcPr>
          <w:p w14:paraId="0D9FAF17" w14:textId="77777777" w:rsidR="0075220C" w:rsidRPr="00E801D7" w:rsidRDefault="0075220C" w:rsidP="00127A54">
            <w:pPr>
              <w:autoSpaceDE w:val="0"/>
              <w:autoSpaceDN w:val="0"/>
              <w:adjustRightInd w:val="0"/>
              <w:rPr>
                <w:rFonts w:ascii="Arial" w:hAnsi="Arial" w:cs="Arial"/>
                <w:color w:val="000000"/>
                <w:sz w:val="18"/>
                <w:szCs w:val="18"/>
              </w:rPr>
            </w:pPr>
          </w:p>
        </w:tc>
        <w:tc>
          <w:tcPr>
            <w:tcW w:w="2447" w:type="dxa"/>
            <w:tcBorders>
              <w:top w:val="nil"/>
              <w:left w:val="nil"/>
              <w:right w:val="single" w:sz="16" w:space="0" w:color="000000"/>
            </w:tcBorders>
            <w:shd w:val="clear" w:color="auto" w:fill="FFFFFF"/>
          </w:tcPr>
          <w:p w14:paraId="420CB05D"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S4Q5 AGES 5-12 DID NOT LISTEN-W3</w:t>
            </w:r>
          </w:p>
        </w:tc>
        <w:tc>
          <w:tcPr>
            <w:tcW w:w="1468" w:type="dxa"/>
            <w:tcBorders>
              <w:top w:val="nil"/>
              <w:left w:val="single" w:sz="16" w:space="0" w:color="000000"/>
            </w:tcBorders>
            <w:shd w:val="clear" w:color="auto" w:fill="FFFFFF"/>
          </w:tcPr>
          <w:p w14:paraId="7BD6C3A9"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.151</w:t>
            </w:r>
          </w:p>
        </w:tc>
        <w:tc>
          <w:tcPr>
            <w:tcW w:w="1466" w:type="dxa"/>
            <w:tcBorders>
              <w:top w:val="nil"/>
              <w:right w:val="single" w:sz="16" w:space="0" w:color="000000"/>
            </w:tcBorders>
            <w:shd w:val="clear" w:color="auto" w:fill="FFFFFF"/>
          </w:tcPr>
          <w:p w14:paraId="791D2F77"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1.000</w:t>
            </w:r>
          </w:p>
        </w:tc>
      </w:tr>
      <w:tr w:rsidR="0075220C" w:rsidRPr="00E801D7" w14:paraId="09F772CD" w14:textId="77777777" w:rsidTr="00127A54">
        <w:trPr>
          <w:cantSplit/>
          <w:tblHeader/>
        </w:trPr>
        <w:tc>
          <w:tcPr>
            <w:tcW w:w="1987" w:type="dxa"/>
            <w:vMerge w:val="restart"/>
            <w:tcBorders>
              <w:left w:val="single" w:sz="16" w:space="0" w:color="000000"/>
              <w:right w:val="nil"/>
            </w:tcBorders>
            <w:shd w:val="clear" w:color="auto" w:fill="FFFFFF"/>
          </w:tcPr>
          <w:p w14:paraId="3B35D6F9"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Sig. (1-tailed)</w:t>
            </w:r>
          </w:p>
        </w:tc>
        <w:tc>
          <w:tcPr>
            <w:tcW w:w="2447" w:type="dxa"/>
            <w:tcBorders>
              <w:left w:val="nil"/>
              <w:bottom w:val="nil"/>
              <w:right w:val="single" w:sz="16" w:space="0" w:color="000000"/>
            </w:tcBorders>
            <w:shd w:val="clear" w:color="auto" w:fill="FFFFFF"/>
          </w:tcPr>
          <w:p w14:paraId="1B84D5B7"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S12Q8 PAST 7 DAYS TROUBLE CONCENTRTNG-W3</w:t>
            </w:r>
          </w:p>
        </w:tc>
        <w:tc>
          <w:tcPr>
            <w:tcW w:w="1468" w:type="dxa"/>
            <w:tcBorders>
              <w:left w:val="single" w:sz="16" w:space="0" w:color="000000"/>
              <w:bottom w:val="nil"/>
            </w:tcBorders>
            <w:shd w:val="clear" w:color="auto" w:fill="FFFFFF"/>
          </w:tcPr>
          <w:p w14:paraId="52079D5A"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w:t>
            </w:r>
          </w:p>
        </w:tc>
        <w:tc>
          <w:tcPr>
            <w:tcW w:w="1466" w:type="dxa"/>
            <w:tcBorders>
              <w:bottom w:val="nil"/>
              <w:right w:val="single" w:sz="16" w:space="0" w:color="000000"/>
            </w:tcBorders>
            <w:shd w:val="clear" w:color="auto" w:fill="FFFFFF"/>
          </w:tcPr>
          <w:p w14:paraId="092C77AA"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.000</w:t>
            </w:r>
          </w:p>
        </w:tc>
      </w:tr>
      <w:tr w:rsidR="0075220C" w:rsidRPr="00E801D7" w14:paraId="199E1204" w14:textId="77777777" w:rsidTr="00127A54">
        <w:trPr>
          <w:cantSplit/>
          <w:tblHeader/>
        </w:trPr>
        <w:tc>
          <w:tcPr>
            <w:tcW w:w="1987" w:type="dxa"/>
            <w:vMerge/>
            <w:tcBorders>
              <w:left w:val="single" w:sz="16" w:space="0" w:color="000000"/>
              <w:right w:val="nil"/>
            </w:tcBorders>
            <w:shd w:val="clear" w:color="auto" w:fill="FFFFFF"/>
          </w:tcPr>
          <w:p w14:paraId="74FBE53B" w14:textId="77777777" w:rsidR="0075220C" w:rsidRPr="00E801D7" w:rsidRDefault="0075220C" w:rsidP="00127A54">
            <w:pPr>
              <w:autoSpaceDE w:val="0"/>
              <w:autoSpaceDN w:val="0"/>
              <w:adjustRightInd w:val="0"/>
              <w:rPr>
                <w:rFonts w:ascii="Arial" w:hAnsi="Arial" w:cs="Arial"/>
                <w:color w:val="000000"/>
                <w:sz w:val="18"/>
                <w:szCs w:val="18"/>
              </w:rPr>
            </w:pPr>
          </w:p>
        </w:tc>
        <w:tc>
          <w:tcPr>
            <w:tcW w:w="2447" w:type="dxa"/>
            <w:tcBorders>
              <w:top w:val="nil"/>
              <w:left w:val="nil"/>
              <w:right w:val="single" w:sz="16" w:space="0" w:color="000000"/>
            </w:tcBorders>
            <w:shd w:val="clear" w:color="auto" w:fill="FFFFFF"/>
          </w:tcPr>
          <w:p w14:paraId="7E960290"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S4Q5 AGES 5-12 DID NOT LISTEN-W3</w:t>
            </w:r>
          </w:p>
        </w:tc>
        <w:tc>
          <w:tcPr>
            <w:tcW w:w="1468" w:type="dxa"/>
            <w:tcBorders>
              <w:top w:val="nil"/>
              <w:left w:val="single" w:sz="16" w:space="0" w:color="000000"/>
            </w:tcBorders>
            <w:shd w:val="clear" w:color="auto" w:fill="FFFFFF"/>
          </w:tcPr>
          <w:p w14:paraId="5BED5183"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.000</w:t>
            </w:r>
          </w:p>
        </w:tc>
        <w:tc>
          <w:tcPr>
            <w:tcW w:w="1466" w:type="dxa"/>
            <w:tcBorders>
              <w:top w:val="nil"/>
              <w:right w:val="single" w:sz="16" w:space="0" w:color="000000"/>
            </w:tcBorders>
            <w:shd w:val="clear" w:color="auto" w:fill="FFFFFF"/>
          </w:tcPr>
          <w:p w14:paraId="3A5CEA87"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w:t>
            </w:r>
          </w:p>
        </w:tc>
      </w:tr>
      <w:tr w:rsidR="0075220C" w:rsidRPr="00E801D7" w14:paraId="3B2A1F77" w14:textId="77777777" w:rsidTr="00127A54">
        <w:trPr>
          <w:cantSplit/>
          <w:tblHeader/>
        </w:trPr>
        <w:tc>
          <w:tcPr>
            <w:tcW w:w="1987" w:type="dxa"/>
            <w:vMerge w:val="restart"/>
            <w:tcBorders>
              <w:left w:val="single" w:sz="16" w:space="0" w:color="000000"/>
              <w:bottom w:val="single" w:sz="16" w:space="0" w:color="000000"/>
              <w:right w:val="nil"/>
            </w:tcBorders>
            <w:shd w:val="clear" w:color="auto" w:fill="FFFFFF"/>
          </w:tcPr>
          <w:p w14:paraId="6025D62E"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N</w:t>
            </w:r>
          </w:p>
        </w:tc>
        <w:tc>
          <w:tcPr>
            <w:tcW w:w="2447" w:type="dxa"/>
            <w:tcBorders>
              <w:left w:val="nil"/>
              <w:bottom w:val="nil"/>
              <w:right w:val="single" w:sz="16" w:space="0" w:color="000000"/>
            </w:tcBorders>
            <w:shd w:val="clear" w:color="auto" w:fill="FFFFFF"/>
          </w:tcPr>
          <w:p w14:paraId="26967B6E"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S12Q8 PAST 7 DAYS TROUBLE CONCENTRTNG-W3</w:t>
            </w:r>
          </w:p>
        </w:tc>
        <w:tc>
          <w:tcPr>
            <w:tcW w:w="1468" w:type="dxa"/>
            <w:tcBorders>
              <w:left w:val="single" w:sz="16" w:space="0" w:color="000000"/>
              <w:bottom w:val="nil"/>
            </w:tcBorders>
            <w:shd w:val="clear" w:color="auto" w:fill="FFFFFF"/>
          </w:tcPr>
          <w:p w14:paraId="7609E0D5"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4861</w:t>
            </w:r>
          </w:p>
        </w:tc>
        <w:tc>
          <w:tcPr>
            <w:tcW w:w="1466" w:type="dxa"/>
            <w:tcBorders>
              <w:bottom w:val="nil"/>
              <w:right w:val="single" w:sz="16" w:space="0" w:color="000000"/>
            </w:tcBorders>
            <w:shd w:val="clear" w:color="auto" w:fill="FFFFFF"/>
          </w:tcPr>
          <w:p w14:paraId="74033C38"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4861</w:t>
            </w:r>
          </w:p>
        </w:tc>
      </w:tr>
      <w:tr w:rsidR="0075220C" w:rsidRPr="00E801D7" w14:paraId="35C6F751" w14:textId="77777777" w:rsidTr="00127A54">
        <w:trPr>
          <w:cantSplit/>
        </w:trPr>
        <w:tc>
          <w:tcPr>
            <w:tcW w:w="1987" w:type="dxa"/>
            <w:vMerge/>
            <w:tcBorders>
              <w:left w:val="single" w:sz="16" w:space="0" w:color="000000"/>
              <w:bottom w:val="single" w:sz="16" w:space="0" w:color="000000"/>
              <w:right w:val="nil"/>
            </w:tcBorders>
            <w:shd w:val="clear" w:color="auto" w:fill="FFFFFF"/>
          </w:tcPr>
          <w:p w14:paraId="5A05DA17" w14:textId="77777777" w:rsidR="0075220C" w:rsidRPr="00E801D7" w:rsidRDefault="0075220C" w:rsidP="00127A54">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2D8C9799"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S4Q5 AGES 5-12 DID NOT LISTEN-W3</w:t>
            </w:r>
          </w:p>
        </w:tc>
        <w:tc>
          <w:tcPr>
            <w:tcW w:w="1468" w:type="dxa"/>
            <w:tcBorders>
              <w:top w:val="nil"/>
              <w:left w:val="single" w:sz="16" w:space="0" w:color="000000"/>
              <w:bottom w:val="single" w:sz="16" w:space="0" w:color="000000"/>
            </w:tcBorders>
            <w:shd w:val="clear" w:color="auto" w:fill="FFFFFF"/>
          </w:tcPr>
          <w:p w14:paraId="05A08A00"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4861</w:t>
            </w:r>
          </w:p>
        </w:tc>
        <w:tc>
          <w:tcPr>
            <w:tcW w:w="1466" w:type="dxa"/>
            <w:tcBorders>
              <w:top w:val="nil"/>
              <w:bottom w:val="single" w:sz="16" w:space="0" w:color="000000"/>
              <w:right w:val="single" w:sz="16" w:space="0" w:color="000000"/>
            </w:tcBorders>
            <w:shd w:val="clear" w:color="auto" w:fill="FFFFFF"/>
          </w:tcPr>
          <w:p w14:paraId="7ADAC510"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4861</w:t>
            </w:r>
          </w:p>
        </w:tc>
      </w:tr>
    </w:tbl>
    <w:p w14:paraId="2D0AA5AF" w14:textId="77777777" w:rsidR="0075220C" w:rsidRPr="00E801D7" w:rsidRDefault="0075220C" w:rsidP="0075220C">
      <w:pPr>
        <w:autoSpaceDE w:val="0"/>
        <w:autoSpaceDN w:val="0"/>
        <w:adjustRightInd w:val="0"/>
        <w:spacing w:line="400" w:lineRule="atLeast"/>
        <w:rPr>
          <w:rFonts w:ascii="Times New Roman" w:hAnsi="Times New Roman" w:cs="Times New Roman"/>
        </w:rPr>
      </w:pPr>
    </w:p>
    <w:p w14:paraId="0C82FA74" w14:textId="77777777" w:rsidR="0075220C" w:rsidRPr="00E801D7" w:rsidRDefault="0075220C" w:rsidP="0075220C">
      <w:pPr>
        <w:autoSpaceDE w:val="0"/>
        <w:autoSpaceDN w:val="0"/>
        <w:adjustRightInd w:val="0"/>
        <w:rPr>
          <w:rFonts w:ascii="Times New Roman" w:hAnsi="Times New Roman" w:cs="Times New Roman"/>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75220C" w:rsidRPr="00E801D7" w14:paraId="757642A4" w14:textId="77777777" w:rsidTr="00127A54">
        <w:trPr>
          <w:cantSplit/>
          <w:tblHeader/>
        </w:trPr>
        <w:tc>
          <w:tcPr>
            <w:tcW w:w="5840" w:type="dxa"/>
            <w:gridSpan w:val="5"/>
            <w:tcBorders>
              <w:top w:val="nil"/>
              <w:left w:val="nil"/>
              <w:bottom w:val="nil"/>
              <w:right w:val="nil"/>
            </w:tcBorders>
            <w:shd w:val="clear" w:color="auto" w:fill="FFFFFF"/>
            <w:vAlign w:val="center"/>
          </w:tcPr>
          <w:p w14:paraId="17CED962"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b/>
                <w:bCs/>
                <w:color w:val="000000"/>
                <w:sz w:val="18"/>
                <w:szCs w:val="18"/>
              </w:rPr>
              <w:t>Model Summary</w:t>
            </w:r>
          </w:p>
        </w:tc>
      </w:tr>
      <w:tr w:rsidR="0075220C" w:rsidRPr="00E801D7" w14:paraId="15644F38" w14:textId="77777777" w:rsidTr="00127A54">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4E776B4"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14:paraId="4EC1AB3C"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14:paraId="76D30073"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14:paraId="17C52BF3"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14:paraId="0233B99C"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Std. Error of the Estimate</w:t>
            </w:r>
          </w:p>
        </w:tc>
      </w:tr>
      <w:tr w:rsidR="0075220C" w:rsidRPr="00E801D7" w14:paraId="6B3E1FBF" w14:textId="77777777" w:rsidTr="00127A54">
        <w:trPr>
          <w:cantSplit/>
          <w:tblHead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443FDE01"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lastRenderedPageBreak/>
              <w:t>1</w:t>
            </w:r>
          </w:p>
        </w:tc>
        <w:tc>
          <w:tcPr>
            <w:tcW w:w="1019" w:type="dxa"/>
            <w:tcBorders>
              <w:top w:val="single" w:sz="16" w:space="0" w:color="000000"/>
              <w:left w:val="single" w:sz="16" w:space="0" w:color="000000"/>
              <w:bottom w:val="single" w:sz="16" w:space="0" w:color="000000"/>
            </w:tcBorders>
            <w:shd w:val="clear" w:color="auto" w:fill="FFFFFF"/>
          </w:tcPr>
          <w:p w14:paraId="6134A1DB"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.151</w:t>
            </w:r>
            <w:r w:rsidRPr="00E801D7">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14:paraId="3B323210"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.023</w:t>
            </w:r>
          </w:p>
        </w:tc>
        <w:tc>
          <w:tcPr>
            <w:tcW w:w="1468" w:type="dxa"/>
            <w:tcBorders>
              <w:top w:val="single" w:sz="16" w:space="0" w:color="000000"/>
              <w:bottom w:val="single" w:sz="16" w:space="0" w:color="000000"/>
            </w:tcBorders>
            <w:shd w:val="clear" w:color="auto" w:fill="FFFFFF"/>
          </w:tcPr>
          <w:p w14:paraId="0FB7720C"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.023</w:t>
            </w:r>
          </w:p>
        </w:tc>
        <w:tc>
          <w:tcPr>
            <w:tcW w:w="1468" w:type="dxa"/>
            <w:tcBorders>
              <w:top w:val="single" w:sz="16" w:space="0" w:color="000000"/>
              <w:bottom w:val="single" w:sz="16" w:space="0" w:color="000000"/>
              <w:right w:val="single" w:sz="16" w:space="0" w:color="000000"/>
            </w:tcBorders>
            <w:shd w:val="clear" w:color="auto" w:fill="FFFFFF"/>
          </w:tcPr>
          <w:p w14:paraId="0B9EEEDC"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.739</w:t>
            </w:r>
          </w:p>
        </w:tc>
      </w:tr>
      <w:tr w:rsidR="0075220C" w:rsidRPr="00E801D7" w14:paraId="7EFEAE21" w14:textId="77777777" w:rsidTr="00127A54">
        <w:trPr>
          <w:cantSplit/>
        </w:trPr>
        <w:tc>
          <w:tcPr>
            <w:tcW w:w="5840" w:type="dxa"/>
            <w:gridSpan w:val="5"/>
            <w:tcBorders>
              <w:top w:val="nil"/>
              <w:left w:val="nil"/>
              <w:bottom w:val="nil"/>
              <w:right w:val="nil"/>
            </w:tcBorders>
            <w:shd w:val="clear" w:color="auto" w:fill="FFFFFF"/>
          </w:tcPr>
          <w:p w14:paraId="4954DA92"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a. Predictors: (Constant), S4Q5 AGES 5-12 DID NOT LISTEN-W3</w:t>
            </w:r>
          </w:p>
          <w:p w14:paraId="5751FA5D"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p>
        </w:tc>
      </w:tr>
      <w:tr w:rsidR="0075220C" w:rsidRPr="00E801D7" w14:paraId="26F20892" w14:textId="77777777" w:rsidTr="00127A54">
        <w:trPr>
          <w:cantSplit/>
        </w:trPr>
        <w:tc>
          <w:tcPr>
            <w:tcW w:w="5840" w:type="dxa"/>
            <w:gridSpan w:val="5"/>
            <w:tcBorders>
              <w:top w:val="nil"/>
              <w:left w:val="nil"/>
              <w:bottom w:val="nil"/>
              <w:right w:val="nil"/>
            </w:tcBorders>
            <w:shd w:val="clear" w:color="auto" w:fill="FFFFFF"/>
          </w:tcPr>
          <w:p w14:paraId="0B6B1ADB"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2E3F87AE" w14:textId="77777777" w:rsidR="0075220C" w:rsidRPr="00E801D7" w:rsidRDefault="0075220C" w:rsidP="0075220C">
      <w:pPr>
        <w:autoSpaceDE w:val="0"/>
        <w:autoSpaceDN w:val="0"/>
        <w:adjustRightInd w:val="0"/>
        <w:rPr>
          <w:rFonts w:ascii="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336"/>
        <w:gridCol w:w="1335"/>
        <w:gridCol w:w="1469"/>
        <w:gridCol w:w="1019"/>
        <w:gridCol w:w="1019"/>
      </w:tblGrid>
      <w:tr w:rsidR="0075220C" w:rsidRPr="00E801D7" w14:paraId="2E12663A" w14:textId="77777777" w:rsidTr="00127A54">
        <w:trPr>
          <w:cantSplit/>
          <w:tblHeader/>
        </w:trPr>
        <w:tc>
          <w:tcPr>
            <w:tcW w:w="9356" w:type="dxa"/>
            <w:gridSpan w:val="7"/>
            <w:tcBorders>
              <w:top w:val="nil"/>
              <w:left w:val="nil"/>
              <w:bottom w:val="nil"/>
              <w:right w:val="nil"/>
            </w:tcBorders>
            <w:shd w:val="clear" w:color="auto" w:fill="FFFFFF"/>
            <w:vAlign w:val="center"/>
          </w:tcPr>
          <w:p w14:paraId="5644F25B"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r w:rsidRPr="00E801D7">
              <w:rPr>
                <w:rFonts w:ascii="Arial" w:hAnsi="Arial" w:cs="Arial"/>
                <w:b/>
                <w:bCs/>
                <w:color w:val="000000"/>
                <w:sz w:val="18"/>
                <w:szCs w:val="18"/>
              </w:rPr>
              <w:t>Coefficients</w:t>
            </w:r>
            <w:r w:rsidRPr="00E801D7">
              <w:rPr>
                <w:rFonts w:ascii="Arial" w:hAnsi="Arial" w:cs="Arial"/>
                <w:b/>
                <w:bCs/>
                <w:color w:val="000000"/>
                <w:sz w:val="18"/>
                <w:szCs w:val="18"/>
                <w:vertAlign w:val="superscript"/>
              </w:rPr>
              <w:t>a</w:t>
            </w:r>
            <w:proofErr w:type="spellEnd"/>
          </w:p>
        </w:tc>
      </w:tr>
      <w:tr w:rsidR="0075220C" w:rsidRPr="00E801D7" w14:paraId="77439D34" w14:textId="77777777" w:rsidTr="00127A54">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12E87865"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14:paraId="7B5F6C71"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16D01C45"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14:paraId="48D9483A"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gramStart"/>
            <w:r w:rsidRPr="00E801D7">
              <w:rPr>
                <w:rFonts w:ascii="Arial" w:hAnsi="Arial" w:cs="Arial"/>
                <w:color w:val="000000"/>
                <w:sz w:val="18"/>
                <w:szCs w:val="18"/>
              </w:rPr>
              <w:t>t</w:t>
            </w:r>
            <w:proofErr w:type="gramEnd"/>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14:paraId="52B4A5A5"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Sig.</w:t>
            </w:r>
          </w:p>
        </w:tc>
      </w:tr>
      <w:tr w:rsidR="0075220C" w:rsidRPr="00E801D7" w14:paraId="5D97A9E5" w14:textId="77777777" w:rsidTr="00127A54">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77F2D42A" w14:textId="77777777" w:rsidR="0075220C" w:rsidRPr="00E801D7" w:rsidRDefault="0075220C" w:rsidP="00127A54">
            <w:pPr>
              <w:autoSpaceDE w:val="0"/>
              <w:autoSpaceDN w:val="0"/>
              <w:adjustRightInd w:val="0"/>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14:paraId="39C24E43"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B</w:t>
            </w:r>
          </w:p>
        </w:tc>
        <w:tc>
          <w:tcPr>
            <w:tcW w:w="1334" w:type="dxa"/>
            <w:tcBorders>
              <w:bottom w:val="single" w:sz="16" w:space="0" w:color="000000"/>
            </w:tcBorders>
            <w:shd w:val="clear" w:color="auto" w:fill="FFFFFF"/>
            <w:vAlign w:val="bottom"/>
          </w:tcPr>
          <w:p w14:paraId="6E4135AE"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56B55024"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E801D7">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14:paraId="04D05FB4" w14:textId="77777777" w:rsidR="0075220C" w:rsidRPr="00E801D7" w:rsidRDefault="0075220C" w:rsidP="00127A54">
            <w:pPr>
              <w:autoSpaceDE w:val="0"/>
              <w:autoSpaceDN w:val="0"/>
              <w:adjustRightInd w:val="0"/>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14:paraId="48F44213" w14:textId="77777777" w:rsidR="0075220C" w:rsidRPr="00E801D7" w:rsidRDefault="0075220C" w:rsidP="00127A54">
            <w:pPr>
              <w:autoSpaceDE w:val="0"/>
              <w:autoSpaceDN w:val="0"/>
              <w:adjustRightInd w:val="0"/>
              <w:rPr>
                <w:rFonts w:ascii="Arial" w:hAnsi="Arial" w:cs="Arial"/>
                <w:color w:val="000000"/>
                <w:sz w:val="18"/>
                <w:szCs w:val="18"/>
              </w:rPr>
            </w:pPr>
          </w:p>
        </w:tc>
      </w:tr>
      <w:tr w:rsidR="0075220C" w:rsidRPr="00E801D7" w14:paraId="39BEEBE1" w14:textId="77777777" w:rsidTr="00127A54">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E5D8B9D"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14:paraId="05C1BC36"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14:paraId="745E239A"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.536</w:t>
            </w:r>
          </w:p>
        </w:tc>
        <w:tc>
          <w:tcPr>
            <w:tcW w:w="1334" w:type="dxa"/>
            <w:tcBorders>
              <w:top w:val="single" w:sz="16" w:space="0" w:color="000000"/>
              <w:bottom w:val="nil"/>
            </w:tcBorders>
            <w:shd w:val="clear" w:color="auto" w:fill="FFFFFF"/>
          </w:tcPr>
          <w:p w14:paraId="5A88CFCB"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.013</w:t>
            </w:r>
          </w:p>
        </w:tc>
        <w:tc>
          <w:tcPr>
            <w:tcW w:w="1468" w:type="dxa"/>
            <w:tcBorders>
              <w:top w:val="single" w:sz="16" w:space="0" w:color="000000"/>
              <w:bottom w:val="nil"/>
            </w:tcBorders>
            <w:shd w:val="clear" w:color="auto" w:fill="FFFFFF"/>
            <w:vAlign w:val="center"/>
          </w:tcPr>
          <w:p w14:paraId="4D987A88" w14:textId="77777777" w:rsidR="0075220C" w:rsidRPr="00E801D7" w:rsidRDefault="0075220C" w:rsidP="00127A54">
            <w:pPr>
              <w:autoSpaceDE w:val="0"/>
              <w:autoSpaceDN w:val="0"/>
              <w:adjustRightInd w:val="0"/>
              <w:jc w:val="center"/>
              <w:rPr>
                <w:rFonts w:ascii="Times New Roman" w:hAnsi="Times New Roman" w:cs="Times New Roman"/>
              </w:rPr>
            </w:pPr>
          </w:p>
        </w:tc>
        <w:tc>
          <w:tcPr>
            <w:tcW w:w="1019" w:type="dxa"/>
            <w:tcBorders>
              <w:top w:val="single" w:sz="16" w:space="0" w:color="000000"/>
              <w:bottom w:val="nil"/>
            </w:tcBorders>
            <w:shd w:val="clear" w:color="auto" w:fill="FFFFFF"/>
          </w:tcPr>
          <w:p w14:paraId="6DA1A0CD"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40.652</w:t>
            </w:r>
          </w:p>
        </w:tc>
        <w:tc>
          <w:tcPr>
            <w:tcW w:w="1019" w:type="dxa"/>
            <w:tcBorders>
              <w:top w:val="single" w:sz="16" w:space="0" w:color="000000"/>
              <w:bottom w:val="nil"/>
              <w:right w:val="single" w:sz="16" w:space="0" w:color="000000"/>
            </w:tcBorders>
            <w:shd w:val="clear" w:color="auto" w:fill="FFFFFF"/>
          </w:tcPr>
          <w:p w14:paraId="6CA2B9CD"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.000</w:t>
            </w:r>
          </w:p>
        </w:tc>
      </w:tr>
      <w:tr w:rsidR="0075220C" w:rsidRPr="00E801D7" w14:paraId="778FCCD5" w14:textId="77777777" w:rsidTr="00127A54">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14:paraId="6C6BDAB2" w14:textId="77777777" w:rsidR="0075220C" w:rsidRPr="00E801D7" w:rsidRDefault="0075220C" w:rsidP="00127A54">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00B1D534"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S4Q5 AGES 5-12 DID NOT LISTEN-W3</w:t>
            </w:r>
          </w:p>
        </w:tc>
        <w:tc>
          <w:tcPr>
            <w:tcW w:w="1335" w:type="dxa"/>
            <w:tcBorders>
              <w:top w:val="nil"/>
              <w:left w:val="single" w:sz="16" w:space="0" w:color="000000"/>
              <w:bottom w:val="single" w:sz="16" w:space="0" w:color="000000"/>
            </w:tcBorders>
            <w:shd w:val="clear" w:color="auto" w:fill="FFFFFF"/>
          </w:tcPr>
          <w:p w14:paraId="414CED27"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.155</w:t>
            </w:r>
          </w:p>
        </w:tc>
        <w:tc>
          <w:tcPr>
            <w:tcW w:w="1334" w:type="dxa"/>
            <w:tcBorders>
              <w:top w:val="nil"/>
              <w:bottom w:val="single" w:sz="16" w:space="0" w:color="000000"/>
            </w:tcBorders>
            <w:shd w:val="clear" w:color="auto" w:fill="FFFFFF"/>
          </w:tcPr>
          <w:p w14:paraId="3F32D307"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.015</w:t>
            </w:r>
          </w:p>
        </w:tc>
        <w:tc>
          <w:tcPr>
            <w:tcW w:w="1468" w:type="dxa"/>
            <w:tcBorders>
              <w:top w:val="nil"/>
              <w:bottom w:val="single" w:sz="16" w:space="0" w:color="000000"/>
            </w:tcBorders>
            <w:shd w:val="clear" w:color="auto" w:fill="FFFFFF"/>
          </w:tcPr>
          <w:p w14:paraId="1BD67B07"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.151</w:t>
            </w:r>
          </w:p>
        </w:tc>
        <w:tc>
          <w:tcPr>
            <w:tcW w:w="1019" w:type="dxa"/>
            <w:tcBorders>
              <w:top w:val="nil"/>
              <w:bottom w:val="single" w:sz="16" w:space="0" w:color="000000"/>
            </w:tcBorders>
            <w:shd w:val="clear" w:color="auto" w:fill="FFFFFF"/>
          </w:tcPr>
          <w:p w14:paraId="0E3A79F6"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10.625</w:t>
            </w:r>
          </w:p>
        </w:tc>
        <w:tc>
          <w:tcPr>
            <w:tcW w:w="1019" w:type="dxa"/>
            <w:tcBorders>
              <w:top w:val="nil"/>
              <w:bottom w:val="single" w:sz="16" w:space="0" w:color="000000"/>
              <w:right w:val="single" w:sz="16" w:space="0" w:color="000000"/>
            </w:tcBorders>
            <w:shd w:val="clear" w:color="auto" w:fill="FFFFFF"/>
          </w:tcPr>
          <w:p w14:paraId="7465919B" w14:textId="77777777" w:rsidR="0075220C" w:rsidRPr="00E801D7"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E801D7">
              <w:rPr>
                <w:rFonts w:ascii="Arial" w:hAnsi="Arial" w:cs="Arial"/>
                <w:color w:val="000000"/>
                <w:sz w:val="18"/>
                <w:szCs w:val="18"/>
              </w:rPr>
              <w:t>.000</w:t>
            </w:r>
          </w:p>
        </w:tc>
      </w:tr>
      <w:tr w:rsidR="0075220C" w:rsidRPr="00E801D7" w14:paraId="65FDDABC" w14:textId="77777777" w:rsidTr="00127A54">
        <w:trPr>
          <w:cantSplit/>
        </w:trPr>
        <w:tc>
          <w:tcPr>
            <w:tcW w:w="9356" w:type="dxa"/>
            <w:gridSpan w:val="7"/>
            <w:tcBorders>
              <w:top w:val="nil"/>
              <w:left w:val="nil"/>
              <w:bottom w:val="nil"/>
              <w:right w:val="nil"/>
            </w:tcBorders>
            <w:shd w:val="clear" w:color="auto" w:fill="FFFFFF"/>
          </w:tcPr>
          <w:p w14:paraId="62B20C60"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r w:rsidRPr="00E801D7">
              <w:rPr>
                <w:rFonts w:ascii="Arial" w:hAnsi="Arial" w:cs="Arial"/>
                <w:color w:val="000000"/>
                <w:sz w:val="18"/>
                <w:szCs w:val="18"/>
              </w:rPr>
              <w:t>a. Dependent Variable: S12Q8 PAST 7 DAYS TROUBLE CONCENTRTNG-W3</w:t>
            </w:r>
          </w:p>
          <w:p w14:paraId="6391A899" w14:textId="77777777" w:rsidR="0075220C" w:rsidRPr="00E801D7"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56BD4060" w14:textId="77777777" w:rsidR="0075220C" w:rsidRPr="00E801D7" w:rsidRDefault="0075220C" w:rsidP="0075220C">
      <w:pPr>
        <w:autoSpaceDE w:val="0"/>
        <w:autoSpaceDN w:val="0"/>
        <w:adjustRightInd w:val="0"/>
        <w:spacing w:line="400" w:lineRule="atLeast"/>
        <w:rPr>
          <w:rFonts w:ascii="Times New Roman" w:hAnsi="Times New Roman" w:cs="Times New Roman"/>
        </w:rPr>
      </w:pPr>
    </w:p>
    <w:p w14:paraId="355B9A29" w14:textId="77777777" w:rsidR="0075220C" w:rsidRPr="00E801D7" w:rsidRDefault="0075220C" w:rsidP="0075220C">
      <w:pPr>
        <w:rPr>
          <w:rFonts w:ascii="Times New Roman" w:hAnsi="Times New Roman" w:cs="Times New Roman"/>
          <w:b/>
        </w:rPr>
      </w:pPr>
    </w:p>
    <w:p w14:paraId="76674BB4" w14:textId="3FDDDBDA" w:rsidR="002B05B1" w:rsidRDefault="002B05B1" w:rsidP="001836CF">
      <w:pPr>
        <w:rPr>
          <w:rFonts w:ascii="Times New Roman" w:hAnsi="Times New Roman" w:cs="Times New Roman"/>
        </w:rPr>
      </w:pPr>
      <w:r>
        <w:rPr>
          <w:rFonts w:ascii="Times New Roman" w:hAnsi="Times New Roman" w:cs="Times New Roman"/>
        </w:rPr>
        <w:t>A regression test was conducted to measure the relationship between concentration as adults and the inability to listen between the ages of 5</w:t>
      </w:r>
      <w:r w:rsidR="000E1148">
        <w:rPr>
          <w:rFonts w:ascii="Times New Roman" w:hAnsi="Times New Roman" w:cs="Times New Roman"/>
        </w:rPr>
        <w:t xml:space="preserve"> and 12</w:t>
      </w:r>
      <w:r>
        <w:rPr>
          <w:rFonts w:ascii="Times New Roman" w:hAnsi="Times New Roman" w:cs="Times New Roman"/>
        </w:rPr>
        <w:t xml:space="preserve">. The test was significant </w:t>
      </w:r>
      <w:proofErr w:type="gramStart"/>
      <w:r w:rsidRPr="002B05B1">
        <w:rPr>
          <w:rFonts w:ascii="Times New Roman" w:hAnsi="Times New Roman" w:cs="Times New Roman"/>
          <w:i/>
        </w:rPr>
        <w:t>R</w:t>
      </w:r>
      <w:r w:rsidR="001836CF">
        <w:rPr>
          <w:rFonts w:ascii="Times New Roman" w:hAnsi="Times New Roman" w:cs="Times New Roman"/>
        </w:rPr>
        <w:t>(</w:t>
      </w:r>
      <w:proofErr w:type="gramEnd"/>
      <w:r w:rsidR="001836CF">
        <w:rPr>
          <w:rFonts w:ascii="Times New Roman" w:hAnsi="Times New Roman" w:cs="Times New Roman"/>
        </w:rPr>
        <w:t>4861) =</w:t>
      </w:r>
      <w:r>
        <w:rPr>
          <w:rFonts w:ascii="Times New Roman" w:hAnsi="Times New Roman" w:cs="Times New Roman"/>
        </w:rPr>
        <w:t>.151,</w:t>
      </w:r>
      <w:r w:rsidRPr="008F7A85">
        <w:rPr>
          <w:rFonts w:ascii="Times New Roman" w:hAnsi="Times New Roman" w:cs="Times New Roman"/>
          <w:i/>
        </w:rPr>
        <w:t xml:space="preserve"> p</w:t>
      </w:r>
      <w:r w:rsidR="001836CF">
        <w:rPr>
          <w:rFonts w:ascii="Times New Roman" w:hAnsi="Times New Roman" w:cs="Times New Roman"/>
          <w:i/>
        </w:rPr>
        <w:t xml:space="preserve"> &gt;</w:t>
      </w:r>
      <w:r w:rsidRPr="002B05B1">
        <w:rPr>
          <w:rFonts w:ascii="Times New Roman" w:hAnsi="Times New Roman" w:cs="Times New Roman"/>
          <w:i/>
        </w:rPr>
        <w:t>.</w:t>
      </w:r>
      <w:r w:rsidR="001836CF">
        <w:rPr>
          <w:rFonts w:ascii="Times New Roman" w:hAnsi="Times New Roman" w:cs="Times New Roman"/>
        </w:rPr>
        <w:t>00.R</w:t>
      </w:r>
      <w:r w:rsidR="001836CF">
        <w:rPr>
          <w:rFonts w:ascii="Times New Roman" w:hAnsi="Times New Roman" w:cs="Times New Roman"/>
          <w:vertAlign w:val="superscript"/>
        </w:rPr>
        <w:t>2</w:t>
      </w:r>
      <w:r w:rsidR="006D7B3B">
        <w:rPr>
          <w:rFonts w:ascii="Times New Roman" w:hAnsi="Times New Roman" w:cs="Times New Roman"/>
        </w:rPr>
        <w:t xml:space="preserve"> accounts for 2.3% of the </w:t>
      </w:r>
      <w:r>
        <w:rPr>
          <w:rFonts w:ascii="Times New Roman" w:hAnsi="Times New Roman" w:cs="Times New Roman"/>
        </w:rPr>
        <w:t>variability in our sample.  The regression equation would be Ŷ= .536 + .16(</w:t>
      </w:r>
      <w:r w:rsidR="008F7A85">
        <w:rPr>
          <w:rFonts w:ascii="Times New Roman" w:hAnsi="Times New Roman" w:cs="Times New Roman"/>
        </w:rPr>
        <w:t>2</w:t>
      </w:r>
      <w:r>
        <w:rPr>
          <w:rFonts w:ascii="Times New Roman" w:hAnsi="Times New Roman" w:cs="Times New Roman"/>
        </w:rPr>
        <w:t xml:space="preserve">). </w:t>
      </w:r>
      <w:r w:rsidR="000E1148">
        <w:rPr>
          <w:rFonts w:ascii="Times New Roman" w:hAnsi="Times New Roman" w:cs="Times New Roman"/>
        </w:rPr>
        <w:t xml:space="preserve">My score would be .883 on concentration as adults and inability to listen as children. Concentration as adults and inability to listen as children is dependent on each other. </w:t>
      </w:r>
    </w:p>
    <w:p w14:paraId="7F6F5D59" w14:textId="77777777" w:rsidR="002B05B1" w:rsidRPr="00E801D7" w:rsidRDefault="002B05B1" w:rsidP="0075220C">
      <w:pPr>
        <w:autoSpaceDE w:val="0"/>
        <w:autoSpaceDN w:val="0"/>
        <w:adjustRightInd w:val="0"/>
        <w:rPr>
          <w:rFonts w:ascii="Times New Roman" w:hAnsi="Times New Roman" w:cs="Times New Roman"/>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42"/>
      </w:tblGrid>
      <w:tr w:rsidR="0075220C" w:rsidRPr="00E801D7" w14:paraId="4961C2DC" w14:textId="77777777" w:rsidTr="00127A54">
        <w:trPr>
          <w:cantSplit/>
          <w:tblHeader/>
        </w:trPr>
        <w:tc>
          <w:tcPr>
            <w:tcW w:w="5842" w:type="dxa"/>
            <w:tcBorders>
              <w:top w:val="nil"/>
              <w:left w:val="nil"/>
              <w:bottom w:val="nil"/>
              <w:right w:val="nil"/>
            </w:tcBorders>
            <w:shd w:val="clear" w:color="auto" w:fill="FFFFFF"/>
            <w:vAlign w:val="center"/>
          </w:tcPr>
          <w:p w14:paraId="2F5E2297" w14:textId="77777777" w:rsidR="0075220C" w:rsidRPr="00E801D7" w:rsidRDefault="0075220C" w:rsidP="00127A54">
            <w:pPr>
              <w:autoSpaceDE w:val="0"/>
              <w:autoSpaceDN w:val="0"/>
              <w:adjustRightInd w:val="0"/>
              <w:spacing w:line="320" w:lineRule="atLeast"/>
              <w:ind w:left="60" w:right="60"/>
              <w:jc w:val="center"/>
              <w:rPr>
                <w:rFonts w:ascii="Arial" w:hAnsi="Arial" w:cs="Arial"/>
                <w:color w:val="000000"/>
                <w:sz w:val="18"/>
                <w:szCs w:val="18"/>
              </w:rPr>
            </w:pPr>
          </w:p>
        </w:tc>
      </w:tr>
    </w:tbl>
    <w:p w14:paraId="467D611E" w14:textId="77777777" w:rsidR="0075220C" w:rsidRPr="00E801D7" w:rsidRDefault="0075220C" w:rsidP="0075220C"/>
    <w:p w14:paraId="530384A7" w14:textId="77777777" w:rsidR="0075220C" w:rsidRDefault="0075220C" w:rsidP="0075220C">
      <w:pPr>
        <w:pStyle w:val="ListParagraph"/>
      </w:pPr>
    </w:p>
    <w:p w14:paraId="4904E2D1" w14:textId="77777777" w:rsidR="0075220C" w:rsidRDefault="0075220C" w:rsidP="0075220C">
      <w:pPr>
        <w:pStyle w:val="ListParagraph"/>
      </w:pPr>
    </w:p>
    <w:p w14:paraId="5B7E5832" w14:textId="77777777" w:rsidR="0075220C" w:rsidRDefault="0075220C" w:rsidP="0075220C">
      <w:pPr>
        <w:pStyle w:val="ListParagraph"/>
      </w:pPr>
    </w:p>
    <w:p w14:paraId="190A6210" w14:textId="77777777" w:rsidR="0075220C" w:rsidRDefault="0075220C" w:rsidP="0075220C">
      <w:pPr>
        <w:pStyle w:val="ListParagraph"/>
      </w:pPr>
    </w:p>
    <w:p w14:paraId="3E60C8DE" w14:textId="77777777" w:rsidR="0075220C" w:rsidRDefault="0075220C" w:rsidP="0075220C">
      <w:pPr>
        <w:pStyle w:val="ListParagraph"/>
      </w:pPr>
    </w:p>
    <w:p w14:paraId="2206CA50" w14:textId="77777777" w:rsidR="0075220C" w:rsidRDefault="0075220C" w:rsidP="0075220C">
      <w:pPr>
        <w:pStyle w:val="ListParagraph"/>
      </w:pPr>
    </w:p>
    <w:p w14:paraId="798C147C" w14:textId="77777777" w:rsidR="0075220C" w:rsidRDefault="0075220C" w:rsidP="0075220C">
      <w:pPr>
        <w:pStyle w:val="ListParagraph"/>
      </w:pPr>
    </w:p>
    <w:p w14:paraId="0DFAC672" w14:textId="77777777" w:rsidR="0075220C" w:rsidRDefault="0075220C" w:rsidP="0075220C">
      <w:pPr>
        <w:pStyle w:val="ListParagraph"/>
      </w:pPr>
    </w:p>
    <w:p w14:paraId="689BBE61" w14:textId="77777777" w:rsidR="0075220C" w:rsidRDefault="0075220C" w:rsidP="0075220C">
      <w:pPr>
        <w:pStyle w:val="ListParagraph"/>
      </w:pPr>
    </w:p>
    <w:p w14:paraId="39E38D91" w14:textId="77777777" w:rsidR="0075220C" w:rsidRDefault="0075220C" w:rsidP="0075220C">
      <w:pPr>
        <w:pStyle w:val="ListParagraph"/>
      </w:pPr>
    </w:p>
    <w:p w14:paraId="69BAD6F4" w14:textId="77777777" w:rsidR="0075220C" w:rsidRDefault="0075220C" w:rsidP="0075220C">
      <w:pPr>
        <w:pStyle w:val="ListParagraph"/>
      </w:pPr>
    </w:p>
    <w:p w14:paraId="3FD54255" w14:textId="77777777" w:rsidR="0075220C" w:rsidRDefault="0075220C" w:rsidP="0075220C">
      <w:pPr>
        <w:pStyle w:val="ListParagraph"/>
      </w:pPr>
    </w:p>
    <w:p w14:paraId="735E7BBC" w14:textId="77777777" w:rsidR="0075220C" w:rsidRDefault="0075220C" w:rsidP="0075220C">
      <w:pPr>
        <w:pStyle w:val="ListParagraph"/>
      </w:pPr>
    </w:p>
    <w:p w14:paraId="0ABDD8BB" w14:textId="77777777" w:rsidR="0075220C" w:rsidRDefault="0075220C" w:rsidP="0075220C"/>
    <w:p w14:paraId="657CE062" w14:textId="77777777" w:rsidR="007E2CDF" w:rsidRDefault="007E2CDF" w:rsidP="0075220C"/>
    <w:p w14:paraId="02B9064B" w14:textId="77777777" w:rsidR="007E2CDF" w:rsidRDefault="007E2CDF" w:rsidP="0075220C"/>
    <w:p w14:paraId="0F3313EF" w14:textId="77777777" w:rsidR="007E2CDF" w:rsidRDefault="007E2CDF" w:rsidP="0075220C"/>
    <w:p w14:paraId="6CE0F33F" w14:textId="77777777" w:rsidR="007E2CDF" w:rsidRDefault="007E2CDF" w:rsidP="0075220C"/>
    <w:p w14:paraId="71BA5793" w14:textId="77777777" w:rsidR="004F7F69" w:rsidRPr="00DE3912" w:rsidRDefault="004F7F69" w:rsidP="0075220C"/>
    <w:p w14:paraId="3030341C" w14:textId="77777777" w:rsidR="0075220C" w:rsidRPr="009F3BA5" w:rsidRDefault="0075220C" w:rsidP="0075220C">
      <w:pPr>
        <w:pStyle w:val="ListParagraph"/>
        <w:jc w:val="center"/>
        <w:rPr>
          <w:rFonts w:ascii="Times New Roman" w:hAnsi="Times New Roman" w:cs="Times New Roman"/>
          <w:sz w:val="28"/>
          <w:szCs w:val="28"/>
          <w:u w:val="single"/>
        </w:rPr>
      </w:pPr>
      <w:r w:rsidRPr="009F3BA5">
        <w:rPr>
          <w:rFonts w:ascii="Times New Roman" w:hAnsi="Times New Roman" w:cs="Times New Roman"/>
          <w:sz w:val="28"/>
          <w:szCs w:val="28"/>
          <w:u w:val="single"/>
        </w:rPr>
        <w:t>Goodness of Fit Chi Square</w:t>
      </w:r>
    </w:p>
    <w:p w14:paraId="444BD629" w14:textId="77777777" w:rsidR="0075220C" w:rsidRPr="009F3BA5" w:rsidRDefault="0075220C" w:rsidP="0075220C">
      <w:pPr>
        <w:pStyle w:val="ListParagraph"/>
        <w:rPr>
          <w:b/>
        </w:rPr>
      </w:pPr>
    </w:p>
    <w:p w14:paraId="2C63C161" w14:textId="77777777" w:rsidR="0075220C" w:rsidRDefault="0075220C" w:rsidP="0075220C">
      <w:pPr>
        <w:rPr>
          <w:b/>
        </w:rPr>
      </w:pPr>
      <w:r w:rsidRPr="00DE3912">
        <w:rPr>
          <w:b/>
        </w:rPr>
        <w:t>Description of Statistic</w:t>
      </w:r>
    </w:p>
    <w:p w14:paraId="09FE81F4" w14:textId="77777777" w:rsidR="0075220C" w:rsidRPr="00584381" w:rsidRDefault="0075220C" w:rsidP="0075220C">
      <w:r>
        <w:t xml:space="preserve">For a chi square goodness of fit test you need one variable that must be on the nominal scale of measurement. When using nominal variables we cannot use means instead we focus on frequency data. For the chi square goodness of fit test you compare </w:t>
      </w:r>
      <w:r w:rsidRPr="00475C74">
        <w:rPr>
          <w:i/>
        </w:rPr>
        <w:t>actual or observed</w:t>
      </w:r>
      <w:r>
        <w:t xml:space="preserve"> frequencies to </w:t>
      </w:r>
      <w:r w:rsidRPr="00475C74">
        <w:rPr>
          <w:i/>
        </w:rPr>
        <w:t xml:space="preserve">expected </w:t>
      </w:r>
      <w:r>
        <w:t xml:space="preserve">frequencies. The chi square distribution cannot be less than zero or negative. The shape is right skew. The degree of freedom for this test is number of categories -1. The chi square goodness of fit is not used often in psychology. </w:t>
      </w:r>
    </w:p>
    <w:p w14:paraId="03CC2DB5" w14:textId="77777777" w:rsidR="0075220C" w:rsidRPr="00DE3912" w:rsidRDefault="0075220C" w:rsidP="0075220C">
      <w:pPr>
        <w:rPr>
          <w:rFonts w:ascii="Times New Roman" w:hAnsi="Times New Roman" w:cs="Times New Roman"/>
          <w:b/>
        </w:rPr>
      </w:pPr>
      <w:r w:rsidRPr="00DE3912">
        <w:rPr>
          <w:rFonts w:ascii="Times New Roman" w:hAnsi="Times New Roman" w:cs="Times New Roman"/>
          <w:b/>
        </w:rPr>
        <w:t xml:space="preserve">SPSS Steps </w:t>
      </w:r>
    </w:p>
    <w:p w14:paraId="4B0237D8" w14:textId="77777777" w:rsidR="0075220C" w:rsidRPr="00584381" w:rsidRDefault="0075220C" w:rsidP="0075220C">
      <w:pPr>
        <w:pStyle w:val="ListParagrap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3C290E0" wp14:editId="4A3CC302">
                <wp:simplePos x="0" y="0"/>
                <wp:positionH relativeFrom="column">
                  <wp:posOffset>4457700</wp:posOffset>
                </wp:positionH>
                <wp:positionV relativeFrom="paragraph">
                  <wp:posOffset>92075</wp:posOffset>
                </wp:positionV>
                <wp:extent cx="342900" cy="0"/>
                <wp:effectExtent l="0" t="101600" r="38100" b="127000"/>
                <wp:wrapNone/>
                <wp:docPr id="56" name="Straight Arrow Connector 5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351pt;margin-top:7.25pt;width:2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" strokecolor="#4f81bd [3204]" strokeweight="2pt">
                <v:stroke endarrow="open"/>
                <v:shadow on="t" opacity="24903f" mv:blur="40000f" origin=",.5" offset="0,20000emu"/>
              </v:shap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811F135" wp14:editId="035F2AB1">
                <wp:simplePos x="0" y="0"/>
                <wp:positionH relativeFrom="column">
                  <wp:posOffset>2857500</wp:posOffset>
                </wp:positionH>
                <wp:positionV relativeFrom="paragraph">
                  <wp:posOffset>92075</wp:posOffset>
                </wp:positionV>
                <wp:extent cx="342900" cy="0"/>
                <wp:effectExtent l="0" t="101600" r="38100" b="127000"/>
                <wp:wrapNone/>
                <wp:docPr id="57" name="Straight Arrow Connector 5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25pt;margin-top:7.25pt;width:27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" strokecolor="#4f81bd [3204]" strokeweight="2pt">
                <v:stroke endarrow="open"/>
                <v:shadow on="t" opacity="24903f" mv:blur="40000f" origin=",.5" offset="0,20000emu"/>
              </v:shape>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4F570C2" wp14:editId="06F3C5FB">
                <wp:simplePos x="0" y="0"/>
                <wp:positionH relativeFrom="column">
                  <wp:posOffset>1143000</wp:posOffset>
                </wp:positionH>
                <wp:positionV relativeFrom="paragraph">
                  <wp:posOffset>92075</wp:posOffset>
                </wp:positionV>
                <wp:extent cx="342900" cy="0"/>
                <wp:effectExtent l="0" t="101600" r="38100" b="127000"/>
                <wp:wrapNone/>
                <wp:docPr id="58" name="Straight Arrow Connector 5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90pt;margin-top:7.25pt;width:27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" strokecolor="#4f81bd [3204]" strokeweight="2pt">
                <v:stroke endarrow="open"/>
                <v:shadow on="t" opacity="24903f" mv:blur="40000f" origin=",.5" offset="0,20000emu"/>
              </v:shape>
            </w:pict>
          </mc:Fallback>
        </mc:AlternateContent>
      </w:r>
      <w:r>
        <w:rPr>
          <w:rFonts w:ascii="Times New Roman" w:hAnsi="Times New Roman" w:cs="Times New Roman"/>
        </w:rPr>
        <w:t xml:space="preserve">1. Analyze </w:t>
      </w:r>
      <w:r>
        <w:rPr>
          <w:rFonts w:ascii="Times New Roman" w:hAnsi="Times New Roman" w:cs="Times New Roman"/>
        </w:rPr>
        <w:tab/>
        <w:t xml:space="preserve">   </w:t>
      </w:r>
      <w:r w:rsidRPr="00584381">
        <w:rPr>
          <w:rFonts w:ascii="Times New Roman" w:hAnsi="Times New Roman" w:cs="Times New Roman"/>
        </w:rPr>
        <w:t>Nonparametric Tests</w:t>
      </w:r>
      <w:r>
        <w:rPr>
          <w:rFonts w:ascii="Times New Roman" w:hAnsi="Times New Roman" w:cs="Times New Roman"/>
        </w:rPr>
        <w:t xml:space="preserve"> </w:t>
      </w:r>
      <w:r w:rsidRPr="00584381">
        <w:rPr>
          <w:rFonts w:ascii="Times New Roman" w:hAnsi="Times New Roman" w:cs="Times New Roman"/>
        </w:rPr>
        <w:tab/>
        <w:t xml:space="preserve">  Legacy Dialogues</w:t>
      </w:r>
      <w:r w:rsidRPr="00584381">
        <w:rPr>
          <w:rFonts w:ascii="Times New Roman" w:hAnsi="Times New Roman" w:cs="Times New Roman"/>
        </w:rPr>
        <w:tab/>
        <w:t xml:space="preserve"> </w:t>
      </w:r>
      <w:r>
        <w:rPr>
          <w:rFonts w:ascii="Times New Roman" w:hAnsi="Times New Roman" w:cs="Times New Roman"/>
        </w:rPr>
        <w:t xml:space="preserve">      </w:t>
      </w:r>
      <w:r w:rsidRPr="00584381">
        <w:rPr>
          <w:rFonts w:ascii="Times New Roman" w:hAnsi="Times New Roman" w:cs="Times New Roman"/>
        </w:rPr>
        <w:t xml:space="preserve">Chi Square </w:t>
      </w:r>
    </w:p>
    <w:p w14:paraId="2F253110" w14:textId="77777777" w:rsidR="0075220C" w:rsidRPr="009F3BA5" w:rsidRDefault="0075220C" w:rsidP="0075220C">
      <w:pPr>
        <w:pStyle w:val="ListParagraph"/>
        <w:rPr>
          <w:rFonts w:ascii="Times New Roman" w:hAnsi="Times New Roman" w:cs="Times New Roman"/>
          <w:b/>
        </w:rPr>
      </w:pPr>
    </w:p>
    <w:p w14:paraId="40D7F340" w14:textId="77777777" w:rsidR="0075220C" w:rsidRDefault="0075220C" w:rsidP="0075220C">
      <w:pPr>
        <w:pStyle w:val="ListParagraph"/>
        <w:rPr>
          <w:b/>
        </w:rPr>
      </w:pPr>
    </w:p>
    <w:p w14:paraId="379BC02F" w14:textId="77777777" w:rsidR="0075220C" w:rsidRPr="000A6369" w:rsidRDefault="0075220C" w:rsidP="0075220C">
      <w:r>
        <w:rPr>
          <w:noProof/>
        </w:rPr>
        <w:drawing>
          <wp:inline distT="0" distB="0" distL="0" distR="0" wp14:anchorId="50FED944" wp14:editId="5BE1F08D">
            <wp:extent cx="5943600" cy="47548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754880"/>
                    </a:xfrm>
                    <a:prstGeom prst="rect">
                      <a:avLst/>
                    </a:prstGeom>
                  </pic:spPr>
                </pic:pic>
              </a:graphicData>
            </a:graphic>
          </wp:inline>
        </w:drawing>
      </w:r>
    </w:p>
    <w:p w14:paraId="6D288E0F" w14:textId="77777777" w:rsidR="0075220C" w:rsidRDefault="0075220C" w:rsidP="0075220C">
      <w:r>
        <w:t xml:space="preserve">2.  Select the variable(s) of interest and move it into the “test variable list.” </w:t>
      </w:r>
    </w:p>
    <w:p w14:paraId="47DEBE20" w14:textId="77777777" w:rsidR="0075220C" w:rsidRDefault="0075220C" w:rsidP="0075220C">
      <w:r>
        <w:t xml:space="preserve">3. Under expected values, “all categories equal” is the default option. </w:t>
      </w:r>
    </w:p>
    <w:p w14:paraId="4730A206" w14:textId="77777777" w:rsidR="0075220C" w:rsidRDefault="0075220C" w:rsidP="0075220C"/>
    <w:p w14:paraId="2FC49633" w14:textId="77777777" w:rsidR="0075220C" w:rsidRDefault="0075220C" w:rsidP="0075220C">
      <w:r>
        <w:rPr>
          <w:noProof/>
        </w:rPr>
        <w:drawing>
          <wp:inline distT="0" distB="0" distL="0" distR="0" wp14:anchorId="05D62BD1" wp14:editId="045B9532">
            <wp:extent cx="5943600" cy="47548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754880"/>
                    </a:xfrm>
                    <a:prstGeom prst="rect">
                      <a:avLst/>
                    </a:prstGeom>
                  </pic:spPr>
                </pic:pic>
              </a:graphicData>
            </a:graphic>
          </wp:inline>
        </w:drawing>
      </w:r>
    </w:p>
    <w:p w14:paraId="23C2EA16" w14:textId="77777777" w:rsidR="0075220C" w:rsidRPr="006A37DD" w:rsidRDefault="0075220C" w:rsidP="0075220C">
      <w:r>
        <w:t xml:space="preserve">4.  Select paste to put it into syntax and run the results. </w:t>
      </w:r>
    </w:p>
    <w:p w14:paraId="079B1361" w14:textId="77777777" w:rsidR="0075220C" w:rsidRDefault="0075220C" w:rsidP="0075220C">
      <w:pPr>
        <w:rPr>
          <w:rFonts w:ascii="Times New Roman" w:hAnsi="Times New Roman" w:cs="Times New Roman"/>
          <w:b/>
          <w:noProof/>
        </w:rPr>
      </w:pPr>
    </w:p>
    <w:p w14:paraId="63432B5B" w14:textId="77777777" w:rsidR="0075220C" w:rsidRDefault="0075220C" w:rsidP="0075220C">
      <w:pPr>
        <w:rPr>
          <w:rFonts w:ascii="Times New Roman" w:hAnsi="Times New Roman" w:cs="Times New Roman"/>
          <w:b/>
          <w:noProof/>
        </w:rPr>
      </w:pPr>
      <w:r w:rsidRPr="00A20158">
        <w:rPr>
          <w:rFonts w:ascii="Times New Roman" w:hAnsi="Times New Roman" w:cs="Times New Roman"/>
          <w:b/>
          <w:noProof/>
        </w:rPr>
        <w:t>Syntax</w:t>
      </w:r>
    </w:p>
    <w:p w14:paraId="22E327F7" w14:textId="77777777" w:rsidR="0075220C" w:rsidRPr="00A20158" w:rsidRDefault="0075220C" w:rsidP="0075220C">
      <w:pPr>
        <w:rPr>
          <w:rFonts w:ascii="Times New Roman" w:hAnsi="Times New Roman" w:cs="Times New Roman"/>
          <w:b/>
          <w:noProof/>
          <w:sz w:val="20"/>
          <w:szCs w:val="20"/>
        </w:rPr>
      </w:pPr>
      <w:r w:rsidRPr="00A20158">
        <w:rPr>
          <w:rFonts w:ascii="Times New Roman" w:hAnsi="Times New Roman" w:cs="Times New Roman"/>
          <w:b/>
          <w:noProof/>
          <w:sz w:val="20"/>
          <w:szCs w:val="20"/>
        </w:rPr>
        <w:t xml:space="preserve"> NPAR TESTS</w:t>
      </w:r>
    </w:p>
    <w:p w14:paraId="7F80E367" w14:textId="77777777" w:rsidR="0075220C" w:rsidRPr="00A20158" w:rsidRDefault="0075220C" w:rsidP="0075220C">
      <w:pPr>
        <w:rPr>
          <w:rFonts w:ascii="Times New Roman" w:hAnsi="Times New Roman" w:cs="Times New Roman"/>
          <w:b/>
          <w:noProof/>
          <w:sz w:val="20"/>
          <w:szCs w:val="20"/>
        </w:rPr>
      </w:pPr>
      <w:r w:rsidRPr="00A20158">
        <w:rPr>
          <w:rFonts w:ascii="Times New Roman" w:hAnsi="Times New Roman" w:cs="Times New Roman"/>
          <w:b/>
          <w:noProof/>
          <w:sz w:val="20"/>
          <w:szCs w:val="20"/>
        </w:rPr>
        <w:t xml:space="preserve">  /CHISQUARE=BIO_SEX3 H3CC3</w:t>
      </w:r>
    </w:p>
    <w:p w14:paraId="0EA0DADC" w14:textId="77777777" w:rsidR="0075220C" w:rsidRPr="00A20158" w:rsidRDefault="0075220C" w:rsidP="0075220C">
      <w:pPr>
        <w:rPr>
          <w:rFonts w:ascii="Times New Roman" w:hAnsi="Times New Roman" w:cs="Times New Roman"/>
          <w:b/>
          <w:noProof/>
          <w:sz w:val="20"/>
          <w:szCs w:val="20"/>
        </w:rPr>
      </w:pPr>
      <w:r w:rsidRPr="00A20158">
        <w:rPr>
          <w:rFonts w:ascii="Times New Roman" w:hAnsi="Times New Roman" w:cs="Times New Roman"/>
          <w:b/>
          <w:noProof/>
          <w:sz w:val="20"/>
          <w:szCs w:val="20"/>
        </w:rPr>
        <w:t xml:space="preserve">  /EXPECTED=EQUAL</w:t>
      </w:r>
    </w:p>
    <w:p w14:paraId="4BF8E7E3" w14:textId="77777777" w:rsidR="0075220C" w:rsidRPr="00A20158" w:rsidRDefault="0075220C" w:rsidP="0075220C">
      <w:pPr>
        <w:rPr>
          <w:rFonts w:ascii="Times New Roman" w:hAnsi="Times New Roman" w:cs="Times New Roman"/>
          <w:b/>
          <w:noProof/>
          <w:sz w:val="20"/>
          <w:szCs w:val="20"/>
        </w:rPr>
      </w:pPr>
      <w:r w:rsidRPr="00A20158">
        <w:rPr>
          <w:rFonts w:ascii="Times New Roman" w:hAnsi="Times New Roman" w:cs="Times New Roman"/>
          <w:b/>
          <w:noProof/>
          <w:sz w:val="20"/>
          <w:szCs w:val="20"/>
        </w:rPr>
        <w:t xml:space="preserve">  /STATISTICS DESCRIPTIVES</w:t>
      </w:r>
    </w:p>
    <w:p w14:paraId="26E4D19F" w14:textId="77777777" w:rsidR="0075220C" w:rsidRDefault="0075220C" w:rsidP="0075220C">
      <w:pPr>
        <w:rPr>
          <w:rFonts w:ascii="Times New Roman" w:hAnsi="Times New Roman" w:cs="Times New Roman"/>
          <w:b/>
          <w:noProof/>
          <w:sz w:val="20"/>
          <w:szCs w:val="20"/>
        </w:rPr>
      </w:pPr>
      <w:r w:rsidRPr="00A20158">
        <w:rPr>
          <w:rFonts w:ascii="Times New Roman" w:hAnsi="Times New Roman" w:cs="Times New Roman"/>
          <w:b/>
          <w:noProof/>
          <w:sz w:val="20"/>
          <w:szCs w:val="20"/>
        </w:rPr>
        <w:t xml:space="preserve">  /MISSING ANALYSIS.</w:t>
      </w:r>
    </w:p>
    <w:p w14:paraId="334A98A7" w14:textId="77777777" w:rsidR="0075220C" w:rsidRDefault="0075220C" w:rsidP="0075220C">
      <w:pPr>
        <w:rPr>
          <w:rFonts w:ascii="Times New Roman" w:hAnsi="Times New Roman" w:cs="Times New Roman"/>
          <w:b/>
          <w:noProof/>
          <w:sz w:val="20"/>
          <w:szCs w:val="20"/>
        </w:rPr>
      </w:pPr>
    </w:p>
    <w:p w14:paraId="4FCF1AFB" w14:textId="77777777" w:rsidR="0075220C" w:rsidRDefault="0075220C" w:rsidP="0075220C">
      <w:pPr>
        <w:rPr>
          <w:rFonts w:ascii="Times New Roman" w:hAnsi="Times New Roman" w:cs="Times New Roman"/>
          <w:b/>
          <w:noProof/>
          <w:sz w:val="20"/>
          <w:szCs w:val="20"/>
        </w:rPr>
      </w:pPr>
    </w:p>
    <w:p w14:paraId="574AE0A1" w14:textId="77777777" w:rsidR="0075220C" w:rsidRDefault="0075220C" w:rsidP="0075220C">
      <w:pPr>
        <w:rPr>
          <w:rFonts w:ascii="Times New Roman" w:hAnsi="Times New Roman" w:cs="Times New Roman"/>
          <w:b/>
          <w:noProof/>
          <w:sz w:val="20"/>
          <w:szCs w:val="20"/>
        </w:rPr>
      </w:pPr>
    </w:p>
    <w:p w14:paraId="6E986B55" w14:textId="77777777" w:rsidR="0075220C" w:rsidRDefault="0075220C" w:rsidP="0075220C">
      <w:pPr>
        <w:rPr>
          <w:rFonts w:ascii="Times New Roman" w:hAnsi="Times New Roman" w:cs="Times New Roman"/>
          <w:b/>
          <w:noProof/>
          <w:sz w:val="20"/>
          <w:szCs w:val="20"/>
        </w:rPr>
      </w:pPr>
    </w:p>
    <w:p w14:paraId="685A9CD4" w14:textId="77777777" w:rsidR="0075220C" w:rsidRPr="00A20158" w:rsidRDefault="0075220C" w:rsidP="0075220C">
      <w:pPr>
        <w:rPr>
          <w:rFonts w:ascii="Times New Roman" w:hAnsi="Times New Roman" w:cs="Times New Roman"/>
          <w:b/>
          <w:noProof/>
          <w:sz w:val="20"/>
          <w:szCs w:val="20"/>
        </w:rPr>
      </w:pPr>
    </w:p>
    <w:p w14:paraId="773F6214" w14:textId="77777777" w:rsidR="0075220C" w:rsidRPr="00A20158" w:rsidRDefault="0075220C" w:rsidP="0075220C">
      <w:pPr>
        <w:rPr>
          <w:rFonts w:ascii="Times New Roman" w:hAnsi="Times New Roman" w:cs="Times New Roman"/>
          <w:b/>
          <w:noProof/>
        </w:rPr>
      </w:pPr>
      <w:r w:rsidRPr="00A20158">
        <w:rPr>
          <w:rFonts w:ascii="Times New Roman" w:hAnsi="Times New Roman" w:cs="Times New Roman"/>
          <w:b/>
          <w:noProof/>
        </w:rPr>
        <w:t xml:space="preserve">Ouput Interperation </w:t>
      </w:r>
    </w:p>
    <w:p w14:paraId="55A29D23" w14:textId="77777777" w:rsidR="0075220C" w:rsidRDefault="0075220C" w:rsidP="0075220C">
      <w:pPr>
        <w:rPr>
          <w:noProof/>
        </w:rPr>
      </w:pPr>
    </w:p>
    <w:p w14:paraId="5A733BED" w14:textId="77777777" w:rsidR="0075220C" w:rsidRPr="00A20158" w:rsidRDefault="0075220C" w:rsidP="0075220C">
      <w:pPr>
        <w:autoSpaceDE w:val="0"/>
        <w:autoSpaceDN w:val="0"/>
        <w:adjustRightInd w:val="0"/>
        <w:rPr>
          <w:rFonts w:ascii="Times New Roman" w:hAnsi="Times New Roman" w:cs="Times New Roman"/>
        </w:rPr>
      </w:pPr>
    </w:p>
    <w:tbl>
      <w:tblPr>
        <w:tblW w:w="5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0"/>
        <w:gridCol w:w="1287"/>
        <w:gridCol w:w="1240"/>
        <w:gridCol w:w="1058"/>
      </w:tblGrid>
      <w:tr w:rsidR="0075220C" w:rsidRPr="00A20158" w14:paraId="49C354E1" w14:textId="77777777" w:rsidTr="00127A54">
        <w:trPr>
          <w:cantSplit/>
          <w:tblHeader/>
        </w:trPr>
        <w:tc>
          <w:tcPr>
            <w:tcW w:w="5174" w:type="dxa"/>
            <w:gridSpan w:val="4"/>
            <w:tcBorders>
              <w:top w:val="nil"/>
              <w:left w:val="nil"/>
              <w:bottom w:val="nil"/>
              <w:right w:val="nil"/>
            </w:tcBorders>
            <w:shd w:val="clear" w:color="auto" w:fill="FFFFFF"/>
            <w:vAlign w:val="center"/>
          </w:tcPr>
          <w:p w14:paraId="11CEE8BD"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b/>
                <w:bCs/>
                <w:color w:val="000000"/>
                <w:sz w:val="18"/>
                <w:szCs w:val="18"/>
              </w:rPr>
              <w:t>S30Q5 LAST 12 MON PERFORM VOLTRY WORK-W3</w:t>
            </w:r>
          </w:p>
        </w:tc>
      </w:tr>
      <w:tr w:rsidR="0075220C" w:rsidRPr="00A20158" w14:paraId="074A84FE" w14:textId="77777777" w:rsidTr="00127A54">
        <w:trPr>
          <w:cantSplit/>
          <w:tblHeader/>
        </w:trPr>
        <w:tc>
          <w:tcPr>
            <w:tcW w:w="158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59C1ABF" w14:textId="77777777" w:rsidR="0075220C" w:rsidRPr="00A20158" w:rsidRDefault="0075220C" w:rsidP="00127A54">
            <w:pPr>
              <w:autoSpaceDE w:val="0"/>
              <w:autoSpaceDN w:val="0"/>
              <w:adjustRightInd w:val="0"/>
              <w:jc w:val="center"/>
              <w:rPr>
                <w:rFonts w:ascii="Times New Roman" w:hAnsi="Times New Roman" w:cs="Times New Roman"/>
              </w:rPr>
            </w:pPr>
          </w:p>
        </w:tc>
        <w:tc>
          <w:tcPr>
            <w:tcW w:w="1287" w:type="dxa"/>
            <w:tcBorders>
              <w:top w:val="single" w:sz="16" w:space="0" w:color="000000"/>
              <w:left w:val="single" w:sz="16" w:space="0" w:color="000000"/>
              <w:bottom w:val="single" w:sz="16" w:space="0" w:color="000000"/>
            </w:tcBorders>
            <w:shd w:val="clear" w:color="auto" w:fill="FFFFFF"/>
            <w:vAlign w:val="bottom"/>
          </w:tcPr>
          <w:p w14:paraId="30BAF784"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Observed N</w:t>
            </w:r>
          </w:p>
        </w:tc>
        <w:tc>
          <w:tcPr>
            <w:tcW w:w="1240" w:type="dxa"/>
            <w:tcBorders>
              <w:top w:val="single" w:sz="16" w:space="0" w:color="000000"/>
              <w:bottom w:val="single" w:sz="16" w:space="0" w:color="000000"/>
            </w:tcBorders>
            <w:shd w:val="clear" w:color="auto" w:fill="FFFFFF"/>
            <w:vAlign w:val="bottom"/>
          </w:tcPr>
          <w:p w14:paraId="0FB64C89"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Expected N</w:t>
            </w:r>
          </w:p>
        </w:tc>
        <w:tc>
          <w:tcPr>
            <w:tcW w:w="1058" w:type="dxa"/>
            <w:tcBorders>
              <w:top w:val="single" w:sz="16" w:space="0" w:color="000000"/>
              <w:bottom w:val="single" w:sz="16" w:space="0" w:color="000000"/>
              <w:right w:val="single" w:sz="16" w:space="0" w:color="000000"/>
            </w:tcBorders>
            <w:shd w:val="clear" w:color="auto" w:fill="FFFFFF"/>
            <w:vAlign w:val="bottom"/>
          </w:tcPr>
          <w:p w14:paraId="5FA2E57B"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Residual</w:t>
            </w:r>
          </w:p>
        </w:tc>
      </w:tr>
      <w:tr w:rsidR="0075220C" w:rsidRPr="00A20158" w14:paraId="32BEDABF" w14:textId="77777777" w:rsidTr="00127A54">
        <w:trPr>
          <w:cantSplit/>
          <w:tblHeader/>
        </w:trPr>
        <w:tc>
          <w:tcPr>
            <w:tcW w:w="1589" w:type="dxa"/>
            <w:tcBorders>
              <w:top w:val="single" w:sz="16" w:space="0" w:color="000000"/>
              <w:left w:val="single" w:sz="16" w:space="0" w:color="000000"/>
              <w:bottom w:val="nil"/>
              <w:right w:val="single" w:sz="16" w:space="0" w:color="000000"/>
            </w:tcBorders>
            <w:shd w:val="clear" w:color="auto" w:fill="FFFFFF"/>
          </w:tcPr>
          <w:p w14:paraId="50DCA790"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t>No (skip to Q.5)</w:t>
            </w:r>
          </w:p>
        </w:tc>
        <w:tc>
          <w:tcPr>
            <w:tcW w:w="1287" w:type="dxa"/>
            <w:tcBorders>
              <w:top w:val="single" w:sz="16" w:space="0" w:color="000000"/>
              <w:left w:val="single" w:sz="16" w:space="0" w:color="000000"/>
              <w:bottom w:val="nil"/>
            </w:tcBorders>
            <w:shd w:val="clear" w:color="auto" w:fill="FFFFFF"/>
          </w:tcPr>
          <w:p w14:paraId="3C152E5B"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3454</w:t>
            </w:r>
          </w:p>
        </w:tc>
        <w:tc>
          <w:tcPr>
            <w:tcW w:w="1240" w:type="dxa"/>
            <w:tcBorders>
              <w:top w:val="single" w:sz="16" w:space="0" w:color="000000"/>
              <w:bottom w:val="nil"/>
            </w:tcBorders>
            <w:shd w:val="clear" w:color="auto" w:fill="FFFFFF"/>
          </w:tcPr>
          <w:p w14:paraId="13A03A3E"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2430.5</w:t>
            </w:r>
          </w:p>
        </w:tc>
        <w:tc>
          <w:tcPr>
            <w:tcW w:w="1058" w:type="dxa"/>
            <w:tcBorders>
              <w:top w:val="single" w:sz="16" w:space="0" w:color="000000"/>
              <w:bottom w:val="nil"/>
              <w:right w:val="single" w:sz="16" w:space="0" w:color="000000"/>
            </w:tcBorders>
            <w:shd w:val="clear" w:color="auto" w:fill="FFFFFF"/>
          </w:tcPr>
          <w:p w14:paraId="04E7268E"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1023.5</w:t>
            </w:r>
          </w:p>
        </w:tc>
      </w:tr>
      <w:tr w:rsidR="0075220C" w:rsidRPr="00A20158" w14:paraId="6AC986BC" w14:textId="77777777" w:rsidTr="00127A54">
        <w:trPr>
          <w:cantSplit/>
          <w:tblHeader/>
        </w:trPr>
        <w:tc>
          <w:tcPr>
            <w:tcW w:w="1589" w:type="dxa"/>
            <w:tcBorders>
              <w:top w:val="nil"/>
              <w:left w:val="single" w:sz="16" w:space="0" w:color="000000"/>
              <w:bottom w:val="nil"/>
              <w:right w:val="single" w:sz="16" w:space="0" w:color="000000"/>
            </w:tcBorders>
            <w:shd w:val="clear" w:color="auto" w:fill="FFFFFF"/>
          </w:tcPr>
          <w:p w14:paraId="5EDA9DF6"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lastRenderedPageBreak/>
              <w:t>Yes</w:t>
            </w:r>
          </w:p>
        </w:tc>
        <w:tc>
          <w:tcPr>
            <w:tcW w:w="1287" w:type="dxa"/>
            <w:tcBorders>
              <w:top w:val="nil"/>
              <w:left w:val="single" w:sz="16" w:space="0" w:color="000000"/>
              <w:bottom w:val="nil"/>
            </w:tcBorders>
            <w:shd w:val="clear" w:color="auto" w:fill="FFFFFF"/>
          </w:tcPr>
          <w:p w14:paraId="03EAD8A3"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1407</w:t>
            </w:r>
          </w:p>
        </w:tc>
        <w:tc>
          <w:tcPr>
            <w:tcW w:w="1240" w:type="dxa"/>
            <w:tcBorders>
              <w:top w:val="nil"/>
              <w:bottom w:val="nil"/>
            </w:tcBorders>
            <w:shd w:val="clear" w:color="auto" w:fill="FFFFFF"/>
          </w:tcPr>
          <w:p w14:paraId="638598C3"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2430.5</w:t>
            </w:r>
          </w:p>
        </w:tc>
        <w:tc>
          <w:tcPr>
            <w:tcW w:w="1058" w:type="dxa"/>
            <w:tcBorders>
              <w:top w:val="nil"/>
              <w:bottom w:val="nil"/>
              <w:right w:val="single" w:sz="16" w:space="0" w:color="000000"/>
            </w:tcBorders>
            <w:shd w:val="clear" w:color="auto" w:fill="FFFFFF"/>
          </w:tcPr>
          <w:p w14:paraId="17426FD9"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-1023.5</w:t>
            </w:r>
          </w:p>
        </w:tc>
      </w:tr>
      <w:tr w:rsidR="0075220C" w:rsidRPr="00A20158" w14:paraId="3DE0500D" w14:textId="77777777" w:rsidTr="00127A54">
        <w:trPr>
          <w:cantSplit/>
        </w:trPr>
        <w:tc>
          <w:tcPr>
            <w:tcW w:w="1589" w:type="dxa"/>
            <w:tcBorders>
              <w:top w:val="nil"/>
              <w:left w:val="single" w:sz="16" w:space="0" w:color="000000"/>
              <w:bottom w:val="single" w:sz="16" w:space="0" w:color="000000"/>
              <w:right w:val="single" w:sz="16" w:space="0" w:color="000000"/>
            </w:tcBorders>
            <w:shd w:val="clear" w:color="auto" w:fill="FFFFFF"/>
          </w:tcPr>
          <w:p w14:paraId="5042CF42"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t>Total</w:t>
            </w:r>
          </w:p>
        </w:tc>
        <w:tc>
          <w:tcPr>
            <w:tcW w:w="1287" w:type="dxa"/>
            <w:tcBorders>
              <w:top w:val="nil"/>
              <w:left w:val="single" w:sz="16" w:space="0" w:color="000000"/>
              <w:bottom w:val="single" w:sz="16" w:space="0" w:color="000000"/>
            </w:tcBorders>
            <w:shd w:val="clear" w:color="auto" w:fill="FFFFFF"/>
          </w:tcPr>
          <w:p w14:paraId="2E1605A6"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4861</w:t>
            </w:r>
          </w:p>
        </w:tc>
        <w:tc>
          <w:tcPr>
            <w:tcW w:w="1240" w:type="dxa"/>
            <w:tcBorders>
              <w:top w:val="nil"/>
              <w:bottom w:val="single" w:sz="16" w:space="0" w:color="000000"/>
            </w:tcBorders>
            <w:shd w:val="clear" w:color="auto" w:fill="FFFFFF"/>
            <w:vAlign w:val="center"/>
          </w:tcPr>
          <w:p w14:paraId="1DE36FA6" w14:textId="77777777" w:rsidR="0075220C" w:rsidRPr="00A20158" w:rsidRDefault="0075220C" w:rsidP="00127A54">
            <w:pPr>
              <w:autoSpaceDE w:val="0"/>
              <w:autoSpaceDN w:val="0"/>
              <w:adjustRightInd w:val="0"/>
              <w:jc w:val="center"/>
              <w:rPr>
                <w:rFonts w:ascii="Times New Roman" w:hAnsi="Times New Roman" w:cs="Times New Roman"/>
              </w:rPr>
            </w:pPr>
          </w:p>
        </w:tc>
        <w:tc>
          <w:tcPr>
            <w:tcW w:w="1058" w:type="dxa"/>
            <w:tcBorders>
              <w:top w:val="nil"/>
              <w:bottom w:val="single" w:sz="16" w:space="0" w:color="000000"/>
              <w:right w:val="single" w:sz="16" w:space="0" w:color="000000"/>
            </w:tcBorders>
            <w:shd w:val="clear" w:color="auto" w:fill="FFFFFF"/>
            <w:vAlign w:val="center"/>
          </w:tcPr>
          <w:p w14:paraId="393EEB94" w14:textId="77777777" w:rsidR="0075220C" w:rsidRPr="00A20158" w:rsidRDefault="0075220C" w:rsidP="00127A54">
            <w:pPr>
              <w:autoSpaceDE w:val="0"/>
              <w:autoSpaceDN w:val="0"/>
              <w:adjustRightInd w:val="0"/>
              <w:jc w:val="center"/>
              <w:rPr>
                <w:rFonts w:ascii="Times New Roman" w:hAnsi="Times New Roman" w:cs="Times New Roman"/>
              </w:rPr>
            </w:pPr>
          </w:p>
        </w:tc>
      </w:tr>
    </w:tbl>
    <w:p w14:paraId="616BE0E8" w14:textId="77777777" w:rsidR="0075220C" w:rsidRPr="00A20158" w:rsidRDefault="0075220C" w:rsidP="0075220C">
      <w:pPr>
        <w:autoSpaceDE w:val="0"/>
        <w:autoSpaceDN w:val="0"/>
        <w:adjustRightInd w:val="0"/>
        <w:spacing w:line="400" w:lineRule="atLeast"/>
        <w:rPr>
          <w:rFonts w:ascii="Times New Roman" w:hAnsi="Times New Roman" w:cs="Times New Roman"/>
        </w:rPr>
      </w:pPr>
    </w:p>
    <w:p w14:paraId="02A00A7D" w14:textId="77777777" w:rsidR="0075220C" w:rsidRPr="00A20158" w:rsidRDefault="0075220C" w:rsidP="0075220C">
      <w:pPr>
        <w:autoSpaceDE w:val="0"/>
        <w:autoSpaceDN w:val="0"/>
        <w:adjustRightInd w:val="0"/>
        <w:rPr>
          <w:rFonts w:ascii="Times New Roman" w:hAnsi="Times New Roman" w:cs="Times New Roman"/>
        </w:rPr>
      </w:pPr>
    </w:p>
    <w:tbl>
      <w:tblPr>
        <w:tblW w:w="4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1"/>
        <w:gridCol w:w="1288"/>
        <w:gridCol w:w="1240"/>
        <w:gridCol w:w="1058"/>
      </w:tblGrid>
      <w:tr w:rsidR="0075220C" w:rsidRPr="00A20158" w14:paraId="4B93362D" w14:textId="77777777" w:rsidTr="00127A54">
        <w:trPr>
          <w:cantSplit/>
          <w:tblHeader/>
        </w:trPr>
        <w:tc>
          <w:tcPr>
            <w:tcW w:w="4514" w:type="dxa"/>
            <w:gridSpan w:val="4"/>
            <w:tcBorders>
              <w:top w:val="nil"/>
              <w:left w:val="nil"/>
              <w:bottom w:val="nil"/>
              <w:right w:val="nil"/>
            </w:tcBorders>
            <w:shd w:val="clear" w:color="auto" w:fill="FFFFFF"/>
            <w:vAlign w:val="center"/>
          </w:tcPr>
          <w:p w14:paraId="50BF0798"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b/>
                <w:bCs/>
                <w:color w:val="000000"/>
                <w:sz w:val="18"/>
                <w:szCs w:val="18"/>
              </w:rPr>
              <w:t>BIOLOGICAL SEX-W3</w:t>
            </w:r>
          </w:p>
        </w:tc>
      </w:tr>
      <w:tr w:rsidR="0075220C" w:rsidRPr="00A20158" w14:paraId="4AF8518B" w14:textId="77777777" w:rsidTr="00127A54">
        <w:trPr>
          <w:cantSplit/>
          <w:tblHeader/>
        </w:trPr>
        <w:tc>
          <w:tcPr>
            <w:tcW w:w="93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99232AA" w14:textId="77777777" w:rsidR="0075220C" w:rsidRPr="00A20158" w:rsidRDefault="0075220C" w:rsidP="00127A54">
            <w:pPr>
              <w:autoSpaceDE w:val="0"/>
              <w:autoSpaceDN w:val="0"/>
              <w:adjustRightInd w:val="0"/>
              <w:jc w:val="center"/>
              <w:rPr>
                <w:rFonts w:ascii="Times New Roman" w:hAnsi="Times New Roman" w:cs="Times New Roman"/>
              </w:rPr>
            </w:pPr>
          </w:p>
        </w:tc>
        <w:tc>
          <w:tcPr>
            <w:tcW w:w="1287" w:type="dxa"/>
            <w:tcBorders>
              <w:top w:val="single" w:sz="16" w:space="0" w:color="000000"/>
              <w:left w:val="single" w:sz="16" w:space="0" w:color="000000"/>
              <w:bottom w:val="single" w:sz="16" w:space="0" w:color="000000"/>
            </w:tcBorders>
            <w:shd w:val="clear" w:color="auto" w:fill="FFFFFF"/>
            <w:vAlign w:val="bottom"/>
          </w:tcPr>
          <w:p w14:paraId="28AE8730"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Observed N</w:t>
            </w:r>
          </w:p>
        </w:tc>
        <w:tc>
          <w:tcPr>
            <w:tcW w:w="1239" w:type="dxa"/>
            <w:tcBorders>
              <w:top w:val="single" w:sz="16" w:space="0" w:color="000000"/>
              <w:bottom w:val="single" w:sz="16" w:space="0" w:color="000000"/>
            </w:tcBorders>
            <w:shd w:val="clear" w:color="auto" w:fill="FFFFFF"/>
            <w:vAlign w:val="bottom"/>
          </w:tcPr>
          <w:p w14:paraId="4A8517B3"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Expected N</w:t>
            </w:r>
          </w:p>
        </w:tc>
        <w:tc>
          <w:tcPr>
            <w:tcW w:w="1057" w:type="dxa"/>
            <w:tcBorders>
              <w:top w:val="single" w:sz="16" w:space="0" w:color="000000"/>
              <w:bottom w:val="single" w:sz="16" w:space="0" w:color="000000"/>
              <w:right w:val="single" w:sz="16" w:space="0" w:color="000000"/>
            </w:tcBorders>
            <w:shd w:val="clear" w:color="auto" w:fill="FFFFFF"/>
            <w:vAlign w:val="bottom"/>
          </w:tcPr>
          <w:p w14:paraId="6EEB1101"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Residual</w:t>
            </w:r>
          </w:p>
        </w:tc>
      </w:tr>
      <w:tr w:rsidR="0075220C" w:rsidRPr="00A20158" w14:paraId="1D64BFC5" w14:textId="77777777" w:rsidTr="00127A54">
        <w:trPr>
          <w:cantSplit/>
          <w:tblHeader/>
        </w:trPr>
        <w:tc>
          <w:tcPr>
            <w:tcW w:w="931" w:type="dxa"/>
            <w:tcBorders>
              <w:top w:val="single" w:sz="16" w:space="0" w:color="000000"/>
              <w:left w:val="single" w:sz="16" w:space="0" w:color="000000"/>
              <w:bottom w:val="nil"/>
              <w:right w:val="single" w:sz="16" w:space="0" w:color="000000"/>
            </w:tcBorders>
            <w:shd w:val="clear" w:color="auto" w:fill="FFFFFF"/>
          </w:tcPr>
          <w:p w14:paraId="335D16D7"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t>Male</w:t>
            </w:r>
          </w:p>
        </w:tc>
        <w:tc>
          <w:tcPr>
            <w:tcW w:w="1287" w:type="dxa"/>
            <w:tcBorders>
              <w:top w:val="single" w:sz="16" w:space="0" w:color="000000"/>
              <w:left w:val="single" w:sz="16" w:space="0" w:color="000000"/>
              <w:bottom w:val="nil"/>
            </w:tcBorders>
            <w:shd w:val="clear" w:color="auto" w:fill="FFFFFF"/>
          </w:tcPr>
          <w:p w14:paraId="15420BAD"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2253</w:t>
            </w:r>
          </w:p>
        </w:tc>
        <w:tc>
          <w:tcPr>
            <w:tcW w:w="1239" w:type="dxa"/>
            <w:tcBorders>
              <w:top w:val="single" w:sz="16" w:space="0" w:color="000000"/>
              <w:bottom w:val="nil"/>
            </w:tcBorders>
            <w:shd w:val="clear" w:color="auto" w:fill="FFFFFF"/>
          </w:tcPr>
          <w:p w14:paraId="21C6AFF6"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2441.0</w:t>
            </w:r>
          </w:p>
        </w:tc>
        <w:tc>
          <w:tcPr>
            <w:tcW w:w="1057" w:type="dxa"/>
            <w:tcBorders>
              <w:top w:val="single" w:sz="16" w:space="0" w:color="000000"/>
              <w:bottom w:val="nil"/>
              <w:right w:val="single" w:sz="16" w:space="0" w:color="000000"/>
            </w:tcBorders>
            <w:shd w:val="clear" w:color="auto" w:fill="FFFFFF"/>
          </w:tcPr>
          <w:p w14:paraId="5E59281D"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-188.0</w:t>
            </w:r>
          </w:p>
        </w:tc>
      </w:tr>
      <w:tr w:rsidR="0075220C" w:rsidRPr="00A20158" w14:paraId="767DD124" w14:textId="77777777" w:rsidTr="00127A54">
        <w:trPr>
          <w:cantSplit/>
          <w:tblHeader/>
        </w:trPr>
        <w:tc>
          <w:tcPr>
            <w:tcW w:w="931" w:type="dxa"/>
            <w:tcBorders>
              <w:top w:val="nil"/>
              <w:left w:val="single" w:sz="16" w:space="0" w:color="000000"/>
              <w:bottom w:val="nil"/>
              <w:right w:val="single" w:sz="16" w:space="0" w:color="000000"/>
            </w:tcBorders>
            <w:shd w:val="clear" w:color="auto" w:fill="FFFFFF"/>
          </w:tcPr>
          <w:p w14:paraId="3D1DBD3C"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t>Female</w:t>
            </w:r>
          </w:p>
        </w:tc>
        <w:tc>
          <w:tcPr>
            <w:tcW w:w="1287" w:type="dxa"/>
            <w:tcBorders>
              <w:top w:val="nil"/>
              <w:left w:val="single" w:sz="16" w:space="0" w:color="000000"/>
              <w:bottom w:val="nil"/>
            </w:tcBorders>
            <w:shd w:val="clear" w:color="auto" w:fill="FFFFFF"/>
          </w:tcPr>
          <w:p w14:paraId="38F18A61"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2629</w:t>
            </w:r>
          </w:p>
        </w:tc>
        <w:tc>
          <w:tcPr>
            <w:tcW w:w="1239" w:type="dxa"/>
            <w:tcBorders>
              <w:top w:val="nil"/>
              <w:bottom w:val="nil"/>
            </w:tcBorders>
            <w:shd w:val="clear" w:color="auto" w:fill="FFFFFF"/>
          </w:tcPr>
          <w:p w14:paraId="25566E14"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2441.0</w:t>
            </w:r>
          </w:p>
        </w:tc>
        <w:tc>
          <w:tcPr>
            <w:tcW w:w="1057" w:type="dxa"/>
            <w:tcBorders>
              <w:top w:val="nil"/>
              <w:bottom w:val="nil"/>
              <w:right w:val="single" w:sz="16" w:space="0" w:color="000000"/>
            </w:tcBorders>
            <w:shd w:val="clear" w:color="auto" w:fill="FFFFFF"/>
          </w:tcPr>
          <w:p w14:paraId="7FC9A9A3"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188.0</w:t>
            </w:r>
          </w:p>
        </w:tc>
      </w:tr>
      <w:tr w:rsidR="0075220C" w:rsidRPr="00A20158" w14:paraId="67DBE398" w14:textId="77777777" w:rsidTr="00127A54">
        <w:trPr>
          <w:cantSplit/>
        </w:trPr>
        <w:tc>
          <w:tcPr>
            <w:tcW w:w="931" w:type="dxa"/>
            <w:tcBorders>
              <w:top w:val="nil"/>
              <w:left w:val="single" w:sz="16" w:space="0" w:color="000000"/>
              <w:bottom w:val="single" w:sz="16" w:space="0" w:color="000000"/>
              <w:right w:val="single" w:sz="16" w:space="0" w:color="000000"/>
            </w:tcBorders>
            <w:shd w:val="clear" w:color="auto" w:fill="FFFFFF"/>
          </w:tcPr>
          <w:p w14:paraId="53CD46E4"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t>Total</w:t>
            </w:r>
          </w:p>
        </w:tc>
        <w:tc>
          <w:tcPr>
            <w:tcW w:w="1287" w:type="dxa"/>
            <w:tcBorders>
              <w:top w:val="nil"/>
              <w:left w:val="single" w:sz="16" w:space="0" w:color="000000"/>
              <w:bottom w:val="single" w:sz="16" w:space="0" w:color="000000"/>
            </w:tcBorders>
            <w:shd w:val="clear" w:color="auto" w:fill="FFFFFF"/>
          </w:tcPr>
          <w:p w14:paraId="05257991"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4882</w:t>
            </w:r>
          </w:p>
        </w:tc>
        <w:tc>
          <w:tcPr>
            <w:tcW w:w="1239" w:type="dxa"/>
            <w:tcBorders>
              <w:top w:val="nil"/>
              <w:bottom w:val="single" w:sz="16" w:space="0" w:color="000000"/>
            </w:tcBorders>
            <w:shd w:val="clear" w:color="auto" w:fill="FFFFFF"/>
            <w:vAlign w:val="center"/>
          </w:tcPr>
          <w:p w14:paraId="09B54FE6" w14:textId="77777777" w:rsidR="0075220C" w:rsidRPr="00A20158" w:rsidRDefault="0075220C" w:rsidP="00127A54">
            <w:pPr>
              <w:autoSpaceDE w:val="0"/>
              <w:autoSpaceDN w:val="0"/>
              <w:adjustRightInd w:val="0"/>
              <w:jc w:val="center"/>
              <w:rPr>
                <w:rFonts w:ascii="Times New Roman" w:hAnsi="Times New Roman" w:cs="Times New Roman"/>
              </w:rPr>
            </w:pPr>
          </w:p>
        </w:tc>
        <w:tc>
          <w:tcPr>
            <w:tcW w:w="1057" w:type="dxa"/>
            <w:tcBorders>
              <w:top w:val="nil"/>
              <w:bottom w:val="single" w:sz="16" w:space="0" w:color="000000"/>
              <w:right w:val="single" w:sz="16" w:space="0" w:color="000000"/>
            </w:tcBorders>
            <w:shd w:val="clear" w:color="auto" w:fill="FFFFFF"/>
            <w:vAlign w:val="center"/>
          </w:tcPr>
          <w:p w14:paraId="0BC6E214" w14:textId="77777777" w:rsidR="0075220C" w:rsidRPr="00A20158" w:rsidRDefault="0075220C" w:rsidP="00127A54">
            <w:pPr>
              <w:autoSpaceDE w:val="0"/>
              <w:autoSpaceDN w:val="0"/>
              <w:adjustRightInd w:val="0"/>
              <w:jc w:val="center"/>
              <w:rPr>
                <w:rFonts w:ascii="Times New Roman" w:hAnsi="Times New Roman" w:cs="Times New Roman"/>
              </w:rPr>
            </w:pPr>
          </w:p>
        </w:tc>
      </w:tr>
    </w:tbl>
    <w:p w14:paraId="79B71F3F" w14:textId="77777777" w:rsidR="0075220C" w:rsidRPr="00A20158" w:rsidRDefault="0075220C" w:rsidP="0075220C">
      <w:pPr>
        <w:autoSpaceDE w:val="0"/>
        <w:autoSpaceDN w:val="0"/>
        <w:adjustRightInd w:val="0"/>
        <w:spacing w:line="400" w:lineRule="atLeast"/>
        <w:rPr>
          <w:rFonts w:ascii="Times New Roman" w:hAnsi="Times New Roman" w:cs="Times New Roman"/>
        </w:rPr>
      </w:pPr>
    </w:p>
    <w:p w14:paraId="0136BCB6" w14:textId="77777777" w:rsidR="0075220C" w:rsidRPr="00A20158" w:rsidRDefault="0075220C" w:rsidP="0075220C">
      <w:pPr>
        <w:autoSpaceDE w:val="0"/>
        <w:autoSpaceDN w:val="0"/>
        <w:adjustRightInd w:val="0"/>
        <w:rPr>
          <w:rFonts w:ascii="Times New Roman" w:hAnsi="Times New Roman" w:cs="Times New Roman"/>
        </w:rPr>
      </w:pPr>
    </w:p>
    <w:tbl>
      <w:tblPr>
        <w:tblW w:w="4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468"/>
        <w:gridCol w:w="1466"/>
      </w:tblGrid>
      <w:tr w:rsidR="0075220C" w:rsidRPr="00A20158" w14:paraId="068D3F1B" w14:textId="77777777" w:rsidTr="00127A54">
        <w:trPr>
          <w:cantSplit/>
          <w:tblHeader/>
        </w:trPr>
        <w:tc>
          <w:tcPr>
            <w:tcW w:w="4202" w:type="dxa"/>
            <w:gridSpan w:val="3"/>
            <w:tcBorders>
              <w:top w:val="nil"/>
              <w:left w:val="nil"/>
              <w:bottom w:val="nil"/>
              <w:right w:val="nil"/>
            </w:tcBorders>
            <w:shd w:val="clear" w:color="auto" w:fill="FFFFFF"/>
            <w:vAlign w:val="center"/>
          </w:tcPr>
          <w:p w14:paraId="2BF2394E"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b/>
                <w:bCs/>
                <w:color w:val="000000"/>
                <w:sz w:val="18"/>
                <w:szCs w:val="18"/>
              </w:rPr>
              <w:t>Test Statistics</w:t>
            </w:r>
          </w:p>
        </w:tc>
      </w:tr>
      <w:tr w:rsidR="0075220C" w:rsidRPr="00A20158" w14:paraId="35D2AD21" w14:textId="77777777" w:rsidTr="00127A54">
        <w:trPr>
          <w:cantSplit/>
          <w:tblHeader/>
        </w:trPr>
        <w:tc>
          <w:tcPr>
            <w:tcW w:w="126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3BA9EA6" w14:textId="77777777" w:rsidR="0075220C" w:rsidRPr="00A20158" w:rsidRDefault="0075220C" w:rsidP="00127A54">
            <w:pPr>
              <w:autoSpaceDE w:val="0"/>
              <w:autoSpaceDN w:val="0"/>
              <w:adjustRightInd w:val="0"/>
              <w:jc w:val="center"/>
              <w:rPr>
                <w:rFonts w:ascii="Times New Roman" w:hAnsi="Times New Roman" w:cs="Times New Roman"/>
              </w:rPr>
            </w:pPr>
          </w:p>
        </w:tc>
        <w:tc>
          <w:tcPr>
            <w:tcW w:w="1468" w:type="dxa"/>
            <w:tcBorders>
              <w:top w:val="single" w:sz="16" w:space="0" w:color="000000"/>
              <w:left w:val="single" w:sz="16" w:space="0" w:color="000000"/>
              <w:bottom w:val="single" w:sz="16" w:space="0" w:color="000000"/>
            </w:tcBorders>
            <w:shd w:val="clear" w:color="auto" w:fill="FFFFFF"/>
            <w:vAlign w:val="bottom"/>
          </w:tcPr>
          <w:p w14:paraId="59653276"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BIOLOGICAL SEX-W3</w:t>
            </w:r>
          </w:p>
        </w:tc>
        <w:tc>
          <w:tcPr>
            <w:tcW w:w="1466" w:type="dxa"/>
            <w:tcBorders>
              <w:top w:val="single" w:sz="16" w:space="0" w:color="000000"/>
              <w:bottom w:val="single" w:sz="16" w:space="0" w:color="000000"/>
              <w:right w:val="single" w:sz="16" w:space="0" w:color="000000"/>
            </w:tcBorders>
            <w:shd w:val="clear" w:color="auto" w:fill="FFFFFF"/>
            <w:vAlign w:val="bottom"/>
          </w:tcPr>
          <w:p w14:paraId="1A4DCD88" w14:textId="77777777" w:rsidR="0075220C" w:rsidRPr="00A20158"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A20158">
              <w:rPr>
                <w:rFonts w:ascii="Arial" w:hAnsi="Arial" w:cs="Arial"/>
                <w:color w:val="000000"/>
                <w:sz w:val="18"/>
                <w:szCs w:val="18"/>
              </w:rPr>
              <w:t>S30Q5 LAST 12 MON PERFORM VOLTRY WORK-W3</w:t>
            </w:r>
          </w:p>
        </w:tc>
      </w:tr>
      <w:tr w:rsidR="0075220C" w:rsidRPr="00A20158" w14:paraId="7194A2E4" w14:textId="77777777" w:rsidTr="00127A54">
        <w:trPr>
          <w:cantSplit/>
          <w:tblHeader/>
        </w:trPr>
        <w:tc>
          <w:tcPr>
            <w:tcW w:w="1268" w:type="dxa"/>
            <w:tcBorders>
              <w:top w:val="single" w:sz="16" w:space="0" w:color="000000"/>
              <w:left w:val="single" w:sz="16" w:space="0" w:color="000000"/>
              <w:bottom w:val="nil"/>
              <w:right w:val="single" w:sz="16" w:space="0" w:color="000000"/>
            </w:tcBorders>
            <w:shd w:val="clear" w:color="auto" w:fill="FFFFFF"/>
          </w:tcPr>
          <w:p w14:paraId="6E4892D8"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r w:rsidRPr="00A20158">
              <w:rPr>
                <w:rFonts w:ascii="Arial" w:hAnsi="Arial" w:cs="Arial"/>
                <w:color w:val="000000"/>
                <w:sz w:val="18"/>
                <w:szCs w:val="18"/>
              </w:rPr>
              <w:t>Chi-Square</w:t>
            </w:r>
          </w:p>
        </w:tc>
        <w:tc>
          <w:tcPr>
            <w:tcW w:w="1468" w:type="dxa"/>
            <w:tcBorders>
              <w:top w:val="single" w:sz="16" w:space="0" w:color="000000"/>
              <w:left w:val="single" w:sz="16" w:space="0" w:color="000000"/>
              <w:bottom w:val="nil"/>
            </w:tcBorders>
            <w:shd w:val="clear" w:color="auto" w:fill="FFFFFF"/>
          </w:tcPr>
          <w:p w14:paraId="713649B9"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28.959</w:t>
            </w:r>
            <w:r w:rsidRPr="00A20158">
              <w:rPr>
                <w:rFonts w:ascii="Arial" w:hAnsi="Arial" w:cs="Arial"/>
                <w:color w:val="000000"/>
                <w:sz w:val="18"/>
                <w:szCs w:val="18"/>
                <w:vertAlign w:val="superscript"/>
              </w:rPr>
              <w:t>a</w:t>
            </w:r>
          </w:p>
        </w:tc>
        <w:tc>
          <w:tcPr>
            <w:tcW w:w="1466" w:type="dxa"/>
            <w:tcBorders>
              <w:top w:val="single" w:sz="16" w:space="0" w:color="000000"/>
              <w:bottom w:val="nil"/>
              <w:right w:val="single" w:sz="16" w:space="0" w:color="000000"/>
            </w:tcBorders>
            <w:shd w:val="clear" w:color="auto" w:fill="FFFFFF"/>
          </w:tcPr>
          <w:p w14:paraId="4AB735B8"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862.006</w:t>
            </w:r>
            <w:r w:rsidRPr="00A20158">
              <w:rPr>
                <w:rFonts w:ascii="Arial" w:hAnsi="Arial" w:cs="Arial"/>
                <w:color w:val="000000"/>
                <w:sz w:val="18"/>
                <w:szCs w:val="18"/>
                <w:vertAlign w:val="superscript"/>
              </w:rPr>
              <w:t>b</w:t>
            </w:r>
          </w:p>
        </w:tc>
      </w:tr>
      <w:tr w:rsidR="0075220C" w:rsidRPr="00A20158" w14:paraId="440E1216" w14:textId="77777777" w:rsidTr="00127A54">
        <w:trPr>
          <w:cantSplit/>
          <w:tblHeader/>
        </w:trPr>
        <w:tc>
          <w:tcPr>
            <w:tcW w:w="1268" w:type="dxa"/>
            <w:tcBorders>
              <w:top w:val="nil"/>
              <w:left w:val="single" w:sz="16" w:space="0" w:color="000000"/>
              <w:bottom w:val="nil"/>
              <w:right w:val="single" w:sz="16" w:space="0" w:color="000000"/>
            </w:tcBorders>
            <w:shd w:val="clear" w:color="auto" w:fill="FFFFFF"/>
          </w:tcPr>
          <w:p w14:paraId="6E39F6DE"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proofErr w:type="gramStart"/>
            <w:r w:rsidRPr="00A20158">
              <w:rPr>
                <w:rFonts w:ascii="Arial" w:hAnsi="Arial" w:cs="Arial"/>
                <w:color w:val="000000"/>
                <w:sz w:val="18"/>
                <w:szCs w:val="18"/>
              </w:rPr>
              <w:t>df</w:t>
            </w:r>
            <w:proofErr w:type="spellEnd"/>
            <w:proofErr w:type="gramEnd"/>
          </w:p>
        </w:tc>
        <w:tc>
          <w:tcPr>
            <w:tcW w:w="1468" w:type="dxa"/>
            <w:tcBorders>
              <w:top w:val="nil"/>
              <w:left w:val="single" w:sz="16" w:space="0" w:color="000000"/>
              <w:bottom w:val="nil"/>
            </w:tcBorders>
            <w:shd w:val="clear" w:color="auto" w:fill="FFFFFF"/>
          </w:tcPr>
          <w:p w14:paraId="40C08E2C"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w:t>
            </w:r>
          </w:p>
        </w:tc>
        <w:tc>
          <w:tcPr>
            <w:tcW w:w="1466" w:type="dxa"/>
            <w:tcBorders>
              <w:top w:val="nil"/>
              <w:bottom w:val="nil"/>
              <w:right w:val="single" w:sz="16" w:space="0" w:color="000000"/>
            </w:tcBorders>
            <w:shd w:val="clear" w:color="auto" w:fill="FFFFFF"/>
          </w:tcPr>
          <w:p w14:paraId="361AFAA3"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1</w:t>
            </w:r>
          </w:p>
        </w:tc>
      </w:tr>
      <w:tr w:rsidR="0075220C" w:rsidRPr="00A20158" w14:paraId="6C3D27CF" w14:textId="77777777" w:rsidTr="00127A54">
        <w:trPr>
          <w:cantSplit/>
          <w:tblHeader/>
        </w:trPr>
        <w:tc>
          <w:tcPr>
            <w:tcW w:w="1268" w:type="dxa"/>
            <w:tcBorders>
              <w:top w:val="nil"/>
              <w:left w:val="single" w:sz="16" w:space="0" w:color="000000"/>
              <w:bottom w:val="single" w:sz="16" w:space="0" w:color="000000"/>
              <w:right w:val="single" w:sz="16" w:space="0" w:color="000000"/>
            </w:tcBorders>
            <w:shd w:val="clear" w:color="auto" w:fill="FFFFFF"/>
          </w:tcPr>
          <w:p w14:paraId="6AD8ABC8"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proofErr w:type="spellStart"/>
            <w:r w:rsidRPr="00A20158">
              <w:rPr>
                <w:rFonts w:ascii="Arial" w:hAnsi="Arial" w:cs="Arial"/>
                <w:color w:val="000000"/>
                <w:sz w:val="18"/>
                <w:szCs w:val="18"/>
              </w:rPr>
              <w:t>Asymp</w:t>
            </w:r>
            <w:proofErr w:type="spellEnd"/>
            <w:r w:rsidRPr="00A20158">
              <w:rPr>
                <w:rFonts w:ascii="Arial" w:hAnsi="Arial" w:cs="Arial"/>
                <w:color w:val="000000"/>
                <w:sz w:val="18"/>
                <w:szCs w:val="18"/>
              </w:rPr>
              <w:t>. Sig.</w:t>
            </w:r>
          </w:p>
        </w:tc>
        <w:tc>
          <w:tcPr>
            <w:tcW w:w="1468" w:type="dxa"/>
            <w:tcBorders>
              <w:top w:val="nil"/>
              <w:left w:val="single" w:sz="16" w:space="0" w:color="000000"/>
              <w:bottom w:val="single" w:sz="16" w:space="0" w:color="000000"/>
            </w:tcBorders>
            <w:shd w:val="clear" w:color="auto" w:fill="FFFFFF"/>
          </w:tcPr>
          <w:p w14:paraId="1543170A"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.000</w:t>
            </w:r>
          </w:p>
        </w:tc>
        <w:tc>
          <w:tcPr>
            <w:tcW w:w="1466" w:type="dxa"/>
            <w:tcBorders>
              <w:top w:val="nil"/>
              <w:bottom w:val="single" w:sz="16" w:space="0" w:color="000000"/>
              <w:right w:val="single" w:sz="16" w:space="0" w:color="000000"/>
            </w:tcBorders>
            <w:shd w:val="clear" w:color="auto" w:fill="FFFFFF"/>
          </w:tcPr>
          <w:p w14:paraId="49D78604" w14:textId="77777777" w:rsidR="0075220C" w:rsidRPr="00A20158"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A20158">
              <w:rPr>
                <w:rFonts w:ascii="Arial" w:hAnsi="Arial" w:cs="Arial"/>
                <w:color w:val="000000"/>
                <w:sz w:val="18"/>
                <w:szCs w:val="18"/>
              </w:rPr>
              <w:t>.000</w:t>
            </w:r>
          </w:p>
        </w:tc>
      </w:tr>
      <w:tr w:rsidR="0075220C" w:rsidRPr="00A20158" w14:paraId="3B4B0C53" w14:textId="77777777" w:rsidTr="00127A54">
        <w:trPr>
          <w:cantSplit/>
        </w:trPr>
        <w:tc>
          <w:tcPr>
            <w:tcW w:w="4202" w:type="dxa"/>
            <w:gridSpan w:val="3"/>
            <w:tcBorders>
              <w:top w:val="nil"/>
              <w:left w:val="nil"/>
              <w:bottom w:val="nil"/>
              <w:right w:val="nil"/>
            </w:tcBorders>
            <w:shd w:val="clear" w:color="auto" w:fill="FFFFFF"/>
          </w:tcPr>
          <w:p w14:paraId="012D20AC" w14:textId="77777777" w:rsidR="0075220C" w:rsidRPr="00A20158"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49249B94" w14:textId="1EF62F2F" w:rsidR="0075220C" w:rsidRDefault="00127A54" w:rsidP="004F7F69">
      <w:pPr>
        <w:autoSpaceDE w:val="0"/>
        <w:autoSpaceDN w:val="0"/>
        <w:adjustRightInd w:val="0"/>
        <w:rPr>
          <w:rFonts w:ascii="Times New Roman" w:hAnsi="Times New Roman" w:cs="Times New Roman"/>
        </w:rPr>
      </w:pPr>
      <w:r>
        <w:rPr>
          <w:rFonts w:ascii="Times New Roman" w:hAnsi="Times New Roman" w:cs="Times New Roman"/>
        </w:rPr>
        <w:t xml:space="preserve">A chi square goodness of fit test was conducted to compare actual frequencies to expected frequencies. The test </w:t>
      </w:r>
      <w:r w:rsidR="00A2178C">
        <w:rPr>
          <w:rFonts w:ascii="Times New Roman" w:hAnsi="Times New Roman" w:cs="Times New Roman"/>
        </w:rPr>
        <w:t xml:space="preserve">of gender </w:t>
      </w:r>
      <w:r>
        <w:rPr>
          <w:rFonts w:ascii="Times New Roman" w:hAnsi="Times New Roman" w:cs="Times New Roman"/>
        </w:rPr>
        <w:t>was significant χ2 (1,</w:t>
      </w:r>
      <w:r w:rsidR="00A2178C">
        <w:rPr>
          <w:rFonts w:ascii="Times New Roman" w:hAnsi="Times New Roman" w:cs="Times New Roman"/>
        </w:rPr>
        <w:t xml:space="preserve"> </w:t>
      </w:r>
      <w:r w:rsidR="00A2178C" w:rsidRPr="00A2178C">
        <w:rPr>
          <w:rFonts w:ascii="Times New Roman" w:hAnsi="Times New Roman" w:cs="Times New Roman"/>
          <w:i/>
        </w:rPr>
        <w:t>n</w:t>
      </w:r>
      <w:r w:rsidR="00A2178C">
        <w:rPr>
          <w:rFonts w:ascii="Times New Roman" w:hAnsi="Times New Roman" w:cs="Times New Roman"/>
        </w:rPr>
        <w:t xml:space="preserve"> = </w:t>
      </w:r>
      <w:r>
        <w:rPr>
          <w:rFonts w:ascii="Times New Roman" w:hAnsi="Times New Roman" w:cs="Times New Roman"/>
        </w:rPr>
        <w:t>4882) = 28.95,</w:t>
      </w:r>
      <w:r w:rsidRPr="00A2178C">
        <w:rPr>
          <w:rFonts w:ascii="Times New Roman" w:hAnsi="Times New Roman" w:cs="Times New Roman"/>
          <w:i/>
        </w:rPr>
        <w:t xml:space="preserve"> p</w:t>
      </w:r>
      <w:r>
        <w:rPr>
          <w:rFonts w:ascii="Times New Roman" w:hAnsi="Times New Roman" w:cs="Times New Roman"/>
        </w:rPr>
        <w:t xml:space="preserve"> </w:t>
      </w:r>
      <w:r w:rsidR="00A2178C">
        <w:rPr>
          <w:rFonts w:ascii="Times New Roman" w:hAnsi="Times New Roman" w:cs="Times New Roman"/>
        </w:rPr>
        <w:t xml:space="preserve">&lt; .001. The biological sex, female expected count (2441) was greater than the observed count (2629). The biological sex, male expected count (2441) was less than the observed count (2253). The test </w:t>
      </w:r>
      <w:r w:rsidR="00A2178C" w:rsidRPr="00A2178C">
        <w:rPr>
          <w:rFonts w:ascii="Times New Roman" w:hAnsi="Times New Roman" w:cs="Times New Roman"/>
        </w:rPr>
        <w:t>of volunteer work was also significant χ</w:t>
      </w:r>
      <w:r w:rsidR="00A2178C">
        <w:rPr>
          <w:rFonts w:ascii="Times New Roman" w:hAnsi="Times New Roman" w:cs="Times New Roman"/>
        </w:rPr>
        <w:t xml:space="preserve">2 (1, n = 862.00) = 862.00, </w:t>
      </w:r>
      <w:r w:rsidR="00A2178C" w:rsidRPr="003856D5">
        <w:rPr>
          <w:rFonts w:ascii="Times New Roman" w:hAnsi="Times New Roman" w:cs="Times New Roman"/>
          <w:i/>
        </w:rPr>
        <w:t>p</w:t>
      </w:r>
      <w:r w:rsidR="00A2178C">
        <w:rPr>
          <w:rFonts w:ascii="Times New Roman" w:hAnsi="Times New Roman" w:cs="Times New Roman"/>
        </w:rPr>
        <w:t xml:space="preserve"> &gt;.001. The “yes” expected</w:t>
      </w:r>
      <w:r w:rsidR="007E2CDF">
        <w:rPr>
          <w:rFonts w:ascii="Times New Roman" w:hAnsi="Times New Roman" w:cs="Times New Roman"/>
        </w:rPr>
        <w:t xml:space="preserve"> (2430.05) is greater</w:t>
      </w:r>
      <w:r w:rsidR="00A2178C">
        <w:rPr>
          <w:rFonts w:ascii="Times New Roman" w:hAnsi="Times New Roman" w:cs="Times New Roman"/>
        </w:rPr>
        <w:t xml:space="preserve"> than the observed (</w:t>
      </w:r>
      <w:r w:rsidR="007E2CDF">
        <w:rPr>
          <w:rFonts w:ascii="Times New Roman" w:hAnsi="Times New Roman" w:cs="Times New Roman"/>
        </w:rPr>
        <w:t xml:space="preserve">1407). The “no” expected (2430.05) is greater than the observed (3454). </w:t>
      </w:r>
    </w:p>
    <w:p w14:paraId="0229F4A9" w14:textId="090274E0" w:rsidR="00127A54" w:rsidRPr="00A20158" w:rsidRDefault="00127A54" w:rsidP="0075220C">
      <w:pPr>
        <w:autoSpaceDE w:val="0"/>
        <w:autoSpaceDN w:val="0"/>
        <w:adjustRightInd w:val="0"/>
        <w:spacing w:line="400" w:lineRule="atLeast"/>
        <w:rPr>
          <w:rFonts w:ascii="Times New Roman" w:hAnsi="Times New Roman" w:cs="Times New Roman"/>
        </w:rPr>
      </w:pPr>
    </w:p>
    <w:p w14:paraId="1C715063" w14:textId="77777777" w:rsidR="0075220C" w:rsidRDefault="0075220C" w:rsidP="0075220C"/>
    <w:p w14:paraId="4225B4B7" w14:textId="77777777" w:rsidR="0075220C" w:rsidRDefault="0075220C" w:rsidP="0075220C"/>
    <w:p w14:paraId="3B92A6A6" w14:textId="77777777" w:rsidR="0075220C" w:rsidRDefault="0075220C" w:rsidP="0075220C">
      <w:pPr>
        <w:jc w:val="center"/>
        <w:rPr>
          <w:rFonts w:ascii="Times New Roman" w:hAnsi="Times New Roman" w:cs="Times New Roman"/>
          <w:sz w:val="28"/>
          <w:u w:val="single"/>
        </w:rPr>
      </w:pPr>
    </w:p>
    <w:p w14:paraId="041003CD" w14:textId="77777777" w:rsidR="0075220C" w:rsidRDefault="0075220C" w:rsidP="0075220C">
      <w:pPr>
        <w:jc w:val="center"/>
        <w:rPr>
          <w:rFonts w:ascii="Times New Roman" w:hAnsi="Times New Roman" w:cs="Times New Roman"/>
          <w:sz w:val="28"/>
          <w:u w:val="single"/>
        </w:rPr>
      </w:pPr>
    </w:p>
    <w:p w14:paraId="293F8A7A" w14:textId="77777777" w:rsidR="00127A54" w:rsidRDefault="00127A54" w:rsidP="007E2CDF">
      <w:pPr>
        <w:rPr>
          <w:rFonts w:ascii="Times New Roman" w:hAnsi="Times New Roman" w:cs="Times New Roman"/>
          <w:sz w:val="28"/>
          <w:u w:val="single"/>
        </w:rPr>
      </w:pPr>
    </w:p>
    <w:p w14:paraId="05B0340E" w14:textId="77777777" w:rsidR="00127A54" w:rsidRDefault="00127A54" w:rsidP="0075220C">
      <w:pPr>
        <w:jc w:val="center"/>
        <w:rPr>
          <w:rFonts w:ascii="Times New Roman" w:hAnsi="Times New Roman" w:cs="Times New Roman"/>
          <w:sz w:val="28"/>
          <w:u w:val="single"/>
        </w:rPr>
      </w:pPr>
    </w:p>
    <w:p w14:paraId="19436A29" w14:textId="77777777" w:rsidR="004F7F69" w:rsidRDefault="004F7F69" w:rsidP="0075220C">
      <w:pPr>
        <w:jc w:val="center"/>
        <w:rPr>
          <w:rFonts w:ascii="Times New Roman" w:hAnsi="Times New Roman" w:cs="Times New Roman"/>
          <w:sz w:val="28"/>
          <w:u w:val="single"/>
        </w:rPr>
      </w:pPr>
    </w:p>
    <w:p w14:paraId="4A4C71E6" w14:textId="77777777" w:rsidR="004F7F69" w:rsidRDefault="004F7F69" w:rsidP="0075220C">
      <w:pPr>
        <w:jc w:val="center"/>
        <w:rPr>
          <w:rFonts w:ascii="Times New Roman" w:hAnsi="Times New Roman" w:cs="Times New Roman"/>
          <w:sz w:val="28"/>
          <w:u w:val="single"/>
        </w:rPr>
      </w:pPr>
    </w:p>
    <w:p w14:paraId="4CA15BFE" w14:textId="77777777" w:rsidR="00573864" w:rsidRDefault="00573864" w:rsidP="0075220C">
      <w:pPr>
        <w:jc w:val="center"/>
        <w:rPr>
          <w:rFonts w:ascii="Times New Roman" w:hAnsi="Times New Roman" w:cs="Times New Roman"/>
          <w:sz w:val="28"/>
          <w:u w:val="single"/>
        </w:rPr>
      </w:pPr>
    </w:p>
    <w:p w14:paraId="3D481502" w14:textId="77777777" w:rsidR="000E1148" w:rsidRDefault="000E1148" w:rsidP="0075220C">
      <w:pPr>
        <w:jc w:val="center"/>
        <w:rPr>
          <w:rFonts w:ascii="Times New Roman" w:hAnsi="Times New Roman" w:cs="Times New Roman"/>
          <w:sz w:val="28"/>
          <w:u w:val="single"/>
        </w:rPr>
      </w:pPr>
    </w:p>
    <w:p w14:paraId="115ACD43" w14:textId="77777777" w:rsidR="000E1148" w:rsidRDefault="000E1148" w:rsidP="0075220C">
      <w:pPr>
        <w:jc w:val="center"/>
        <w:rPr>
          <w:rFonts w:ascii="Times New Roman" w:hAnsi="Times New Roman" w:cs="Times New Roman"/>
          <w:sz w:val="28"/>
          <w:u w:val="single"/>
        </w:rPr>
      </w:pPr>
    </w:p>
    <w:p w14:paraId="2D154545" w14:textId="77777777" w:rsidR="0075220C" w:rsidRPr="00731972" w:rsidRDefault="0075220C" w:rsidP="0075220C">
      <w:pPr>
        <w:jc w:val="center"/>
        <w:rPr>
          <w:rFonts w:ascii="Times New Roman" w:hAnsi="Times New Roman" w:cs="Times New Roman"/>
          <w:sz w:val="28"/>
          <w:u w:val="single"/>
        </w:rPr>
      </w:pPr>
      <w:bookmarkStart w:id="0" w:name="_GoBack"/>
      <w:bookmarkEnd w:id="0"/>
      <w:r w:rsidRPr="00731972">
        <w:rPr>
          <w:rFonts w:ascii="Times New Roman" w:hAnsi="Times New Roman" w:cs="Times New Roman"/>
          <w:sz w:val="28"/>
          <w:u w:val="single"/>
        </w:rPr>
        <w:lastRenderedPageBreak/>
        <w:t xml:space="preserve">Chi Square Test of Independence  </w:t>
      </w:r>
    </w:p>
    <w:p w14:paraId="240F20A4" w14:textId="77777777" w:rsidR="0075220C" w:rsidRDefault="0075220C" w:rsidP="0075220C">
      <w:pPr>
        <w:rPr>
          <w:rFonts w:ascii="Times New Roman" w:hAnsi="Times New Roman" w:cs="Times New Roman"/>
          <w:b/>
        </w:rPr>
      </w:pPr>
      <w:r w:rsidRPr="0052426A">
        <w:rPr>
          <w:rFonts w:ascii="Times New Roman" w:hAnsi="Times New Roman" w:cs="Times New Roman"/>
          <w:b/>
        </w:rPr>
        <w:t xml:space="preserve">Descriptive Statistics </w:t>
      </w:r>
    </w:p>
    <w:p w14:paraId="7363EC5F" w14:textId="7A006792" w:rsidR="0075220C" w:rsidRPr="0052426A" w:rsidRDefault="0075220C" w:rsidP="0075220C">
      <w:pPr>
        <w:rPr>
          <w:rFonts w:ascii="Times New Roman" w:hAnsi="Times New Roman" w:cs="Times New Roman"/>
        </w:rPr>
      </w:pPr>
      <w:r>
        <w:rPr>
          <w:rFonts w:ascii="Times New Roman" w:hAnsi="Times New Roman" w:cs="Times New Roman"/>
        </w:rPr>
        <w:t xml:space="preserve">The chi square test of the independence requires that you have two variables that are on the nominal scale of measurement. Rather than focusing on simple frequencies, we are going to need to look at </w:t>
      </w:r>
      <w:r w:rsidRPr="006A37DD">
        <w:rPr>
          <w:rFonts w:ascii="Times New Roman" w:hAnsi="Times New Roman" w:cs="Times New Roman"/>
          <w:i/>
        </w:rPr>
        <w:t xml:space="preserve">proportions </w:t>
      </w:r>
      <w:r>
        <w:rPr>
          <w:rFonts w:ascii="Times New Roman" w:hAnsi="Times New Roman" w:cs="Times New Roman"/>
        </w:rPr>
        <w:t>of people in different combinations. Assumption of the chi square test is that each score must not have any special relationship to any other score</w:t>
      </w:r>
      <w:r w:rsidR="00127A54">
        <w:rPr>
          <w:rFonts w:ascii="Times New Roman" w:hAnsi="Times New Roman" w:cs="Times New Roman"/>
        </w:rPr>
        <w:t xml:space="preserve">s. Therefore you cannot use </w:t>
      </w:r>
      <w:proofErr w:type="gramStart"/>
      <w:r w:rsidR="00127A54">
        <w:rPr>
          <w:rFonts w:ascii="Times New Roman" w:hAnsi="Times New Roman" w:cs="Times New Roman"/>
        </w:rPr>
        <w:t xml:space="preserve">chi </w:t>
      </w:r>
      <w:r>
        <w:rPr>
          <w:rFonts w:ascii="Times New Roman" w:hAnsi="Times New Roman" w:cs="Times New Roman"/>
        </w:rPr>
        <w:t>square</w:t>
      </w:r>
      <w:proofErr w:type="gramEnd"/>
      <w:r>
        <w:rPr>
          <w:rFonts w:ascii="Times New Roman" w:hAnsi="Times New Roman" w:cs="Times New Roman"/>
        </w:rPr>
        <w:t xml:space="preserve"> for repeated measures design. </w:t>
      </w:r>
    </w:p>
    <w:p w14:paraId="5B6FEC93" w14:textId="77777777" w:rsidR="0075220C" w:rsidRDefault="0075220C" w:rsidP="0075220C"/>
    <w:p w14:paraId="6FD3AB2D" w14:textId="77777777" w:rsidR="0075220C" w:rsidRDefault="0075220C" w:rsidP="0075220C">
      <w:r>
        <w:t xml:space="preserve">SPSS Steps </w:t>
      </w:r>
    </w:p>
    <w:p w14:paraId="265ACD24" w14:textId="1A85D20A" w:rsidR="0075220C" w:rsidRDefault="00127A54" w:rsidP="0075220C">
      <w:pPr>
        <w:pStyle w:val="ListParagraph"/>
        <w:numPr>
          <w:ilvl w:val="0"/>
          <w:numId w:val="26"/>
        </w:numPr>
        <w:spacing w:after="160" w:line="259" w:lineRule="auto"/>
      </w:pPr>
      <w:r>
        <w:rPr>
          <w:noProof/>
        </w:rPr>
        <mc:AlternateContent>
          <mc:Choice Requires="wps">
            <w:drawing>
              <wp:anchor distT="0" distB="0" distL="114300" distR="114300" simplePos="0" relativeHeight="251692032" behindDoc="0" locked="0" layoutInCell="1" allowOverlap="1" wp14:anchorId="0F223912" wp14:editId="1D1EBF6D">
                <wp:simplePos x="0" y="0"/>
                <wp:positionH relativeFrom="column">
                  <wp:posOffset>3200400</wp:posOffset>
                </wp:positionH>
                <wp:positionV relativeFrom="paragraph">
                  <wp:posOffset>100965</wp:posOffset>
                </wp:positionV>
                <wp:extent cx="457200" cy="0"/>
                <wp:effectExtent l="0" t="101600" r="25400" b="177800"/>
                <wp:wrapNone/>
                <wp:docPr id="74" name="Straight Arrow Connector 7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52pt;margin-top:7.95pt;width:3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91008" behindDoc="0" locked="0" layoutInCell="1" allowOverlap="1" wp14:anchorId="170C79AB" wp14:editId="334E7A3B">
                <wp:simplePos x="0" y="0"/>
                <wp:positionH relativeFrom="column">
                  <wp:posOffset>1028700</wp:posOffset>
                </wp:positionH>
                <wp:positionV relativeFrom="paragraph">
                  <wp:posOffset>100965</wp:posOffset>
                </wp:positionV>
                <wp:extent cx="685800" cy="0"/>
                <wp:effectExtent l="0" t="101600" r="25400" b="177800"/>
                <wp:wrapNone/>
                <wp:docPr id="73" name="Straight Arrow Connector 73"/>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81pt;margin-top:7.95pt;width:54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" strokecolor="#4f81bd [3204]" strokeweight="2pt">
                <v:stroke endarrow="open"/>
                <v:shadow on="t" opacity="24903f" mv:blur="40000f" origin=",.5" offset="0,20000emu"/>
              </v:shape>
            </w:pict>
          </mc:Fallback>
        </mc:AlternateContent>
      </w:r>
      <w:r w:rsidR="0075220C">
        <w:t>Analyze</w:t>
      </w:r>
      <w:r>
        <w:t xml:space="preserve"> </w:t>
      </w:r>
      <w:r w:rsidR="0075220C">
        <w:tab/>
      </w:r>
      <w:r w:rsidR="0075220C">
        <w:tab/>
        <w:t>Descriptive Statistics</w:t>
      </w:r>
      <w:r>
        <w:t xml:space="preserve"> </w:t>
      </w:r>
      <w:r w:rsidR="0075220C">
        <w:tab/>
        <w:t xml:space="preserve">Crosstabs </w:t>
      </w:r>
    </w:p>
    <w:p w14:paraId="047CB839" w14:textId="77777777" w:rsidR="0075220C" w:rsidRDefault="0075220C" w:rsidP="0075220C">
      <w:r>
        <w:rPr>
          <w:noProof/>
        </w:rPr>
        <w:drawing>
          <wp:inline distT="0" distB="0" distL="0" distR="0" wp14:anchorId="48774F58" wp14:editId="242BB4F1">
            <wp:extent cx="5943600" cy="47548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754880"/>
                    </a:xfrm>
                    <a:prstGeom prst="rect">
                      <a:avLst/>
                    </a:prstGeom>
                  </pic:spPr>
                </pic:pic>
              </a:graphicData>
            </a:graphic>
          </wp:inline>
        </w:drawing>
      </w:r>
    </w:p>
    <w:p w14:paraId="3FB40387" w14:textId="77777777" w:rsidR="0075220C" w:rsidRDefault="0075220C" w:rsidP="0075220C"/>
    <w:p w14:paraId="77F81AF2" w14:textId="77777777" w:rsidR="0075220C" w:rsidRPr="00731972" w:rsidRDefault="0075220C" w:rsidP="0075220C">
      <w:pPr>
        <w:pStyle w:val="ListParagraph"/>
        <w:numPr>
          <w:ilvl w:val="0"/>
          <w:numId w:val="26"/>
        </w:numPr>
        <w:spacing w:after="160" w:line="259" w:lineRule="auto"/>
      </w:pPr>
      <w:r>
        <w:t xml:space="preserve">Select the row variable of interest and click the arrow to move it from the left hand list of variables to the right hand “row variables” box.  Next select the column variable of interest and into the “column variables” box. </w:t>
      </w:r>
    </w:p>
    <w:p w14:paraId="042EAC01" w14:textId="0C9C9806" w:rsidR="0075220C" w:rsidRPr="00731972" w:rsidRDefault="0075220C" w:rsidP="0075220C">
      <w:pPr>
        <w:pStyle w:val="ListParagraph"/>
        <w:numPr>
          <w:ilvl w:val="0"/>
          <w:numId w:val="26"/>
        </w:numPr>
        <w:spacing w:after="160" w:line="259" w:lineRule="auto"/>
      </w:pPr>
      <w:r>
        <w:t xml:space="preserve">Select the blue box labeled “Statistics” and click on chi square. Then </w:t>
      </w:r>
      <w:proofErr w:type="gramStart"/>
      <w:r>
        <w:t>press</w:t>
      </w:r>
      <w:r w:rsidR="002D2261">
        <w:t xml:space="preserve"> </w:t>
      </w:r>
      <w:r>
        <w:t>continue</w:t>
      </w:r>
      <w:proofErr w:type="gramEnd"/>
      <w:r>
        <w:t xml:space="preserve">. </w:t>
      </w:r>
    </w:p>
    <w:p w14:paraId="0D896008" w14:textId="77777777" w:rsidR="0075220C" w:rsidRDefault="0075220C" w:rsidP="0075220C">
      <w:pPr>
        <w:pStyle w:val="ListParagraph"/>
      </w:pPr>
      <w:r>
        <w:rPr>
          <w:noProof/>
        </w:rPr>
        <w:lastRenderedPageBreak/>
        <w:drawing>
          <wp:inline distT="0" distB="0" distL="0" distR="0" wp14:anchorId="3BC95073" wp14:editId="35202FE2">
            <wp:extent cx="5943600" cy="47548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754880"/>
                    </a:xfrm>
                    <a:prstGeom prst="rect">
                      <a:avLst/>
                    </a:prstGeom>
                  </pic:spPr>
                </pic:pic>
              </a:graphicData>
            </a:graphic>
          </wp:inline>
        </w:drawing>
      </w:r>
    </w:p>
    <w:p w14:paraId="6A35D930" w14:textId="77777777" w:rsidR="0075220C" w:rsidRPr="00731972" w:rsidRDefault="0075220C" w:rsidP="0075220C">
      <w:pPr>
        <w:pStyle w:val="ListParagraph"/>
      </w:pPr>
    </w:p>
    <w:p w14:paraId="2ED9EED0" w14:textId="4FA23954" w:rsidR="0075220C" w:rsidRDefault="0075220C" w:rsidP="0075220C">
      <w:pPr>
        <w:pStyle w:val="ListParagraph"/>
        <w:numPr>
          <w:ilvl w:val="0"/>
          <w:numId w:val="26"/>
        </w:numPr>
        <w:spacing w:after="160" w:line="259" w:lineRule="auto"/>
      </w:pPr>
      <w:r>
        <w:t xml:space="preserve">Select the blue box labeled “Cells.” Under counts click on expected, observed should be selected by default. Under percentages select row and column. Then </w:t>
      </w:r>
      <w:proofErr w:type="gramStart"/>
      <w:r w:rsidR="002D2261">
        <w:t>press continue</w:t>
      </w:r>
      <w:proofErr w:type="gramEnd"/>
      <w:r w:rsidR="002D2261">
        <w:t xml:space="preserve">. </w:t>
      </w:r>
    </w:p>
    <w:p w14:paraId="79AB7C5F" w14:textId="77777777" w:rsidR="0075220C" w:rsidRDefault="0075220C" w:rsidP="0075220C">
      <w:r>
        <w:rPr>
          <w:noProof/>
        </w:rPr>
        <w:lastRenderedPageBreak/>
        <w:drawing>
          <wp:inline distT="0" distB="0" distL="0" distR="0" wp14:anchorId="2ED9BE5B" wp14:editId="726866F2">
            <wp:extent cx="5943600" cy="47548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754880"/>
                    </a:xfrm>
                    <a:prstGeom prst="rect">
                      <a:avLst/>
                    </a:prstGeom>
                  </pic:spPr>
                </pic:pic>
              </a:graphicData>
            </a:graphic>
          </wp:inline>
        </w:drawing>
      </w:r>
    </w:p>
    <w:p w14:paraId="42CF4E69" w14:textId="77777777" w:rsidR="0075220C" w:rsidRDefault="0075220C" w:rsidP="0075220C"/>
    <w:p w14:paraId="25FFDC66" w14:textId="626D43DE" w:rsidR="0075220C" w:rsidRDefault="0075220C" w:rsidP="0075220C">
      <w:pPr>
        <w:pStyle w:val="ListParagraph"/>
        <w:numPr>
          <w:ilvl w:val="0"/>
          <w:numId w:val="26"/>
        </w:numPr>
        <w:spacing w:after="160" w:line="259" w:lineRule="auto"/>
      </w:pPr>
      <w:r>
        <w:t>Cl</w:t>
      </w:r>
      <w:r w:rsidR="002D2261">
        <w:t xml:space="preserve">ick paste to put it into syntax, </w:t>
      </w:r>
      <w:r>
        <w:t xml:space="preserve">and then run the Analysis. </w:t>
      </w:r>
    </w:p>
    <w:p w14:paraId="63B70F1E" w14:textId="77777777" w:rsidR="0075220C" w:rsidRDefault="0075220C" w:rsidP="0075220C"/>
    <w:p w14:paraId="00CBD87B" w14:textId="77777777" w:rsidR="0075220C" w:rsidRDefault="0075220C" w:rsidP="0075220C">
      <w:pPr>
        <w:rPr>
          <w:rFonts w:ascii="Times New Roman" w:hAnsi="Times New Roman" w:cs="Times New Roman"/>
          <w:b/>
        </w:rPr>
      </w:pPr>
      <w:r w:rsidRPr="00381EAF">
        <w:rPr>
          <w:rFonts w:ascii="Times New Roman" w:hAnsi="Times New Roman" w:cs="Times New Roman"/>
          <w:b/>
        </w:rPr>
        <w:t xml:space="preserve">Syntax </w:t>
      </w:r>
    </w:p>
    <w:p w14:paraId="273C8D59" w14:textId="77777777" w:rsidR="0075220C" w:rsidRPr="002D2261" w:rsidRDefault="0075220C" w:rsidP="0075220C">
      <w:pPr>
        <w:rPr>
          <w:rFonts w:ascii="Times New Roman" w:hAnsi="Times New Roman" w:cs="Times New Roman"/>
        </w:rPr>
      </w:pPr>
      <w:r w:rsidRPr="002D2261">
        <w:rPr>
          <w:rFonts w:ascii="Times New Roman" w:hAnsi="Times New Roman" w:cs="Times New Roman"/>
        </w:rPr>
        <w:t>CROSSTABS</w:t>
      </w:r>
    </w:p>
    <w:p w14:paraId="59075EAE" w14:textId="77777777" w:rsidR="0075220C" w:rsidRPr="002D2261" w:rsidRDefault="0075220C" w:rsidP="0075220C">
      <w:pPr>
        <w:rPr>
          <w:rFonts w:ascii="Times New Roman" w:hAnsi="Times New Roman" w:cs="Times New Roman"/>
        </w:rPr>
      </w:pPr>
      <w:r w:rsidRPr="002D2261">
        <w:rPr>
          <w:rFonts w:ascii="Times New Roman" w:hAnsi="Times New Roman" w:cs="Times New Roman"/>
        </w:rPr>
        <w:t xml:space="preserve">  /TABLES=BIO_SEX3 BY H3CC3</w:t>
      </w:r>
    </w:p>
    <w:p w14:paraId="0AC82C44" w14:textId="77777777" w:rsidR="0075220C" w:rsidRPr="002D2261" w:rsidRDefault="0075220C" w:rsidP="0075220C">
      <w:pPr>
        <w:rPr>
          <w:rFonts w:ascii="Times New Roman" w:hAnsi="Times New Roman" w:cs="Times New Roman"/>
        </w:rPr>
      </w:pPr>
      <w:r w:rsidRPr="002D2261">
        <w:rPr>
          <w:rFonts w:ascii="Times New Roman" w:hAnsi="Times New Roman" w:cs="Times New Roman"/>
        </w:rPr>
        <w:t xml:space="preserve">  /FORMAT=AVALUE TABLES</w:t>
      </w:r>
    </w:p>
    <w:p w14:paraId="3C56EFD7" w14:textId="77777777" w:rsidR="0075220C" w:rsidRPr="002D2261" w:rsidRDefault="0075220C" w:rsidP="0075220C">
      <w:pPr>
        <w:rPr>
          <w:rFonts w:ascii="Times New Roman" w:hAnsi="Times New Roman" w:cs="Times New Roman"/>
        </w:rPr>
      </w:pPr>
      <w:r w:rsidRPr="002D2261">
        <w:rPr>
          <w:rFonts w:ascii="Times New Roman" w:hAnsi="Times New Roman" w:cs="Times New Roman"/>
        </w:rPr>
        <w:t xml:space="preserve">  /STATISTICS=CHISQ </w:t>
      </w:r>
    </w:p>
    <w:p w14:paraId="6E3BDB5A" w14:textId="77777777" w:rsidR="0075220C" w:rsidRPr="002D2261" w:rsidRDefault="0075220C" w:rsidP="0075220C">
      <w:pPr>
        <w:rPr>
          <w:rFonts w:ascii="Times New Roman" w:hAnsi="Times New Roman" w:cs="Times New Roman"/>
        </w:rPr>
      </w:pPr>
      <w:r w:rsidRPr="002D2261">
        <w:rPr>
          <w:rFonts w:ascii="Times New Roman" w:hAnsi="Times New Roman" w:cs="Times New Roman"/>
        </w:rPr>
        <w:t xml:space="preserve">  /CELLS=COUNT EXPECTED ROW COLUMN </w:t>
      </w:r>
    </w:p>
    <w:p w14:paraId="095AFA25" w14:textId="77777777" w:rsidR="0075220C" w:rsidRPr="002D2261" w:rsidRDefault="0075220C" w:rsidP="0075220C">
      <w:pPr>
        <w:rPr>
          <w:rFonts w:ascii="Times New Roman" w:hAnsi="Times New Roman" w:cs="Times New Roman"/>
        </w:rPr>
      </w:pPr>
      <w:r w:rsidRPr="002D2261">
        <w:rPr>
          <w:rFonts w:ascii="Times New Roman" w:hAnsi="Times New Roman" w:cs="Times New Roman"/>
        </w:rPr>
        <w:t xml:space="preserve">  </w:t>
      </w:r>
      <w:proofErr w:type="gramStart"/>
      <w:r w:rsidRPr="002D2261">
        <w:rPr>
          <w:rFonts w:ascii="Times New Roman" w:hAnsi="Times New Roman" w:cs="Times New Roman"/>
        </w:rPr>
        <w:t>/COUNT ROUND CELL.</w:t>
      </w:r>
      <w:proofErr w:type="gramEnd"/>
    </w:p>
    <w:p w14:paraId="023B0708" w14:textId="77777777" w:rsidR="0075220C" w:rsidRDefault="0075220C" w:rsidP="0075220C">
      <w:pPr>
        <w:rPr>
          <w:rFonts w:ascii="Times New Roman" w:hAnsi="Times New Roman" w:cs="Times New Roman"/>
          <w:b/>
        </w:rPr>
      </w:pPr>
    </w:p>
    <w:p w14:paraId="2D896A1E" w14:textId="77777777" w:rsidR="0075220C" w:rsidRDefault="0075220C" w:rsidP="0075220C">
      <w:pPr>
        <w:rPr>
          <w:rFonts w:ascii="Times New Roman" w:hAnsi="Times New Roman" w:cs="Times New Roman"/>
          <w:b/>
        </w:rPr>
      </w:pPr>
    </w:p>
    <w:p w14:paraId="0BB8BAD3" w14:textId="77777777" w:rsidR="0075220C" w:rsidRDefault="0075220C" w:rsidP="0075220C">
      <w:pPr>
        <w:rPr>
          <w:rFonts w:ascii="Times New Roman" w:hAnsi="Times New Roman" w:cs="Times New Roman"/>
          <w:b/>
        </w:rPr>
      </w:pPr>
      <w:r w:rsidRPr="00381EAF">
        <w:rPr>
          <w:rFonts w:ascii="Times New Roman" w:hAnsi="Times New Roman" w:cs="Times New Roman"/>
          <w:b/>
        </w:rPr>
        <w:t xml:space="preserve">Output </w:t>
      </w:r>
      <w:r>
        <w:rPr>
          <w:rFonts w:ascii="Times New Roman" w:hAnsi="Times New Roman" w:cs="Times New Roman"/>
          <w:b/>
        </w:rPr>
        <w:t xml:space="preserve">Interpretation </w:t>
      </w:r>
    </w:p>
    <w:p w14:paraId="48E3E46D" w14:textId="77777777" w:rsidR="0075220C" w:rsidRPr="00381EAF" w:rsidRDefault="0075220C" w:rsidP="0075220C">
      <w:pPr>
        <w:rPr>
          <w:rFonts w:ascii="Times New Roman" w:hAnsi="Times New Roman" w:cs="Times New Roman"/>
        </w:rPr>
      </w:pPr>
      <w:r w:rsidRPr="00381EAF">
        <w:rPr>
          <w:rFonts w:ascii="Times New Roman" w:hAnsi="Times New Roman" w:cs="Times New Roman"/>
          <w:b/>
        </w:rPr>
        <w:t xml:space="preserve"> </w:t>
      </w: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9"/>
        <w:gridCol w:w="1019"/>
        <w:gridCol w:w="1020"/>
        <w:gridCol w:w="1020"/>
        <w:gridCol w:w="1020"/>
        <w:gridCol w:w="1020"/>
      </w:tblGrid>
      <w:tr w:rsidR="0075220C" w:rsidRPr="00381EAF" w14:paraId="62E7AF58" w14:textId="77777777" w:rsidTr="00127A54">
        <w:trPr>
          <w:cantSplit/>
          <w:tblHeader/>
        </w:trPr>
        <w:tc>
          <w:tcPr>
            <w:tcW w:w="8560" w:type="dxa"/>
            <w:gridSpan w:val="7"/>
            <w:tcBorders>
              <w:top w:val="nil"/>
              <w:left w:val="nil"/>
              <w:bottom w:val="nil"/>
              <w:right w:val="nil"/>
            </w:tcBorders>
            <w:shd w:val="clear" w:color="auto" w:fill="FFFFFF"/>
            <w:vAlign w:val="center"/>
          </w:tcPr>
          <w:p w14:paraId="69BF1724"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b/>
                <w:bCs/>
                <w:color w:val="000000"/>
                <w:sz w:val="18"/>
                <w:szCs w:val="18"/>
              </w:rPr>
              <w:t>Case Processing Summary</w:t>
            </w:r>
          </w:p>
        </w:tc>
      </w:tr>
      <w:tr w:rsidR="0075220C" w:rsidRPr="00381EAF" w14:paraId="44E56F42" w14:textId="77777777" w:rsidTr="00127A54">
        <w:trPr>
          <w:cantSplit/>
          <w:tblHeader/>
        </w:trPr>
        <w:tc>
          <w:tcPr>
            <w:tcW w:w="244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D3EB90E" w14:textId="77777777" w:rsidR="0075220C" w:rsidRPr="00381EAF" w:rsidRDefault="0075220C" w:rsidP="00127A54">
            <w:pPr>
              <w:autoSpaceDE w:val="0"/>
              <w:autoSpaceDN w:val="0"/>
              <w:adjustRightInd w:val="0"/>
              <w:jc w:val="center"/>
              <w:rPr>
                <w:rFonts w:ascii="Times New Roman" w:hAnsi="Times New Roman" w:cs="Times New Roman"/>
              </w:rPr>
            </w:pPr>
          </w:p>
        </w:tc>
        <w:tc>
          <w:tcPr>
            <w:tcW w:w="6113" w:type="dxa"/>
            <w:gridSpan w:val="6"/>
            <w:tcBorders>
              <w:top w:val="single" w:sz="16" w:space="0" w:color="000000"/>
              <w:left w:val="single" w:sz="16" w:space="0" w:color="000000"/>
              <w:bottom w:val="nil"/>
              <w:right w:val="single" w:sz="16" w:space="0" w:color="000000"/>
            </w:tcBorders>
            <w:shd w:val="clear" w:color="auto" w:fill="FFFFFF"/>
            <w:vAlign w:val="bottom"/>
          </w:tcPr>
          <w:p w14:paraId="1A4E321E"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Cases</w:t>
            </w:r>
          </w:p>
        </w:tc>
      </w:tr>
      <w:tr w:rsidR="0075220C" w:rsidRPr="00381EAF" w14:paraId="0372D64F" w14:textId="77777777" w:rsidTr="00127A54">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0E9FFF5" w14:textId="77777777" w:rsidR="0075220C" w:rsidRPr="00381EAF" w:rsidRDefault="0075220C" w:rsidP="00127A54">
            <w:pPr>
              <w:autoSpaceDE w:val="0"/>
              <w:autoSpaceDN w:val="0"/>
              <w:adjustRightInd w:val="0"/>
              <w:rPr>
                <w:rFonts w:ascii="Arial" w:hAnsi="Arial" w:cs="Arial"/>
                <w:color w:val="000000"/>
                <w:sz w:val="18"/>
                <w:szCs w:val="18"/>
              </w:rPr>
            </w:pPr>
          </w:p>
        </w:tc>
        <w:tc>
          <w:tcPr>
            <w:tcW w:w="2037" w:type="dxa"/>
            <w:gridSpan w:val="2"/>
            <w:tcBorders>
              <w:left w:val="single" w:sz="16" w:space="0" w:color="000000"/>
            </w:tcBorders>
            <w:shd w:val="clear" w:color="auto" w:fill="FFFFFF"/>
            <w:vAlign w:val="bottom"/>
          </w:tcPr>
          <w:p w14:paraId="1C0D30B3"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Valid</w:t>
            </w:r>
          </w:p>
        </w:tc>
        <w:tc>
          <w:tcPr>
            <w:tcW w:w="2038" w:type="dxa"/>
            <w:gridSpan w:val="2"/>
            <w:shd w:val="clear" w:color="auto" w:fill="FFFFFF"/>
            <w:vAlign w:val="bottom"/>
          </w:tcPr>
          <w:p w14:paraId="4111FC93"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Missing</w:t>
            </w:r>
          </w:p>
        </w:tc>
        <w:tc>
          <w:tcPr>
            <w:tcW w:w="2038" w:type="dxa"/>
            <w:gridSpan w:val="2"/>
            <w:tcBorders>
              <w:right w:val="single" w:sz="16" w:space="0" w:color="000000"/>
            </w:tcBorders>
            <w:shd w:val="clear" w:color="auto" w:fill="FFFFFF"/>
            <w:vAlign w:val="bottom"/>
          </w:tcPr>
          <w:p w14:paraId="6A135A0F"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Total</w:t>
            </w:r>
          </w:p>
        </w:tc>
      </w:tr>
      <w:tr w:rsidR="0075220C" w:rsidRPr="00381EAF" w14:paraId="59771F4C" w14:textId="77777777" w:rsidTr="00127A54">
        <w:trPr>
          <w:cantSplit/>
          <w:tblHead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794348B" w14:textId="77777777" w:rsidR="0075220C" w:rsidRPr="00381EAF" w:rsidRDefault="0075220C" w:rsidP="00127A54">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14:paraId="3BB099E7"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N</w:t>
            </w:r>
          </w:p>
        </w:tc>
        <w:tc>
          <w:tcPr>
            <w:tcW w:w="1018" w:type="dxa"/>
            <w:tcBorders>
              <w:bottom w:val="single" w:sz="16" w:space="0" w:color="000000"/>
            </w:tcBorders>
            <w:shd w:val="clear" w:color="auto" w:fill="FFFFFF"/>
            <w:vAlign w:val="bottom"/>
          </w:tcPr>
          <w:p w14:paraId="010D11DB"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Percent</w:t>
            </w:r>
          </w:p>
        </w:tc>
        <w:tc>
          <w:tcPr>
            <w:tcW w:w="1019" w:type="dxa"/>
            <w:tcBorders>
              <w:bottom w:val="single" w:sz="16" w:space="0" w:color="000000"/>
            </w:tcBorders>
            <w:shd w:val="clear" w:color="auto" w:fill="FFFFFF"/>
            <w:vAlign w:val="bottom"/>
          </w:tcPr>
          <w:p w14:paraId="6D72B75A"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N</w:t>
            </w:r>
          </w:p>
        </w:tc>
        <w:tc>
          <w:tcPr>
            <w:tcW w:w="1019" w:type="dxa"/>
            <w:tcBorders>
              <w:bottom w:val="single" w:sz="16" w:space="0" w:color="000000"/>
            </w:tcBorders>
            <w:shd w:val="clear" w:color="auto" w:fill="FFFFFF"/>
            <w:vAlign w:val="bottom"/>
          </w:tcPr>
          <w:p w14:paraId="64F0EBC2"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Percent</w:t>
            </w:r>
          </w:p>
        </w:tc>
        <w:tc>
          <w:tcPr>
            <w:tcW w:w="1019" w:type="dxa"/>
            <w:tcBorders>
              <w:bottom w:val="single" w:sz="16" w:space="0" w:color="000000"/>
            </w:tcBorders>
            <w:shd w:val="clear" w:color="auto" w:fill="FFFFFF"/>
            <w:vAlign w:val="bottom"/>
          </w:tcPr>
          <w:p w14:paraId="099164CB"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N</w:t>
            </w:r>
          </w:p>
        </w:tc>
        <w:tc>
          <w:tcPr>
            <w:tcW w:w="1019" w:type="dxa"/>
            <w:tcBorders>
              <w:bottom w:val="single" w:sz="16" w:space="0" w:color="000000"/>
              <w:right w:val="single" w:sz="16" w:space="0" w:color="000000"/>
            </w:tcBorders>
            <w:shd w:val="clear" w:color="auto" w:fill="FFFFFF"/>
            <w:vAlign w:val="bottom"/>
          </w:tcPr>
          <w:p w14:paraId="29D48821"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Percent</w:t>
            </w:r>
          </w:p>
        </w:tc>
      </w:tr>
      <w:tr w:rsidR="0075220C" w:rsidRPr="00381EAF" w14:paraId="63034825" w14:textId="77777777" w:rsidTr="00127A54">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49F8811F"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BIOLOGICAL SEX-W3 * S30Q5 LAST 12 MON PERFORM VOLTRY WORK-W3</w:t>
            </w:r>
          </w:p>
        </w:tc>
        <w:tc>
          <w:tcPr>
            <w:tcW w:w="1019" w:type="dxa"/>
            <w:tcBorders>
              <w:top w:val="single" w:sz="16" w:space="0" w:color="000000"/>
              <w:left w:val="single" w:sz="16" w:space="0" w:color="000000"/>
              <w:bottom w:val="single" w:sz="16" w:space="0" w:color="000000"/>
            </w:tcBorders>
            <w:shd w:val="clear" w:color="auto" w:fill="FFFFFF"/>
          </w:tcPr>
          <w:p w14:paraId="5D7E6C49"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4861</w:t>
            </w:r>
          </w:p>
        </w:tc>
        <w:tc>
          <w:tcPr>
            <w:tcW w:w="1018" w:type="dxa"/>
            <w:tcBorders>
              <w:top w:val="single" w:sz="16" w:space="0" w:color="000000"/>
              <w:bottom w:val="single" w:sz="16" w:space="0" w:color="000000"/>
            </w:tcBorders>
            <w:shd w:val="clear" w:color="auto" w:fill="FFFFFF"/>
          </w:tcPr>
          <w:p w14:paraId="560D072F"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99.6%</w:t>
            </w:r>
          </w:p>
        </w:tc>
        <w:tc>
          <w:tcPr>
            <w:tcW w:w="1019" w:type="dxa"/>
            <w:tcBorders>
              <w:top w:val="single" w:sz="16" w:space="0" w:color="000000"/>
              <w:bottom w:val="single" w:sz="16" w:space="0" w:color="000000"/>
            </w:tcBorders>
            <w:shd w:val="clear" w:color="auto" w:fill="FFFFFF"/>
          </w:tcPr>
          <w:p w14:paraId="4CD967AC"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21</w:t>
            </w:r>
          </w:p>
        </w:tc>
        <w:tc>
          <w:tcPr>
            <w:tcW w:w="1019" w:type="dxa"/>
            <w:tcBorders>
              <w:top w:val="single" w:sz="16" w:space="0" w:color="000000"/>
              <w:bottom w:val="single" w:sz="16" w:space="0" w:color="000000"/>
            </w:tcBorders>
            <w:shd w:val="clear" w:color="auto" w:fill="FFFFFF"/>
          </w:tcPr>
          <w:p w14:paraId="4B6B03E8"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w:t>
            </w:r>
          </w:p>
        </w:tc>
        <w:tc>
          <w:tcPr>
            <w:tcW w:w="1019" w:type="dxa"/>
            <w:tcBorders>
              <w:top w:val="single" w:sz="16" w:space="0" w:color="000000"/>
              <w:bottom w:val="single" w:sz="16" w:space="0" w:color="000000"/>
            </w:tcBorders>
            <w:shd w:val="clear" w:color="auto" w:fill="FFFFFF"/>
          </w:tcPr>
          <w:p w14:paraId="6381ADA0"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4882</w:t>
            </w:r>
          </w:p>
        </w:tc>
        <w:tc>
          <w:tcPr>
            <w:tcW w:w="1019" w:type="dxa"/>
            <w:tcBorders>
              <w:top w:val="single" w:sz="16" w:space="0" w:color="000000"/>
              <w:bottom w:val="single" w:sz="16" w:space="0" w:color="000000"/>
              <w:right w:val="single" w:sz="16" w:space="0" w:color="000000"/>
            </w:tcBorders>
            <w:shd w:val="clear" w:color="auto" w:fill="FFFFFF"/>
          </w:tcPr>
          <w:p w14:paraId="00EEC4DF"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r>
    </w:tbl>
    <w:p w14:paraId="0FF3A8EF" w14:textId="77777777" w:rsidR="0075220C" w:rsidRPr="00381EAF" w:rsidRDefault="0075220C" w:rsidP="0075220C">
      <w:pPr>
        <w:autoSpaceDE w:val="0"/>
        <w:autoSpaceDN w:val="0"/>
        <w:adjustRightInd w:val="0"/>
        <w:spacing w:line="400" w:lineRule="atLeast"/>
        <w:rPr>
          <w:rFonts w:ascii="Times New Roman" w:hAnsi="Times New Roman" w:cs="Times New Roman"/>
        </w:rPr>
      </w:pPr>
    </w:p>
    <w:p w14:paraId="11A49093" w14:textId="77777777" w:rsidR="0075220C" w:rsidRPr="00381EAF" w:rsidRDefault="0075220C" w:rsidP="0075220C">
      <w:pPr>
        <w:autoSpaceDE w:val="0"/>
        <w:autoSpaceDN w:val="0"/>
        <w:adjustRightInd w:val="0"/>
        <w:rPr>
          <w:rFonts w:ascii="Times New Roman" w:hAnsi="Times New Roman" w:cs="Times New Roman"/>
        </w:rPr>
      </w:pP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6"/>
        <w:gridCol w:w="924"/>
        <w:gridCol w:w="2430"/>
        <w:gridCol w:w="1457"/>
        <w:gridCol w:w="1456"/>
        <w:gridCol w:w="1012"/>
      </w:tblGrid>
      <w:tr w:rsidR="0075220C" w:rsidRPr="00381EAF" w14:paraId="67BC2219" w14:textId="77777777" w:rsidTr="00127A54">
        <w:trPr>
          <w:cantSplit/>
          <w:tblHeader/>
        </w:trPr>
        <w:tc>
          <w:tcPr>
            <w:tcW w:w="9372" w:type="dxa"/>
            <w:gridSpan w:val="6"/>
            <w:tcBorders>
              <w:top w:val="nil"/>
              <w:left w:val="nil"/>
              <w:bottom w:val="nil"/>
              <w:right w:val="nil"/>
            </w:tcBorders>
            <w:shd w:val="clear" w:color="auto" w:fill="FFFFFF"/>
            <w:vAlign w:val="center"/>
          </w:tcPr>
          <w:p w14:paraId="714B1045"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b/>
                <w:bCs/>
                <w:color w:val="000000"/>
                <w:sz w:val="18"/>
                <w:szCs w:val="18"/>
              </w:rPr>
              <w:t xml:space="preserve">BIOLOGICAL SEX-W3 * S30Q5 LAST 12 MON PERFORM VOLTRY WORK-W3 </w:t>
            </w:r>
            <w:proofErr w:type="spellStart"/>
            <w:r w:rsidRPr="00381EAF">
              <w:rPr>
                <w:rFonts w:ascii="Arial" w:hAnsi="Arial" w:cs="Arial"/>
                <w:b/>
                <w:bCs/>
                <w:color w:val="000000"/>
                <w:sz w:val="18"/>
                <w:szCs w:val="18"/>
              </w:rPr>
              <w:t>Crosstabulation</w:t>
            </w:r>
            <w:proofErr w:type="spellEnd"/>
          </w:p>
        </w:tc>
      </w:tr>
      <w:tr w:rsidR="0075220C" w:rsidRPr="00381EAF" w14:paraId="451BB4FA" w14:textId="77777777" w:rsidTr="00127A54">
        <w:trPr>
          <w:cantSplit/>
          <w:tblHeader/>
        </w:trPr>
        <w:tc>
          <w:tcPr>
            <w:tcW w:w="544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774FCD0" w14:textId="77777777" w:rsidR="0075220C" w:rsidRPr="00381EAF" w:rsidRDefault="0075220C" w:rsidP="00127A54">
            <w:pPr>
              <w:autoSpaceDE w:val="0"/>
              <w:autoSpaceDN w:val="0"/>
              <w:adjustRightInd w:val="0"/>
              <w:jc w:val="center"/>
              <w:rPr>
                <w:rFonts w:ascii="Times New Roman" w:hAnsi="Times New Roman" w:cs="Times New Roman"/>
              </w:rPr>
            </w:pPr>
          </w:p>
        </w:tc>
        <w:tc>
          <w:tcPr>
            <w:tcW w:w="2913" w:type="dxa"/>
            <w:gridSpan w:val="2"/>
            <w:tcBorders>
              <w:top w:val="single" w:sz="16" w:space="0" w:color="000000"/>
              <w:left w:val="single" w:sz="16" w:space="0" w:color="000000"/>
            </w:tcBorders>
            <w:shd w:val="clear" w:color="auto" w:fill="FFFFFF"/>
            <w:vAlign w:val="bottom"/>
          </w:tcPr>
          <w:p w14:paraId="1E138856"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S30Q5 LAST 12 MON PERFORM VOLTRY WORK-W3</w:t>
            </w:r>
          </w:p>
        </w:tc>
        <w:tc>
          <w:tcPr>
            <w:tcW w:w="1012" w:type="dxa"/>
            <w:vMerge w:val="restart"/>
            <w:tcBorders>
              <w:top w:val="single" w:sz="16" w:space="0" w:color="000000"/>
              <w:bottom w:val="single" w:sz="16" w:space="0" w:color="000000"/>
              <w:right w:val="single" w:sz="16" w:space="0" w:color="000000"/>
            </w:tcBorders>
            <w:shd w:val="clear" w:color="auto" w:fill="FFFFFF"/>
            <w:vAlign w:val="bottom"/>
          </w:tcPr>
          <w:p w14:paraId="6E621DBC"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Total</w:t>
            </w:r>
          </w:p>
        </w:tc>
      </w:tr>
      <w:tr w:rsidR="0075220C" w:rsidRPr="00381EAF" w14:paraId="13840809" w14:textId="77777777" w:rsidTr="00127A54">
        <w:trPr>
          <w:cantSplit/>
          <w:tblHeader/>
        </w:trPr>
        <w:tc>
          <w:tcPr>
            <w:tcW w:w="5447"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2FAA214" w14:textId="77777777" w:rsidR="0075220C" w:rsidRPr="00381EAF" w:rsidRDefault="0075220C" w:rsidP="00127A54">
            <w:pPr>
              <w:autoSpaceDE w:val="0"/>
              <w:autoSpaceDN w:val="0"/>
              <w:adjustRightInd w:val="0"/>
              <w:rPr>
                <w:rFonts w:ascii="Arial" w:hAnsi="Arial" w:cs="Arial"/>
                <w:color w:val="000000"/>
                <w:sz w:val="18"/>
                <w:szCs w:val="18"/>
              </w:rPr>
            </w:pPr>
          </w:p>
        </w:tc>
        <w:tc>
          <w:tcPr>
            <w:tcW w:w="1457" w:type="dxa"/>
            <w:tcBorders>
              <w:left w:val="single" w:sz="16" w:space="0" w:color="000000"/>
              <w:bottom w:val="single" w:sz="16" w:space="0" w:color="000000"/>
            </w:tcBorders>
            <w:shd w:val="clear" w:color="auto" w:fill="FFFFFF"/>
            <w:vAlign w:val="bottom"/>
          </w:tcPr>
          <w:p w14:paraId="7428A923"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No (skip to Q.5)</w:t>
            </w:r>
          </w:p>
        </w:tc>
        <w:tc>
          <w:tcPr>
            <w:tcW w:w="1456" w:type="dxa"/>
            <w:tcBorders>
              <w:bottom w:val="single" w:sz="16" w:space="0" w:color="000000"/>
            </w:tcBorders>
            <w:shd w:val="clear" w:color="auto" w:fill="FFFFFF"/>
            <w:vAlign w:val="bottom"/>
          </w:tcPr>
          <w:p w14:paraId="56ED95AE"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Yes</w:t>
            </w:r>
          </w:p>
        </w:tc>
        <w:tc>
          <w:tcPr>
            <w:tcW w:w="1012" w:type="dxa"/>
            <w:vMerge/>
            <w:tcBorders>
              <w:top w:val="single" w:sz="16" w:space="0" w:color="000000"/>
              <w:bottom w:val="single" w:sz="16" w:space="0" w:color="000000"/>
              <w:right w:val="single" w:sz="16" w:space="0" w:color="000000"/>
            </w:tcBorders>
            <w:shd w:val="clear" w:color="auto" w:fill="FFFFFF"/>
            <w:vAlign w:val="bottom"/>
          </w:tcPr>
          <w:p w14:paraId="739418B0" w14:textId="77777777" w:rsidR="0075220C" w:rsidRPr="00381EAF" w:rsidRDefault="0075220C" w:rsidP="00127A54">
            <w:pPr>
              <w:autoSpaceDE w:val="0"/>
              <w:autoSpaceDN w:val="0"/>
              <w:adjustRightInd w:val="0"/>
              <w:rPr>
                <w:rFonts w:ascii="Arial" w:hAnsi="Arial" w:cs="Arial"/>
                <w:color w:val="000000"/>
                <w:sz w:val="18"/>
                <w:szCs w:val="18"/>
              </w:rPr>
            </w:pPr>
          </w:p>
        </w:tc>
      </w:tr>
      <w:tr w:rsidR="0075220C" w:rsidRPr="00381EAF" w14:paraId="030F09E5" w14:textId="77777777" w:rsidTr="00127A54">
        <w:trPr>
          <w:cantSplit/>
          <w:tblHeader/>
        </w:trPr>
        <w:tc>
          <w:tcPr>
            <w:tcW w:w="2094" w:type="dxa"/>
            <w:vMerge w:val="restart"/>
            <w:tcBorders>
              <w:top w:val="single" w:sz="16" w:space="0" w:color="000000"/>
              <w:left w:val="single" w:sz="16" w:space="0" w:color="000000"/>
              <w:right w:val="nil"/>
            </w:tcBorders>
            <w:shd w:val="clear" w:color="auto" w:fill="FFFFFF"/>
          </w:tcPr>
          <w:p w14:paraId="4B34EA8E"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BIOLOGICAL SEX-W3</w:t>
            </w:r>
          </w:p>
        </w:tc>
        <w:tc>
          <w:tcPr>
            <w:tcW w:w="924" w:type="dxa"/>
            <w:vMerge w:val="restart"/>
            <w:tcBorders>
              <w:top w:val="single" w:sz="16" w:space="0" w:color="000000"/>
              <w:left w:val="nil"/>
              <w:right w:val="nil"/>
            </w:tcBorders>
            <w:shd w:val="clear" w:color="auto" w:fill="FFFFFF"/>
          </w:tcPr>
          <w:p w14:paraId="481726A6"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Male</w:t>
            </w:r>
          </w:p>
        </w:tc>
        <w:tc>
          <w:tcPr>
            <w:tcW w:w="2429" w:type="dxa"/>
            <w:tcBorders>
              <w:top w:val="single" w:sz="16" w:space="0" w:color="000000"/>
              <w:left w:val="nil"/>
              <w:bottom w:val="nil"/>
              <w:right w:val="single" w:sz="16" w:space="0" w:color="000000"/>
            </w:tcBorders>
            <w:shd w:val="clear" w:color="auto" w:fill="FFFFFF"/>
          </w:tcPr>
          <w:p w14:paraId="3B3278B6"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Count</w:t>
            </w:r>
          </w:p>
        </w:tc>
        <w:tc>
          <w:tcPr>
            <w:tcW w:w="1457" w:type="dxa"/>
            <w:tcBorders>
              <w:top w:val="single" w:sz="16" w:space="0" w:color="000000"/>
              <w:left w:val="single" w:sz="16" w:space="0" w:color="000000"/>
              <w:bottom w:val="nil"/>
            </w:tcBorders>
            <w:shd w:val="clear" w:color="auto" w:fill="FFFFFF"/>
          </w:tcPr>
          <w:p w14:paraId="1A4D9FC2"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1637</w:t>
            </w:r>
          </w:p>
        </w:tc>
        <w:tc>
          <w:tcPr>
            <w:tcW w:w="1456" w:type="dxa"/>
            <w:tcBorders>
              <w:top w:val="single" w:sz="16" w:space="0" w:color="000000"/>
              <w:bottom w:val="nil"/>
            </w:tcBorders>
            <w:shd w:val="clear" w:color="auto" w:fill="FFFFFF"/>
          </w:tcPr>
          <w:p w14:paraId="2EF68D73"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604</w:t>
            </w:r>
          </w:p>
        </w:tc>
        <w:tc>
          <w:tcPr>
            <w:tcW w:w="1012" w:type="dxa"/>
            <w:tcBorders>
              <w:top w:val="single" w:sz="16" w:space="0" w:color="000000"/>
              <w:bottom w:val="nil"/>
              <w:right w:val="single" w:sz="16" w:space="0" w:color="000000"/>
            </w:tcBorders>
            <w:shd w:val="clear" w:color="auto" w:fill="FFFFFF"/>
          </w:tcPr>
          <w:p w14:paraId="439D428E"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2241</w:t>
            </w:r>
          </w:p>
        </w:tc>
      </w:tr>
      <w:tr w:rsidR="0075220C" w:rsidRPr="00381EAF" w14:paraId="45B2469F"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72FB5487" w14:textId="77777777" w:rsidR="0075220C" w:rsidRPr="00381EAF" w:rsidRDefault="0075220C" w:rsidP="00127A54">
            <w:pPr>
              <w:autoSpaceDE w:val="0"/>
              <w:autoSpaceDN w:val="0"/>
              <w:adjustRightInd w:val="0"/>
              <w:rPr>
                <w:rFonts w:ascii="Arial" w:hAnsi="Arial" w:cs="Arial"/>
                <w:color w:val="000000"/>
                <w:sz w:val="18"/>
                <w:szCs w:val="18"/>
              </w:rPr>
            </w:pPr>
          </w:p>
        </w:tc>
        <w:tc>
          <w:tcPr>
            <w:tcW w:w="924" w:type="dxa"/>
            <w:vMerge/>
            <w:tcBorders>
              <w:top w:val="single" w:sz="16" w:space="0" w:color="000000"/>
              <w:left w:val="nil"/>
              <w:right w:val="nil"/>
            </w:tcBorders>
            <w:shd w:val="clear" w:color="auto" w:fill="FFFFFF"/>
          </w:tcPr>
          <w:p w14:paraId="2EE6C40B" w14:textId="77777777" w:rsidR="0075220C" w:rsidRPr="00381EAF" w:rsidRDefault="0075220C" w:rsidP="00127A54">
            <w:pPr>
              <w:autoSpaceDE w:val="0"/>
              <w:autoSpaceDN w:val="0"/>
              <w:adjustRightInd w:val="0"/>
              <w:rPr>
                <w:rFonts w:ascii="Arial" w:hAnsi="Arial" w:cs="Arial"/>
                <w:color w:val="000000"/>
                <w:sz w:val="18"/>
                <w:szCs w:val="18"/>
              </w:rPr>
            </w:pPr>
          </w:p>
        </w:tc>
        <w:tc>
          <w:tcPr>
            <w:tcW w:w="2429" w:type="dxa"/>
            <w:tcBorders>
              <w:top w:val="nil"/>
              <w:left w:val="nil"/>
              <w:bottom w:val="nil"/>
              <w:right w:val="single" w:sz="16" w:space="0" w:color="000000"/>
            </w:tcBorders>
            <w:shd w:val="clear" w:color="auto" w:fill="FFFFFF"/>
          </w:tcPr>
          <w:p w14:paraId="65FBB448"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Expected Count</w:t>
            </w:r>
          </w:p>
        </w:tc>
        <w:tc>
          <w:tcPr>
            <w:tcW w:w="1457" w:type="dxa"/>
            <w:tcBorders>
              <w:top w:val="nil"/>
              <w:left w:val="single" w:sz="16" w:space="0" w:color="000000"/>
              <w:bottom w:val="nil"/>
            </w:tcBorders>
            <w:shd w:val="clear" w:color="auto" w:fill="FFFFFF"/>
          </w:tcPr>
          <w:p w14:paraId="044029A4"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1592.4</w:t>
            </w:r>
          </w:p>
        </w:tc>
        <w:tc>
          <w:tcPr>
            <w:tcW w:w="1456" w:type="dxa"/>
            <w:tcBorders>
              <w:top w:val="nil"/>
              <w:bottom w:val="nil"/>
            </w:tcBorders>
            <w:shd w:val="clear" w:color="auto" w:fill="FFFFFF"/>
          </w:tcPr>
          <w:p w14:paraId="2C8A393E"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648.6</w:t>
            </w:r>
          </w:p>
        </w:tc>
        <w:tc>
          <w:tcPr>
            <w:tcW w:w="1012" w:type="dxa"/>
            <w:tcBorders>
              <w:top w:val="nil"/>
              <w:bottom w:val="nil"/>
              <w:right w:val="single" w:sz="16" w:space="0" w:color="000000"/>
            </w:tcBorders>
            <w:shd w:val="clear" w:color="auto" w:fill="FFFFFF"/>
          </w:tcPr>
          <w:p w14:paraId="4DC2CFFF"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2241.0</w:t>
            </w:r>
          </w:p>
        </w:tc>
      </w:tr>
      <w:tr w:rsidR="0075220C" w:rsidRPr="00381EAF" w14:paraId="32931B55"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634C2B8F" w14:textId="77777777" w:rsidR="0075220C" w:rsidRPr="00381EAF" w:rsidRDefault="0075220C" w:rsidP="00127A54">
            <w:pPr>
              <w:autoSpaceDE w:val="0"/>
              <w:autoSpaceDN w:val="0"/>
              <w:adjustRightInd w:val="0"/>
              <w:rPr>
                <w:rFonts w:ascii="Arial" w:hAnsi="Arial" w:cs="Arial"/>
                <w:color w:val="000000"/>
                <w:sz w:val="18"/>
                <w:szCs w:val="18"/>
              </w:rPr>
            </w:pPr>
          </w:p>
        </w:tc>
        <w:tc>
          <w:tcPr>
            <w:tcW w:w="924" w:type="dxa"/>
            <w:vMerge/>
            <w:tcBorders>
              <w:top w:val="single" w:sz="16" w:space="0" w:color="000000"/>
              <w:left w:val="nil"/>
              <w:right w:val="nil"/>
            </w:tcBorders>
            <w:shd w:val="clear" w:color="auto" w:fill="FFFFFF"/>
          </w:tcPr>
          <w:p w14:paraId="7C2FF911" w14:textId="77777777" w:rsidR="0075220C" w:rsidRPr="00381EAF" w:rsidRDefault="0075220C" w:rsidP="00127A54">
            <w:pPr>
              <w:autoSpaceDE w:val="0"/>
              <w:autoSpaceDN w:val="0"/>
              <w:adjustRightInd w:val="0"/>
              <w:rPr>
                <w:rFonts w:ascii="Arial" w:hAnsi="Arial" w:cs="Arial"/>
                <w:color w:val="000000"/>
                <w:sz w:val="18"/>
                <w:szCs w:val="18"/>
              </w:rPr>
            </w:pPr>
          </w:p>
        </w:tc>
        <w:tc>
          <w:tcPr>
            <w:tcW w:w="2429" w:type="dxa"/>
            <w:tcBorders>
              <w:top w:val="nil"/>
              <w:left w:val="nil"/>
              <w:bottom w:val="nil"/>
              <w:right w:val="single" w:sz="16" w:space="0" w:color="000000"/>
            </w:tcBorders>
            <w:shd w:val="clear" w:color="auto" w:fill="FFFFFF"/>
          </w:tcPr>
          <w:p w14:paraId="57730580"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 </w:t>
            </w:r>
            <w:proofErr w:type="gramStart"/>
            <w:r w:rsidRPr="00381EAF">
              <w:rPr>
                <w:rFonts w:ascii="Arial" w:hAnsi="Arial" w:cs="Arial"/>
                <w:color w:val="000000"/>
                <w:sz w:val="18"/>
                <w:szCs w:val="18"/>
              </w:rPr>
              <w:t>within</w:t>
            </w:r>
            <w:proofErr w:type="gramEnd"/>
            <w:r w:rsidRPr="00381EAF">
              <w:rPr>
                <w:rFonts w:ascii="Arial" w:hAnsi="Arial" w:cs="Arial"/>
                <w:color w:val="000000"/>
                <w:sz w:val="18"/>
                <w:szCs w:val="18"/>
              </w:rPr>
              <w:t xml:space="preserve"> BIOLOGICAL SEX-W3</w:t>
            </w:r>
          </w:p>
        </w:tc>
        <w:tc>
          <w:tcPr>
            <w:tcW w:w="1457" w:type="dxa"/>
            <w:tcBorders>
              <w:top w:val="nil"/>
              <w:left w:val="single" w:sz="16" w:space="0" w:color="000000"/>
              <w:bottom w:val="nil"/>
            </w:tcBorders>
            <w:shd w:val="clear" w:color="auto" w:fill="FFFFFF"/>
          </w:tcPr>
          <w:p w14:paraId="72A6D0F2"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73.0%</w:t>
            </w:r>
          </w:p>
        </w:tc>
        <w:tc>
          <w:tcPr>
            <w:tcW w:w="1456" w:type="dxa"/>
            <w:tcBorders>
              <w:top w:val="nil"/>
              <w:bottom w:val="nil"/>
            </w:tcBorders>
            <w:shd w:val="clear" w:color="auto" w:fill="FFFFFF"/>
          </w:tcPr>
          <w:p w14:paraId="04AABEC4"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27.0%</w:t>
            </w:r>
          </w:p>
        </w:tc>
        <w:tc>
          <w:tcPr>
            <w:tcW w:w="1012" w:type="dxa"/>
            <w:tcBorders>
              <w:top w:val="nil"/>
              <w:bottom w:val="nil"/>
              <w:right w:val="single" w:sz="16" w:space="0" w:color="000000"/>
            </w:tcBorders>
            <w:shd w:val="clear" w:color="auto" w:fill="FFFFFF"/>
          </w:tcPr>
          <w:p w14:paraId="25651994"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r>
      <w:tr w:rsidR="0075220C" w:rsidRPr="00381EAF" w14:paraId="0A4ADF6E"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508C5A2E" w14:textId="77777777" w:rsidR="0075220C" w:rsidRPr="00381EAF" w:rsidRDefault="0075220C" w:rsidP="00127A54">
            <w:pPr>
              <w:autoSpaceDE w:val="0"/>
              <w:autoSpaceDN w:val="0"/>
              <w:adjustRightInd w:val="0"/>
              <w:rPr>
                <w:rFonts w:ascii="Arial" w:hAnsi="Arial" w:cs="Arial"/>
                <w:color w:val="000000"/>
                <w:sz w:val="18"/>
                <w:szCs w:val="18"/>
              </w:rPr>
            </w:pPr>
          </w:p>
        </w:tc>
        <w:tc>
          <w:tcPr>
            <w:tcW w:w="924" w:type="dxa"/>
            <w:vMerge/>
            <w:tcBorders>
              <w:top w:val="single" w:sz="16" w:space="0" w:color="000000"/>
              <w:left w:val="nil"/>
              <w:right w:val="nil"/>
            </w:tcBorders>
            <w:shd w:val="clear" w:color="auto" w:fill="FFFFFF"/>
          </w:tcPr>
          <w:p w14:paraId="336C696F" w14:textId="77777777" w:rsidR="0075220C" w:rsidRPr="00381EAF" w:rsidRDefault="0075220C" w:rsidP="00127A54">
            <w:pPr>
              <w:autoSpaceDE w:val="0"/>
              <w:autoSpaceDN w:val="0"/>
              <w:adjustRightInd w:val="0"/>
              <w:rPr>
                <w:rFonts w:ascii="Arial" w:hAnsi="Arial" w:cs="Arial"/>
                <w:color w:val="000000"/>
                <w:sz w:val="18"/>
                <w:szCs w:val="18"/>
              </w:rPr>
            </w:pPr>
          </w:p>
        </w:tc>
        <w:tc>
          <w:tcPr>
            <w:tcW w:w="2429" w:type="dxa"/>
            <w:tcBorders>
              <w:top w:val="nil"/>
              <w:left w:val="nil"/>
              <w:right w:val="single" w:sz="16" w:space="0" w:color="000000"/>
            </w:tcBorders>
            <w:shd w:val="clear" w:color="auto" w:fill="FFFFFF"/>
          </w:tcPr>
          <w:p w14:paraId="61158F2E"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 </w:t>
            </w:r>
            <w:proofErr w:type="gramStart"/>
            <w:r w:rsidRPr="00381EAF">
              <w:rPr>
                <w:rFonts w:ascii="Arial" w:hAnsi="Arial" w:cs="Arial"/>
                <w:color w:val="000000"/>
                <w:sz w:val="18"/>
                <w:szCs w:val="18"/>
              </w:rPr>
              <w:t>within</w:t>
            </w:r>
            <w:proofErr w:type="gramEnd"/>
            <w:r w:rsidRPr="00381EAF">
              <w:rPr>
                <w:rFonts w:ascii="Arial" w:hAnsi="Arial" w:cs="Arial"/>
                <w:color w:val="000000"/>
                <w:sz w:val="18"/>
                <w:szCs w:val="18"/>
              </w:rPr>
              <w:t xml:space="preserve"> S30Q5 LAST 12 MON PERFORM VOLTRY WORK-W3</w:t>
            </w:r>
          </w:p>
        </w:tc>
        <w:tc>
          <w:tcPr>
            <w:tcW w:w="1457" w:type="dxa"/>
            <w:tcBorders>
              <w:top w:val="nil"/>
              <w:left w:val="single" w:sz="16" w:space="0" w:color="000000"/>
            </w:tcBorders>
            <w:shd w:val="clear" w:color="auto" w:fill="FFFFFF"/>
          </w:tcPr>
          <w:p w14:paraId="1322B8F9"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47.4%</w:t>
            </w:r>
          </w:p>
        </w:tc>
        <w:tc>
          <w:tcPr>
            <w:tcW w:w="1456" w:type="dxa"/>
            <w:tcBorders>
              <w:top w:val="nil"/>
            </w:tcBorders>
            <w:shd w:val="clear" w:color="auto" w:fill="FFFFFF"/>
          </w:tcPr>
          <w:p w14:paraId="361ED318"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42.9%</w:t>
            </w:r>
          </w:p>
        </w:tc>
        <w:tc>
          <w:tcPr>
            <w:tcW w:w="1012" w:type="dxa"/>
            <w:tcBorders>
              <w:top w:val="nil"/>
              <w:right w:val="single" w:sz="16" w:space="0" w:color="000000"/>
            </w:tcBorders>
            <w:shd w:val="clear" w:color="auto" w:fill="FFFFFF"/>
          </w:tcPr>
          <w:p w14:paraId="579500C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46.1%</w:t>
            </w:r>
          </w:p>
        </w:tc>
      </w:tr>
      <w:tr w:rsidR="0075220C" w:rsidRPr="00381EAF" w14:paraId="0A9B4EA7"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756A4757" w14:textId="77777777" w:rsidR="0075220C" w:rsidRPr="00381EAF" w:rsidRDefault="0075220C" w:rsidP="00127A54">
            <w:pPr>
              <w:autoSpaceDE w:val="0"/>
              <w:autoSpaceDN w:val="0"/>
              <w:adjustRightInd w:val="0"/>
              <w:rPr>
                <w:rFonts w:ascii="Arial" w:hAnsi="Arial" w:cs="Arial"/>
                <w:color w:val="000000"/>
                <w:sz w:val="18"/>
                <w:szCs w:val="18"/>
              </w:rPr>
            </w:pPr>
          </w:p>
        </w:tc>
        <w:tc>
          <w:tcPr>
            <w:tcW w:w="924" w:type="dxa"/>
            <w:vMerge w:val="restart"/>
            <w:tcBorders>
              <w:left w:val="nil"/>
              <w:right w:val="nil"/>
            </w:tcBorders>
            <w:shd w:val="clear" w:color="auto" w:fill="FFFFFF"/>
          </w:tcPr>
          <w:p w14:paraId="093FC048"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Female</w:t>
            </w:r>
          </w:p>
        </w:tc>
        <w:tc>
          <w:tcPr>
            <w:tcW w:w="2429" w:type="dxa"/>
            <w:tcBorders>
              <w:left w:val="nil"/>
              <w:bottom w:val="nil"/>
              <w:right w:val="single" w:sz="16" w:space="0" w:color="000000"/>
            </w:tcBorders>
            <w:shd w:val="clear" w:color="auto" w:fill="FFFFFF"/>
          </w:tcPr>
          <w:p w14:paraId="6DC03E61"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Count</w:t>
            </w:r>
          </w:p>
        </w:tc>
        <w:tc>
          <w:tcPr>
            <w:tcW w:w="1457" w:type="dxa"/>
            <w:tcBorders>
              <w:left w:val="single" w:sz="16" w:space="0" w:color="000000"/>
              <w:bottom w:val="nil"/>
            </w:tcBorders>
            <w:shd w:val="clear" w:color="auto" w:fill="FFFFFF"/>
          </w:tcPr>
          <w:p w14:paraId="0326003C"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1817</w:t>
            </w:r>
          </w:p>
        </w:tc>
        <w:tc>
          <w:tcPr>
            <w:tcW w:w="1456" w:type="dxa"/>
            <w:tcBorders>
              <w:bottom w:val="nil"/>
            </w:tcBorders>
            <w:shd w:val="clear" w:color="auto" w:fill="FFFFFF"/>
          </w:tcPr>
          <w:p w14:paraId="63E3ADF9"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803</w:t>
            </w:r>
          </w:p>
        </w:tc>
        <w:tc>
          <w:tcPr>
            <w:tcW w:w="1012" w:type="dxa"/>
            <w:tcBorders>
              <w:bottom w:val="nil"/>
              <w:right w:val="single" w:sz="16" w:space="0" w:color="000000"/>
            </w:tcBorders>
            <w:shd w:val="clear" w:color="auto" w:fill="FFFFFF"/>
          </w:tcPr>
          <w:p w14:paraId="309621CC"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2620</w:t>
            </w:r>
          </w:p>
        </w:tc>
      </w:tr>
      <w:tr w:rsidR="0075220C" w:rsidRPr="00381EAF" w14:paraId="1C98DC95"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03251159" w14:textId="77777777" w:rsidR="0075220C" w:rsidRPr="00381EAF" w:rsidRDefault="0075220C" w:rsidP="00127A54">
            <w:pPr>
              <w:autoSpaceDE w:val="0"/>
              <w:autoSpaceDN w:val="0"/>
              <w:adjustRightInd w:val="0"/>
              <w:rPr>
                <w:rFonts w:ascii="Times New Roman" w:hAnsi="Times New Roman" w:cs="Times New Roman"/>
              </w:rPr>
            </w:pPr>
          </w:p>
        </w:tc>
        <w:tc>
          <w:tcPr>
            <w:tcW w:w="924" w:type="dxa"/>
            <w:vMerge/>
            <w:tcBorders>
              <w:left w:val="nil"/>
              <w:right w:val="nil"/>
            </w:tcBorders>
            <w:shd w:val="clear" w:color="auto" w:fill="FFFFFF"/>
          </w:tcPr>
          <w:p w14:paraId="40172B0B" w14:textId="77777777" w:rsidR="0075220C" w:rsidRPr="00381EAF" w:rsidRDefault="0075220C" w:rsidP="00127A54">
            <w:pPr>
              <w:autoSpaceDE w:val="0"/>
              <w:autoSpaceDN w:val="0"/>
              <w:adjustRightInd w:val="0"/>
              <w:rPr>
                <w:rFonts w:ascii="Times New Roman" w:hAnsi="Times New Roman" w:cs="Times New Roman"/>
              </w:rPr>
            </w:pPr>
          </w:p>
        </w:tc>
        <w:tc>
          <w:tcPr>
            <w:tcW w:w="2429" w:type="dxa"/>
            <w:tcBorders>
              <w:top w:val="nil"/>
              <w:left w:val="nil"/>
              <w:bottom w:val="nil"/>
              <w:right w:val="single" w:sz="16" w:space="0" w:color="000000"/>
            </w:tcBorders>
            <w:shd w:val="clear" w:color="auto" w:fill="FFFFFF"/>
          </w:tcPr>
          <w:p w14:paraId="53DB292D"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Expected Count</w:t>
            </w:r>
          </w:p>
        </w:tc>
        <w:tc>
          <w:tcPr>
            <w:tcW w:w="1457" w:type="dxa"/>
            <w:tcBorders>
              <w:top w:val="nil"/>
              <w:left w:val="single" w:sz="16" w:space="0" w:color="000000"/>
              <w:bottom w:val="nil"/>
            </w:tcBorders>
            <w:shd w:val="clear" w:color="auto" w:fill="FFFFFF"/>
          </w:tcPr>
          <w:p w14:paraId="19C78E93"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1861.6</w:t>
            </w:r>
          </w:p>
        </w:tc>
        <w:tc>
          <w:tcPr>
            <w:tcW w:w="1456" w:type="dxa"/>
            <w:tcBorders>
              <w:top w:val="nil"/>
              <w:bottom w:val="nil"/>
            </w:tcBorders>
            <w:shd w:val="clear" w:color="auto" w:fill="FFFFFF"/>
          </w:tcPr>
          <w:p w14:paraId="17B54E1C"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758.4</w:t>
            </w:r>
          </w:p>
        </w:tc>
        <w:tc>
          <w:tcPr>
            <w:tcW w:w="1012" w:type="dxa"/>
            <w:tcBorders>
              <w:top w:val="nil"/>
              <w:bottom w:val="nil"/>
              <w:right w:val="single" w:sz="16" w:space="0" w:color="000000"/>
            </w:tcBorders>
            <w:shd w:val="clear" w:color="auto" w:fill="FFFFFF"/>
          </w:tcPr>
          <w:p w14:paraId="21823E33"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2620.0</w:t>
            </w:r>
          </w:p>
        </w:tc>
      </w:tr>
      <w:tr w:rsidR="0075220C" w:rsidRPr="00381EAF" w14:paraId="7652DCF2"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2F53007E" w14:textId="77777777" w:rsidR="0075220C" w:rsidRPr="00381EAF" w:rsidRDefault="0075220C" w:rsidP="00127A54">
            <w:pPr>
              <w:autoSpaceDE w:val="0"/>
              <w:autoSpaceDN w:val="0"/>
              <w:adjustRightInd w:val="0"/>
              <w:rPr>
                <w:rFonts w:ascii="Times New Roman" w:hAnsi="Times New Roman" w:cs="Times New Roman"/>
              </w:rPr>
            </w:pPr>
          </w:p>
        </w:tc>
        <w:tc>
          <w:tcPr>
            <w:tcW w:w="924" w:type="dxa"/>
            <w:vMerge/>
            <w:tcBorders>
              <w:left w:val="nil"/>
              <w:right w:val="nil"/>
            </w:tcBorders>
            <w:shd w:val="clear" w:color="auto" w:fill="FFFFFF"/>
          </w:tcPr>
          <w:p w14:paraId="1E46BCBD" w14:textId="77777777" w:rsidR="0075220C" w:rsidRPr="00381EAF" w:rsidRDefault="0075220C" w:rsidP="00127A54">
            <w:pPr>
              <w:autoSpaceDE w:val="0"/>
              <w:autoSpaceDN w:val="0"/>
              <w:adjustRightInd w:val="0"/>
              <w:rPr>
                <w:rFonts w:ascii="Times New Roman" w:hAnsi="Times New Roman" w:cs="Times New Roman"/>
              </w:rPr>
            </w:pPr>
          </w:p>
        </w:tc>
        <w:tc>
          <w:tcPr>
            <w:tcW w:w="2429" w:type="dxa"/>
            <w:tcBorders>
              <w:top w:val="nil"/>
              <w:left w:val="nil"/>
              <w:bottom w:val="nil"/>
              <w:right w:val="single" w:sz="16" w:space="0" w:color="000000"/>
            </w:tcBorders>
            <w:shd w:val="clear" w:color="auto" w:fill="FFFFFF"/>
          </w:tcPr>
          <w:p w14:paraId="1AC365C5"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 </w:t>
            </w:r>
            <w:proofErr w:type="gramStart"/>
            <w:r w:rsidRPr="00381EAF">
              <w:rPr>
                <w:rFonts w:ascii="Arial" w:hAnsi="Arial" w:cs="Arial"/>
                <w:color w:val="000000"/>
                <w:sz w:val="18"/>
                <w:szCs w:val="18"/>
              </w:rPr>
              <w:t>within</w:t>
            </w:r>
            <w:proofErr w:type="gramEnd"/>
            <w:r w:rsidRPr="00381EAF">
              <w:rPr>
                <w:rFonts w:ascii="Arial" w:hAnsi="Arial" w:cs="Arial"/>
                <w:color w:val="000000"/>
                <w:sz w:val="18"/>
                <w:szCs w:val="18"/>
              </w:rPr>
              <w:t xml:space="preserve"> BIOLOGICAL SEX-W3</w:t>
            </w:r>
          </w:p>
        </w:tc>
        <w:tc>
          <w:tcPr>
            <w:tcW w:w="1457" w:type="dxa"/>
            <w:tcBorders>
              <w:top w:val="nil"/>
              <w:left w:val="single" w:sz="16" w:space="0" w:color="000000"/>
              <w:bottom w:val="nil"/>
            </w:tcBorders>
            <w:shd w:val="clear" w:color="auto" w:fill="FFFFFF"/>
          </w:tcPr>
          <w:p w14:paraId="5523F88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69.4%</w:t>
            </w:r>
          </w:p>
        </w:tc>
        <w:tc>
          <w:tcPr>
            <w:tcW w:w="1456" w:type="dxa"/>
            <w:tcBorders>
              <w:top w:val="nil"/>
              <w:bottom w:val="nil"/>
            </w:tcBorders>
            <w:shd w:val="clear" w:color="auto" w:fill="FFFFFF"/>
          </w:tcPr>
          <w:p w14:paraId="600140B5"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30.6%</w:t>
            </w:r>
          </w:p>
        </w:tc>
        <w:tc>
          <w:tcPr>
            <w:tcW w:w="1012" w:type="dxa"/>
            <w:tcBorders>
              <w:top w:val="nil"/>
              <w:bottom w:val="nil"/>
              <w:right w:val="single" w:sz="16" w:space="0" w:color="000000"/>
            </w:tcBorders>
            <w:shd w:val="clear" w:color="auto" w:fill="FFFFFF"/>
          </w:tcPr>
          <w:p w14:paraId="2B1C4369"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r>
      <w:tr w:rsidR="0075220C" w:rsidRPr="00381EAF" w14:paraId="7F35D0F7" w14:textId="77777777" w:rsidTr="00127A54">
        <w:trPr>
          <w:cantSplit/>
          <w:tblHeader/>
        </w:trPr>
        <w:tc>
          <w:tcPr>
            <w:tcW w:w="2094" w:type="dxa"/>
            <w:vMerge/>
            <w:tcBorders>
              <w:top w:val="single" w:sz="16" w:space="0" w:color="000000"/>
              <w:left w:val="single" w:sz="16" w:space="0" w:color="000000"/>
              <w:right w:val="nil"/>
            </w:tcBorders>
            <w:shd w:val="clear" w:color="auto" w:fill="FFFFFF"/>
          </w:tcPr>
          <w:p w14:paraId="63F32CE5" w14:textId="77777777" w:rsidR="0075220C" w:rsidRPr="00381EAF" w:rsidRDefault="0075220C" w:rsidP="00127A54">
            <w:pPr>
              <w:autoSpaceDE w:val="0"/>
              <w:autoSpaceDN w:val="0"/>
              <w:adjustRightInd w:val="0"/>
              <w:rPr>
                <w:rFonts w:ascii="Times New Roman" w:hAnsi="Times New Roman" w:cs="Times New Roman"/>
              </w:rPr>
            </w:pPr>
          </w:p>
        </w:tc>
        <w:tc>
          <w:tcPr>
            <w:tcW w:w="924" w:type="dxa"/>
            <w:vMerge/>
            <w:tcBorders>
              <w:left w:val="nil"/>
              <w:right w:val="nil"/>
            </w:tcBorders>
            <w:shd w:val="clear" w:color="auto" w:fill="FFFFFF"/>
          </w:tcPr>
          <w:p w14:paraId="030E2623" w14:textId="77777777" w:rsidR="0075220C" w:rsidRPr="00381EAF" w:rsidRDefault="0075220C" w:rsidP="00127A54">
            <w:pPr>
              <w:autoSpaceDE w:val="0"/>
              <w:autoSpaceDN w:val="0"/>
              <w:adjustRightInd w:val="0"/>
              <w:rPr>
                <w:rFonts w:ascii="Times New Roman" w:hAnsi="Times New Roman" w:cs="Times New Roman"/>
              </w:rPr>
            </w:pPr>
          </w:p>
        </w:tc>
        <w:tc>
          <w:tcPr>
            <w:tcW w:w="2429" w:type="dxa"/>
            <w:tcBorders>
              <w:top w:val="nil"/>
              <w:left w:val="nil"/>
              <w:right w:val="single" w:sz="16" w:space="0" w:color="000000"/>
            </w:tcBorders>
            <w:shd w:val="clear" w:color="auto" w:fill="FFFFFF"/>
          </w:tcPr>
          <w:p w14:paraId="50D9B121"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 </w:t>
            </w:r>
            <w:proofErr w:type="gramStart"/>
            <w:r w:rsidRPr="00381EAF">
              <w:rPr>
                <w:rFonts w:ascii="Arial" w:hAnsi="Arial" w:cs="Arial"/>
                <w:color w:val="000000"/>
                <w:sz w:val="18"/>
                <w:szCs w:val="18"/>
              </w:rPr>
              <w:t>within</w:t>
            </w:r>
            <w:proofErr w:type="gramEnd"/>
            <w:r w:rsidRPr="00381EAF">
              <w:rPr>
                <w:rFonts w:ascii="Arial" w:hAnsi="Arial" w:cs="Arial"/>
                <w:color w:val="000000"/>
                <w:sz w:val="18"/>
                <w:szCs w:val="18"/>
              </w:rPr>
              <w:t xml:space="preserve"> S30Q5 LAST 12 MON PERFORM VOLTRY WORK-W3</w:t>
            </w:r>
          </w:p>
        </w:tc>
        <w:tc>
          <w:tcPr>
            <w:tcW w:w="1457" w:type="dxa"/>
            <w:tcBorders>
              <w:top w:val="nil"/>
              <w:left w:val="single" w:sz="16" w:space="0" w:color="000000"/>
            </w:tcBorders>
            <w:shd w:val="clear" w:color="auto" w:fill="FFFFFF"/>
          </w:tcPr>
          <w:p w14:paraId="4A6D2378"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52.6%</w:t>
            </w:r>
          </w:p>
        </w:tc>
        <w:tc>
          <w:tcPr>
            <w:tcW w:w="1456" w:type="dxa"/>
            <w:tcBorders>
              <w:top w:val="nil"/>
            </w:tcBorders>
            <w:shd w:val="clear" w:color="auto" w:fill="FFFFFF"/>
          </w:tcPr>
          <w:p w14:paraId="57F69353"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57.1%</w:t>
            </w:r>
          </w:p>
        </w:tc>
        <w:tc>
          <w:tcPr>
            <w:tcW w:w="1012" w:type="dxa"/>
            <w:tcBorders>
              <w:top w:val="nil"/>
              <w:right w:val="single" w:sz="16" w:space="0" w:color="000000"/>
            </w:tcBorders>
            <w:shd w:val="clear" w:color="auto" w:fill="FFFFFF"/>
          </w:tcPr>
          <w:p w14:paraId="297EC41A"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53.9%</w:t>
            </w:r>
          </w:p>
        </w:tc>
      </w:tr>
      <w:tr w:rsidR="0075220C" w:rsidRPr="00381EAF" w14:paraId="4B906AA3" w14:textId="77777777" w:rsidTr="00127A54">
        <w:trPr>
          <w:cantSplit/>
          <w:tblHeader/>
        </w:trPr>
        <w:tc>
          <w:tcPr>
            <w:tcW w:w="3018" w:type="dxa"/>
            <w:gridSpan w:val="2"/>
            <w:vMerge w:val="restart"/>
            <w:tcBorders>
              <w:left w:val="single" w:sz="16" w:space="0" w:color="000000"/>
              <w:bottom w:val="single" w:sz="16" w:space="0" w:color="000000"/>
              <w:right w:val="nil"/>
            </w:tcBorders>
            <w:shd w:val="clear" w:color="auto" w:fill="FFFFFF"/>
          </w:tcPr>
          <w:p w14:paraId="4E9E846C"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Total</w:t>
            </w:r>
          </w:p>
        </w:tc>
        <w:tc>
          <w:tcPr>
            <w:tcW w:w="2429" w:type="dxa"/>
            <w:tcBorders>
              <w:left w:val="nil"/>
              <w:bottom w:val="nil"/>
              <w:right w:val="single" w:sz="16" w:space="0" w:color="000000"/>
            </w:tcBorders>
            <w:shd w:val="clear" w:color="auto" w:fill="FFFFFF"/>
          </w:tcPr>
          <w:p w14:paraId="324B0445"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Count</w:t>
            </w:r>
          </w:p>
        </w:tc>
        <w:tc>
          <w:tcPr>
            <w:tcW w:w="1457" w:type="dxa"/>
            <w:tcBorders>
              <w:left w:val="single" w:sz="16" w:space="0" w:color="000000"/>
              <w:bottom w:val="nil"/>
            </w:tcBorders>
            <w:shd w:val="clear" w:color="auto" w:fill="FFFFFF"/>
          </w:tcPr>
          <w:p w14:paraId="02EF872A"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3454</w:t>
            </w:r>
          </w:p>
        </w:tc>
        <w:tc>
          <w:tcPr>
            <w:tcW w:w="1456" w:type="dxa"/>
            <w:tcBorders>
              <w:bottom w:val="nil"/>
            </w:tcBorders>
            <w:shd w:val="clear" w:color="auto" w:fill="FFFFFF"/>
          </w:tcPr>
          <w:p w14:paraId="3A20FD4C"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1407</w:t>
            </w:r>
          </w:p>
        </w:tc>
        <w:tc>
          <w:tcPr>
            <w:tcW w:w="1012" w:type="dxa"/>
            <w:tcBorders>
              <w:bottom w:val="nil"/>
              <w:right w:val="single" w:sz="16" w:space="0" w:color="000000"/>
            </w:tcBorders>
            <w:shd w:val="clear" w:color="auto" w:fill="FFFFFF"/>
          </w:tcPr>
          <w:p w14:paraId="1EA2187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4861</w:t>
            </w:r>
          </w:p>
        </w:tc>
      </w:tr>
      <w:tr w:rsidR="0075220C" w:rsidRPr="00381EAF" w14:paraId="5109F0A3" w14:textId="77777777" w:rsidTr="00127A54">
        <w:trPr>
          <w:cantSplit/>
          <w:tblHeader/>
        </w:trPr>
        <w:tc>
          <w:tcPr>
            <w:tcW w:w="3018" w:type="dxa"/>
            <w:gridSpan w:val="2"/>
            <w:vMerge/>
            <w:tcBorders>
              <w:left w:val="single" w:sz="16" w:space="0" w:color="000000"/>
              <w:bottom w:val="single" w:sz="16" w:space="0" w:color="000000"/>
              <w:right w:val="nil"/>
            </w:tcBorders>
            <w:shd w:val="clear" w:color="auto" w:fill="FFFFFF"/>
          </w:tcPr>
          <w:p w14:paraId="7E57C2E8" w14:textId="77777777" w:rsidR="0075220C" w:rsidRPr="00381EAF" w:rsidRDefault="0075220C" w:rsidP="00127A54">
            <w:pPr>
              <w:autoSpaceDE w:val="0"/>
              <w:autoSpaceDN w:val="0"/>
              <w:adjustRightInd w:val="0"/>
              <w:rPr>
                <w:rFonts w:ascii="Arial" w:hAnsi="Arial" w:cs="Arial"/>
                <w:color w:val="000000"/>
                <w:sz w:val="18"/>
                <w:szCs w:val="18"/>
              </w:rPr>
            </w:pPr>
          </w:p>
        </w:tc>
        <w:tc>
          <w:tcPr>
            <w:tcW w:w="2429" w:type="dxa"/>
            <w:tcBorders>
              <w:top w:val="nil"/>
              <w:left w:val="nil"/>
              <w:bottom w:val="nil"/>
              <w:right w:val="single" w:sz="16" w:space="0" w:color="000000"/>
            </w:tcBorders>
            <w:shd w:val="clear" w:color="auto" w:fill="FFFFFF"/>
          </w:tcPr>
          <w:p w14:paraId="07DD3A5E"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Expected Count</w:t>
            </w:r>
          </w:p>
        </w:tc>
        <w:tc>
          <w:tcPr>
            <w:tcW w:w="1457" w:type="dxa"/>
            <w:tcBorders>
              <w:top w:val="nil"/>
              <w:left w:val="single" w:sz="16" w:space="0" w:color="000000"/>
              <w:bottom w:val="nil"/>
            </w:tcBorders>
            <w:shd w:val="clear" w:color="auto" w:fill="FFFFFF"/>
          </w:tcPr>
          <w:p w14:paraId="4D14D3D5"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3454.0</w:t>
            </w:r>
          </w:p>
        </w:tc>
        <w:tc>
          <w:tcPr>
            <w:tcW w:w="1456" w:type="dxa"/>
            <w:tcBorders>
              <w:top w:val="nil"/>
              <w:bottom w:val="nil"/>
            </w:tcBorders>
            <w:shd w:val="clear" w:color="auto" w:fill="FFFFFF"/>
          </w:tcPr>
          <w:p w14:paraId="330F683F"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1407.0</w:t>
            </w:r>
          </w:p>
        </w:tc>
        <w:tc>
          <w:tcPr>
            <w:tcW w:w="1012" w:type="dxa"/>
            <w:tcBorders>
              <w:top w:val="nil"/>
              <w:bottom w:val="nil"/>
              <w:right w:val="single" w:sz="16" w:space="0" w:color="000000"/>
            </w:tcBorders>
            <w:shd w:val="clear" w:color="auto" w:fill="FFFFFF"/>
          </w:tcPr>
          <w:p w14:paraId="711F18DE"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4861.0</w:t>
            </w:r>
          </w:p>
        </w:tc>
      </w:tr>
      <w:tr w:rsidR="0075220C" w:rsidRPr="00381EAF" w14:paraId="6A49805B" w14:textId="77777777" w:rsidTr="00127A54">
        <w:trPr>
          <w:cantSplit/>
          <w:tblHeader/>
        </w:trPr>
        <w:tc>
          <w:tcPr>
            <w:tcW w:w="3018" w:type="dxa"/>
            <w:gridSpan w:val="2"/>
            <w:vMerge/>
            <w:tcBorders>
              <w:left w:val="single" w:sz="16" w:space="0" w:color="000000"/>
              <w:bottom w:val="single" w:sz="16" w:space="0" w:color="000000"/>
              <w:right w:val="nil"/>
            </w:tcBorders>
            <w:shd w:val="clear" w:color="auto" w:fill="FFFFFF"/>
          </w:tcPr>
          <w:p w14:paraId="05617DF3" w14:textId="77777777" w:rsidR="0075220C" w:rsidRPr="00381EAF" w:rsidRDefault="0075220C" w:rsidP="00127A54">
            <w:pPr>
              <w:autoSpaceDE w:val="0"/>
              <w:autoSpaceDN w:val="0"/>
              <w:adjustRightInd w:val="0"/>
              <w:rPr>
                <w:rFonts w:ascii="Arial" w:hAnsi="Arial" w:cs="Arial"/>
                <w:color w:val="000000"/>
                <w:sz w:val="18"/>
                <w:szCs w:val="18"/>
              </w:rPr>
            </w:pPr>
          </w:p>
        </w:tc>
        <w:tc>
          <w:tcPr>
            <w:tcW w:w="2429" w:type="dxa"/>
            <w:tcBorders>
              <w:top w:val="nil"/>
              <w:left w:val="nil"/>
              <w:bottom w:val="nil"/>
              <w:right w:val="single" w:sz="16" w:space="0" w:color="000000"/>
            </w:tcBorders>
            <w:shd w:val="clear" w:color="auto" w:fill="FFFFFF"/>
          </w:tcPr>
          <w:p w14:paraId="082999DD"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 </w:t>
            </w:r>
            <w:proofErr w:type="gramStart"/>
            <w:r w:rsidRPr="00381EAF">
              <w:rPr>
                <w:rFonts w:ascii="Arial" w:hAnsi="Arial" w:cs="Arial"/>
                <w:color w:val="000000"/>
                <w:sz w:val="18"/>
                <w:szCs w:val="18"/>
              </w:rPr>
              <w:t>within</w:t>
            </w:r>
            <w:proofErr w:type="gramEnd"/>
            <w:r w:rsidRPr="00381EAF">
              <w:rPr>
                <w:rFonts w:ascii="Arial" w:hAnsi="Arial" w:cs="Arial"/>
                <w:color w:val="000000"/>
                <w:sz w:val="18"/>
                <w:szCs w:val="18"/>
              </w:rPr>
              <w:t xml:space="preserve"> BIOLOGICAL SEX-W3</w:t>
            </w:r>
          </w:p>
        </w:tc>
        <w:tc>
          <w:tcPr>
            <w:tcW w:w="1457" w:type="dxa"/>
            <w:tcBorders>
              <w:top w:val="nil"/>
              <w:left w:val="single" w:sz="16" w:space="0" w:color="000000"/>
              <w:bottom w:val="nil"/>
            </w:tcBorders>
            <w:shd w:val="clear" w:color="auto" w:fill="FFFFFF"/>
          </w:tcPr>
          <w:p w14:paraId="3F006ACF"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71.1%</w:t>
            </w:r>
          </w:p>
        </w:tc>
        <w:tc>
          <w:tcPr>
            <w:tcW w:w="1456" w:type="dxa"/>
            <w:tcBorders>
              <w:top w:val="nil"/>
              <w:bottom w:val="nil"/>
            </w:tcBorders>
            <w:shd w:val="clear" w:color="auto" w:fill="FFFFFF"/>
          </w:tcPr>
          <w:p w14:paraId="0E0E5188"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28.9%</w:t>
            </w:r>
          </w:p>
        </w:tc>
        <w:tc>
          <w:tcPr>
            <w:tcW w:w="1012" w:type="dxa"/>
            <w:tcBorders>
              <w:top w:val="nil"/>
              <w:bottom w:val="nil"/>
              <w:right w:val="single" w:sz="16" w:space="0" w:color="000000"/>
            </w:tcBorders>
            <w:shd w:val="clear" w:color="auto" w:fill="FFFFFF"/>
          </w:tcPr>
          <w:p w14:paraId="565A8913"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r>
      <w:tr w:rsidR="0075220C" w:rsidRPr="00381EAF" w14:paraId="26526B91" w14:textId="77777777" w:rsidTr="00127A54">
        <w:trPr>
          <w:cantSplit/>
        </w:trPr>
        <w:tc>
          <w:tcPr>
            <w:tcW w:w="3018" w:type="dxa"/>
            <w:gridSpan w:val="2"/>
            <w:vMerge/>
            <w:tcBorders>
              <w:left w:val="single" w:sz="16" w:space="0" w:color="000000"/>
              <w:bottom w:val="single" w:sz="16" w:space="0" w:color="000000"/>
              <w:right w:val="nil"/>
            </w:tcBorders>
            <w:shd w:val="clear" w:color="auto" w:fill="FFFFFF"/>
          </w:tcPr>
          <w:p w14:paraId="20CE16D3" w14:textId="77777777" w:rsidR="0075220C" w:rsidRPr="00381EAF" w:rsidRDefault="0075220C" w:rsidP="00127A54">
            <w:pPr>
              <w:autoSpaceDE w:val="0"/>
              <w:autoSpaceDN w:val="0"/>
              <w:adjustRightInd w:val="0"/>
              <w:rPr>
                <w:rFonts w:ascii="Arial" w:hAnsi="Arial" w:cs="Arial"/>
                <w:color w:val="000000"/>
                <w:sz w:val="18"/>
                <w:szCs w:val="18"/>
              </w:rPr>
            </w:pPr>
          </w:p>
        </w:tc>
        <w:tc>
          <w:tcPr>
            <w:tcW w:w="2429" w:type="dxa"/>
            <w:tcBorders>
              <w:top w:val="nil"/>
              <w:left w:val="nil"/>
              <w:bottom w:val="single" w:sz="16" w:space="0" w:color="000000"/>
              <w:right w:val="single" w:sz="16" w:space="0" w:color="000000"/>
            </w:tcBorders>
            <w:shd w:val="clear" w:color="auto" w:fill="FFFFFF"/>
          </w:tcPr>
          <w:p w14:paraId="1D4E687B"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 </w:t>
            </w:r>
            <w:proofErr w:type="gramStart"/>
            <w:r w:rsidRPr="00381EAF">
              <w:rPr>
                <w:rFonts w:ascii="Arial" w:hAnsi="Arial" w:cs="Arial"/>
                <w:color w:val="000000"/>
                <w:sz w:val="18"/>
                <w:szCs w:val="18"/>
              </w:rPr>
              <w:t>within</w:t>
            </w:r>
            <w:proofErr w:type="gramEnd"/>
            <w:r w:rsidRPr="00381EAF">
              <w:rPr>
                <w:rFonts w:ascii="Arial" w:hAnsi="Arial" w:cs="Arial"/>
                <w:color w:val="000000"/>
                <w:sz w:val="18"/>
                <w:szCs w:val="18"/>
              </w:rPr>
              <w:t xml:space="preserve"> S30Q5 LAST 12 MON PERFORM VOLTRY WORK-W3</w:t>
            </w:r>
          </w:p>
        </w:tc>
        <w:tc>
          <w:tcPr>
            <w:tcW w:w="1457" w:type="dxa"/>
            <w:tcBorders>
              <w:top w:val="nil"/>
              <w:left w:val="single" w:sz="16" w:space="0" w:color="000000"/>
              <w:bottom w:val="single" w:sz="16" w:space="0" w:color="000000"/>
            </w:tcBorders>
            <w:shd w:val="clear" w:color="auto" w:fill="FFFFFF"/>
          </w:tcPr>
          <w:p w14:paraId="640B09A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c>
          <w:tcPr>
            <w:tcW w:w="1456" w:type="dxa"/>
            <w:tcBorders>
              <w:top w:val="nil"/>
              <w:bottom w:val="single" w:sz="16" w:space="0" w:color="000000"/>
            </w:tcBorders>
            <w:shd w:val="clear" w:color="auto" w:fill="FFFFFF"/>
          </w:tcPr>
          <w:p w14:paraId="167D424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c>
          <w:tcPr>
            <w:tcW w:w="1012" w:type="dxa"/>
            <w:tcBorders>
              <w:top w:val="nil"/>
              <w:bottom w:val="single" w:sz="16" w:space="0" w:color="000000"/>
              <w:right w:val="single" w:sz="16" w:space="0" w:color="000000"/>
            </w:tcBorders>
            <w:shd w:val="clear" w:color="auto" w:fill="FFFFFF"/>
          </w:tcPr>
          <w:p w14:paraId="5E636624"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100.0%</w:t>
            </w:r>
          </w:p>
        </w:tc>
      </w:tr>
    </w:tbl>
    <w:p w14:paraId="42F55026" w14:textId="77777777" w:rsidR="0075220C" w:rsidRPr="00381EAF" w:rsidRDefault="0075220C" w:rsidP="0075220C">
      <w:pPr>
        <w:autoSpaceDE w:val="0"/>
        <w:autoSpaceDN w:val="0"/>
        <w:adjustRightInd w:val="0"/>
        <w:spacing w:line="400" w:lineRule="atLeast"/>
        <w:rPr>
          <w:rFonts w:ascii="Times New Roman" w:hAnsi="Times New Roman" w:cs="Times New Roman"/>
        </w:rPr>
      </w:pPr>
    </w:p>
    <w:p w14:paraId="58109DAA" w14:textId="77777777" w:rsidR="0075220C" w:rsidRPr="00381EAF" w:rsidRDefault="0075220C" w:rsidP="0075220C">
      <w:pPr>
        <w:autoSpaceDE w:val="0"/>
        <w:autoSpaceDN w:val="0"/>
        <w:adjustRightInd w:val="0"/>
        <w:rPr>
          <w:rFonts w:ascii="Times New Roman" w:hAnsi="Times New Roman" w:cs="Times New Roman"/>
        </w:rPr>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0"/>
        <w:gridCol w:w="1018"/>
        <w:gridCol w:w="1468"/>
        <w:gridCol w:w="1468"/>
        <w:gridCol w:w="1468"/>
      </w:tblGrid>
      <w:tr w:rsidR="0075220C" w:rsidRPr="00381EAF" w14:paraId="384FBD79" w14:textId="77777777" w:rsidTr="00127A54">
        <w:trPr>
          <w:cantSplit/>
          <w:tblHeader/>
        </w:trPr>
        <w:tc>
          <w:tcPr>
            <w:tcW w:w="8888" w:type="dxa"/>
            <w:gridSpan w:val="6"/>
            <w:tcBorders>
              <w:top w:val="nil"/>
              <w:left w:val="nil"/>
              <w:bottom w:val="nil"/>
              <w:right w:val="nil"/>
            </w:tcBorders>
            <w:shd w:val="clear" w:color="auto" w:fill="FFFFFF"/>
            <w:vAlign w:val="center"/>
          </w:tcPr>
          <w:p w14:paraId="107D7720"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b/>
                <w:bCs/>
                <w:color w:val="000000"/>
                <w:sz w:val="18"/>
                <w:szCs w:val="18"/>
              </w:rPr>
              <w:t>Chi-Square Tests</w:t>
            </w:r>
          </w:p>
        </w:tc>
      </w:tr>
      <w:tr w:rsidR="0075220C" w:rsidRPr="00381EAF" w14:paraId="7BA9DD13" w14:textId="77777777" w:rsidTr="00127A54">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624A34C" w14:textId="77777777" w:rsidR="0075220C" w:rsidRPr="00381EAF" w:rsidRDefault="0075220C" w:rsidP="00127A54">
            <w:pPr>
              <w:autoSpaceDE w:val="0"/>
              <w:autoSpaceDN w:val="0"/>
              <w:adjustRightInd w:val="0"/>
              <w:jc w:val="center"/>
              <w:rPr>
                <w:rFonts w:ascii="Times New Roman" w:hAnsi="Times New Roman" w:cs="Times New Roman"/>
              </w:rPr>
            </w:pPr>
          </w:p>
        </w:tc>
        <w:tc>
          <w:tcPr>
            <w:tcW w:w="1019" w:type="dxa"/>
            <w:tcBorders>
              <w:top w:val="single" w:sz="16" w:space="0" w:color="000000"/>
              <w:left w:val="single" w:sz="16" w:space="0" w:color="000000"/>
              <w:bottom w:val="single" w:sz="16" w:space="0" w:color="000000"/>
            </w:tcBorders>
            <w:shd w:val="clear" w:color="auto" w:fill="FFFFFF"/>
            <w:vAlign w:val="bottom"/>
          </w:tcPr>
          <w:p w14:paraId="26997A5F"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Value</w:t>
            </w:r>
          </w:p>
        </w:tc>
        <w:tc>
          <w:tcPr>
            <w:tcW w:w="1018" w:type="dxa"/>
            <w:tcBorders>
              <w:top w:val="single" w:sz="16" w:space="0" w:color="000000"/>
              <w:bottom w:val="single" w:sz="16" w:space="0" w:color="000000"/>
            </w:tcBorders>
            <w:shd w:val="clear" w:color="auto" w:fill="FFFFFF"/>
            <w:vAlign w:val="bottom"/>
          </w:tcPr>
          <w:p w14:paraId="68F8473B"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proofErr w:type="gramStart"/>
            <w:r w:rsidRPr="00381EAF">
              <w:rPr>
                <w:rFonts w:ascii="Arial" w:hAnsi="Arial" w:cs="Arial"/>
                <w:color w:val="000000"/>
                <w:sz w:val="18"/>
                <w:szCs w:val="18"/>
              </w:rPr>
              <w:t>df</w:t>
            </w:r>
            <w:proofErr w:type="spellEnd"/>
            <w:proofErr w:type="gramEnd"/>
          </w:p>
        </w:tc>
        <w:tc>
          <w:tcPr>
            <w:tcW w:w="1468" w:type="dxa"/>
            <w:tcBorders>
              <w:top w:val="single" w:sz="16" w:space="0" w:color="000000"/>
              <w:bottom w:val="single" w:sz="16" w:space="0" w:color="000000"/>
            </w:tcBorders>
            <w:shd w:val="clear" w:color="auto" w:fill="FFFFFF"/>
            <w:vAlign w:val="bottom"/>
          </w:tcPr>
          <w:p w14:paraId="17D18F88"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proofErr w:type="spellStart"/>
            <w:r w:rsidRPr="00381EAF">
              <w:rPr>
                <w:rFonts w:ascii="Arial" w:hAnsi="Arial" w:cs="Arial"/>
                <w:color w:val="000000"/>
                <w:sz w:val="18"/>
                <w:szCs w:val="18"/>
              </w:rPr>
              <w:t>Asymp</w:t>
            </w:r>
            <w:proofErr w:type="spellEnd"/>
            <w:r w:rsidRPr="00381EAF">
              <w:rPr>
                <w:rFonts w:ascii="Arial" w:hAnsi="Arial" w:cs="Arial"/>
                <w:color w:val="000000"/>
                <w:sz w:val="18"/>
                <w:szCs w:val="18"/>
              </w:rPr>
              <w:t>. Sig. (2-sided)</w:t>
            </w:r>
          </w:p>
        </w:tc>
        <w:tc>
          <w:tcPr>
            <w:tcW w:w="1468" w:type="dxa"/>
            <w:tcBorders>
              <w:top w:val="single" w:sz="16" w:space="0" w:color="000000"/>
              <w:bottom w:val="single" w:sz="16" w:space="0" w:color="000000"/>
            </w:tcBorders>
            <w:shd w:val="clear" w:color="auto" w:fill="FFFFFF"/>
            <w:vAlign w:val="bottom"/>
          </w:tcPr>
          <w:p w14:paraId="5D7C19DD"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vAlign w:val="bottom"/>
          </w:tcPr>
          <w:p w14:paraId="7CF91BBB" w14:textId="77777777" w:rsidR="0075220C" w:rsidRPr="00381EAF" w:rsidRDefault="0075220C" w:rsidP="00127A54">
            <w:pPr>
              <w:autoSpaceDE w:val="0"/>
              <w:autoSpaceDN w:val="0"/>
              <w:adjustRightInd w:val="0"/>
              <w:spacing w:line="320" w:lineRule="atLeast"/>
              <w:ind w:left="60" w:right="60"/>
              <w:jc w:val="center"/>
              <w:rPr>
                <w:rFonts w:ascii="Arial" w:hAnsi="Arial" w:cs="Arial"/>
                <w:color w:val="000000"/>
                <w:sz w:val="18"/>
                <w:szCs w:val="18"/>
              </w:rPr>
            </w:pPr>
            <w:r w:rsidRPr="00381EAF">
              <w:rPr>
                <w:rFonts w:ascii="Arial" w:hAnsi="Arial" w:cs="Arial"/>
                <w:color w:val="000000"/>
                <w:sz w:val="18"/>
                <w:szCs w:val="18"/>
              </w:rPr>
              <w:t>Exact Sig. (1-sided)</w:t>
            </w:r>
          </w:p>
        </w:tc>
      </w:tr>
      <w:tr w:rsidR="0075220C" w:rsidRPr="00381EAF" w14:paraId="6C1D132F" w14:textId="77777777" w:rsidTr="00127A54">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14:paraId="3E9323C1"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lastRenderedPageBreak/>
              <w:t>Pearson Chi-Square</w:t>
            </w:r>
          </w:p>
        </w:tc>
        <w:tc>
          <w:tcPr>
            <w:tcW w:w="1019" w:type="dxa"/>
            <w:tcBorders>
              <w:top w:val="single" w:sz="16" w:space="0" w:color="000000"/>
              <w:left w:val="single" w:sz="16" w:space="0" w:color="000000"/>
              <w:bottom w:val="nil"/>
            </w:tcBorders>
            <w:shd w:val="clear" w:color="auto" w:fill="FFFFFF"/>
          </w:tcPr>
          <w:p w14:paraId="2DCF74B6"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8.025</w:t>
            </w:r>
            <w:r w:rsidRPr="00381EAF">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Pr>
          <w:p w14:paraId="0ABD3C8B"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w:t>
            </w:r>
          </w:p>
        </w:tc>
        <w:tc>
          <w:tcPr>
            <w:tcW w:w="1468" w:type="dxa"/>
            <w:tcBorders>
              <w:top w:val="single" w:sz="16" w:space="0" w:color="000000"/>
              <w:bottom w:val="nil"/>
            </w:tcBorders>
            <w:shd w:val="clear" w:color="auto" w:fill="FFFFFF"/>
          </w:tcPr>
          <w:p w14:paraId="18C84C7B"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.005</w:t>
            </w:r>
          </w:p>
        </w:tc>
        <w:tc>
          <w:tcPr>
            <w:tcW w:w="1468" w:type="dxa"/>
            <w:tcBorders>
              <w:top w:val="single" w:sz="16" w:space="0" w:color="000000"/>
              <w:bottom w:val="nil"/>
            </w:tcBorders>
            <w:shd w:val="clear" w:color="auto" w:fill="FFFFFF"/>
            <w:vAlign w:val="center"/>
          </w:tcPr>
          <w:p w14:paraId="572AD60F"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single" w:sz="16" w:space="0" w:color="000000"/>
              <w:bottom w:val="nil"/>
              <w:right w:val="single" w:sz="16" w:space="0" w:color="000000"/>
            </w:tcBorders>
            <w:shd w:val="clear" w:color="auto" w:fill="FFFFFF"/>
            <w:vAlign w:val="center"/>
          </w:tcPr>
          <w:p w14:paraId="2162F350" w14:textId="77777777" w:rsidR="0075220C" w:rsidRPr="00381EAF" w:rsidRDefault="0075220C" w:rsidP="00127A54">
            <w:pPr>
              <w:autoSpaceDE w:val="0"/>
              <w:autoSpaceDN w:val="0"/>
              <w:adjustRightInd w:val="0"/>
              <w:jc w:val="center"/>
              <w:rPr>
                <w:rFonts w:ascii="Times New Roman" w:hAnsi="Times New Roman" w:cs="Times New Roman"/>
              </w:rPr>
            </w:pPr>
          </w:p>
        </w:tc>
      </w:tr>
      <w:tr w:rsidR="0075220C" w:rsidRPr="00381EAF" w14:paraId="084B35AB" w14:textId="77777777" w:rsidTr="00127A54">
        <w:trPr>
          <w:cantSplit/>
          <w:tblHeader/>
        </w:trPr>
        <w:tc>
          <w:tcPr>
            <w:tcW w:w="2447" w:type="dxa"/>
            <w:tcBorders>
              <w:top w:val="nil"/>
              <w:left w:val="single" w:sz="16" w:space="0" w:color="000000"/>
              <w:bottom w:val="nil"/>
              <w:right w:val="single" w:sz="16" w:space="0" w:color="000000"/>
            </w:tcBorders>
            <w:shd w:val="clear" w:color="auto" w:fill="FFFFFF"/>
          </w:tcPr>
          <w:p w14:paraId="3275EB16"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 xml:space="preserve">Continuity </w:t>
            </w:r>
            <w:proofErr w:type="spellStart"/>
            <w:r w:rsidRPr="00381EAF">
              <w:rPr>
                <w:rFonts w:ascii="Arial" w:hAnsi="Arial" w:cs="Arial"/>
                <w:color w:val="000000"/>
                <w:sz w:val="18"/>
                <w:szCs w:val="18"/>
              </w:rPr>
              <w:t>Correction</w:t>
            </w:r>
            <w:r w:rsidRPr="00381EAF">
              <w:rPr>
                <w:rFonts w:ascii="Arial" w:hAnsi="Arial" w:cs="Arial"/>
                <w:color w:val="000000"/>
                <w:sz w:val="18"/>
                <w:szCs w:val="18"/>
                <w:vertAlign w:val="superscript"/>
              </w:rPr>
              <w:t>b</w:t>
            </w:r>
            <w:proofErr w:type="spellEnd"/>
          </w:p>
        </w:tc>
        <w:tc>
          <w:tcPr>
            <w:tcW w:w="1019" w:type="dxa"/>
            <w:tcBorders>
              <w:top w:val="nil"/>
              <w:left w:val="single" w:sz="16" w:space="0" w:color="000000"/>
              <w:bottom w:val="nil"/>
            </w:tcBorders>
            <w:shd w:val="clear" w:color="auto" w:fill="FFFFFF"/>
          </w:tcPr>
          <w:p w14:paraId="70C86BF4"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7.847</w:t>
            </w:r>
          </w:p>
        </w:tc>
        <w:tc>
          <w:tcPr>
            <w:tcW w:w="1018" w:type="dxa"/>
            <w:tcBorders>
              <w:top w:val="nil"/>
              <w:bottom w:val="nil"/>
            </w:tcBorders>
            <w:shd w:val="clear" w:color="auto" w:fill="FFFFFF"/>
          </w:tcPr>
          <w:p w14:paraId="53E25BFC"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w:t>
            </w:r>
          </w:p>
        </w:tc>
        <w:tc>
          <w:tcPr>
            <w:tcW w:w="1468" w:type="dxa"/>
            <w:tcBorders>
              <w:top w:val="nil"/>
              <w:bottom w:val="nil"/>
            </w:tcBorders>
            <w:shd w:val="clear" w:color="auto" w:fill="FFFFFF"/>
          </w:tcPr>
          <w:p w14:paraId="2DEFC590"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.005</w:t>
            </w:r>
          </w:p>
        </w:tc>
        <w:tc>
          <w:tcPr>
            <w:tcW w:w="1468" w:type="dxa"/>
            <w:tcBorders>
              <w:top w:val="nil"/>
              <w:bottom w:val="nil"/>
            </w:tcBorders>
            <w:shd w:val="clear" w:color="auto" w:fill="FFFFFF"/>
            <w:vAlign w:val="center"/>
          </w:tcPr>
          <w:p w14:paraId="627AF82E"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228FF8DF" w14:textId="77777777" w:rsidR="0075220C" w:rsidRPr="00381EAF" w:rsidRDefault="0075220C" w:rsidP="00127A54">
            <w:pPr>
              <w:autoSpaceDE w:val="0"/>
              <w:autoSpaceDN w:val="0"/>
              <w:adjustRightInd w:val="0"/>
              <w:jc w:val="center"/>
              <w:rPr>
                <w:rFonts w:ascii="Times New Roman" w:hAnsi="Times New Roman" w:cs="Times New Roman"/>
              </w:rPr>
            </w:pPr>
          </w:p>
        </w:tc>
      </w:tr>
      <w:tr w:rsidR="0075220C" w:rsidRPr="00381EAF" w14:paraId="47BFCAA8" w14:textId="77777777" w:rsidTr="00127A54">
        <w:trPr>
          <w:cantSplit/>
          <w:tblHeader/>
        </w:trPr>
        <w:tc>
          <w:tcPr>
            <w:tcW w:w="2447" w:type="dxa"/>
            <w:tcBorders>
              <w:top w:val="nil"/>
              <w:left w:val="single" w:sz="16" w:space="0" w:color="000000"/>
              <w:bottom w:val="nil"/>
              <w:right w:val="single" w:sz="16" w:space="0" w:color="000000"/>
            </w:tcBorders>
            <w:shd w:val="clear" w:color="auto" w:fill="FFFFFF"/>
          </w:tcPr>
          <w:p w14:paraId="48568C81"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Likelihood Ratio</w:t>
            </w:r>
          </w:p>
        </w:tc>
        <w:tc>
          <w:tcPr>
            <w:tcW w:w="1019" w:type="dxa"/>
            <w:tcBorders>
              <w:top w:val="nil"/>
              <w:left w:val="single" w:sz="16" w:space="0" w:color="000000"/>
              <w:bottom w:val="nil"/>
            </w:tcBorders>
            <w:shd w:val="clear" w:color="auto" w:fill="FFFFFF"/>
          </w:tcPr>
          <w:p w14:paraId="3B591139"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8.045</w:t>
            </w:r>
          </w:p>
        </w:tc>
        <w:tc>
          <w:tcPr>
            <w:tcW w:w="1018" w:type="dxa"/>
            <w:tcBorders>
              <w:top w:val="nil"/>
              <w:bottom w:val="nil"/>
            </w:tcBorders>
            <w:shd w:val="clear" w:color="auto" w:fill="FFFFFF"/>
          </w:tcPr>
          <w:p w14:paraId="62F681CF"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w:t>
            </w:r>
          </w:p>
        </w:tc>
        <w:tc>
          <w:tcPr>
            <w:tcW w:w="1468" w:type="dxa"/>
            <w:tcBorders>
              <w:top w:val="nil"/>
              <w:bottom w:val="nil"/>
            </w:tcBorders>
            <w:shd w:val="clear" w:color="auto" w:fill="FFFFFF"/>
          </w:tcPr>
          <w:p w14:paraId="25DED4B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.005</w:t>
            </w:r>
          </w:p>
        </w:tc>
        <w:tc>
          <w:tcPr>
            <w:tcW w:w="1468" w:type="dxa"/>
            <w:tcBorders>
              <w:top w:val="nil"/>
              <w:bottom w:val="nil"/>
            </w:tcBorders>
            <w:shd w:val="clear" w:color="auto" w:fill="FFFFFF"/>
            <w:vAlign w:val="center"/>
          </w:tcPr>
          <w:p w14:paraId="709252C1"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387DA8C1" w14:textId="77777777" w:rsidR="0075220C" w:rsidRPr="00381EAF" w:rsidRDefault="0075220C" w:rsidP="00127A54">
            <w:pPr>
              <w:autoSpaceDE w:val="0"/>
              <w:autoSpaceDN w:val="0"/>
              <w:adjustRightInd w:val="0"/>
              <w:jc w:val="center"/>
              <w:rPr>
                <w:rFonts w:ascii="Times New Roman" w:hAnsi="Times New Roman" w:cs="Times New Roman"/>
              </w:rPr>
            </w:pPr>
          </w:p>
        </w:tc>
      </w:tr>
      <w:tr w:rsidR="0075220C" w:rsidRPr="00381EAF" w14:paraId="1488A5CF" w14:textId="77777777" w:rsidTr="00127A54">
        <w:trPr>
          <w:cantSplit/>
          <w:tblHeader/>
        </w:trPr>
        <w:tc>
          <w:tcPr>
            <w:tcW w:w="2447" w:type="dxa"/>
            <w:tcBorders>
              <w:top w:val="nil"/>
              <w:left w:val="single" w:sz="16" w:space="0" w:color="000000"/>
              <w:bottom w:val="nil"/>
              <w:right w:val="single" w:sz="16" w:space="0" w:color="000000"/>
            </w:tcBorders>
            <w:shd w:val="clear" w:color="auto" w:fill="FFFFFF"/>
          </w:tcPr>
          <w:p w14:paraId="23CE6101"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Fisher's Exact Test</w:t>
            </w:r>
          </w:p>
        </w:tc>
        <w:tc>
          <w:tcPr>
            <w:tcW w:w="1019" w:type="dxa"/>
            <w:tcBorders>
              <w:top w:val="nil"/>
              <w:left w:val="single" w:sz="16" w:space="0" w:color="000000"/>
              <w:bottom w:val="nil"/>
            </w:tcBorders>
            <w:shd w:val="clear" w:color="auto" w:fill="FFFFFF"/>
            <w:vAlign w:val="center"/>
          </w:tcPr>
          <w:p w14:paraId="3F6C3243" w14:textId="77777777" w:rsidR="0075220C" w:rsidRPr="00381EAF" w:rsidRDefault="0075220C" w:rsidP="00127A54">
            <w:pPr>
              <w:autoSpaceDE w:val="0"/>
              <w:autoSpaceDN w:val="0"/>
              <w:adjustRightInd w:val="0"/>
              <w:jc w:val="center"/>
              <w:rPr>
                <w:rFonts w:ascii="Times New Roman" w:hAnsi="Times New Roman" w:cs="Times New Roman"/>
              </w:rPr>
            </w:pPr>
          </w:p>
        </w:tc>
        <w:tc>
          <w:tcPr>
            <w:tcW w:w="1018" w:type="dxa"/>
            <w:tcBorders>
              <w:top w:val="nil"/>
              <w:bottom w:val="nil"/>
            </w:tcBorders>
            <w:shd w:val="clear" w:color="auto" w:fill="FFFFFF"/>
            <w:vAlign w:val="center"/>
          </w:tcPr>
          <w:p w14:paraId="34D11872"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nil"/>
            </w:tcBorders>
            <w:shd w:val="clear" w:color="auto" w:fill="FFFFFF"/>
            <w:vAlign w:val="center"/>
          </w:tcPr>
          <w:p w14:paraId="54A39AAA"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nil"/>
            </w:tcBorders>
            <w:shd w:val="clear" w:color="auto" w:fill="FFFFFF"/>
          </w:tcPr>
          <w:p w14:paraId="23715004"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.005</w:t>
            </w:r>
          </w:p>
        </w:tc>
        <w:tc>
          <w:tcPr>
            <w:tcW w:w="1468" w:type="dxa"/>
            <w:tcBorders>
              <w:top w:val="nil"/>
              <w:bottom w:val="nil"/>
              <w:right w:val="single" w:sz="16" w:space="0" w:color="000000"/>
            </w:tcBorders>
            <w:shd w:val="clear" w:color="auto" w:fill="FFFFFF"/>
          </w:tcPr>
          <w:p w14:paraId="4D175E47"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.003</w:t>
            </w:r>
          </w:p>
        </w:tc>
      </w:tr>
      <w:tr w:rsidR="0075220C" w:rsidRPr="00381EAF" w14:paraId="776B2E76" w14:textId="77777777" w:rsidTr="00127A54">
        <w:trPr>
          <w:cantSplit/>
          <w:tblHeader/>
        </w:trPr>
        <w:tc>
          <w:tcPr>
            <w:tcW w:w="2447" w:type="dxa"/>
            <w:tcBorders>
              <w:top w:val="nil"/>
              <w:left w:val="single" w:sz="16" w:space="0" w:color="000000"/>
              <w:bottom w:val="nil"/>
              <w:right w:val="single" w:sz="16" w:space="0" w:color="000000"/>
            </w:tcBorders>
            <w:shd w:val="clear" w:color="auto" w:fill="FFFFFF"/>
          </w:tcPr>
          <w:p w14:paraId="594DABC6"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Linear-by-Linear Association</w:t>
            </w:r>
          </w:p>
        </w:tc>
        <w:tc>
          <w:tcPr>
            <w:tcW w:w="1019" w:type="dxa"/>
            <w:tcBorders>
              <w:top w:val="nil"/>
              <w:left w:val="single" w:sz="16" w:space="0" w:color="000000"/>
              <w:bottom w:val="nil"/>
            </w:tcBorders>
            <w:shd w:val="clear" w:color="auto" w:fill="FFFFFF"/>
          </w:tcPr>
          <w:p w14:paraId="13C39FE7"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8.024</w:t>
            </w:r>
          </w:p>
        </w:tc>
        <w:tc>
          <w:tcPr>
            <w:tcW w:w="1018" w:type="dxa"/>
            <w:tcBorders>
              <w:top w:val="nil"/>
              <w:bottom w:val="nil"/>
            </w:tcBorders>
            <w:shd w:val="clear" w:color="auto" w:fill="FFFFFF"/>
          </w:tcPr>
          <w:p w14:paraId="52DA13A5"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1</w:t>
            </w:r>
          </w:p>
        </w:tc>
        <w:tc>
          <w:tcPr>
            <w:tcW w:w="1468" w:type="dxa"/>
            <w:tcBorders>
              <w:top w:val="nil"/>
              <w:bottom w:val="nil"/>
            </w:tcBorders>
            <w:shd w:val="clear" w:color="auto" w:fill="FFFFFF"/>
          </w:tcPr>
          <w:p w14:paraId="133079A9"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.005</w:t>
            </w:r>
          </w:p>
        </w:tc>
        <w:tc>
          <w:tcPr>
            <w:tcW w:w="1468" w:type="dxa"/>
            <w:tcBorders>
              <w:top w:val="nil"/>
              <w:bottom w:val="nil"/>
            </w:tcBorders>
            <w:shd w:val="clear" w:color="auto" w:fill="FFFFFF"/>
            <w:vAlign w:val="center"/>
          </w:tcPr>
          <w:p w14:paraId="45B7FE45"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3EA2678C" w14:textId="77777777" w:rsidR="0075220C" w:rsidRPr="00381EAF" w:rsidRDefault="0075220C" w:rsidP="00127A54">
            <w:pPr>
              <w:autoSpaceDE w:val="0"/>
              <w:autoSpaceDN w:val="0"/>
              <w:adjustRightInd w:val="0"/>
              <w:jc w:val="center"/>
              <w:rPr>
                <w:rFonts w:ascii="Times New Roman" w:hAnsi="Times New Roman" w:cs="Times New Roman"/>
              </w:rPr>
            </w:pPr>
          </w:p>
        </w:tc>
      </w:tr>
      <w:tr w:rsidR="0075220C" w:rsidRPr="00381EAF" w14:paraId="52CF47C6" w14:textId="77777777" w:rsidTr="00127A54">
        <w:trPr>
          <w:cantSplit/>
          <w:tblHeader/>
        </w:trPr>
        <w:tc>
          <w:tcPr>
            <w:tcW w:w="2447" w:type="dxa"/>
            <w:tcBorders>
              <w:top w:val="nil"/>
              <w:left w:val="single" w:sz="16" w:space="0" w:color="000000"/>
              <w:bottom w:val="single" w:sz="16" w:space="0" w:color="000000"/>
              <w:right w:val="single" w:sz="16" w:space="0" w:color="000000"/>
            </w:tcBorders>
            <w:shd w:val="clear" w:color="auto" w:fill="FFFFFF"/>
          </w:tcPr>
          <w:p w14:paraId="65E26571"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N of Valid Cases</w:t>
            </w:r>
          </w:p>
        </w:tc>
        <w:tc>
          <w:tcPr>
            <w:tcW w:w="1019" w:type="dxa"/>
            <w:tcBorders>
              <w:top w:val="nil"/>
              <w:left w:val="single" w:sz="16" w:space="0" w:color="000000"/>
              <w:bottom w:val="single" w:sz="16" w:space="0" w:color="000000"/>
            </w:tcBorders>
            <w:shd w:val="clear" w:color="auto" w:fill="FFFFFF"/>
          </w:tcPr>
          <w:p w14:paraId="395A9491" w14:textId="77777777" w:rsidR="0075220C" w:rsidRPr="00381EAF" w:rsidRDefault="0075220C" w:rsidP="00127A54">
            <w:pPr>
              <w:autoSpaceDE w:val="0"/>
              <w:autoSpaceDN w:val="0"/>
              <w:adjustRightInd w:val="0"/>
              <w:spacing w:line="320" w:lineRule="atLeast"/>
              <w:ind w:left="60" w:right="60"/>
              <w:jc w:val="right"/>
              <w:rPr>
                <w:rFonts w:ascii="Arial" w:hAnsi="Arial" w:cs="Arial"/>
                <w:color w:val="000000"/>
                <w:sz w:val="18"/>
                <w:szCs w:val="18"/>
              </w:rPr>
            </w:pPr>
            <w:r w:rsidRPr="00381EAF">
              <w:rPr>
                <w:rFonts w:ascii="Arial" w:hAnsi="Arial" w:cs="Arial"/>
                <w:color w:val="000000"/>
                <w:sz w:val="18"/>
                <w:szCs w:val="18"/>
              </w:rPr>
              <w:t>4861</w:t>
            </w:r>
          </w:p>
        </w:tc>
        <w:tc>
          <w:tcPr>
            <w:tcW w:w="1018" w:type="dxa"/>
            <w:tcBorders>
              <w:top w:val="nil"/>
              <w:bottom w:val="single" w:sz="16" w:space="0" w:color="000000"/>
            </w:tcBorders>
            <w:shd w:val="clear" w:color="auto" w:fill="FFFFFF"/>
            <w:vAlign w:val="center"/>
          </w:tcPr>
          <w:p w14:paraId="63024375"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single" w:sz="16" w:space="0" w:color="000000"/>
            </w:tcBorders>
            <w:shd w:val="clear" w:color="auto" w:fill="FFFFFF"/>
            <w:vAlign w:val="center"/>
          </w:tcPr>
          <w:p w14:paraId="68E2D5F7"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single" w:sz="16" w:space="0" w:color="000000"/>
            </w:tcBorders>
            <w:shd w:val="clear" w:color="auto" w:fill="FFFFFF"/>
            <w:vAlign w:val="center"/>
          </w:tcPr>
          <w:p w14:paraId="6137453D" w14:textId="77777777" w:rsidR="0075220C" w:rsidRPr="00381EAF" w:rsidRDefault="0075220C" w:rsidP="00127A54">
            <w:pPr>
              <w:autoSpaceDE w:val="0"/>
              <w:autoSpaceDN w:val="0"/>
              <w:adjustRightInd w:val="0"/>
              <w:jc w:val="cente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14:paraId="20680D34" w14:textId="77777777" w:rsidR="0075220C" w:rsidRPr="00381EAF" w:rsidRDefault="0075220C" w:rsidP="00127A54">
            <w:pPr>
              <w:autoSpaceDE w:val="0"/>
              <w:autoSpaceDN w:val="0"/>
              <w:adjustRightInd w:val="0"/>
              <w:jc w:val="center"/>
              <w:rPr>
                <w:rFonts w:ascii="Times New Roman" w:hAnsi="Times New Roman" w:cs="Times New Roman"/>
              </w:rPr>
            </w:pPr>
          </w:p>
        </w:tc>
      </w:tr>
      <w:tr w:rsidR="0075220C" w:rsidRPr="00381EAF" w14:paraId="311F9240" w14:textId="77777777" w:rsidTr="00127A54">
        <w:trPr>
          <w:cantSplit/>
        </w:trPr>
        <w:tc>
          <w:tcPr>
            <w:tcW w:w="8888" w:type="dxa"/>
            <w:gridSpan w:val="6"/>
            <w:tcBorders>
              <w:top w:val="nil"/>
              <w:left w:val="nil"/>
              <w:bottom w:val="nil"/>
              <w:right w:val="nil"/>
            </w:tcBorders>
            <w:shd w:val="clear" w:color="auto" w:fill="FFFFFF"/>
          </w:tcPr>
          <w:p w14:paraId="7501667F"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a. 0 cells (.0%) have expected count less than 5. The minimum expected count is 648.65.</w:t>
            </w:r>
          </w:p>
          <w:p w14:paraId="51C601BC"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r w:rsidRPr="00381EAF">
              <w:rPr>
                <w:rFonts w:ascii="Arial" w:hAnsi="Arial" w:cs="Arial"/>
                <w:color w:val="000000"/>
                <w:sz w:val="18"/>
                <w:szCs w:val="18"/>
              </w:rPr>
              <w:t>b. Computed only for a 2x2 table</w:t>
            </w:r>
          </w:p>
          <w:p w14:paraId="343D5CD8" w14:textId="77777777" w:rsidR="0075220C" w:rsidRPr="00381EAF" w:rsidRDefault="0075220C" w:rsidP="00127A54">
            <w:pPr>
              <w:autoSpaceDE w:val="0"/>
              <w:autoSpaceDN w:val="0"/>
              <w:adjustRightInd w:val="0"/>
              <w:spacing w:line="320" w:lineRule="atLeast"/>
              <w:ind w:left="60" w:right="60"/>
              <w:rPr>
                <w:rFonts w:ascii="Arial" w:hAnsi="Arial" w:cs="Arial"/>
                <w:color w:val="000000"/>
                <w:sz w:val="18"/>
                <w:szCs w:val="18"/>
              </w:rPr>
            </w:pPr>
          </w:p>
        </w:tc>
      </w:tr>
    </w:tbl>
    <w:p w14:paraId="233A7B8A" w14:textId="77777777" w:rsidR="0075220C" w:rsidRPr="00381EAF" w:rsidRDefault="0075220C" w:rsidP="0075220C">
      <w:pPr>
        <w:autoSpaceDE w:val="0"/>
        <w:autoSpaceDN w:val="0"/>
        <w:adjustRightInd w:val="0"/>
        <w:spacing w:line="400" w:lineRule="atLeast"/>
        <w:rPr>
          <w:rFonts w:ascii="Times New Roman" w:hAnsi="Times New Roman" w:cs="Times New Roman"/>
        </w:rPr>
      </w:pPr>
    </w:p>
    <w:p w14:paraId="15A23241" w14:textId="77777777" w:rsidR="0075220C" w:rsidRPr="0070420C" w:rsidRDefault="0075220C" w:rsidP="0075220C">
      <w:pPr>
        <w:autoSpaceDE w:val="0"/>
        <w:autoSpaceDN w:val="0"/>
        <w:adjustRightInd w:val="0"/>
        <w:spacing w:line="400" w:lineRule="atLeast"/>
        <w:rPr>
          <w:rFonts w:ascii="Times New Roman" w:hAnsi="Times New Roman" w:cs="Times New Roman"/>
        </w:rPr>
      </w:pPr>
    </w:p>
    <w:p w14:paraId="0A6EA848" w14:textId="3AF1F438" w:rsidR="0075220C" w:rsidRDefault="0075220C" w:rsidP="0075220C">
      <w:pPr>
        <w:tabs>
          <w:tab w:val="left" w:pos="2816"/>
        </w:tabs>
      </w:pPr>
      <w:r>
        <w:t xml:space="preserve">To test the prediction that the individual’s biological sex is dependent of performing any unpaid community service in the last twelve months.  I used a chi square goodness of fit test.  I reject the null hypothesis. My results are significant </w:t>
      </w:r>
      <w:r w:rsidRPr="0052426A">
        <w:rPr>
          <w:rFonts w:ascii="Calibri" w:hAnsi="Calibri"/>
          <w:i/>
        </w:rPr>
        <w:t>χ2</w:t>
      </w:r>
      <w:r w:rsidRPr="0052426A">
        <w:rPr>
          <w:i/>
        </w:rPr>
        <w:t xml:space="preserve"> </w:t>
      </w:r>
      <w:r>
        <w:t xml:space="preserve">(1, n = 4861) = 8.0215, </w:t>
      </w:r>
      <w:r w:rsidRPr="0052426A">
        <w:rPr>
          <w:i/>
        </w:rPr>
        <w:t>p</w:t>
      </w:r>
      <w:r>
        <w:t>=</w:t>
      </w:r>
      <w:proofErr w:type="gramStart"/>
      <w:r>
        <w:t>.005</w:t>
      </w:r>
      <w:proofErr w:type="gramEnd"/>
      <w:r>
        <w:t xml:space="preserve">. The observed count (803) of female and community service is greater than the expected count (758.4) The observed count (1637) of males who do not participate in community service is less </w:t>
      </w:r>
      <w:r w:rsidR="002D2261">
        <w:t>than the expected count (1592.4).</w:t>
      </w:r>
      <w:r>
        <w:t xml:space="preserve"> </w:t>
      </w:r>
    </w:p>
    <w:p w14:paraId="523A7C44" w14:textId="77777777" w:rsidR="0075220C" w:rsidRPr="00381EAF" w:rsidRDefault="0075220C" w:rsidP="0075220C">
      <w:pPr>
        <w:rPr>
          <w:rFonts w:ascii="Times New Roman" w:hAnsi="Times New Roman" w:cs="Times New Roman"/>
          <w:b/>
        </w:rPr>
      </w:pPr>
    </w:p>
    <w:p w14:paraId="472968A3" w14:textId="77777777" w:rsidR="009B53EB" w:rsidRPr="009B53EB" w:rsidRDefault="009B53EB" w:rsidP="00105475">
      <w:pPr>
        <w:jc w:val="center"/>
        <w:rPr>
          <w:rFonts w:ascii="Times New Roman" w:hAnsi="Times New Roman" w:cs="Times New Roman"/>
          <w:sz w:val="28"/>
          <w:szCs w:val="28"/>
          <w:u w:val="single"/>
        </w:rPr>
      </w:pPr>
    </w:p>
    <w:p w14:paraId="1AA00DA2" w14:textId="73837C6D" w:rsidR="00105475" w:rsidRPr="001836CF" w:rsidRDefault="00105475" w:rsidP="00105475">
      <w:pPr>
        <w:jc w:val="center"/>
        <w:rPr>
          <w:rFonts w:ascii="Times New Roman" w:hAnsi="Times New Roman" w:cs="Times New Roman"/>
        </w:rPr>
      </w:pPr>
    </w:p>
    <w:sectPr w:rsidR="00105475" w:rsidRPr="001836CF" w:rsidSect="002D2261">
      <w:headerReference w:type="even" r:id="rId52"/>
      <w:headerReference w:type="default" r:id="rId5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535BD" w14:textId="77777777" w:rsidR="00FF0369" w:rsidRDefault="00FF0369" w:rsidP="00C27FCA">
      <w:r>
        <w:separator/>
      </w:r>
    </w:p>
  </w:endnote>
  <w:endnote w:type="continuationSeparator" w:id="0">
    <w:p w14:paraId="208FC5F7" w14:textId="77777777" w:rsidR="00FF0369" w:rsidRDefault="00FF0369" w:rsidP="00C2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7C038" w14:textId="77777777" w:rsidR="00FF0369" w:rsidRDefault="00FF0369" w:rsidP="00C27FCA">
      <w:r>
        <w:separator/>
      </w:r>
    </w:p>
  </w:footnote>
  <w:footnote w:type="continuationSeparator" w:id="0">
    <w:p w14:paraId="38F08306" w14:textId="77777777" w:rsidR="00FF0369" w:rsidRDefault="00FF0369" w:rsidP="00C27F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CBC26" w14:textId="77777777" w:rsidR="00FF0369" w:rsidRDefault="00FF0369" w:rsidP="00127A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2B2DE7" w14:textId="77777777" w:rsidR="00FF0369" w:rsidRDefault="00FF0369" w:rsidP="002D226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39781" w14:textId="77777777" w:rsidR="00FF0369" w:rsidRDefault="00FF0369" w:rsidP="00127A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1148">
      <w:rPr>
        <w:rStyle w:val="PageNumber"/>
        <w:noProof/>
      </w:rPr>
      <w:t>6</w:t>
    </w:r>
    <w:r>
      <w:rPr>
        <w:rStyle w:val="PageNumber"/>
      </w:rPr>
      <w:fldChar w:fldCharType="end"/>
    </w:r>
  </w:p>
  <w:p w14:paraId="529DEF56" w14:textId="77777777" w:rsidR="00FF0369" w:rsidRDefault="00FF0369" w:rsidP="002D226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47E"/>
    <w:multiLevelType w:val="hybridMultilevel"/>
    <w:tmpl w:val="5D307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31450"/>
    <w:multiLevelType w:val="hybridMultilevel"/>
    <w:tmpl w:val="C17A1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63242"/>
    <w:multiLevelType w:val="hybridMultilevel"/>
    <w:tmpl w:val="5CC46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D16E6"/>
    <w:multiLevelType w:val="hybridMultilevel"/>
    <w:tmpl w:val="508EB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A6797"/>
    <w:multiLevelType w:val="hybridMultilevel"/>
    <w:tmpl w:val="84B0D66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65FE9"/>
    <w:multiLevelType w:val="hybridMultilevel"/>
    <w:tmpl w:val="C1F8FCAC"/>
    <w:lvl w:ilvl="0" w:tplc="792E582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E184549"/>
    <w:multiLevelType w:val="hybridMultilevel"/>
    <w:tmpl w:val="5DFE7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825C0"/>
    <w:multiLevelType w:val="hybridMultilevel"/>
    <w:tmpl w:val="DCA66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3D5ED5"/>
    <w:multiLevelType w:val="hybridMultilevel"/>
    <w:tmpl w:val="599E9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35DE5"/>
    <w:multiLevelType w:val="hybridMultilevel"/>
    <w:tmpl w:val="8D2A1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32C54"/>
    <w:multiLevelType w:val="hybridMultilevel"/>
    <w:tmpl w:val="294EDD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06ABC"/>
    <w:multiLevelType w:val="hybridMultilevel"/>
    <w:tmpl w:val="76A41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ED28DE"/>
    <w:multiLevelType w:val="hybridMultilevel"/>
    <w:tmpl w:val="7F58C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71EF7"/>
    <w:multiLevelType w:val="hybridMultilevel"/>
    <w:tmpl w:val="1D9E9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C293D"/>
    <w:multiLevelType w:val="hybridMultilevel"/>
    <w:tmpl w:val="DC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31183"/>
    <w:multiLevelType w:val="hybridMultilevel"/>
    <w:tmpl w:val="6FB87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23071"/>
    <w:multiLevelType w:val="hybridMultilevel"/>
    <w:tmpl w:val="441A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924A98"/>
    <w:multiLevelType w:val="hybridMultilevel"/>
    <w:tmpl w:val="16841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4763E2"/>
    <w:multiLevelType w:val="hybridMultilevel"/>
    <w:tmpl w:val="13003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9517C9"/>
    <w:multiLevelType w:val="hybridMultilevel"/>
    <w:tmpl w:val="5B428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C664FB"/>
    <w:multiLevelType w:val="hybridMultilevel"/>
    <w:tmpl w:val="A816DB3A"/>
    <w:lvl w:ilvl="0" w:tplc="C986B1B2">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D5A0143"/>
    <w:multiLevelType w:val="hybridMultilevel"/>
    <w:tmpl w:val="FA260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570AEC"/>
    <w:multiLevelType w:val="hybridMultilevel"/>
    <w:tmpl w:val="3C32B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454A0B"/>
    <w:multiLevelType w:val="hybridMultilevel"/>
    <w:tmpl w:val="6076E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DE12D0"/>
    <w:multiLevelType w:val="hybridMultilevel"/>
    <w:tmpl w:val="C11AB3AA"/>
    <w:lvl w:ilvl="0" w:tplc="960E029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7925B92"/>
    <w:multiLevelType w:val="hybridMultilevel"/>
    <w:tmpl w:val="4B3E12DA"/>
    <w:lvl w:ilvl="0" w:tplc="C9682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9"/>
  </w:num>
  <w:num w:numId="3">
    <w:abstractNumId w:val="4"/>
  </w:num>
  <w:num w:numId="4">
    <w:abstractNumId w:val="12"/>
  </w:num>
  <w:num w:numId="5">
    <w:abstractNumId w:val="2"/>
  </w:num>
  <w:num w:numId="6">
    <w:abstractNumId w:val="14"/>
  </w:num>
  <w:num w:numId="7">
    <w:abstractNumId w:val="1"/>
  </w:num>
  <w:num w:numId="8">
    <w:abstractNumId w:val="0"/>
  </w:num>
  <w:num w:numId="9">
    <w:abstractNumId w:val="19"/>
  </w:num>
  <w:num w:numId="10">
    <w:abstractNumId w:val="13"/>
  </w:num>
  <w:num w:numId="11">
    <w:abstractNumId w:val="24"/>
  </w:num>
  <w:num w:numId="12">
    <w:abstractNumId w:val="7"/>
  </w:num>
  <w:num w:numId="13">
    <w:abstractNumId w:val="22"/>
  </w:num>
  <w:num w:numId="14">
    <w:abstractNumId w:val="15"/>
  </w:num>
  <w:num w:numId="15">
    <w:abstractNumId w:val="11"/>
  </w:num>
  <w:num w:numId="16">
    <w:abstractNumId w:val="16"/>
  </w:num>
  <w:num w:numId="17">
    <w:abstractNumId w:val="10"/>
  </w:num>
  <w:num w:numId="18">
    <w:abstractNumId w:val="23"/>
  </w:num>
  <w:num w:numId="19">
    <w:abstractNumId w:val="20"/>
  </w:num>
  <w:num w:numId="20">
    <w:abstractNumId w:val="17"/>
  </w:num>
  <w:num w:numId="21">
    <w:abstractNumId w:val="5"/>
  </w:num>
  <w:num w:numId="22">
    <w:abstractNumId w:val="3"/>
  </w:num>
  <w:num w:numId="23">
    <w:abstractNumId w:val="21"/>
  </w:num>
  <w:num w:numId="24">
    <w:abstractNumId w:val="8"/>
  </w:num>
  <w:num w:numId="25">
    <w:abstractNumId w:val="2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FCA"/>
    <w:rsid w:val="00037B74"/>
    <w:rsid w:val="000E1148"/>
    <w:rsid w:val="001000A3"/>
    <w:rsid w:val="00103E1D"/>
    <w:rsid w:val="00105475"/>
    <w:rsid w:val="00116FC2"/>
    <w:rsid w:val="00127A54"/>
    <w:rsid w:val="00143154"/>
    <w:rsid w:val="001475F7"/>
    <w:rsid w:val="001836CF"/>
    <w:rsid w:val="001B34F5"/>
    <w:rsid w:val="001D1F5E"/>
    <w:rsid w:val="001F1D14"/>
    <w:rsid w:val="001F2562"/>
    <w:rsid w:val="00241E94"/>
    <w:rsid w:val="0025250D"/>
    <w:rsid w:val="00272B15"/>
    <w:rsid w:val="002B05B1"/>
    <w:rsid w:val="002D2261"/>
    <w:rsid w:val="002E13A0"/>
    <w:rsid w:val="003124B3"/>
    <w:rsid w:val="003856D5"/>
    <w:rsid w:val="003A2A3E"/>
    <w:rsid w:val="003B24C5"/>
    <w:rsid w:val="003F3796"/>
    <w:rsid w:val="003F5261"/>
    <w:rsid w:val="0043292C"/>
    <w:rsid w:val="004915D2"/>
    <w:rsid w:val="004F7F69"/>
    <w:rsid w:val="005172A0"/>
    <w:rsid w:val="0052564D"/>
    <w:rsid w:val="00573864"/>
    <w:rsid w:val="005A3961"/>
    <w:rsid w:val="00622BBA"/>
    <w:rsid w:val="00624807"/>
    <w:rsid w:val="00643AAF"/>
    <w:rsid w:val="006D77B6"/>
    <w:rsid w:val="006D7B3B"/>
    <w:rsid w:val="00731642"/>
    <w:rsid w:val="0075220C"/>
    <w:rsid w:val="007D62EC"/>
    <w:rsid w:val="007E2CDF"/>
    <w:rsid w:val="00824F2D"/>
    <w:rsid w:val="008328CC"/>
    <w:rsid w:val="00841156"/>
    <w:rsid w:val="008B5F41"/>
    <w:rsid w:val="008C0682"/>
    <w:rsid w:val="008F7A85"/>
    <w:rsid w:val="00905ED1"/>
    <w:rsid w:val="00916D3F"/>
    <w:rsid w:val="00986F21"/>
    <w:rsid w:val="009A23BF"/>
    <w:rsid w:val="009B53EB"/>
    <w:rsid w:val="009D50CF"/>
    <w:rsid w:val="00A06A18"/>
    <w:rsid w:val="00A2178C"/>
    <w:rsid w:val="00B31094"/>
    <w:rsid w:val="00B47501"/>
    <w:rsid w:val="00B84913"/>
    <w:rsid w:val="00BA7318"/>
    <w:rsid w:val="00C27FCA"/>
    <w:rsid w:val="00C31893"/>
    <w:rsid w:val="00C4335E"/>
    <w:rsid w:val="00CA07FB"/>
    <w:rsid w:val="00CC7F8B"/>
    <w:rsid w:val="00CF6057"/>
    <w:rsid w:val="00CF76CD"/>
    <w:rsid w:val="00D365DF"/>
    <w:rsid w:val="00D43C88"/>
    <w:rsid w:val="00DA7B91"/>
    <w:rsid w:val="00DB3EF3"/>
    <w:rsid w:val="00DB63D2"/>
    <w:rsid w:val="00DB6D94"/>
    <w:rsid w:val="00DF0E1C"/>
    <w:rsid w:val="00E50DDA"/>
    <w:rsid w:val="00EA1D97"/>
    <w:rsid w:val="00F700AF"/>
    <w:rsid w:val="00F71C69"/>
    <w:rsid w:val="00FB4842"/>
    <w:rsid w:val="00FF0369"/>
    <w:rsid w:val="00FF1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1B7B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FCA"/>
    <w:pPr>
      <w:tabs>
        <w:tab w:val="center" w:pos="4320"/>
        <w:tab w:val="right" w:pos="8640"/>
      </w:tabs>
    </w:pPr>
  </w:style>
  <w:style w:type="character" w:customStyle="1" w:styleId="HeaderChar">
    <w:name w:val="Header Char"/>
    <w:basedOn w:val="DefaultParagraphFont"/>
    <w:link w:val="Header"/>
    <w:uiPriority w:val="99"/>
    <w:rsid w:val="00C27FCA"/>
  </w:style>
  <w:style w:type="paragraph" w:styleId="Footer">
    <w:name w:val="footer"/>
    <w:basedOn w:val="Normal"/>
    <w:link w:val="FooterChar"/>
    <w:uiPriority w:val="99"/>
    <w:unhideWhenUsed/>
    <w:rsid w:val="00C27FCA"/>
    <w:pPr>
      <w:tabs>
        <w:tab w:val="center" w:pos="4320"/>
        <w:tab w:val="right" w:pos="8640"/>
      </w:tabs>
    </w:pPr>
  </w:style>
  <w:style w:type="character" w:customStyle="1" w:styleId="FooterChar">
    <w:name w:val="Footer Char"/>
    <w:basedOn w:val="DefaultParagraphFont"/>
    <w:link w:val="Footer"/>
    <w:uiPriority w:val="99"/>
    <w:rsid w:val="00C27FCA"/>
  </w:style>
  <w:style w:type="paragraph" w:styleId="ListParagraph">
    <w:name w:val="List Paragraph"/>
    <w:basedOn w:val="Normal"/>
    <w:uiPriority w:val="34"/>
    <w:qFormat/>
    <w:rsid w:val="001000A3"/>
    <w:pPr>
      <w:ind w:left="720"/>
      <w:contextualSpacing/>
    </w:pPr>
  </w:style>
  <w:style w:type="paragraph" w:styleId="BalloonText">
    <w:name w:val="Balloon Text"/>
    <w:basedOn w:val="Normal"/>
    <w:link w:val="BalloonTextChar"/>
    <w:uiPriority w:val="99"/>
    <w:semiHidden/>
    <w:unhideWhenUsed/>
    <w:rsid w:val="00B47501"/>
    <w:rPr>
      <w:rFonts w:ascii="Tahoma" w:hAnsi="Tahoma" w:cs="Tahoma"/>
      <w:sz w:val="16"/>
      <w:szCs w:val="16"/>
    </w:rPr>
  </w:style>
  <w:style w:type="character" w:customStyle="1" w:styleId="BalloonTextChar">
    <w:name w:val="Balloon Text Char"/>
    <w:basedOn w:val="DefaultParagraphFont"/>
    <w:link w:val="BalloonText"/>
    <w:uiPriority w:val="99"/>
    <w:semiHidden/>
    <w:rsid w:val="00B47501"/>
    <w:rPr>
      <w:rFonts w:ascii="Tahoma" w:hAnsi="Tahoma" w:cs="Tahoma"/>
      <w:sz w:val="16"/>
      <w:szCs w:val="16"/>
    </w:rPr>
  </w:style>
  <w:style w:type="character" w:styleId="CommentReference">
    <w:name w:val="annotation reference"/>
    <w:basedOn w:val="DefaultParagraphFont"/>
    <w:uiPriority w:val="99"/>
    <w:semiHidden/>
    <w:unhideWhenUsed/>
    <w:rsid w:val="008328CC"/>
    <w:rPr>
      <w:sz w:val="16"/>
      <w:szCs w:val="16"/>
    </w:rPr>
  </w:style>
  <w:style w:type="paragraph" w:styleId="CommentText">
    <w:name w:val="annotation text"/>
    <w:basedOn w:val="Normal"/>
    <w:link w:val="CommentTextChar"/>
    <w:uiPriority w:val="99"/>
    <w:unhideWhenUsed/>
    <w:rsid w:val="008328CC"/>
    <w:rPr>
      <w:rFonts w:eastAsiaTheme="minorHAnsi"/>
      <w:sz w:val="20"/>
      <w:szCs w:val="20"/>
    </w:rPr>
  </w:style>
  <w:style w:type="character" w:customStyle="1" w:styleId="CommentTextChar">
    <w:name w:val="Comment Text Char"/>
    <w:basedOn w:val="DefaultParagraphFont"/>
    <w:link w:val="CommentText"/>
    <w:uiPriority w:val="99"/>
    <w:rsid w:val="008328CC"/>
    <w:rPr>
      <w:rFonts w:eastAsiaTheme="minorHAnsi"/>
      <w:sz w:val="20"/>
      <w:szCs w:val="20"/>
    </w:rPr>
  </w:style>
  <w:style w:type="character" w:styleId="PageNumber">
    <w:name w:val="page number"/>
    <w:basedOn w:val="DefaultParagraphFont"/>
    <w:uiPriority w:val="99"/>
    <w:semiHidden/>
    <w:unhideWhenUsed/>
    <w:rsid w:val="002D226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FCA"/>
    <w:pPr>
      <w:tabs>
        <w:tab w:val="center" w:pos="4320"/>
        <w:tab w:val="right" w:pos="8640"/>
      </w:tabs>
    </w:pPr>
  </w:style>
  <w:style w:type="character" w:customStyle="1" w:styleId="HeaderChar">
    <w:name w:val="Header Char"/>
    <w:basedOn w:val="DefaultParagraphFont"/>
    <w:link w:val="Header"/>
    <w:uiPriority w:val="99"/>
    <w:rsid w:val="00C27FCA"/>
  </w:style>
  <w:style w:type="paragraph" w:styleId="Footer">
    <w:name w:val="footer"/>
    <w:basedOn w:val="Normal"/>
    <w:link w:val="FooterChar"/>
    <w:uiPriority w:val="99"/>
    <w:unhideWhenUsed/>
    <w:rsid w:val="00C27FCA"/>
    <w:pPr>
      <w:tabs>
        <w:tab w:val="center" w:pos="4320"/>
        <w:tab w:val="right" w:pos="8640"/>
      </w:tabs>
    </w:pPr>
  </w:style>
  <w:style w:type="character" w:customStyle="1" w:styleId="FooterChar">
    <w:name w:val="Footer Char"/>
    <w:basedOn w:val="DefaultParagraphFont"/>
    <w:link w:val="Footer"/>
    <w:uiPriority w:val="99"/>
    <w:rsid w:val="00C27FCA"/>
  </w:style>
  <w:style w:type="paragraph" w:styleId="ListParagraph">
    <w:name w:val="List Paragraph"/>
    <w:basedOn w:val="Normal"/>
    <w:uiPriority w:val="34"/>
    <w:qFormat/>
    <w:rsid w:val="001000A3"/>
    <w:pPr>
      <w:ind w:left="720"/>
      <w:contextualSpacing/>
    </w:pPr>
  </w:style>
  <w:style w:type="paragraph" w:styleId="BalloonText">
    <w:name w:val="Balloon Text"/>
    <w:basedOn w:val="Normal"/>
    <w:link w:val="BalloonTextChar"/>
    <w:uiPriority w:val="99"/>
    <w:semiHidden/>
    <w:unhideWhenUsed/>
    <w:rsid w:val="00B47501"/>
    <w:rPr>
      <w:rFonts w:ascii="Tahoma" w:hAnsi="Tahoma" w:cs="Tahoma"/>
      <w:sz w:val="16"/>
      <w:szCs w:val="16"/>
    </w:rPr>
  </w:style>
  <w:style w:type="character" w:customStyle="1" w:styleId="BalloonTextChar">
    <w:name w:val="Balloon Text Char"/>
    <w:basedOn w:val="DefaultParagraphFont"/>
    <w:link w:val="BalloonText"/>
    <w:uiPriority w:val="99"/>
    <w:semiHidden/>
    <w:rsid w:val="00B47501"/>
    <w:rPr>
      <w:rFonts w:ascii="Tahoma" w:hAnsi="Tahoma" w:cs="Tahoma"/>
      <w:sz w:val="16"/>
      <w:szCs w:val="16"/>
    </w:rPr>
  </w:style>
  <w:style w:type="character" w:styleId="CommentReference">
    <w:name w:val="annotation reference"/>
    <w:basedOn w:val="DefaultParagraphFont"/>
    <w:uiPriority w:val="99"/>
    <w:semiHidden/>
    <w:unhideWhenUsed/>
    <w:rsid w:val="008328CC"/>
    <w:rPr>
      <w:sz w:val="16"/>
      <w:szCs w:val="16"/>
    </w:rPr>
  </w:style>
  <w:style w:type="paragraph" w:styleId="CommentText">
    <w:name w:val="annotation text"/>
    <w:basedOn w:val="Normal"/>
    <w:link w:val="CommentTextChar"/>
    <w:uiPriority w:val="99"/>
    <w:unhideWhenUsed/>
    <w:rsid w:val="008328CC"/>
    <w:rPr>
      <w:rFonts w:eastAsiaTheme="minorHAnsi"/>
      <w:sz w:val="20"/>
      <w:szCs w:val="20"/>
    </w:rPr>
  </w:style>
  <w:style w:type="character" w:customStyle="1" w:styleId="CommentTextChar">
    <w:name w:val="Comment Text Char"/>
    <w:basedOn w:val="DefaultParagraphFont"/>
    <w:link w:val="CommentText"/>
    <w:uiPriority w:val="99"/>
    <w:rsid w:val="008328CC"/>
    <w:rPr>
      <w:rFonts w:eastAsiaTheme="minorHAnsi"/>
      <w:sz w:val="20"/>
      <w:szCs w:val="20"/>
    </w:rPr>
  </w:style>
  <w:style w:type="character" w:styleId="PageNumber">
    <w:name w:val="page number"/>
    <w:basedOn w:val="DefaultParagraphFont"/>
    <w:uiPriority w:val="99"/>
    <w:semiHidden/>
    <w:unhideWhenUsed/>
    <w:rsid w:val="002D2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C417-6724-9A4C-9DE1-5BD98A49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58</Pages>
  <Words>6058</Words>
  <Characters>34535</Characters>
  <Application>Microsoft Macintosh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40512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florimo</dc:creator>
  <cp:keywords/>
  <dc:description/>
  <cp:lastModifiedBy>angela florimo</cp:lastModifiedBy>
  <cp:revision>19</cp:revision>
  <dcterms:created xsi:type="dcterms:W3CDTF">2013-11-25T17:53:00Z</dcterms:created>
  <dcterms:modified xsi:type="dcterms:W3CDTF">2013-11-25T22:28:00Z</dcterms:modified>
</cp:coreProperties>
</file>