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46" w:rsidRDefault="00926A46" w:rsidP="00926A46">
      <w:pPr>
        <w:jc w:val="center"/>
        <w:rPr>
          <w:rFonts w:ascii="Goudy Old Style" w:hAnsi="Goudy Old Style"/>
          <w:sz w:val="52"/>
          <w:szCs w:val="52"/>
        </w:rPr>
      </w:pPr>
      <w:r w:rsidRPr="00926A46">
        <w:rPr>
          <w:rFonts w:ascii="Goudy Old Style" w:hAnsi="Goudy Old Style"/>
          <w:sz w:val="52"/>
          <w:szCs w:val="52"/>
        </w:rPr>
        <w:t>Teaching is Like a Shot of Espresso</w:t>
      </w:r>
    </w:p>
    <w:p w:rsidR="00926A46" w:rsidRPr="00926A46" w:rsidRDefault="00926A46" w:rsidP="00926A46">
      <w:pPr>
        <w:jc w:val="center"/>
        <w:rPr>
          <w:rFonts w:ascii="Goudy Old Style" w:hAnsi="Goudy Old Style"/>
          <w:sz w:val="52"/>
          <w:szCs w:val="52"/>
        </w:rPr>
      </w:pPr>
    </w:p>
    <w:p w:rsidR="00926A46" w:rsidRDefault="00926A46" w:rsidP="00926A46">
      <w:pPr>
        <w:jc w:val="center"/>
      </w:pPr>
      <w:r>
        <w:rPr>
          <w:noProof/>
        </w:rPr>
        <w:drawing>
          <wp:inline distT="0" distB="0" distL="0" distR="0">
            <wp:extent cx="4471201" cy="4219575"/>
            <wp:effectExtent l="0" t="0" r="5715" b="0"/>
            <wp:docPr id="1" name="Picture 1" descr="https://encrypted-tbn3.gstatic.com/images?q=tbn:ANd9GcSAHL9Vsx4ub02CnAe1_CnO5O5ucdZQApZyBAFR0LH38GPH0H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HL9Vsx4ub02CnAe1_CnO5O5ucdZQApZyBAFR0LH38GPH0H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01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46" w:rsidRDefault="00926A46" w:rsidP="00926A46">
      <w:pPr>
        <w:jc w:val="center"/>
      </w:pPr>
    </w:p>
    <w:p w:rsidR="001F2A7F" w:rsidRPr="00926A46" w:rsidRDefault="006A6F10" w:rsidP="008F5080">
      <w:pPr>
        <w:ind w:firstLine="720"/>
        <w:rPr>
          <w:rFonts w:ascii="Goudy Old Style" w:hAnsi="Goudy Old Style"/>
          <w:sz w:val="24"/>
          <w:szCs w:val="24"/>
        </w:rPr>
      </w:pPr>
      <w:r w:rsidRPr="00926A46">
        <w:rPr>
          <w:rFonts w:ascii="Goudy Old Style" w:hAnsi="Goudy Old Style"/>
          <w:sz w:val="24"/>
          <w:szCs w:val="24"/>
        </w:rPr>
        <w:t>Teaching is like</w:t>
      </w:r>
      <w:r w:rsidR="008F5080" w:rsidRPr="00926A46">
        <w:rPr>
          <w:rFonts w:ascii="Goudy Old Style" w:hAnsi="Goudy Old Style"/>
          <w:sz w:val="24"/>
          <w:szCs w:val="24"/>
        </w:rPr>
        <w:t xml:space="preserve"> making the perfect</w:t>
      </w:r>
      <w:r w:rsidRPr="00926A46">
        <w:rPr>
          <w:rFonts w:ascii="Goudy Old Style" w:hAnsi="Goudy Old Style"/>
          <w:sz w:val="24"/>
          <w:szCs w:val="24"/>
        </w:rPr>
        <w:t xml:space="preserve"> shot of espresso</w:t>
      </w:r>
      <w:r w:rsidR="008F5080" w:rsidRPr="00926A46">
        <w:rPr>
          <w:rFonts w:ascii="Goudy Old Style" w:hAnsi="Goudy Old Style"/>
          <w:sz w:val="24"/>
          <w:szCs w:val="24"/>
        </w:rPr>
        <w:t>. Some days it takes more time than others.  You need to make adjustments and refine your technique. Often you need to reflect on what you are doing.  Sometimes watching other</w:t>
      </w:r>
      <w:r w:rsidR="00B20910">
        <w:rPr>
          <w:rFonts w:ascii="Goudy Old Style" w:hAnsi="Goudy Old Style"/>
          <w:sz w:val="24"/>
          <w:szCs w:val="24"/>
        </w:rPr>
        <w:t>s</w:t>
      </w:r>
      <w:r w:rsidR="008F5080" w:rsidRPr="00926A46">
        <w:rPr>
          <w:rFonts w:ascii="Goudy Old Style" w:hAnsi="Goudy Old Style"/>
          <w:sz w:val="24"/>
          <w:szCs w:val="24"/>
        </w:rPr>
        <w:t xml:space="preserve"> inspires you to try new thing</w:t>
      </w:r>
      <w:r w:rsidR="00FD422C">
        <w:rPr>
          <w:rFonts w:ascii="Goudy Old Style" w:hAnsi="Goudy Old Style"/>
          <w:sz w:val="24"/>
          <w:szCs w:val="24"/>
        </w:rPr>
        <w:t>s</w:t>
      </w:r>
      <w:r w:rsidR="008F5080" w:rsidRPr="00926A46">
        <w:rPr>
          <w:rFonts w:ascii="Goudy Old Style" w:hAnsi="Goudy Old Style"/>
          <w:sz w:val="24"/>
          <w:szCs w:val="24"/>
        </w:rPr>
        <w:t xml:space="preserve">. </w:t>
      </w:r>
      <w:r w:rsidR="00926A46">
        <w:rPr>
          <w:rFonts w:ascii="Goudy Old Style" w:hAnsi="Goudy Old Style"/>
          <w:sz w:val="24"/>
          <w:szCs w:val="24"/>
        </w:rPr>
        <w:t xml:space="preserve"> You may try tamping down just a little lighter just to get</w:t>
      </w:r>
      <w:r w:rsidR="00F8282A">
        <w:rPr>
          <w:rFonts w:ascii="Goudy Old Style" w:hAnsi="Goudy Old Style"/>
          <w:sz w:val="24"/>
          <w:szCs w:val="24"/>
        </w:rPr>
        <w:t xml:space="preserve"> little more </w:t>
      </w:r>
      <w:proofErr w:type="spellStart"/>
      <w:r w:rsidR="00F8282A">
        <w:rPr>
          <w:rFonts w:ascii="Goudy Old Style" w:hAnsi="Goudy Old Style"/>
          <w:sz w:val="24"/>
          <w:szCs w:val="24"/>
        </w:rPr>
        <w:t>crema</w:t>
      </w:r>
      <w:proofErr w:type="spellEnd"/>
      <w:r w:rsidR="00F8282A">
        <w:rPr>
          <w:rFonts w:ascii="Goudy Old Style" w:hAnsi="Goudy Old Style"/>
          <w:sz w:val="24"/>
          <w:szCs w:val="24"/>
        </w:rPr>
        <w:t xml:space="preserve"> on top. </w:t>
      </w:r>
      <w:r w:rsidR="00FD422C">
        <w:rPr>
          <w:rFonts w:ascii="Goudy Old Style" w:hAnsi="Goudy Old Style"/>
          <w:sz w:val="24"/>
          <w:szCs w:val="24"/>
        </w:rPr>
        <w:t>Someti</w:t>
      </w:r>
      <w:r w:rsidR="00B20910">
        <w:rPr>
          <w:rFonts w:ascii="Goudy Old Style" w:hAnsi="Goudy Old Style"/>
          <w:sz w:val="24"/>
          <w:szCs w:val="24"/>
        </w:rPr>
        <w:t>mes you may even need to ask for</w:t>
      </w:r>
      <w:bookmarkStart w:id="0" w:name="_GoBack"/>
      <w:bookmarkEnd w:id="0"/>
      <w:r w:rsidR="00FD422C">
        <w:rPr>
          <w:rFonts w:ascii="Goudy Old Style" w:hAnsi="Goudy Old Style"/>
          <w:sz w:val="24"/>
          <w:szCs w:val="24"/>
        </w:rPr>
        <w:t xml:space="preserve"> help. </w:t>
      </w:r>
      <w:r w:rsidR="00F8282A">
        <w:rPr>
          <w:rFonts w:ascii="Goudy Old Style" w:hAnsi="Goudy Old Style"/>
          <w:sz w:val="24"/>
          <w:szCs w:val="24"/>
        </w:rPr>
        <w:t xml:space="preserve">You may even realize that you have been making things hard on yourself for years. </w:t>
      </w:r>
      <w:r w:rsidR="008F5080" w:rsidRPr="00926A46">
        <w:rPr>
          <w:rFonts w:ascii="Goudy Old Style" w:hAnsi="Goudy Old Style"/>
          <w:sz w:val="24"/>
          <w:szCs w:val="24"/>
        </w:rPr>
        <w:t xml:space="preserve">Despite these challenges you get a good foundation for many things. You can make something simple like a café Americano or cappuccino with a masterpiece on top. No matter what the day calls for you have the skills to problem solve and meet the needs of others. You have a craft that you enjoy and the ability to help others. </w:t>
      </w:r>
    </w:p>
    <w:sectPr w:rsidR="001F2A7F" w:rsidRPr="0092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0"/>
    <w:rsid w:val="001F2A7F"/>
    <w:rsid w:val="006A6F10"/>
    <w:rsid w:val="008F5080"/>
    <w:rsid w:val="00926A46"/>
    <w:rsid w:val="009C0263"/>
    <w:rsid w:val="00B20910"/>
    <w:rsid w:val="00F8282A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Marie Miller</dc:creator>
  <cp:lastModifiedBy>Lauren Marie Miller</cp:lastModifiedBy>
  <cp:revision>4</cp:revision>
  <dcterms:created xsi:type="dcterms:W3CDTF">2014-09-07T00:20:00Z</dcterms:created>
  <dcterms:modified xsi:type="dcterms:W3CDTF">2014-09-08T00:00:00Z</dcterms:modified>
</cp:coreProperties>
</file>