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Profile of David Savage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Freelance Social Media Manager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Objective: To obtain a contract position as a Social Media Manager, ideally working in a web-based environment.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As a Freelance Social Media Manager and Analyst, I can offer you a wealth of experience in major social media sites, blogs, web languages, analytics and database technology. I develop and manage online marketing campaigns and effectively drive brand awareness, engagement and traffic to social media pages for small and large companies from all sorts of industries. </w:t>
      </w:r>
    </w:p>
    <w:p>
      <w:pPr>
        <w:pStyle w:val="Body"/>
        <w:jc w:val="left"/>
      </w:pPr>
      <w:r>
        <w:rPr>
          <w:rtl w:val="0"/>
          <w:lang w:val="en-US"/>
        </w:rPr>
        <w:t xml:space="preserve"> I deliver quality work on time and on budget, ensuring that your projects remain on schedule. I am a motivated self-starter, but can also work comfortably in a team environment.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List of Tools</w:t>
      </w:r>
      <w:r>
        <w:rPr>
          <w:rFonts w:hAnsi="Helvetica" w:hint="default"/>
          <w:rtl w:val="0"/>
          <w:lang w:val="en-US"/>
        </w:rPr>
        <w:t>…</w:t>
      </w:r>
    </w:p>
    <w:p>
      <w:pPr>
        <w:pStyle w:val="Body"/>
        <w:numPr>
          <w:ilvl w:val="0"/>
          <w:numId w:val="3"/>
        </w:numPr>
        <w:ind w:left="262"/>
        <w:jc w:val="left"/>
        <w:rPr>
          <w:position w:val="0"/>
          <w:sz w:val="24"/>
          <w:szCs w:val="24"/>
        </w:rPr>
      </w:pPr>
    </w:p>
    <w:p>
      <w:pPr>
        <w:pStyle w:val="Body"/>
        <w:numPr>
          <w:ilvl w:val="0"/>
          <w:numId w:val="4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 xml:space="preserve">Facebook                              </w:t>
      </w:r>
    </w:p>
    <w:p>
      <w:pPr>
        <w:pStyle w:val="Body"/>
        <w:numPr>
          <w:ilvl w:val="0"/>
          <w:numId w:val="5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Myspace</w:t>
      </w:r>
    </w:p>
    <w:p>
      <w:pPr>
        <w:pStyle w:val="Body"/>
        <w:numPr>
          <w:ilvl w:val="0"/>
          <w:numId w:val="6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Twitter</w:t>
      </w:r>
    </w:p>
    <w:p>
      <w:pPr>
        <w:pStyle w:val="Body"/>
        <w:numPr>
          <w:ilvl w:val="0"/>
          <w:numId w:val="7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Youtube</w:t>
      </w:r>
    </w:p>
    <w:p>
      <w:pPr>
        <w:pStyle w:val="Body"/>
        <w:numPr>
          <w:ilvl w:val="0"/>
          <w:numId w:val="8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Digg</w:t>
      </w:r>
    </w:p>
    <w:p>
      <w:pPr>
        <w:pStyle w:val="Body"/>
        <w:numPr>
          <w:ilvl w:val="0"/>
          <w:numId w:val="9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StumbleUpon</w:t>
      </w:r>
    </w:p>
    <w:p>
      <w:pPr>
        <w:pStyle w:val="Body"/>
        <w:numPr>
          <w:ilvl w:val="0"/>
          <w:numId w:val="10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Reddit</w:t>
      </w:r>
    </w:p>
    <w:p>
      <w:pPr>
        <w:pStyle w:val="Body"/>
        <w:numPr>
          <w:ilvl w:val="0"/>
          <w:numId w:val="11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Google</w:t>
      </w:r>
    </w:p>
    <w:p>
      <w:pPr>
        <w:pStyle w:val="Body"/>
        <w:numPr>
          <w:ilvl w:val="0"/>
          <w:numId w:val="12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Wikipedia</w:t>
      </w:r>
    </w:p>
    <w:p>
      <w:pPr>
        <w:pStyle w:val="Body"/>
        <w:numPr>
          <w:ilvl w:val="0"/>
          <w:numId w:val="13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Technorati</w:t>
      </w:r>
    </w:p>
    <w:p>
      <w:pPr>
        <w:pStyle w:val="Body"/>
        <w:numPr>
          <w:ilvl w:val="0"/>
          <w:numId w:val="14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Camtasia</w:t>
      </w:r>
    </w:p>
    <w:p>
      <w:pPr>
        <w:pStyle w:val="Body"/>
        <w:numPr>
          <w:ilvl w:val="0"/>
          <w:numId w:val="15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Help a Reporter</w:t>
      </w:r>
    </w:p>
    <w:p>
      <w:pPr>
        <w:pStyle w:val="Body"/>
        <w:numPr>
          <w:ilvl w:val="0"/>
          <w:numId w:val="16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PitchEngine</w:t>
      </w:r>
    </w:p>
    <w:p>
      <w:pPr>
        <w:pStyle w:val="Body"/>
        <w:numPr>
          <w:ilvl w:val="0"/>
          <w:numId w:val="17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ReportingOn</w:t>
      </w:r>
    </w:p>
    <w:p>
      <w:pPr>
        <w:pStyle w:val="Body"/>
        <w:numPr>
          <w:ilvl w:val="0"/>
          <w:numId w:val="18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Twellow</w:t>
      </w:r>
    </w:p>
    <w:p>
      <w:pPr>
        <w:pStyle w:val="Body"/>
        <w:numPr>
          <w:ilvl w:val="0"/>
          <w:numId w:val="19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Second Life</w:t>
      </w:r>
    </w:p>
    <w:p>
      <w:pPr>
        <w:pStyle w:val="Body"/>
        <w:numPr>
          <w:ilvl w:val="0"/>
          <w:numId w:val="20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Ning</w:t>
      </w:r>
    </w:p>
    <w:p>
      <w:pPr>
        <w:pStyle w:val="Body"/>
        <w:numPr>
          <w:ilvl w:val="0"/>
          <w:numId w:val="21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HTML/HTML editors</w:t>
      </w:r>
    </w:p>
    <w:p>
      <w:pPr>
        <w:pStyle w:val="Body"/>
        <w:numPr>
          <w:ilvl w:val="0"/>
          <w:numId w:val="22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Podcasting</w:t>
      </w:r>
    </w:p>
    <w:p>
      <w:pPr>
        <w:pStyle w:val="Body"/>
        <w:numPr>
          <w:ilvl w:val="0"/>
          <w:numId w:val="23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Blogger</w:t>
      </w:r>
    </w:p>
    <w:p>
      <w:pPr>
        <w:pStyle w:val="Body"/>
        <w:numPr>
          <w:ilvl w:val="0"/>
          <w:numId w:val="24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Wordpress</w:t>
      </w:r>
    </w:p>
    <w:p>
      <w:pPr>
        <w:pStyle w:val="Body"/>
        <w:numPr>
          <w:ilvl w:val="0"/>
          <w:numId w:val="25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TypePad</w:t>
      </w:r>
    </w:p>
    <w:p>
      <w:pPr>
        <w:pStyle w:val="Body"/>
        <w:numPr>
          <w:ilvl w:val="0"/>
          <w:numId w:val="26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Six Apart</w:t>
      </w:r>
    </w:p>
    <w:p>
      <w:pPr>
        <w:pStyle w:val="Body"/>
        <w:numPr>
          <w:ilvl w:val="0"/>
          <w:numId w:val="27"/>
        </w:numPr>
        <w:ind w:left="262"/>
        <w:jc w:val="left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FeedBlitz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</w:pPr>
    </w:p>
    <w:p>
      <w:pPr>
        <w:pStyle w:val="Body"/>
        <w:jc w:val="lef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Experience as Sales Manager for Vector Marketing</w:t>
      </w:r>
    </w:p>
    <w:p>
      <w:pPr>
        <w:pStyle w:val="Body"/>
        <w:jc w:val="left"/>
      </w:pPr>
    </w:p>
    <w:p>
      <w:pPr>
        <w:pStyle w:val="Body"/>
        <w:numPr>
          <w:ilvl w:val="0"/>
          <w:numId w:val="28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Worked for $250 million international marketing company. </w:t>
      </w:r>
    </w:p>
    <w:p>
      <w:pPr>
        <w:pStyle w:val="Body"/>
        <w:numPr>
          <w:ilvl w:val="0"/>
          <w:numId w:val="29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Work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with the division manager to establish annual business plans including budgets, sales projections and recruiting needs.</w:t>
      </w:r>
    </w:p>
    <w:p>
      <w:pPr>
        <w:pStyle w:val="Body"/>
        <w:numPr>
          <w:ilvl w:val="0"/>
          <w:numId w:val="30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Devising and implementing advertising strategies and sales promotion programs.</w:t>
      </w:r>
    </w:p>
    <w:p>
      <w:pPr>
        <w:pStyle w:val="Body"/>
        <w:numPr>
          <w:ilvl w:val="0"/>
          <w:numId w:val="31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Interview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>, train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>, and develop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an active sales force </w:t>
      </w:r>
      <w:r>
        <w:rPr>
          <w:rFonts w:ascii="Helvetica" w:cs="Arial Unicode MS" w:hAnsi="Arial Unicode MS" w:eastAsia="Arial Unicode MS"/>
          <w:rtl w:val="0"/>
        </w:rPr>
        <w:t>of over 50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sales representatives.</w:t>
      </w:r>
    </w:p>
    <w:p>
      <w:pPr>
        <w:pStyle w:val="Body"/>
        <w:numPr>
          <w:ilvl w:val="0"/>
          <w:numId w:val="32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Provid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personal professional development for salespeople.</w:t>
      </w:r>
    </w:p>
    <w:p>
      <w:pPr>
        <w:pStyle w:val="Body"/>
        <w:numPr>
          <w:ilvl w:val="0"/>
          <w:numId w:val="33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Direct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and supervis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a staff of 3 assistant managers.</w:t>
      </w:r>
    </w:p>
    <w:p>
      <w:pPr>
        <w:pStyle w:val="Body"/>
        <w:numPr>
          <w:ilvl w:val="0"/>
          <w:numId w:val="34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Conduc</w:t>
      </w:r>
      <w:r>
        <w:rPr>
          <w:rFonts w:ascii="Helvetica" w:cs="Arial Unicode MS" w:hAnsi="Arial Unicode MS" w:eastAsia="Arial Unicode MS"/>
          <w:rtl w:val="0"/>
        </w:rPr>
        <w:t>ted</w:t>
      </w:r>
      <w:r>
        <w:rPr>
          <w:rFonts w:ascii="Helvetica" w:cs="Arial Unicode MS" w:hAnsi="Arial Unicode MS" w:eastAsia="Arial Unicode MS"/>
          <w:rtl w:val="0"/>
        </w:rPr>
        <w:t xml:space="preserve"> staff meetings and speaking publicly for large and small groups on such topics as sales techniques, consumer behavior, closing the sale, time management, communication skills and motivation.</w:t>
      </w:r>
    </w:p>
    <w:p>
      <w:pPr>
        <w:pStyle w:val="Body"/>
        <w:numPr>
          <w:ilvl w:val="0"/>
          <w:numId w:val="35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Submitt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orders, maintai</w:t>
      </w:r>
      <w:r>
        <w:rPr>
          <w:rFonts w:ascii="Helvetica" w:cs="Arial Unicode MS" w:hAnsi="Arial Unicode MS" w:eastAsia="Arial Unicode MS"/>
          <w:rtl w:val="0"/>
        </w:rPr>
        <w:t>ned</w:t>
      </w:r>
      <w:r>
        <w:rPr>
          <w:rFonts w:ascii="Helvetica" w:cs="Arial Unicode MS" w:hAnsi="Arial Unicode MS" w:eastAsia="Arial Unicode MS"/>
          <w:rtl w:val="0"/>
        </w:rPr>
        <w:t xml:space="preserve"> accounts, and prepar</w:t>
      </w:r>
      <w:r>
        <w:rPr>
          <w:rFonts w:ascii="Helvetica" w:cs="Arial Unicode MS" w:hAnsi="Arial Unicode MS" w:eastAsia="Arial Unicode MS"/>
          <w:rtl w:val="0"/>
        </w:rPr>
        <w:t>ed</w:t>
      </w:r>
      <w:r>
        <w:rPr>
          <w:rFonts w:ascii="Helvetica" w:cs="Arial Unicode MS" w:hAnsi="Arial Unicode MS" w:eastAsia="Arial Unicode MS"/>
          <w:rtl w:val="0"/>
        </w:rPr>
        <w:t xml:space="preserve"> reports.</w:t>
      </w:r>
    </w:p>
    <w:p>
      <w:pPr>
        <w:pStyle w:val="Body"/>
        <w:numPr>
          <w:ilvl w:val="0"/>
          <w:numId w:val="36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Utilized personal network to utilize business results.</w:t>
      </w:r>
    </w:p>
    <w:p>
      <w:pPr>
        <w:pStyle w:val="Body"/>
        <w:numPr>
          <w:ilvl w:val="0"/>
          <w:numId w:val="37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Generated leads and contacted clients to set up appointments and meetings.</w:t>
      </w:r>
    </w:p>
    <w:p>
      <w:pPr>
        <w:pStyle w:val="Body"/>
        <w:numPr>
          <w:ilvl w:val="0"/>
          <w:numId w:val="38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Managed own schedule in full autonomy.</w:t>
      </w:r>
    </w:p>
    <w:p>
      <w:pPr>
        <w:pStyle w:val="Body"/>
        <w:numPr>
          <w:ilvl w:val="0"/>
          <w:numId w:val="39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Received four promotions in one month based on performance.</w:t>
      </w:r>
    </w:p>
    <w:p>
      <w:pPr>
        <w:pStyle w:val="Body"/>
        <w:numPr>
          <w:ilvl w:val="0"/>
          <w:numId w:val="40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Ranked 1st most successful sales manager in corporate division for 2013.</w:t>
      </w:r>
    </w:p>
    <w:p>
      <w:pPr>
        <w:pStyle w:val="Body"/>
        <w:numPr>
          <w:ilvl w:val="0"/>
          <w:numId w:val="41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Ranked 2nd most successful sales manager on the Eastern Seaboard for 2013.</w:t>
      </w:r>
    </w:p>
    <w:p>
      <w:pPr>
        <w:pStyle w:val="Body"/>
        <w:numPr>
          <w:ilvl w:val="0"/>
          <w:numId w:val="42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Ranked the top 50 sales managers in the country for an All American Scholarship Incentive.</w:t>
      </w:r>
    </w:p>
    <w:p>
      <w:pPr>
        <w:pStyle w:val="Body"/>
        <w:numPr>
          <w:ilvl w:val="0"/>
          <w:numId w:val="43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Awarded Presidents Club within first month for sales volume.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Experience as a Independent Daily Stock Trader (2007-2013)</w:t>
      </w:r>
    </w:p>
    <w:p>
      <w:pPr>
        <w:pStyle w:val="Body"/>
        <w:bidi w:val="0"/>
      </w:pPr>
    </w:p>
    <w:p>
      <w:pPr>
        <w:pStyle w:val="Body"/>
        <w:numPr>
          <w:ilvl w:val="0"/>
          <w:numId w:val="44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Managed a financial portfolio containing over 2,000 stocks and bonds</w:t>
      </w:r>
    </w:p>
    <w:p>
      <w:pPr>
        <w:pStyle w:val="Body"/>
        <w:numPr>
          <w:ilvl w:val="0"/>
          <w:numId w:val="45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Proficient in stock analysis and market research </w:t>
      </w:r>
    </w:p>
    <w:p>
      <w:pPr>
        <w:pStyle w:val="Body"/>
        <w:numPr>
          <w:ilvl w:val="0"/>
          <w:numId w:val="46"/>
        </w:numPr>
        <w:bidi w:val="0"/>
        <w:ind w:left="28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Skillful in formula ratios (EPS estimates, Forward PE Ratios, PEG Ratios)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position w:val="0"/>
        <w:sz w:val="24"/>
        <w:szCs w:val="24"/>
      </w:rPr>
    </w:lvl>
  </w:abstractNum>
  <w:abstractNum w:abstractNumId="2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88"/>
          <w:tab w:val="clear" w:pos="0"/>
        </w:tabs>
        <w:ind w:left="2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 Big"/>
    <w:next w:val="List 0"/>
    <w:pPr>
      <w:numPr>
        <w:numId w:val="1"/>
      </w:numPr>
    </w:pPr>
  </w:style>
  <w:style w:type="numbering" w:styleId="Bullet Big">
    <w:name w:val="Bullet Big"/>
    <w:next w:val="Bullet Big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