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0892603"/>
        <w:docPartObj>
          <w:docPartGallery w:val="Cover Pages"/>
          <w:docPartUnique/>
        </w:docPartObj>
      </w:sdtPr>
      <w:sdtEndPr>
        <w:rPr>
          <w:rFonts w:ascii="Times New Roman" w:hAnsi="Times New Roman" w:cs="Times New Roman"/>
          <w:sz w:val="24"/>
          <w:szCs w:val="24"/>
        </w:rPr>
      </w:sdtEndPr>
      <w:sdtContent>
        <w:p w:rsidR="008B3FC4" w:rsidRDefault="008B3FC4">
          <w:r>
            <w:rPr>
              <w:noProof/>
            </w:rPr>
            <mc:AlternateContent>
              <mc:Choice Requires="wps">
                <w:drawing>
                  <wp:anchor distT="0" distB="0" distL="114300" distR="114300" simplePos="0" relativeHeight="251664384"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B0788C" w:rsidRDefault="00D42392">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B0788C">
                                      <w:rPr>
                                        <w:noProof/>
                                        <w:color w:val="44546A" w:themeColor="text2"/>
                                      </w:rPr>
                                      <w:t>Jermaine Thomas</w:t>
                                    </w:r>
                                  </w:sdtContent>
                                </w:sdt>
                                <w:r w:rsidR="00B0788C">
                                  <w:rPr>
                                    <w:noProof/>
                                    <w:color w:val="44546A" w:themeColor="text2"/>
                                  </w:rPr>
                                  <w:t xml:space="preserve"> September 20, 2014</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5"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fzl0INwIAAGMEAAAOAAAAAAAAAAAA&#10;AAAAAC4CAABkcnMvZTJvRG9jLnhtbFBLAQItABQABgAIAAAAIQBTzbbv3gAAAAQBAAAPAAAAAAAA&#10;AAAAAAAAAJEEAABkcnMvZG93bnJldi54bWxQSwUGAAAAAAQABADzAAAAnAUAAAAA&#10;" filled="f" stroked="f" strokeweight=".5pt">
                    <v:textbox style="mso-fit-shape-to-text:t">
                      <w:txbxContent>
                        <w:p w:rsidR="00B0788C" w:rsidRDefault="00B0788C">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Pr>
                                  <w:noProof/>
                                  <w:color w:val="44546A" w:themeColor="text2"/>
                                </w:rPr>
                                <w:t>Jermaine Thomas</w:t>
                              </w:r>
                            </w:sdtContent>
                          </w:sdt>
                          <w:r>
                            <w:rPr>
                              <w:noProof/>
                              <w:color w:val="44546A" w:themeColor="text2"/>
                            </w:rPr>
                            <w:t xml:space="preserve"> September 20, 2014</w:t>
                          </w:r>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B0788C" w:rsidRDefault="00B0788C"/>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" fillcolor="#deeaf6 [660]" stroked="f" strokeweight="1pt">
                    <v:fill color2="#9cc2e5 [1940]" rotate="t" focus="100%" type="gradient">
                      <o:fill v:ext="view" type="gradientUnscaled"/>
                    </v:fill>
                    <v:path arrowok="t"/>
                    <v:textbox inset="21.6pt,,21.6pt">
                      <w:txbxContent>
                        <w:p w:rsidR="00B0788C" w:rsidRDefault="00B0788C"/>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788C" w:rsidRDefault="00D42392">
                                <w:pPr>
                                  <w:spacing w:before="240"/>
                                  <w:jc w:val="center"/>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EndPr/>
                                  <w:sdtContent>
                                    <w:r w:rsidR="00B0788C">
                                      <w:rPr>
                                        <w:color w:val="FFFFFF" w:themeColor="background1"/>
                                      </w:rPr>
                                      <w:t>A reflective survey of roles in academic advising and life skills.</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467"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DQRHUqgAgAAnQUAAA4AAAAAAAAAAAAAAAAALgIAAGRycy9l&#10;Mm9Eb2MueG1sUEsBAi0AFAAGAAgAAAAhAHjHifzaAAAABQEAAA8AAAAAAAAAAAAAAAAA+gQAAGRy&#10;cy9kb3ducmV2LnhtbFBLBQYAAAAABAAEAPMAAAABBgAAAAA=&#10;" fillcolor="#44546a [3215]" stroked="f" strokeweight="1pt">
                    <v:textbox inset="14.4pt,14.4pt,14.4pt,28.8pt">
                      <w:txbxContent>
                        <w:p w:rsidR="00B0788C" w:rsidRDefault="00B0788C">
                          <w:pPr>
                            <w:spacing w:before="240"/>
                            <w:jc w:val="center"/>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Content>
                              <w:r>
                                <w:rPr>
                                  <w:color w:val="FFFFFF" w:themeColor="background1"/>
                                </w:rPr>
                                <w:t>A reflective survey of roles in academic advising and life skills.</w:t>
                              </w:r>
                            </w:sdtContent>
                          </w:sdt>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5DFFC6FD"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747070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635"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788C" w:rsidRDefault="00B0788C" w:rsidP="008B3FC4">
                                <w:pPr>
                                  <w:jc w:val="center"/>
                                </w:pPr>
                                <w:r>
                                  <w:t>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angle 469" o:spid="_x0000_s1029"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" fillcolor="#5b9bd5 [3204]" stroked="f" strokeweight="1pt">
                    <v:textbox>
                      <w:txbxContent>
                        <w:p w:rsidR="00B0788C" w:rsidRDefault="00B0788C" w:rsidP="008B3FC4">
                          <w:pPr>
                            <w:jc w:val="center"/>
                          </w:pPr>
                          <w:r>
                            <w:t>LD</w:t>
                          </w:r>
                        </w:p>
                      </w:txbxContent>
                    </v:textbox>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noProof/>
                                    <w:color w:val="5B9BD5" w:themeColor="accent1"/>
                                    <w:sz w:val="56"/>
                                    <w:szCs w:val="56"/>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rsidR="00B0788C" w:rsidRDefault="00B0788C">
                                    <w:pPr>
                                      <w:spacing w:line="240" w:lineRule="auto"/>
                                      <w:rPr>
                                        <w:rFonts w:asciiTheme="majorHAnsi" w:eastAsiaTheme="majorEastAsia" w:hAnsiTheme="majorHAnsi" w:cstheme="majorBidi"/>
                                        <w:noProof/>
                                        <w:color w:val="5B9BD5" w:themeColor="accent1"/>
                                        <w:sz w:val="72"/>
                                        <w:szCs w:val="144"/>
                                      </w:rPr>
                                    </w:pPr>
                                    <w:r w:rsidRPr="008B3FC4">
                                      <w:rPr>
                                        <w:rFonts w:asciiTheme="majorHAnsi" w:eastAsiaTheme="majorEastAsia" w:hAnsiTheme="majorHAnsi" w:cstheme="majorBidi"/>
                                        <w:noProof/>
                                        <w:color w:val="5B9BD5" w:themeColor="accent1"/>
                                        <w:sz w:val="56"/>
                                        <w:szCs w:val="56"/>
                                      </w:rPr>
                                      <w:t>Athletic Academic Advising and Life Skills opportunities</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rsidR="00B0788C" w:rsidRDefault="00B0788C">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Northeastern University LDR 6615: Academic Advising and Life Skills under the instruction of Dr. CA Tolchinsky</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xt Box 470" o:spid="_x0000_s1030"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LZrsmj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eastAsiaTheme="majorEastAsia" w:hAnsiTheme="majorHAnsi" w:cstheme="majorBidi"/>
                              <w:noProof/>
                              <w:color w:val="5B9BD5" w:themeColor="accent1"/>
                              <w:sz w:val="56"/>
                              <w:szCs w:val="56"/>
                            </w:rPr>
                            <w:alias w:val="Title"/>
                            <w:id w:val="-958338334"/>
                            <w:dataBinding w:prefixMappings="xmlns:ns0='http://schemas.openxmlformats.org/package/2006/metadata/core-properties' xmlns:ns1='http://purl.org/dc/elements/1.1/'" w:xpath="/ns0:coreProperties[1]/ns1:title[1]" w:storeItemID="{6C3C8BC8-F283-45AE-878A-BAB7291924A1}"/>
                            <w:text/>
                          </w:sdtPr>
                          <w:sdtContent>
                            <w:p w:rsidR="00B0788C" w:rsidRDefault="00B0788C">
                              <w:pPr>
                                <w:spacing w:line="240" w:lineRule="auto"/>
                                <w:rPr>
                                  <w:rFonts w:asciiTheme="majorHAnsi" w:eastAsiaTheme="majorEastAsia" w:hAnsiTheme="majorHAnsi" w:cstheme="majorBidi"/>
                                  <w:noProof/>
                                  <w:color w:val="5B9BD5" w:themeColor="accent1"/>
                                  <w:sz w:val="72"/>
                                  <w:szCs w:val="144"/>
                                </w:rPr>
                              </w:pPr>
                              <w:r w:rsidRPr="008B3FC4">
                                <w:rPr>
                                  <w:rFonts w:asciiTheme="majorHAnsi" w:eastAsiaTheme="majorEastAsia" w:hAnsiTheme="majorHAnsi" w:cstheme="majorBidi"/>
                                  <w:noProof/>
                                  <w:color w:val="5B9BD5" w:themeColor="accent1"/>
                                  <w:sz w:val="56"/>
                                  <w:szCs w:val="56"/>
                                </w:rPr>
                                <w:t>Athletic Academic Advising and Life Skills opportunities</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rsidR="00B0788C" w:rsidRDefault="00B0788C">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Northeastern University LDR 6615: Academic Advising and Life Skills under the instruction of Dr. CA Tolchinsky</w:t>
                              </w:r>
                            </w:p>
                          </w:sdtContent>
                        </w:sdt>
                      </w:txbxContent>
                    </v:textbox>
                    <w10:wrap type="square" anchorx="page" anchory="page"/>
                  </v:shape>
                </w:pict>
              </mc:Fallback>
            </mc:AlternateContent>
          </w:r>
        </w:p>
        <w:p w:rsidR="008B3FC4" w:rsidRDefault="008B3FC4">
          <w:pPr>
            <w:rPr>
              <w:rFonts w:ascii="Times New Roman" w:hAnsi="Times New Roman" w:cs="Times New Roman"/>
              <w:sz w:val="24"/>
              <w:szCs w:val="24"/>
            </w:rPr>
          </w:pPr>
          <w:r>
            <w:rPr>
              <w:rFonts w:ascii="Times New Roman" w:hAnsi="Times New Roman" w:cs="Times New Roman"/>
              <w:sz w:val="24"/>
              <w:szCs w:val="24"/>
            </w:rPr>
            <w:br w:type="page"/>
          </w:r>
        </w:p>
      </w:sdtContent>
    </w:sdt>
    <w:p w:rsidR="00917027" w:rsidRDefault="00917027" w:rsidP="00612B9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two schools which I have chosen to reference as models for </w:t>
      </w:r>
      <w:r w:rsidR="00F3760B">
        <w:rPr>
          <w:rFonts w:ascii="Times New Roman" w:hAnsi="Times New Roman" w:cs="Times New Roman"/>
          <w:sz w:val="24"/>
          <w:szCs w:val="24"/>
        </w:rPr>
        <w:t xml:space="preserve">Athletic Academic Advising and Life Skills </w:t>
      </w:r>
      <w:r w:rsidR="000920E9">
        <w:rPr>
          <w:rFonts w:ascii="Times New Roman" w:hAnsi="Times New Roman" w:cs="Times New Roman"/>
          <w:sz w:val="24"/>
          <w:szCs w:val="24"/>
        </w:rPr>
        <w:t xml:space="preserve">both happen to be private schools from the state of Texas. School </w:t>
      </w:r>
      <w:r w:rsidR="00E43426">
        <w:rPr>
          <w:rFonts w:ascii="Times New Roman" w:hAnsi="Times New Roman" w:cs="Times New Roman"/>
          <w:sz w:val="24"/>
          <w:szCs w:val="24"/>
        </w:rPr>
        <w:t>A</w:t>
      </w:r>
      <w:r w:rsidR="000920E9">
        <w:rPr>
          <w:rFonts w:ascii="Times New Roman" w:hAnsi="Times New Roman" w:cs="Times New Roman"/>
          <w:sz w:val="24"/>
          <w:szCs w:val="24"/>
        </w:rPr>
        <w:t xml:space="preserve"> is Southern Methodist University from the Dallas, Texas area </w:t>
      </w:r>
      <w:r w:rsidR="00E43426">
        <w:rPr>
          <w:rFonts w:ascii="Times New Roman" w:hAnsi="Times New Roman" w:cs="Times New Roman"/>
          <w:sz w:val="24"/>
          <w:szCs w:val="24"/>
        </w:rPr>
        <w:t>and School B</w:t>
      </w:r>
      <w:r w:rsidR="000920E9">
        <w:rPr>
          <w:rFonts w:ascii="Times New Roman" w:hAnsi="Times New Roman" w:cs="Times New Roman"/>
          <w:sz w:val="24"/>
          <w:szCs w:val="24"/>
        </w:rPr>
        <w:t xml:space="preserve"> is Rice University from the Houston, Texas area. </w:t>
      </w:r>
      <w:r w:rsidR="00E43426">
        <w:rPr>
          <w:rFonts w:ascii="Times New Roman" w:hAnsi="Times New Roman" w:cs="Times New Roman"/>
          <w:sz w:val="24"/>
          <w:szCs w:val="24"/>
        </w:rPr>
        <w:t>Southern Methodist University is in search of an Academic Coordinator</w:t>
      </w:r>
      <w:r w:rsidR="00B71080">
        <w:rPr>
          <w:rFonts w:ascii="Times New Roman" w:hAnsi="Times New Roman" w:cs="Times New Roman"/>
          <w:sz w:val="24"/>
          <w:szCs w:val="24"/>
        </w:rPr>
        <w:t xml:space="preserve"> and their ideal candidate will</w:t>
      </w:r>
      <w:r w:rsidR="00E43426">
        <w:rPr>
          <w:rFonts w:ascii="Times New Roman" w:hAnsi="Times New Roman" w:cs="Times New Roman"/>
          <w:sz w:val="24"/>
          <w:szCs w:val="24"/>
        </w:rPr>
        <w:t xml:space="preserve"> have experience in the revenue sports of “Football and/or Men’s Basketball” </w:t>
      </w:r>
      <w:r w:rsidR="005A7E51">
        <w:rPr>
          <w:rFonts w:ascii="Times New Roman" w:hAnsi="Times New Roman" w:cs="Times New Roman"/>
          <w:sz w:val="24"/>
          <w:szCs w:val="24"/>
        </w:rPr>
        <w:t xml:space="preserve">(“Coordinator 2 Academic Coordinator”, August 27, 2014). </w:t>
      </w:r>
      <w:r w:rsidR="007B548C">
        <w:rPr>
          <w:rFonts w:ascii="Times New Roman" w:hAnsi="Times New Roman" w:cs="Times New Roman"/>
          <w:sz w:val="24"/>
          <w:szCs w:val="24"/>
        </w:rPr>
        <w:t xml:space="preserve">I also found out that Rice University </w:t>
      </w:r>
      <w:r w:rsidR="00E90F34">
        <w:rPr>
          <w:rFonts w:ascii="Times New Roman" w:hAnsi="Times New Roman" w:cs="Times New Roman"/>
          <w:sz w:val="24"/>
          <w:szCs w:val="24"/>
        </w:rPr>
        <w:t>is in search of an Assistant Director of Academic Advising for Athle</w:t>
      </w:r>
      <w:r w:rsidR="000B042A">
        <w:rPr>
          <w:rFonts w:ascii="Times New Roman" w:hAnsi="Times New Roman" w:cs="Times New Roman"/>
          <w:sz w:val="24"/>
          <w:szCs w:val="24"/>
        </w:rPr>
        <w:t>tics and their ideal candidate</w:t>
      </w:r>
      <w:r w:rsidR="00B71080">
        <w:rPr>
          <w:rFonts w:ascii="Times New Roman" w:hAnsi="Times New Roman" w:cs="Times New Roman"/>
          <w:sz w:val="24"/>
          <w:szCs w:val="24"/>
        </w:rPr>
        <w:t xml:space="preserve"> will possess</w:t>
      </w:r>
      <w:r w:rsidR="0014207E">
        <w:rPr>
          <w:rFonts w:ascii="Times New Roman" w:hAnsi="Times New Roman" w:cs="Times New Roman"/>
          <w:sz w:val="24"/>
          <w:szCs w:val="24"/>
        </w:rPr>
        <w:t xml:space="preserve"> a Bachelor’</w:t>
      </w:r>
      <w:r w:rsidR="005B317D">
        <w:rPr>
          <w:rFonts w:ascii="Times New Roman" w:hAnsi="Times New Roman" w:cs="Times New Roman"/>
          <w:sz w:val="24"/>
          <w:szCs w:val="24"/>
        </w:rPr>
        <w:t xml:space="preserve">s degree (Assistant Director, </w:t>
      </w:r>
      <w:r w:rsidR="005B317D" w:rsidRPr="005B317D">
        <w:rPr>
          <w:rFonts w:ascii="Times New Roman" w:hAnsi="Times New Roman" w:cs="Times New Roman"/>
          <w:sz w:val="24"/>
          <w:szCs w:val="24"/>
        </w:rPr>
        <w:t>August 28, 2014)</w:t>
      </w:r>
      <w:r w:rsidR="005B317D">
        <w:rPr>
          <w:rFonts w:ascii="Times New Roman" w:hAnsi="Times New Roman" w:cs="Times New Roman"/>
          <w:sz w:val="24"/>
          <w:szCs w:val="24"/>
        </w:rPr>
        <w:t>.</w:t>
      </w:r>
    </w:p>
    <w:p w:rsidR="001C4E9F" w:rsidRDefault="000B042A" w:rsidP="001C4E9F">
      <w:pPr>
        <w:spacing w:line="480" w:lineRule="auto"/>
        <w:rPr>
          <w:rFonts w:ascii="Times New Roman" w:hAnsi="Times New Roman" w:cs="Times New Roman"/>
          <w:sz w:val="24"/>
          <w:szCs w:val="24"/>
        </w:rPr>
      </w:pPr>
      <w:r>
        <w:rPr>
          <w:rFonts w:ascii="Times New Roman" w:hAnsi="Times New Roman" w:cs="Times New Roman"/>
          <w:sz w:val="24"/>
          <w:szCs w:val="24"/>
        </w:rPr>
        <w:tab/>
      </w:r>
      <w:r w:rsidR="00A15C06">
        <w:rPr>
          <w:rFonts w:ascii="Times New Roman" w:hAnsi="Times New Roman" w:cs="Times New Roman"/>
          <w:sz w:val="24"/>
          <w:szCs w:val="24"/>
        </w:rPr>
        <w:t xml:space="preserve">The first example of </w:t>
      </w:r>
      <w:r w:rsidR="009C5375">
        <w:rPr>
          <w:rFonts w:ascii="Times New Roman" w:hAnsi="Times New Roman" w:cs="Times New Roman"/>
          <w:sz w:val="24"/>
          <w:szCs w:val="24"/>
        </w:rPr>
        <w:t xml:space="preserve">a position in athletic academic support is with Southern Methodist University which requires at least a Master’s Degree. The educational field of study in which the ideal candidate for employment is </w:t>
      </w:r>
      <w:r w:rsidR="00980689">
        <w:rPr>
          <w:rFonts w:ascii="Times New Roman" w:hAnsi="Times New Roman" w:cs="Times New Roman"/>
          <w:sz w:val="24"/>
          <w:szCs w:val="24"/>
        </w:rPr>
        <w:t>in “Counseling, Education, or Sports Administration”</w:t>
      </w:r>
      <w:r w:rsidR="006B46F9">
        <w:rPr>
          <w:rFonts w:ascii="Times New Roman" w:hAnsi="Times New Roman" w:cs="Times New Roman"/>
          <w:sz w:val="24"/>
          <w:szCs w:val="24"/>
        </w:rPr>
        <w:t xml:space="preserve"> which fits in purposefully with the goal </w:t>
      </w:r>
      <w:r w:rsidR="008C698D">
        <w:rPr>
          <w:rFonts w:ascii="Times New Roman" w:hAnsi="Times New Roman" w:cs="Times New Roman"/>
          <w:sz w:val="24"/>
          <w:szCs w:val="24"/>
        </w:rPr>
        <w:t xml:space="preserve">of working “…with the at-risk population of student-athletes…” </w:t>
      </w:r>
      <w:r w:rsidR="00B0788C" w:rsidRPr="00B0788C">
        <w:rPr>
          <w:rFonts w:ascii="Times New Roman" w:hAnsi="Times New Roman" w:cs="Times New Roman"/>
          <w:sz w:val="24"/>
          <w:szCs w:val="24"/>
        </w:rPr>
        <w:t>(“Coordinator 2 Academic Coordinator”, August 27, 2014)</w:t>
      </w:r>
      <w:r w:rsidR="00B0788C">
        <w:rPr>
          <w:rFonts w:ascii="Times New Roman" w:hAnsi="Times New Roman" w:cs="Times New Roman"/>
          <w:sz w:val="24"/>
          <w:szCs w:val="24"/>
        </w:rPr>
        <w:t xml:space="preserve"> (Coordinator 2 ASDA ACADEMIC COORDINATOR, </w:t>
      </w:r>
      <w:r w:rsidR="00B0788C" w:rsidRPr="00B0788C">
        <w:rPr>
          <w:rFonts w:ascii="Times New Roman" w:hAnsi="Times New Roman" w:cs="Times New Roman"/>
          <w:sz w:val="24"/>
          <w:szCs w:val="24"/>
        </w:rPr>
        <w:t>August 25, 2014)</w:t>
      </w:r>
      <w:r w:rsidR="00B0788C">
        <w:rPr>
          <w:rFonts w:ascii="Times New Roman" w:hAnsi="Times New Roman" w:cs="Times New Roman"/>
          <w:sz w:val="24"/>
          <w:szCs w:val="24"/>
        </w:rPr>
        <w:t>.</w:t>
      </w:r>
      <w:r w:rsidR="00A74861">
        <w:rPr>
          <w:rFonts w:ascii="Times New Roman" w:hAnsi="Times New Roman" w:cs="Times New Roman"/>
          <w:sz w:val="24"/>
          <w:szCs w:val="24"/>
        </w:rPr>
        <w:t xml:space="preserve"> </w:t>
      </w:r>
      <w:r w:rsidR="00612B92">
        <w:rPr>
          <w:rFonts w:ascii="Times New Roman" w:hAnsi="Times New Roman" w:cs="Times New Roman"/>
          <w:sz w:val="24"/>
          <w:szCs w:val="24"/>
        </w:rPr>
        <w:t>The ASDA Academic Coordinator position require</w:t>
      </w:r>
      <w:r w:rsidR="006A7FB5">
        <w:rPr>
          <w:rFonts w:ascii="Times New Roman" w:hAnsi="Times New Roman" w:cs="Times New Roman"/>
          <w:sz w:val="24"/>
          <w:szCs w:val="24"/>
        </w:rPr>
        <w:t xml:space="preserve">s previous experience </w:t>
      </w:r>
      <w:r w:rsidR="00612B92">
        <w:rPr>
          <w:rFonts w:ascii="Times New Roman" w:hAnsi="Times New Roman" w:cs="Times New Roman"/>
          <w:sz w:val="24"/>
          <w:szCs w:val="24"/>
        </w:rPr>
        <w:t xml:space="preserve">“providing academic support to student athletes” </w:t>
      </w:r>
      <w:r w:rsidR="006A7FB5">
        <w:rPr>
          <w:rFonts w:ascii="Times New Roman" w:hAnsi="Times New Roman" w:cs="Times New Roman"/>
          <w:sz w:val="24"/>
          <w:szCs w:val="24"/>
        </w:rPr>
        <w:t xml:space="preserve">for two years full time </w:t>
      </w:r>
      <w:r w:rsidR="00612B92">
        <w:rPr>
          <w:rFonts w:ascii="Times New Roman" w:hAnsi="Times New Roman" w:cs="Times New Roman"/>
          <w:sz w:val="24"/>
          <w:szCs w:val="24"/>
        </w:rPr>
        <w:t xml:space="preserve">(August 25, 2014). </w:t>
      </w:r>
    </w:p>
    <w:p w:rsidR="001C4E9F" w:rsidRDefault="00376B5A" w:rsidP="001C4E9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Relative to what we have learned thus far in our course material the ASDA Academic </w:t>
      </w:r>
      <w:r w:rsidR="007813BF">
        <w:rPr>
          <w:rFonts w:ascii="Times New Roman" w:hAnsi="Times New Roman" w:cs="Times New Roman"/>
          <w:sz w:val="24"/>
          <w:szCs w:val="24"/>
        </w:rPr>
        <w:t xml:space="preserve">Coordinator needs to have “experience and understanding of NCAA rules, eligibility, academic advising, and compliance…” (August 25, 2014). Software and systems proficiencies which the ASDA Academic Coordinator should have are Microsoft Office and “Gradefirst system” (August 25, 2014). </w:t>
      </w:r>
      <w:r w:rsidR="00A74861">
        <w:rPr>
          <w:rFonts w:ascii="Times New Roman" w:hAnsi="Times New Roman" w:cs="Times New Roman"/>
          <w:sz w:val="24"/>
          <w:szCs w:val="24"/>
        </w:rPr>
        <w:t xml:space="preserve">In a summary of duties the </w:t>
      </w:r>
      <w:r w:rsidR="001C4E9F">
        <w:rPr>
          <w:rFonts w:ascii="Times New Roman" w:hAnsi="Times New Roman" w:cs="Times New Roman"/>
          <w:sz w:val="24"/>
          <w:szCs w:val="24"/>
        </w:rPr>
        <w:t xml:space="preserve">SMU </w:t>
      </w:r>
      <w:r w:rsidR="00A74861">
        <w:rPr>
          <w:rFonts w:ascii="Times New Roman" w:hAnsi="Times New Roman" w:cs="Times New Roman"/>
          <w:sz w:val="24"/>
          <w:szCs w:val="24"/>
        </w:rPr>
        <w:t xml:space="preserve">Coordinator 2 (ASDA ACADEMIC COORDINATOR) provides “…resources and individual guidance to student-athletes to enhance time management and organizational skills, study skills, and communication skills” </w:t>
      </w:r>
      <w:r w:rsidR="003A3AD8">
        <w:rPr>
          <w:rFonts w:ascii="Times New Roman" w:hAnsi="Times New Roman" w:cs="Times New Roman"/>
          <w:sz w:val="24"/>
          <w:szCs w:val="24"/>
        </w:rPr>
        <w:t xml:space="preserve">(August 25, </w:t>
      </w:r>
      <w:r w:rsidR="003A3AD8">
        <w:rPr>
          <w:rFonts w:ascii="Times New Roman" w:hAnsi="Times New Roman" w:cs="Times New Roman"/>
          <w:sz w:val="24"/>
          <w:szCs w:val="24"/>
        </w:rPr>
        <w:lastRenderedPageBreak/>
        <w:t xml:space="preserve">2014). The aid that this position is to the athletic program is to assist student-athletes “with the transition from high school to college” </w:t>
      </w:r>
      <w:r w:rsidR="003A3AD8" w:rsidRPr="003A3AD8">
        <w:rPr>
          <w:rFonts w:ascii="Times New Roman" w:hAnsi="Times New Roman" w:cs="Times New Roman"/>
          <w:sz w:val="24"/>
          <w:szCs w:val="24"/>
        </w:rPr>
        <w:t>(Coordinator 2 ASDA ACADEMIC COORDINATOR, August 25, 2014)</w:t>
      </w:r>
      <w:r w:rsidR="003A3AD8">
        <w:rPr>
          <w:rFonts w:ascii="Times New Roman" w:hAnsi="Times New Roman" w:cs="Times New Roman"/>
          <w:sz w:val="24"/>
          <w:szCs w:val="24"/>
        </w:rPr>
        <w:t>.</w:t>
      </w:r>
    </w:p>
    <w:p w:rsidR="00305BAE" w:rsidRDefault="00305BAE" w:rsidP="001C4E9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example position of employment with Rice University is Assistant Director of Acad</w:t>
      </w:r>
      <w:r w:rsidR="007B682C">
        <w:rPr>
          <w:rFonts w:ascii="Times New Roman" w:hAnsi="Times New Roman" w:cs="Times New Roman"/>
          <w:sz w:val="24"/>
          <w:szCs w:val="24"/>
        </w:rPr>
        <w:t>emic Advising for Athletics. The incumbent Assistant Director “assists student athletes in exploring and identifying their educational goals and developing academic plans while maintaining compliance with Rice University</w:t>
      </w:r>
      <w:r w:rsidR="00B4085F">
        <w:rPr>
          <w:rFonts w:ascii="Times New Roman" w:hAnsi="Times New Roman" w:cs="Times New Roman"/>
          <w:sz w:val="24"/>
          <w:szCs w:val="24"/>
        </w:rPr>
        <w:t xml:space="preserve">, NCAA, and Conference USA rule and regulations” </w:t>
      </w:r>
      <w:r w:rsidR="00371A3F">
        <w:rPr>
          <w:rFonts w:ascii="Times New Roman" w:hAnsi="Times New Roman" w:cs="Times New Roman"/>
          <w:sz w:val="24"/>
          <w:szCs w:val="24"/>
        </w:rPr>
        <w:t xml:space="preserve">(Rice University, September 8, 2014). </w:t>
      </w:r>
      <w:r w:rsidR="00A95564">
        <w:rPr>
          <w:rFonts w:ascii="Times New Roman" w:hAnsi="Times New Roman" w:cs="Times New Roman"/>
          <w:sz w:val="24"/>
          <w:szCs w:val="24"/>
        </w:rPr>
        <w:t xml:space="preserve">“The Assistant Director advises student athletes through one-on-one meetings and as a team of academic advisors” (Rice University, September, 8, 2014). </w:t>
      </w:r>
      <w:r w:rsidR="00292D49">
        <w:rPr>
          <w:rFonts w:ascii="Times New Roman" w:hAnsi="Times New Roman" w:cs="Times New Roman"/>
          <w:sz w:val="24"/>
          <w:szCs w:val="24"/>
        </w:rPr>
        <w:t>There are three programs in which the incumbent Assistant Director will assist with and they are:</w:t>
      </w:r>
      <w:r w:rsidR="00A95564">
        <w:rPr>
          <w:rFonts w:ascii="Times New Roman" w:hAnsi="Times New Roman" w:cs="Times New Roman"/>
          <w:sz w:val="24"/>
          <w:szCs w:val="24"/>
        </w:rPr>
        <w:t xml:space="preserve"> </w:t>
      </w:r>
      <w:r w:rsidR="00292D49">
        <w:rPr>
          <w:rFonts w:ascii="Times New Roman" w:hAnsi="Times New Roman" w:cs="Times New Roman"/>
          <w:sz w:val="24"/>
          <w:szCs w:val="24"/>
        </w:rPr>
        <w:t xml:space="preserve">1) “the Athlete Peer Academic Advisor Program; 2) Orientation Week Program, and other advising programs and events” (Rice University, September 8, 2014). </w:t>
      </w:r>
    </w:p>
    <w:p w:rsidR="00C86F4A" w:rsidRPr="001C4E9F" w:rsidRDefault="00C86F4A" w:rsidP="001C4E9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conclusion, this reflective response has helped me to identify similar duties and common goals of the academic advisor in an intercollegiate athletic program. The first thing I noticed which both the SMU and Rice jobs had in common was the one-on-one feedback with the </w:t>
      </w:r>
      <w:r w:rsidR="00075A28">
        <w:rPr>
          <w:rFonts w:ascii="Times New Roman" w:hAnsi="Times New Roman" w:cs="Times New Roman"/>
          <w:sz w:val="24"/>
          <w:szCs w:val="24"/>
        </w:rPr>
        <w:t xml:space="preserve">students, </w:t>
      </w:r>
      <w:r>
        <w:rPr>
          <w:rFonts w:ascii="Times New Roman" w:hAnsi="Times New Roman" w:cs="Times New Roman"/>
          <w:sz w:val="24"/>
          <w:szCs w:val="24"/>
        </w:rPr>
        <w:t>thi</w:t>
      </w:r>
      <w:r w:rsidR="00B42916">
        <w:rPr>
          <w:rFonts w:ascii="Times New Roman" w:hAnsi="Times New Roman" w:cs="Times New Roman"/>
          <w:sz w:val="24"/>
          <w:szCs w:val="24"/>
        </w:rPr>
        <w:t>s is a good practice as student-athletes</w:t>
      </w:r>
      <w:r>
        <w:rPr>
          <w:rFonts w:ascii="Times New Roman" w:hAnsi="Times New Roman" w:cs="Times New Roman"/>
          <w:sz w:val="24"/>
          <w:szCs w:val="24"/>
        </w:rPr>
        <w:t xml:space="preserve"> need </w:t>
      </w:r>
      <w:r w:rsidR="00B42916">
        <w:rPr>
          <w:rFonts w:ascii="Times New Roman" w:hAnsi="Times New Roman" w:cs="Times New Roman"/>
          <w:sz w:val="24"/>
          <w:szCs w:val="24"/>
        </w:rPr>
        <w:t>that accountability mento</w:t>
      </w:r>
      <w:r w:rsidR="00D42392">
        <w:rPr>
          <w:rFonts w:ascii="Times New Roman" w:hAnsi="Times New Roman" w:cs="Times New Roman"/>
          <w:sz w:val="24"/>
          <w:szCs w:val="24"/>
        </w:rPr>
        <w:t>r in their lives for consistent progress toward graduation</w:t>
      </w:r>
      <w:r w:rsidR="00B42916">
        <w:rPr>
          <w:rFonts w:ascii="Times New Roman" w:hAnsi="Times New Roman" w:cs="Times New Roman"/>
          <w:sz w:val="24"/>
          <w:szCs w:val="24"/>
        </w:rPr>
        <w:t xml:space="preserve">. </w:t>
      </w:r>
      <w:r w:rsidR="00106BFB">
        <w:rPr>
          <w:rFonts w:ascii="Times New Roman" w:hAnsi="Times New Roman" w:cs="Times New Roman"/>
          <w:sz w:val="24"/>
          <w:szCs w:val="24"/>
        </w:rPr>
        <w:t>The two positions at the two institutions were similar in core goals of serving the student-athletes, with the exception being that the position at Rice University</w:t>
      </w:r>
      <w:r w:rsidR="00123A72">
        <w:rPr>
          <w:rFonts w:ascii="Times New Roman" w:hAnsi="Times New Roman" w:cs="Times New Roman"/>
          <w:sz w:val="24"/>
          <w:szCs w:val="24"/>
        </w:rPr>
        <w:t xml:space="preserve"> as Assistant Director requires </w:t>
      </w:r>
      <w:r w:rsidR="00FB34FF">
        <w:rPr>
          <w:rFonts w:ascii="Times New Roman" w:hAnsi="Times New Roman" w:cs="Times New Roman"/>
          <w:sz w:val="24"/>
          <w:szCs w:val="24"/>
        </w:rPr>
        <w:t>reporting duties regarding: planning, staffing, and budget (Rice University, September 8, 2014)</w:t>
      </w:r>
      <w:r w:rsidR="00106BFB">
        <w:rPr>
          <w:rFonts w:ascii="Times New Roman" w:hAnsi="Times New Roman" w:cs="Times New Roman"/>
          <w:sz w:val="24"/>
          <w:szCs w:val="24"/>
        </w:rPr>
        <w:t xml:space="preserve">. </w:t>
      </w:r>
      <w:r w:rsidR="006A7FB5">
        <w:rPr>
          <w:rFonts w:ascii="Times New Roman" w:hAnsi="Times New Roman" w:cs="Times New Roman"/>
          <w:sz w:val="24"/>
          <w:szCs w:val="24"/>
        </w:rPr>
        <w:t xml:space="preserve">An observation of both positions of employment </w:t>
      </w:r>
      <w:r w:rsidR="00D42392">
        <w:rPr>
          <w:rFonts w:ascii="Times New Roman" w:hAnsi="Times New Roman" w:cs="Times New Roman"/>
          <w:sz w:val="24"/>
          <w:szCs w:val="24"/>
        </w:rPr>
        <w:t>is that the goal</w:t>
      </w:r>
      <w:bookmarkStart w:id="0" w:name="_GoBack"/>
      <w:bookmarkEnd w:id="0"/>
      <w:r w:rsidR="006A7FB5">
        <w:rPr>
          <w:rFonts w:ascii="Times New Roman" w:hAnsi="Times New Roman" w:cs="Times New Roman"/>
          <w:sz w:val="24"/>
          <w:szCs w:val="24"/>
        </w:rPr>
        <w:t xml:space="preserve"> is to be compliant with the university, NCAA, and the athletic conference. </w:t>
      </w:r>
      <w:r w:rsidR="00123A72">
        <w:rPr>
          <w:rFonts w:ascii="Times New Roman" w:hAnsi="Times New Roman" w:cs="Times New Roman"/>
          <w:sz w:val="24"/>
          <w:szCs w:val="24"/>
        </w:rPr>
        <w:t xml:space="preserve">After this exercise I feel more confident to identify the attributes which a college is looking for as I seek and apply for opportunities in Athletic Academic Advising and Life Skills. </w:t>
      </w:r>
    </w:p>
    <w:p w:rsidR="00917027" w:rsidRDefault="005A7E51" w:rsidP="005A7E51">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Works Cited</w:t>
      </w:r>
    </w:p>
    <w:p w:rsidR="0014207E" w:rsidRDefault="0014207E" w:rsidP="005A7E51">
      <w:pPr>
        <w:spacing w:line="480" w:lineRule="auto"/>
        <w:rPr>
          <w:rFonts w:ascii="Times New Roman" w:hAnsi="Times New Roman" w:cs="Times New Roman"/>
          <w:sz w:val="24"/>
          <w:szCs w:val="24"/>
        </w:rPr>
      </w:pPr>
      <w:r>
        <w:rPr>
          <w:rFonts w:ascii="Times New Roman" w:hAnsi="Times New Roman" w:cs="Times New Roman"/>
          <w:i/>
          <w:sz w:val="24"/>
          <w:szCs w:val="24"/>
        </w:rPr>
        <w:t>Assistant Director</w:t>
      </w:r>
      <w:r>
        <w:rPr>
          <w:rFonts w:ascii="Times New Roman" w:hAnsi="Times New Roman" w:cs="Times New Roman"/>
          <w:sz w:val="24"/>
          <w:szCs w:val="24"/>
        </w:rPr>
        <w:t xml:space="preserve">. (August 28, 2014). Rice Works. Retrieved September 20, 2014, from </w:t>
      </w:r>
      <w:hyperlink r:id="rId6" w:history="1">
        <w:r w:rsidRPr="00911600">
          <w:rPr>
            <w:rStyle w:val="Hyperlink"/>
            <w:rFonts w:ascii="Times New Roman" w:hAnsi="Times New Roman" w:cs="Times New Roman"/>
            <w:sz w:val="24"/>
            <w:szCs w:val="24"/>
          </w:rPr>
          <w:t>https://jobs.rice.edu/applicants/jsp/shared/position/JobDetails_css.jsp?postingId=181186</w:t>
        </w:r>
      </w:hyperlink>
    </w:p>
    <w:p w:rsidR="005A7E51" w:rsidRDefault="005A7E51" w:rsidP="005A7E51">
      <w:pPr>
        <w:spacing w:line="480" w:lineRule="auto"/>
        <w:rPr>
          <w:rFonts w:ascii="Times New Roman" w:hAnsi="Times New Roman" w:cs="Times New Roman"/>
          <w:sz w:val="24"/>
          <w:szCs w:val="24"/>
        </w:rPr>
      </w:pPr>
      <w:r w:rsidRPr="005A7E51">
        <w:rPr>
          <w:rFonts w:ascii="Times New Roman" w:hAnsi="Times New Roman" w:cs="Times New Roman"/>
          <w:i/>
          <w:sz w:val="24"/>
          <w:szCs w:val="24"/>
        </w:rPr>
        <w:t>Coordinator 2 (Academic Coordinator)</w:t>
      </w:r>
      <w:r>
        <w:rPr>
          <w:rFonts w:ascii="Times New Roman" w:hAnsi="Times New Roman" w:cs="Times New Roman"/>
          <w:sz w:val="24"/>
          <w:szCs w:val="24"/>
        </w:rPr>
        <w:t>. (</w:t>
      </w:r>
      <w:r w:rsidRPr="005A7E51">
        <w:rPr>
          <w:rFonts w:ascii="Times New Roman" w:hAnsi="Times New Roman" w:cs="Times New Roman"/>
          <w:sz w:val="24"/>
          <w:szCs w:val="24"/>
        </w:rPr>
        <w:t>August 27, 2014</w:t>
      </w:r>
      <w:r>
        <w:rPr>
          <w:rFonts w:ascii="Times New Roman" w:hAnsi="Times New Roman" w:cs="Times New Roman"/>
          <w:sz w:val="24"/>
          <w:szCs w:val="24"/>
        </w:rPr>
        <w:t xml:space="preserve">). NCAA Market. Retrieved September 20, 2014, from </w:t>
      </w:r>
      <w:hyperlink r:id="rId7" w:history="1">
        <w:r w:rsidRPr="00DE44EF">
          <w:rPr>
            <w:rStyle w:val="Hyperlink"/>
            <w:rFonts w:ascii="Times New Roman" w:hAnsi="Times New Roman" w:cs="Times New Roman"/>
            <w:sz w:val="24"/>
            <w:szCs w:val="24"/>
          </w:rPr>
          <w:t>http://ncaamarket.ncaa.org/jobs/6439483/coordinator-2-academic-coordinator</w:t>
        </w:r>
      </w:hyperlink>
    </w:p>
    <w:p w:rsidR="005A7E51" w:rsidRDefault="008C698D" w:rsidP="005A7E51">
      <w:pPr>
        <w:spacing w:line="480" w:lineRule="auto"/>
        <w:rPr>
          <w:rFonts w:ascii="Times New Roman" w:hAnsi="Times New Roman" w:cs="Times New Roman"/>
          <w:sz w:val="24"/>
          <w:szCs w:val="24"/>
        </w:rPr>
      </w:pPr>
      <w:r>
        <w:rPr>
          <w:rFonts w:ascii="Times New Roman" w:hAnsi="Times New Roman" w:cs="Times New Roman"/>
          <w:i/>
          <w:sz w:val="24"/>
          <w:szCs w:val="24"/>
        </w:rPr>
        <w:t>Coordinator 2 (ASDA ACADEMIC COORDINATOR)</w:t>
      </w:r>
      <w:r>
        <w:rPr>
          <w:rFonts w:ascii="Times New Roman" w:hAnsi="Times New Roman" w:cs="Times New Roman"/>
          <w:sz w:val="24"/>
          <w:szCs w:val="24"/>
        </w:rPr>
        <w:t xml:space="preserve">. (August 25, 2014). NACDA. Retrieved September 20, 2014, from </w:t>
      </w:r>
      <w:hyperlink r:id="rId8" w:history="1">
        <w:r w:rsidRPr="00831625">
          <w:rPr>
            <w:rStyle w:val="Hyperlink"/>
            <w:rFonts w:ascii="Times New Roman" w:hAnsi="Times New Roman" w:cs="Times New Roman"/>
            <w:sz w:val="24"/>
            <w:szCs w:val="24"/>
          </w:rPr>
          <w:t>http://grfx.cstv.com/photos/schools/nacda/sports/nacdajobs/auto_pdf/2014-15/misc_non_event/ADSAcoordinator.pdf</w:t>
        </w:r>
      </w:hyperlink>
    </w:p>
    <w:p w:rsidR="008C698D" w:rsidRDefault="00371A3F" w:rsidP="005A7E51">
      <w:pPr>
        <w:spacing w:line="480" w:lineRule="auto"/>
        <w:rPr>
          <w:rFonts w:ascii="Times New Roman" w:hAnsi="Times New Roman" w:cs="Times New Roman"/>
          <w:sz w:val="24"/>
          <w:szCs w:val="24"/>
        </w:rPr>
      </w:pPr>
      <w:r>
        <w:rPr>
          <w:rFonts w:ascii="Times New Roman" w:hAnsi="Times New Roman" w:cs="Times New Roman"/>
          <w:i/>
          <w:sz w:val="24"/>
          <w:szCs w:val="24"/>
        </w:rPr>
        <w:t>Rice University</w:t>
      </w:r>
      <w:r>
        <w:rPr>
          <w:rFonts w:ascii="Times New Roman" w:hAnsi="Times New Roman" w:cs="Times New Roman"/>
          <w:sz w:val="24"/>
          <w:szCs w:val="24"/>
        </w:rPr>
        <w:t xml:space="preserve">. (September 8, 2014). NACDA. Retrieved September 20, 2014, from </w:t>
      </w:r>
      <w:hyperlink r:id="rId9" w:history="1">
        <w:r w:rsidRPr="00715D25">
          <w:rPr>
            <w:rStyle w:val="Hyperlink"/>
            <w:rFonts w:ascii="Times New Roman" w:hAnsi="Times New Roman" w:cs="Times New Roman"/>
            <w:sz w:val="24"/>
            <w:szCs w:val="24"/>
          </w:rPr>
          <w:t>http://grfx.cstv.com/photos/schools/nacda/sports/nacdajobs/auto_pdf/2014-15/misc_non_event/AsstDir.pdf</w:t>
        </w:r>
      </w:hyperlink>
    </w:p>
    <w:p w:rsidR="00371A3F" w:rsidRPr="00371A3F" w:rsidRDefault="00371A3F" w:rsidP="005A7E51">
      <w:pPr>
        <w:spacing w:line="480" w:lineRule="auto"/>
        <w:rPr>
          <w:rFonts w:ascii="Times New Roman" w:hAnsi="Times New Roman" w:cs="Times New Roman"/>
          <w:sz w:val="24"/>
          <w:szCs w:val="24"/>
        </w:rPr>
      </w:pPr>
    </w:p>
    <w:sectPr w:rsidR="00371A3F" w:rsidRPr="00371A3F" w:rsidSect="008B3FC4">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E5851"/>
    <w:multiLevelType w:val="hybridMultilevel"/>
    <w:tmpl w:val="D4B82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4BB"/>
    <w:rsid w:val="00075A28"/>
    <w:rsid w:val="000920E9"/>
    <w:rsid w:val="000B042A"/>
    <w:rsid w:val="00106BFB"/>
    <w:rsid w:val="00107F6D"/>
    <w:rsid w:val="00123A72"/>
    <w:rsid w:val="0014207E"/>
    <w:rsid w:val="001C4E9F"/>
    <w:rsid w:val="00292D49"/>
    <w:rsid w:val="00305BAE"/>
    <w:rsid w:val="00371A3F"/>
    <w:rsid w:val="00376B5A"/>
    <w:rsid w:val="003A3AD8"/>
    <w:rsid w:val="004A24BB"/>
    <w:rsid w:val="0055201D"/>
    <w:rsid w:val="005A7E51"/>
    <w:rsid w:val="005B317D"/>
    <w:rsid w:val="005C41A8"/>
    <w:rsid w:val="00612B92"/>
    <w:rsid w:val="006A7FB5"/>
    <w:rsid w:val="006B46F9"/>
    <w:rsid w:val="007813BF"/>
    <w:rsid w:val="007B548C"/>
    <w:rsid w:val="007B682C"/>
    <w:rsid w:val="008B3FC4"/>
    <w:rsid w:val="008C698D"/>
    <w:rsid w:val="00917027"/>
    <w:rsid w:val="00980689"/>
    <w:rsid w:val="009C5375"/>
    <w:rsid w:val="00A15C06"/>
    <w:rsid w:val="00A74861"/>
    <w:rsid w:val="00A95564"/>
    <w:rsid w:val="00B0788C"/>
    <w:rsid w:val="00B4085F"/>
    <w:rsid w:val="00B42916"/>
    <w:rsid w:val="00B71080"/>
    <w:rsid w:val="00B96C08"/>
    <w:rsid w:val="00C86F4A"/>
    <w:rsid w:val="00D42392"/>
    <w:rsid w:val="00E13335"/>
    <w:rsid w:val="00E43426"/>
    <w:rsid w:val="00E90F34"/>
    <w:rsid w:val="00F3760B"/>
    <w:rsid w:val="00FB3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6A3F6-14A6-4E08-825B-5BE5F4BC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B3FC4"/>
    <w:pPr>
      <w:spacing w:after="0" w:line="240" w:lineRule="auto"/>
    </w:pPr>
    <w:rPr>
      <w:rFonts w:eastAsiaTheme="minorEastAsia"/>
    </w:rPr>
  </w:style>
  <w:style w:type="character" w:customStyle="1" w:styleId="NoSpacingChar">
    <w:name w:val="No Spacing Char"/>
    <w:basedOn w:val="DefaultParagraphFont"/>
    <w:link w:val="NoSpacing"/>
    <w:uiPriority w:val="1"/>
    <w:rsid w:val="008B3FC4"/>
    <w:rPr>
      <w:rFonts w:eastAsiaTheme="minorEastAsia"/>
    </w:rPr>
  </w:style>
  <w:style w:type="character" w:styleId="Hyperlink">
    <w:name w:val="Hyperlink"/>
    <w:basedOn w:val="DefaultParagraphFont"/>
    <w:uiPriority w:val="99"/>
    <w:unhideWhenUsed/>
    <w:rsid w:val="005A7E51"/>
    <w:rPr>
      <w:color w:val="0563C1" w:themeColor="hyperlink"/>
      <w:u w:val="single"/>
    </w:rPr>
  </w:style>
  <w:style w:type="paragraph" w:styleId="ListParagraph">
    <w:name w:val="List Paragraph"/>
    <w:basedOn w:val="Normal"/>
    <w:uiPriority w:val="34"/>
    <w:qFormat/>
    <w:rsid w:val="005C4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fx.cstv.com/photos/schools/nacda/sports/nacdajobs/auto_pdf/2014-15/misc_non_event/ADSAcoordinator.pdf" TargetMode="External"/><Relationship Id="rId3" Type="http://schemas.openxmlformats.org/officeDocument/2006/relationships/styles" Target="styles.xml"/><Relationship Id="rId7" Type="http://schemas.openxmlformats.org/officeDocument/2006/relationships/hyperlink" Target="http://ncaamarket.ncaa.org/jobs/6439483/coordinator-2-academic-coordinat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obs.rice.edu/applicants/jsp/shared/position/JobDetails_css.jsp?postingId=18118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rfx.cstv.com/photos/schools/nacda/sports/nacdajobs/auto_pdf/2014-15/misc_non_event/AsstDi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 reflective survey of roles in academic advising and life skills.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Athletic Academic Advising and Life Skills opportunities</vt:lpstr>
    </vt:vector>
  </TitlesOfParts>
  <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Athletic Academic Advising and Life Skills opportunities</dc:title>
  <dc:subject>Northeastern University LDR 6615: Academic Advising and Life Skills under the instruction of Dr. CA Tolchinsky</dc:subject>
  <dc:creator>Jermaine Thomas</dc:creator>
  <cp:keywords/>
  <dc:description/>
  <cp:lastModifiedBy>Jermaine Thomas</cp:lastModifiedBy>
  <cp:revision>17</cp:revision>
  <cp:lastPrinted>2014-09-20T19:41:00Z</cp:lastPrinted>
  <dcterms:created xsi:type="dcterms:W3CDTF">2014-09-21T01:25:00Z</dcterms:created>
  <dcterms:modified xsi:type="dcterms:W3CDTF">2014-09-21T03:38:00Z</dcterms:modified>
</cp:coreProperties>
</file>