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366"/>
        <w:tblW w:w="9478" w:type="dxa"/>
        <w:tblLook w:val="04A0"/>
      </w:tblPr>
      <w:tblGrid>
        <w:gridCol w:w="4621"/>
        <w:gridCol w:w="4857"/>
      </w:tblGrid>
      <w:tr w:rsidR="003F0677" w:rsidTr="003F0677">
        <w:tc>
          <w:tcPr>
            <w:tcW w:w="4621" w:type="dxa"/>
          </w:tcPr>
          <w:p w:rsidR="003F0677" w:rsidRPr="008B70E8" w:rsidRDefault="003F0677" w:rsidP="003F0677">
            <w:pPr>
              <w:rPr>
                <w:b/>
              </w:rPr>
            </w:pPr>
            <w:r>
              <w:rPr>
                <w:b/>
                <w:sz w:val="24"/>
              </w:rPr>
              <w:t xml:space="preserve">Name of </w:t>
            </w:r>
            <w:r w:rsidRPr="008B70E8">
              <w:rPr>
                <w:b/>
                <w:sz w:val="24"/>
              </w:rPr>
              <w:t>Clients</w:t>
            </w:r>
          </w:p>
        </w:tc>
        <w:tc>
          <w:tcPr>
            <w:tcW w:w="4857" w:type="dxa"/>
          </w:tcPr>
          <w:p w:rsidR="003F0677" w:rsidRPr="008B70E8" w:rsidRDefault="003F0677" w:rsidP="003F0677">
            <w:pPr>
              <w:tabs>
                <w:tab w:val="left" w:pos="3251"/>
              </w:tabs>
              <w:rPr>
                <w:b/>
                <w:color w:val="000000" w:themeColor="text1"/>
              </w:rPr>
            </w:pPr>
            <w:r w:rsidRPr="008B70E8">
              <w:rPr>
                <w:b/>
                <w:color w:val="000000" w:themeColor="text1"/>
                <w:sz w:val="24"/>
              </w:rPr>
              <w:t>Digital Marketing Activities.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proofErr w:type="spellStart"/>
            <w:r>
              <w:t>Softpro</w:t>
            </w:r>
            <w:proofErr w:type="spellEnd"/>
            <w:r>
              <w:t xml:space="preserve"> Computer Education 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Social Media- </w:t>
            </w:r>
            <w:proofErr w:type="spellStart"/>
            <w:r>
              <w:t>Facebook</w:t>
            </w:r>
            <w:proofErr w:type="spellEnd"/>
            <w:r>
              <w:t xml:space="preserve"> Marketing, Google +,</w:t>
            </w:r>
          </w:p>
          <w:p w:rsidR="003F0677" w:rsidRDefault="003F0677" w:rsidP="003F0677">
            <w:r>
              <w:t xml:space="preserve">Google </w:t>
            </w:r>
            <w:proofErr w:type="spellStart"/>
            <w:r>
              <w:t>Adwords</w:t>
            </w:r>
            <w:proofErr w:type="spellEnd"/>
            <w:r>
              <w:t>.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r>
              <w:t>Digital Marketing Training Institute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</w:t>
            </w:r>
            <w:proofErr w:type="spellStart"/>
            <w:r>
              <w:t>Linkedin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 Marketing, Google+, Google </w:t>
            </w:r>
            <w:proofErr w:type="spellStart"/>
            <w:r>
              <w:t>Adwords</w:t>
            </w:r>
            <w:proofErr w:type="spellEnd"/>
            <w:r>
              <w:t>.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r>
              <w:t xml:space="preserve">Shree </w:t>
            </w:r>
            <w:proofErr w:type="spellStart"/>
            <w:r>
              <w:t>Tecs</w:t>
            </w:r>
            <w:proofErr w:type="spellEnd"/>
            <w:r>
              <w:t xml:space="preserve"> India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Google </w:t>
            </w:r>
            <w:proofErr w:type="spellStart"/>
            <w:r>
              <w:t>Adwords</w:t>
            </w:r>
            <w:proofErr w:type="spellEnd"/>
            <w:r>
              <w:t>.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r>
              <w:t>Prince AVC Concept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</w:t>
            </w:r>
            <w:proofErr w:type="spellStart"/>
            <w:r>
              <w:t>Facebook</w:t>
            </w:r>
            <w:proofErr w:type="spellEnd"/>
            <w:r>
              <w:t xml:space="preserve"> Marketing, Google </w:t>
            </w:r>
            <w:proofErr w:type="spellStart"/>
            <w:r>
              <w:t>Adwords</w:t>
            </w:r>
            <w:proofErr w:type="spellEnd"/>
            <w:r>
              <w:t>.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proofErr w:type="spellStart"/>
            <w:r>
              <w:t>Jamnalal</w:t>
            </w:r>
            <w:proofErr w:type="spellEnd"/>
            <w:r>
              <w:t xml:space="preserve"> Bajaj foundation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</w:t>
            </w:r>
            <w:proofErr w:type="spellStart"/>
            <w:r>
              <w:t>Facebook</w:t>
            </w:r>
            <w:proofErr w:type="spellEnd"/>
            <w:r>
              <w:t xml:space="preserve"> Marketing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proofErr w:type="spellStart"/>
            <w:r>
              <w:t>Kamalnayan</w:t>
            </w:r>
            <w:proofErr w:type="spellEnd"/>
            <w:r>
              <w:t xml:space="preserve"> Bajaj Hall and Art gallery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</w:t>
            </w:r>
            <w:proofErr w:type="spellStart"/>
            <w:r>
              <w:t>Facebook</w:t>
            </w:r>
            <w:proofErr w:type="spellEnd"/>
            <w:r>
              <w:t xml:space="preserve"> Marketing</w:t>
            </w:r>
          </w:p>
        </w:tc>
      </w:tr>
      <w:tr w:rsidR="003F0677" w:rsidTr="003F0677">
        <w:tc>
          <w:tcPr>
            <w:tcW w:w="4621" w:type="dxa"/>
          </w:tcPr>
          <w:p w:rsidR="003F0677" w:rsidRDefault="003F0677" w:rsidP="003F0677">
            <w:proofErr w:type="spellStart"/>
            <w:r>
              <w:t>Autocad</w:t>
            </w:r>
            <w:proofErr w:type="spellEnd"/>
            <w:r>
              <w:t xml:space="preserve"> Training Institute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Social Media- </w:t>
            </w:r>
            <w:proofErr w:type="spellStart"/>
            <w:r>
              <w:t>Facebook</w:t>
            </w:r>
            <w:proofErr w:type="spellEnd"/>
            <w:r>
              <w:t xml:space="preserve"> Marketing, Google +,</w:t>
            </w:r>
          </w:p>
          <w:p w:rsidR="003F0677" w:rsidRDefault="003F0677" w:rsidP="003F0677">
            <w:r>
              <w:t xml:space="preserve">Google </w:t>
            </w:r>
            <w:proofErr w:type="spellStart"/>
            <w:r>
              <w:t>Adwords</w:t>
            </w:r>
            <w:proofErr w:type="spellEnd"/>
            <w:r>
              <w:t>.</w:t>
            </w:r>
          </w:p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621" w:type="dxa"/>
          </w:tcPr>
          <w:p w:rsidR="003F0677" w:rsidRDefault="003F0677" w:rsidP="003F0677">
            <w:r>
              <w:t>Corporate Tutors</w:t>
            </w:r>
          </w:p>
        </w:tc>
        <w:tc>
          <w:tcPr>
            <w:tcW w:w="4857" w:type="dxa"/>
          </w:tcPr>
          <w:p w:rsidR="003F0677" w:rsidRDefault="003F0677" w:rsidP="003F0677">
            <w:r>
              <w:t>SEO</w:t>
            </w:r>
          </w:p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621" w:type="dxa"/>
          </w:tcPr>
          <w:p w:rsidR="003F0677" w:rsidRDefault="003F0677" w:rsidP="003F0677">
            <w:proofErr w:type="spellStart"/>
            <w:r>
              <w:t>Talentopia</w:t>
            </w:r>
            <w:proofErr w:type="spellEnd"/>
          </w:p>
        </w:tc>
        <w:tc>
          <w:tcPr>
            <w:tcW w:w="4857" w:type="dxa"/>
          </w:tcPr>
          <w:p w:rsidR="003F0677" w:rsidRDefault="003F0677" w:rsidP="003F0677">
            <w:r>
              <w:t xml:space="preserve">SEO, </w:t>
            </w:r>
            <w:proofErr w:type="spellStart"/>
            <w:r>
              <w:t>Facebook</w:t>
            </w:r>
            <w:proofErr w:type="spellEnd"/>
            <w:r>
              <w:t xml:space="preserve"> Marketing, Google, Google </w:t>
            </w:r>
            <w:proofErr w:type="spellStart"/>
            <w:r>
              <w:t>Adwords</w:t>
            </w:r>
            <w:proofErr w:type="spellEnd"/>
          </w:p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621" w:type="dxa"/>
          </w:tcPr>
          <w:p w:rsidR="003F0677" w:rsidRDefault="003F0677" w:rsidP="003F0677">
            <w:proofErr w:type="spellStart"/>
            <w:r>
              <w:t>Tema</w:t>
            </w:r>
            <w:proofErr w:type="spellEnd"/>
            <w:r>
              <w:t xml:space="preserve"> India</w:t>
            </w:r>
          </w:p>
        </w:tc>
        <w:tc>
          <w:tcPr>
            <w:tcW w:w="4857" w:type="dxa"/>
          </w:tcPr>
          <w:p w:rsidR="003F0677" w:rsidRDefault="003F0677" w:rsidP="003F0677">
            <w:r>
              <w:t>SEO</w:t>
            </w:r>
          </w:p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621" w:type="dxa"/>
          </w:tcPr>
          <w:p w:rsidR="003F0677" w:rsidRDefault="003F0677" w:rsidP="003F0677">
            <w:r>
              <w:t>Dream Destination Travel Agency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Google </w:t>
            </w:r>
            <w:proofErr w:type="spellStart"/>
            <w:r>
              <w:t>Adwords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 Marketing</w:t>
            </w:r>
          </w:p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621" w:type="dxa"/>
          </w:tcPr>
          <w:p w:rsidR="003F0677" w:rsidRDefault="003F0677" w:rsidP="003F0677">
            <w:proofErr w:type="spellStart"/>
            <w:r>
              <w:t>Tapan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  <w:p w:rsidR="003F0677" w:rsidRDefault="003F0677" w:rsidP="003F0677">
            <w:r>
              <w:t xml:space="preserve">“Faceless” </w:t>
            </w:r>
          </w:p>
        </w:tc>
        <w:tc>
          <w:tcPr>
            <w:tcW w:w="4857" w:type="dxa"/>
          </w:tcPr>
          <w:p w:rsidR="003F0677" w:rsidRDefault="003F0677" w:rsidP="003F0677">
            <w:r>
              <w:t xml:space="preserve">SEO, </w:t>
            </w:r>
            <w:proofErr w:type="spellStart"/>
            <w:r>
              <w:t>Facebook</w:t>
            </w:r>
            <w:proofErr w:type="spellEnd"/>
            <w:r>
              <w:t xml:space="preserve"> marketing, Google </w:t>
            </w:r>
            <w:proofErr w:type="spellStart"/>
            <w:r>
              <w:t>Adwords</w:t>
            </w:r>
            <w:proofErr w:type="spellEnd"/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 Marketing</w:t>
            </w:r>
          </w:p>
          <w:p w:rsidR="003F0677" w:rsidRDefault="003F0677" w:rsidP="003F0677"/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621" w:type="dxa"/>
          </w:tcPr>
          <w:p w:rsidR="003F0677" w:rsidRDefault="003F0677" w:rsidP="003F0677">
            <w:proofErr w:type="spellStart"/>
            <w:r>
              <w:t>SeaKing</w:t>
            </w:r>
            <w:proofErr w:type="spellEnd"/>
            <w:r>
              <w:t xml:space="preserve"> Beach Resort</w:t>
            </w:r>
          </w:p>
        </w:tc>
        <w:tc>
          <w:tcPr>
            <w:tcW w:w="4857" w:type="dxa"/>
          </w:tcPr>
          <w:p w:rsidR="003F0677" w:rsidRDefault="003F0677" w:rsidP="003F0677">
            <w:proofErr w:type="spellStart"/>
            <w:r>
              <w:t>Youtube</w:t>
            </w:r>
            <w:proofErr w:type="spellEnd"/>
            <w:r>
              <w:t xml:space="preserve"> Marketing, SEO, </w:t>
            </w:r>
            <w:proofErr w:type="spellStart"/>
            <w:r>
              <w:t>Adwords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 Marketing.   </w:t>
            </w:r>
          </w:p>
        </w:tc>
      </w:tr>
      <w:tr w:rsidR="003F0677" w:rsidTr="003F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621" w:type="dxa"/>
          </w:tcPr>
          <w:p w:rsidR="003F0677" w:rsidRDefault="003F0677" w:rsidP="003F0677">
            <w:proofErr w:type="spellStart"/>
            <w:r>
              <w:t>Manisha</w:t>
            </w:r>
            <w:proofErr w:type="spellEnd"/>
            <w:r>
              <w:t xml:space="preserve"> Mehta Cosmetic Consultant</w:t>
            </w:r>
          </w:p>
        </w:tc>
        <w:tc>
          <w:tcPr>
            <w:tcW w:w="4857" w:type="dxa"/>
          </w:tcPr>
          <w:p w:rsidR="003F0677" w:rsidRDefault="003F0677" w:rsidP="003F0677">
            <w:r>
              <w:t>SEO</w:t>
            </w:r>
          </w:p>
        </w:tc>
      </w:tr>
    </w:tbl>
    <w:p w:rsidR="00547DB6" w:rsidRDefault="003F0677" w:rsidP="003F0677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714500" cy="1714500"/>
            <wp:effectExtent l="19050" t="0" r="0" b="0"/>
            <wp:docPr id="2" name="Picture 2" descr="D:\dipen\justdigital\logos\f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pen\justdigital\logos\fb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77" w:rsidRDefault="003F0677"/>
    <w:p w:rsidR="003F0677" w:rsidRDefault="003F0677"/>
    <w:p w:rsidR="003F0677" w:rsidRPr="003F0677" w:rsidRDefault="003F0677" w:rsidP="003F0677">
      <w:pPr>
        <w:jc w:val="center"/>
        <w:rPr>
          <w:b/>
          <w:sz w:val="40"/>
          <w:szCs w:val="40"/>
          <w:u w:val="single"/>
        </w:rPr>
      </w:pPr>
      <w:r w:rsidRPr="003F0677">
        <w:rPr>
          <w:b/>
          <w:sz w:val="40"/>
          <w:szCs w:val="40"/>
          <w:u w:val="single"/>
        </w:rPr>
        <w:t>CLIENT LIST</w:t>
      </w:r>
    </w:p>
    <w:sectPr w:rsidR="003F0677" w:rsidRPr="003F0677" w:rsidSect="0054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677"/>
    <w:rsid w:val="003F0677"/>
    <w:rsid w:val="0054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dilan55@gmail.com</dc:creator>
  <cp:lastModifiedBy>dilan55@gmail.com</cp:lastModifiedBy>
  <cp:revision>1</cp:revision>
  <dcterms:created xsi:type="dcterms:W3CDTF">2015-02-19T09:55:00Z</dcterms:created>
  <dcterms:modified xsi:type="dcterms:W3CDTF">2015-02-19T09:59:00Z</dcterms:modified>
</cp:coreProperties>
</file>