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34" w:rsidRPr="00A519B1" w:rsidRDefault="00B57134" w:rsidP="00A519B1">
      <w:pPr>
        <w:spacing w:after="0"/>
        <w:rPr>
          <w:rFonts w:ascii="Times New Roman" w:hAnsi="Times New Roman" w:cs="Times New Roman"/>
          <w:sz w:val="24"/>
          <w:szCs w:val="24"/>
        </w:rPr>
      </w:pPr>
    </w:p>
    <w:p w:rsidR="00BC3E7C" w:rsidRPr="00A519B1" w:rsidRDefault="00BC3E7C" w:rsidP="00A519B1">
      <w:pPr>
        <w:spacing w:after="0"/>
        <w:rPr>
          <w:rFonts w:ascii="Times New Roman" w:hAnsi="Times New Roman" w:cs="Times New Roman"/>
          <w:sz w:val="24"/>
          <w:szCs w:val="24"/>
        </w:rPr>
      </w:pPr>
    </w:p>
    <w:p w:rsidR="00BC3E7C" w:rsidRPr="00A519B1" w:rsidRDefault="00BC3E7C" w:rsidP="00A519B1">
      <w:pPr>
        <w:spacing w:after="0"/>
        <w:rPr>
          <w:rFonts w:ascii="Times New Roman" w:hAnsi="Times New Roman" w:cs="Times New Roman"/>
          <w:sz w:val="24"/>
          <w:szCs w:val="24"/>
        </w:rPr>
      </w:pPr>
    </w:p>
    <w:p w:rsidR="00BC3E7C" w:rsidRPr="00A519B1" w:rsidRDefault="00BC3E7C" w:rsidP="00A519B1">
      <w:pPr>
        <w:spacing w:after="0"/>
        <w:rPr>
          <w:rFonts w:ascii="Times New Roman" w:hAnsi="Times New Roman" w:cs="Times New Roman"/>
          <w:sz w:val="24"/>
          <w:szCs w:val="24"/>
        </w:rPr>
      </w:pPr>
    </w:p>
    <w:p w:rsidR="00BC3E7C" w:rsidRPr="00A519B1" w:rsidRDefault="00BC3E7C" w:rsidP="00A519B1">
      <w:pPr>
        <w:spacing w:after="0"/>
        <w:rPr>
          <w:rFonts w:ascii="Times New Roman" w:hAnsi="Times New Roman" w:cs="Times New Roman"/>
          <w:sz w:val="24"/>
          <w:szCs w:val="24"/>
        </w:rPr>
      </w:pPr>
    </w:p>
    <w:p w:rsidR="00BC3E7C" w:rsidRPr="00A519B1" w:rsidRDefault="00BC3E7C" w:rsidP="00A519B1">
      <w:pPr>
        <w:spacing w:after="0"/>
        <w:rPr>
          <w:rFonts w:ascii="Times New Roman" w:hAnsi="Times New Roman" w:cs="Times New Roman"/>
          <w:sz w:val="24"/>
          <w:szCs w:val="24"/>
        </w:rPr>
      </w:pPr>
    </w:p>
    <w:p w:rsidR="00F47A9D" w:rsidRPr="00A519B1" w:rsidRDefault="00F47A9D" w:rsidP="00A519B1">
      <w:pPr>
        <w:spacing w:after="0" w:line="480" w:lineRule="auto"/>
        <w:rPr>
          <w:rFonts w:ascii="Times New Roman" w:hAnsi="Times New Roman" w:cs="Times New Roman"/>
          <w:sz w:val="24"/>
          <w:szCs w:val="24"/>
        </w:rPr>
      </w:pPr>
    </w:p>
    <w:p w:rsidR="00BC3E7C" w:rsidRPr="00A519B1" w:rsidRDefault="00BC3E7C" w:rsidP="00A519B1">
      <w:pPr>
        <w:spacing w:after="0" w:line="480" w:lineRule="auto"/>
        <w:jc w:val="center"/>
        <w:rPr>
          <w:rFonts w:ascii="Times New Roman" w:hAnsi="Times New Roman" w:cs="Times New Roman"/>
          <w:sz w:val="24"/>
          <w:szCs w:val="24"/>
        </w:rPr>
      </w:pPr>
      <w:r w:rsidRPr="00A519B1">
        <w:rPr>
          <w:rFonts w:ascii="Times New Roman" w:hAnsi="Times New Roman" w:cs="Times New Roman"/>
          <w:sz w:val="24"/>
          <w:szCs w:val="24"/>
        </w:rPr>
        <w:t>The P</w:t>
      </w:r>
      <w:r w:rsidR="004F22F0" w:rsidRPr="00A519B1">
        <w:rPr>
          <w:rFonts w:ascii="Times New Roman" w:hAnsi="Times New Roman" w:cs="Times New Roman"/>
          <w:sz w:val="24"/>
          <w:szCs w:val="24"/>
        </w:rPr>
        <w:t>erception of Mental Illness in C</w:t>
      </w:r>
      <w:r w:rsidRPr="00A519B1">
        <w:rPr>
          <w:rFonts w:ascii="Times New Roman" w:hAnsi="Times New Roman" w:cs="Times New Roman"/>
          <w:sz w:val="24"/>
          <w:szCs w:val="24"/>
        </w:rPr>
        <w:t>omparison to Physical Ailments</w:t>
      </w:r>
    </w:p>
    <w:p w:rsidR="00BC3E7C" w:rsidRPr="00A519B1" w:rsidRDefault="00BC3E7C" w:rsidP="00A519B1">
      <w:pPr>
        <w:spacing w:after="0" w:line="480" w:lineRule="auto"/>
        <w:jc w:val="center"/>
        <w:rPr>
          <w:rFonts w:ascii="Times New Roman" w:hAnsi="Times New Roman" w:cs="Times New Roman"/>
          <w:sz w:val="24"/>
          <w:szCs w:val="24"/>
        </w:rPr>
      </w:pPr>
      <w:r w:rsidRPr="00A519B1">
        <w:rPr>
          <w:rFonts w:ascii="Times New Roman" w:hAnsi="Times New Roman" w:cs="Times New Roman"/>
          <w:sz w:val="24"/>
          <w:szCs w:val="24"/>
        </w:rPr>
        <w:t>Alvin</w:t>
      </w:r>
      <w:r w:rsidR="004F22F0" w:rsidRPr="00A519B1">
        <w:rPr>
          <w:rFonts w:ascii="Times New Roman" w:hAnsi="Times New Roman" w:cs="Times New Roman"/>
          <w:sz w:val="24"/>
          <w:szCs w:val="24"/>
        </w:rPr>
        <w:t xml:space="preserve"> T.</w:t>
      </w:r>
      <w:r w:rsidRPr="00A519B1">
        <w:rPr>
          <w:rFonts w:ascii="Times New Roman" w:hAnsi="Times New Roman" w:cs="Times New Roman"/>
          <w:sz w:val="24"/>
          <w:szCs w:val="24"/>
        </w:rPr>
        <w:t xml:space="preserve"> Wood </w:t>
      </w:r>
      <w:r w:rsidR="00601406" w:rsidRPr="00A519B1">
        <w:rPr>
          <w:rFonts w:ascii="Times New Roman" w:hAnsi="Times New Roman" w:cs="Times New Roman"/>
          <w:sz w:val="24"/>
          <w:szCs w:val="24"/>
        </w:rPr>
        <w:t xml:space="preserve">and </w:t>
      </w:r>
      <w:r w:rsidRPr="00A519B1">
        <w:rPr>
          <w:rFonts w:ascii="Times New Roman" w:hAnsi="Times New Roman" w:cs="Times New Roman"/>
          <w:sz w:val="24"/>
          <w:szCs w:val="24"/>
        </w:rPr>
        <w:t>Elizabeth</w:t>
      </w:r>
      <w:r w:rsidR="004F22F0" w:rsidRPr="00A519B1">
        <w:rPr>
          <w:rFonts w:ascii="Times New Roman" w:hAnsi="Times New Roman" w:cs="Times New Roman"/>
          <w:sz w:val="24"/>
          <w:szCs w:val="24"/>
        </w:rPr>
        <w:t xml:space="preserve"> L.</w:t>
      </w:r>
      <w:r w:rsidRPr="00A519B1">
        <w:rPr>
          <w:rFonts w:ascii="Times New Roman" w:hAnsi="Times New Roman" w:cs="Times New Roman"/>
          <w:sz w:val="24"/>
          <w:szCs w:val="24"/>
        </w:rPr>
        <w:t xml:space="preserve"> Ferrell</w:t>
      </w:r>
    </w:p>
    <w:p w:rsidR="00BC3E7C" w:rsidRPr="00A519B1" w:rsidRDefault="00BC3E7C" w:rsidP="00A519B1">
      <w:pPr>
        <w:spacing w:after="0" w:line="480" w:lineRule="auto"/>
        <w:jc w:val="center"/>
        <w:rPr>
          <w:rFonts w:ascii="Times New Roman" w:hAnsi="Times New Roman" w:cs="Times New Roman"/>
          <w:sz w:val="24"/>
          <w:szCs w:val="24"/>
        </w:rPr>
      </w:pPr>
      <w:r w:rsidRPr="00A519B1">
        <w:rPr>
          <w:rFonts w:ascii="Times New Roman" w:hAnsi="Times New Roman" w:cs="Times New Roman"/>
          <w:sz w:val="24"/>
          <w:szCs w:val="24"/>
        </w:rPr>
        <w:t>Longwood University</w:t>
      </w:r>
    </w:p>
    <w:p w:rsidR="00340970" w:rsidRPr="00A519B1" w:rsidRDefault="00340970" w:rsidP="00A519B1">
      <w:pPr>
        <w:spacing w:after="0" w:line="480" w:lineRule="auto"/>
        <w:jc w:val="center"/>
        <w:rPr>
          <w:rFonts w:ascii="Times New Roman" w:hAnsi="Times New Roman" w:cs="Times New Roman"/>
          <w:sz w:val="24"/>
          <w:szCs w:val="24"/>
        </w:rPr>
      </w:pPr>
    </w:p>
    <w:p w:rsidR="00340970" w:rsidRPr="00A519B1" w:rsidRDefault="00340970" w:rsidP="00A519B1">
      <w:pPr>
        <w:spacing w:after="0" w:line="480" w:lineRule="auto"/>
        <w:jc w:val="center"/>
        <w:rPr>
          <w:rFonts w:ascii="Times New Roman" w:hAnsi="Times New Roman" w:cs="Times New Roman"/>
          <w:sz w:val="24"/>
          <w:szCs w:val="24"/>
        </w:rPr>
      </w:pPr>
    </w:p>
    <w:p w:rsidR="00340970" w:rsidRPr="00A519B1" w:rsidRDefault="00340970" w:rsidP="00A519B1">
      <w:pPr>
        <w:spacing w:after="0" w:line="480" w:lineRule="auto"/>
        <w:jc w:val="center"/>
        <w:rPr>
          <w:rFonts w:ascii="Times New Roman" w:hAnsi="Times New Roman" w:cs="Times New Roman"/>
          <w:sz w:val="24"/>
          <w:szCs w:val="24"/>
        </w:rPr>
      </w:pPr>
    </w:p>
    <w:p w:rsidR="00340970" w:rsidRPr="00A519B1" w:rsidRDefault="00340970" w:rsidP="00A519B1">
      <w:pPr>
        <w:spacing w:after="0" w:line="480" w:lineRule="auto"/>
        <w:jc w:val="center"/>
        <w:rPr>
          <w:rFonts w:ascii="Times New Roman" w:hAnsi="Times New Roman" w:cs="Times New Roman"/>
          <w:sz w:val="24"/>
          <w:szCs w:val="24"/>
        </w:rPr>
      </w:pPr>
    </w:p>
    <w:p w:rsidR="005B745A" w:rsidRPr="00A519B1" w:rsidRDefault="005B745A" w:rsidP="00A519B1">
      <w:pPr>
        <w:spacing w:after="0"/>
        <w:rPr>
          <w:rFonts w:ascii="Times New Roman" w:hAnsi="Times New Roman" w:cs="Times New Roman"/>
          <w:sz w:val="24"/>
          <w:szCs w:val="24"/>
        </w:rPr>
      </w:pPr>
      <w:r w:rsidRPr="00A519B1">
        <w:rPr>
          <w:rFonts w:ascii="Times New Roman" w:hAnsi="Times New Roman" w:cs="Times New Roman"/>
          <w:sz w:val="24"/>
          <w:szCs w:val="24"/>
        </w:rPr>
        <w:br w:type="page"/>
      </w:r>
    </w:p>
    <w:p w:rsidR="005B745A" w:rsidRPr="00A519B1" w:rsidRDefault="005B745A" w:rsidP="00A519B1">
      <w:pPr>
        <w:spacing w:after="0" w:line="480" w:lineRule="auto"/>
        <w:jc w:val="center"/>
        <w:rPr>
          <w:rFonts w:ascii="Times New Roman" w:hAnsi="Times New Roman" w:cs="Times New Roman"/>
          <w:sz w:val="24"/>
          <w:szCs w:val="24"/>
        </w:rPr>
      </w:pPr>
      <w:r w:rsidRPr="00A519B1">
        <w:rPr>
          <w:rFonts w:ascii="Times New Roman" w:hAnsi="Times New Roman" w:cs="Times New Roman"/>
          <w:sz w:val="24"/>
          <w:szCs w:val="24"/>
        </w:rPr>
        <w:lastRenderedPageBreak/>
        <w:t>Abstract</w:t>
      </w:r>
    </w:p>
    <w:p w:rsidR="005B745A" w:rsidRPr="00A519B1" w:rsidRDefault="005B745A" w:rsidP="00A519B1">
      <w:pPr>
        <w:spacing w:after="0" w:line="480" w:lineRule="auto"/>
        <w:rPr>
          <w:rFonts w:ascii="Times New Roman" w:hAnsi="Times New Roman" w:cs="Times New Roman"/>
          <w:sz w:val="24"/>
          <w:szCs w:val="24"/>
        </w:rPr>
      </w:pPr>
      <w:r w:rsidRPr="00A519B1">
        <w:rPr>
          <w:rFonts w:ascii="Times New Roman" w:hAnsi="Times New Roman" w:cs="Times New Roman"/>
          <w:sz w:val="24"/>
          <w:szCs w:val="24"/>
        </w:rPr>
        <w:t xml:space="preserve">The difference in perceptions towards someone who has a mental illness and someone who has a physical impairment was determined by comparing the attitude people have towards each. Participants viewed a scenario describing an individual who has a mental illness (schizophrenia), an individual who uses a wheelchair, or an individual with no impairment at all. They then rated their perceptions on 9-point Likert scale questionnaire derived from the </w:t>
      </w:r>
      <w:r w:rsidRPr="00A519B1">
        <w:rPr>
          <w:rFonts w:ascii="Times New Roman" w:eastAsia="Calibri" w:hAnsi="Times New Roman" w:cs="Times New Roman"/>
          <w:sz w:val="24"/>
          <w:szCs w:val="24"/>
        </w:rPr>
        <w:t xml:space="preserve">Attribution Questionnaire Short Form (AQ-27) (Corrigan, Markowitz, Watson, &amp; Rowan, 2003). Eight perceptions were measured: blame, anger, fear, pity, help, dangerousness, avoidance, and coercion. Significant differences were discovered for fear, dangerousness, blame, and the overall score.  The researchers believe further research can focus on how to diminish mental illness stigma all together. </w:t>
      </w:r>
    </w:p>
    <w:p w:rsidR="005B745A" w:rsidRPr="00A519B1" w:rsidRDefault="005B745A" w:rsidP="00A519B1">
      <w:pPr>
        <w:spacing w:after="0" w:line="480" w:lineRule="auto"/>
        <w:rPr>
          <w:rFonts w:ascii="Times New Roman" w:hAnsi="Times New Roman" w:cs="Times New Roman"/>
          <w:sz w:val="24"/>
          <w:szCs w:val="24"/>
        </w:rPr>
      </w:pPr>
      <w:r w:rsidRPr="00A519B1">
        <w:rPr>
          <w:rFonts w:ascii="Times New Roman" w:hAnsi="Times New Roman" w:cs="Times New Roman"/>
          <w:i/>
          <w:iCs/>
          <w:sz w:val="24"/>
          <w:szCs w:val="24"/>
        </w:rPr>
        <w:tab/>
        <w:t>Keywords</w:t>
      </w:r>
      <w:r w:rsidRPr="00A519B1">
        <w:rPr>
          <w:rFonts w:ascii="Times New Roman" w:hAnsi="Times New Roman" w:cs="Times New Roman"/>
          <w:sz w:val="24"/>
          <w:szCs w:val="24"/>
        </w:rPr>
        <w:t>: stigma, mental illness, perceptions, schizophrenia</w:t>
      </w:r>
    </w:p>
    <w:p w:rsidR="00340970" w:rsidRPr="00A519B1" w:rsidRDefault="00340970" w:rsidP="00A519B1">
      <w:pPr>
        <w:spacing w:after="0" w:line="480" w:lineRule="auto"/>
        <w:jc w:val="center"/>
        <w:rPr>
          <w:rFonts w:ascii="Times New Roman" w:hAnsi="Times New Roman" w:cs="Times New Roman"/>
          <w:sz w:val="24"/>
          <w:szCs w:val="24"/>
        </w:rPr>
      </w:pPr>
    </w:p>
    <w:p w:rsidR="005B745A" w:rsidRPr="00A519B1" w:rsidRDefault="005B745A" w:rsidP="00A519B1">
      <w:pPr>
        <w:spacing w:after="0" w:line="480" w:lineRule="auto"/>
        <w:jc w:val="center"/>
        <w:rPr>
          <w:rFonts w:ascii="Times New Roman" w:hAnsi="Times New Roman" w:cs="Times New Roman"/>
          <w:sz w:val="24"/>
          <w:szCs w:val="24"/>
        </w:rPr>
      </w:pPr>
    </w:p>
    <w:p w:rsidR="005B745A" w:rsidRPr="00A519B1" w:rsidRDefault="005B745A" w:rsidP="00A519B1">
      <w:pPr>
        <w:spacing w:after="0" w:line="480" w:lineRule="auto"/>
        <w:jc w:val="center"/>
        <w:rPr>
          <w:rFonts w:ascii="Times New Roman" w:hAnsi="Times New Roman" w:cs="Times New Roman"/>
          <w:sz w:val="24"/>
          <w:szCs w:val="24"/>
        </w:rPr>
      </w:pPr>
    </w:p>
    <w:p w:rsidR="005B745A" w:rsidRPr="00A519B1" w:rsidRDefault="005B745A" w:rsidP="00A519B1">
      <w:pPr>
        <w:spacing w:after="0" w:line="480" w:lineRule="auto"/>
        <w:jc w:val="center"/>
        <w:rPr>
          <w:rFonts w:ascii="Times New Roman" w:hAnsi="Times New Roman" w:cs="Times New Roman"/>
          <w:sz w:val="24"/>
          <w:szCs w:val="24"/>
        </w:rPr>
      </w:pPr>
    </w:p>
    <w:p w:rsidR="00340970" w:rsidRPr="00A519B1" w:rsidRDefault="00340970" w:rsidP="00A519B1">
      <w:pPr>
        <w:spacing w:after="0" w:line="480" w:lineRule="auto"/>
        <w:rPr>
          <w:rFonts w:ascii="Times New Roman" w:hAnsi="Times New Roman" w:cs="Times New Roman"/>
          <w:sz w:val="24"/>
          <w:szCs w:val="24"/>
        </w:rPr>
      </w:pPr>
    </w:p>
    <w:p w:rsidR="004F22F0" w:rsidRPr="00A519B1" w:rsidRDefault="00340970" w:rsidP="00A519B1">
      <w:pPr>
        <w:pStyle w:val="NormalWeb"/>
        <w:spacing w:after="0" w:afterAutospacing="0" w:line="480" w:lineRule="auto"/>
        <w:jc w:val="center"/>
      </w:pPr>
      <w:r w:rsidRPr="00A519B1">
        <w:tab/>
      </w:r>
    </w:p>
    <w:p w:rsidR="004F22F0" w:rsidRDefault="004F22F0" w:rsidP="00A519B1">
      <w:pPr>
        <w:pStyle w:val="NormalWeb"/>
        <w:spacing w:after="0" w:afterAutospacing="0" w:line="480" w:lineRule="auto"/>
        <w:jc w:val="center"/>
      </w:pPr>
    </w:p>
    <w:p w:rsidR="00A519B1" w:rsidRPr="00A519B1" w:rsidRDefault="00A519B1" w:rsidP="00A519B1">
      <w:pPr>
        <w:pStyle w:val="NormalWeb"/>
        <w:spacing w:after="0" w:afterAutospacing="0" w:line="480" w:lineRule="auto"/>
        <w:jc w:val="center"/>
      </w:pPr>
    </w:p>
    <w:p w:rsidR="00083752" w:rsidRPr="00A519B1" w:rsidRDefault="00F47A9D" w:rsidP="00A519B1">
      <w:pPr>
        <w:pStyle w:val="NormalWeb"/>
        <w:spacing w:after="0" w:afterAutospacing="0" w:line="480" w:lineRule="auto"/>
        <w:jc w:val="center"/>
      </w:pPr>
      <w:r w:rsidRPr="00A519B1">
        <w:lastRenderedPageBreak/>
        <w:t xml:space="preserve"> </w:t>
      </w:r>
      <w:r w:rsidR="00493493" w:rsidRPr="00A519B1">
        <w:rPr>
          <w:snapToGrid w:val="0"/>
        </w:rPr>
        <w:t xml:space="preserve">Estimating Attitudes </w:t>
      </w:r>
      <w:proofErr w:type="gramStart"/>
      <w:r w:rsidR="00493493" w:rsidRPr="00A519B1">
        <w:rPr>
          <w:snapToGrid w:val="0"/>
        </w:rPr>
        <w:t>Towards</w:t>
      </w:r>
      <w:proofErr w:type="gramEnd"/>
      <w:r w:rsidR="00493493" w:rsidRPr="00A519B1">
        <w:rPr>
          <w:snapToGrid w:val="0"/>
        </w:rPr>
        <w:t xml:space="preserve"> People with Mental Illness in a Comparison of P</w:t>
      </w:r>
      <w:r w:rsidR="00BB6259" w:rsidRPr="00A519B1">
        <w:rPr>
          <w:snapToGrid w:val="0"/>
        </w:rPr>
        <w:t>eople with a Physical Impairment</w:t>
      </w:r>
    </w:p>
    <w:p w:rsidR="00493493" w:rsidRPr="00A519B1" w:rsidRDefault="00BB6259" w:rsidP="00A519B1">
      <w:pPr>
        <w:spacing w:after="0" w:line="480" w:lineRule="auto"/>
        <w:rPr>
          <w:rFonts w:ascii="Times New Roman" w:hAnsi="Times New Roman" w:cs="Times New Roman"/>
          <w:sz w:val="24"/>
          <w:szCs w:val="24"/>
        </w:rPr>
      </w:pPr>
      <w:r w:rsidRPr="00A519B1">
        <w:rPr>
          <w:rFonts w:ascii="Times New Roman" w:hAnsi="Times New Roman" w:cs="Times New Roman"/>
          <w:sz w:val="24"/>
          <w:szCs w:val="24"/>
        </w:rPr>
        <w:tab/>
      </w:r>
      <w:r w:rsidR="00F076AE" w:rsidRPr="00A519B1">
        <w:rPr>
          <w:rFonts w:ascii="Times New Roman" w:hAnsi="Times New Roman" w:cs="Times New Roman"/>
          <w:sz w:val="24"/>
          <w:szCs w:val="24"/>
        </w:rPr>
        <w:t>Negative perceptions of those diagnosed with a mental illness</w:t>
      </w:r>
      <w:r w:rsidRPr="00A519B1">
        <w:rPr>
          <w:rFonts w:ascii="Times New Roman" w:hAnsi="Times New Roman" w:cs="Times New Roman"/>
          <w:sz w:val="24"/>
          <w:szCs w:val="24"/>
        </w:rPr>
        <w:t xml:space="preserve"> often results in discrimination, stereotypes, and prejudice </w:t>
      </w:r>
      <w:r w:rsidR="00F076AE" w:rsidRPr="00A519B1">
        <w:rPr>
          <w:rFonts w:ascii="Times New Roman" w:hAnsi="Times New Roman" w:cs="Times New Roman"/>
          <w:sz w:val="24"/>
          <w:szCs w:val="24"/>
        </w:rPr>
        <w:t xml:space="preserve">(Corrigan, Markowitz, Watson, Rowan, &amp; </w:t>
      </w:r>
      <w:proofErr w:type="spellStart"/>
      <w:r w:rsidR="00F076AE" w:rsidRPr="00A519B1">
        <w:rPr>
          <w:rFonts w:ascii="Times New Roman" w:hAnsi="Times New Roman" w:cs="Times New Roman"/>
          <w:sz w:val="24"/>
          <w:szCs w:val="24"/>
        </w:rPr>
        <w:t>Kubiak</w:t>
      </w:r>
      <w:proofErr w:type="spellEnd"/>
      <w:r w:rsidR="00F076AE" w:rsidRPr="00A519B1">
        <w:rPr>
          <w:rFonts w:ascii="Times New Roman" w:hAnsi="Times New Roman" w:cs="Times New Roman"/>
          <w:sz w:val="24"/>
          <w:szCs w:val="24"/>
        </w:rPr>
        <w:t>, 2003)</w:t>
      </w:r>
      <w:r w:rsidRPr="00A519B1">
        <w:rPr>
          <w:rFonts w:ascii="Times New Roman" w:hAnsi="Times New Roman" w:cs="Times New Roman"/>
          <w:sz w:val="24"/>
          <w:szCs w:val="24"/>
        </w:rPr>
        <w:t xml:space="preserve">. One of the most common attributes associated with mental illness is </w:t>
      </w:r>
      <w:r w:rsidR="00493493" w:rsidRPr="00A519B1">
        <w:rPr>
          <w:rFonts w:ascii="Times New Roman" w:hAnsi="Times New Roman" w:cs="Times New Roman"/>
          <w:sz w:val="24"/>
          <w:szCs w:val="24"/>
        </w:rPr>
        <w:t>dangerousness</w:t>
      </w:r>
      <w:r w:rsidR="004F22F0" w:rsidRPr="00A519B1">
        <w:rPr>
          <w:rFonts w:ascii="Times New Roman" w:hAnsi="Times New Roman" w:cs="Times New Roman"/>
          <w:sz w:val="24"/>
          <w:szCs w:val="24"/>
        </w:rPr>
        <w:t xml:space="preserve"> (</w:t>
      </w:r>
      <w:proofErr w:type="spellStart"/>
      <w:r w:rsidR="004F22F0" w:rsidRPr="00A519B1">
        <w:rPr>
          <w:rFonts w:ascii="Times New Roman" w:hAnsi="Times New Roman" w:cs="Times New Roman"/>
          <w:sz w:val="24"/>
          <w:szCs w:val="24"/>
        </w:rPr>
        <w:t>Scheff</w:t>
      </w:r>
      <w:proofErr w:type="spellEnd"/>
      <w:r w:rsidR="004F22F0" w:rsidRPr="00A519B1">
        <w:rPr>
          <w:rFonts w:ascii="Times New Roman" w:hAnsi="Times New Roman" w:cs="Times New Roman"/>
          <w:sz w:val="24"/>
          <w:szCs w:val="24"/>
        </w:rPr>
        <w:t>, 1974).</w:t>
      </w:r>
      <w:r w:rsidR="00493493" w:rsidRPr="00A519B1">
        <w:rPr>
          <w:rFonts w:ascii="Times New Roman" w:hAnsi="Times New Roman" w:cs="Times New Roman"/>
          <w:sz w:val="24"/>
          <w:szCs w:val="24"/>
        </w:rPr>
        <w:t xml:space="preserve"> </w:t>
      </w:r>
      <w:r w:rsidR="004F22F0" w:rsidRPr="00A519B1">
        <w:rPr>
          <w:rFonts w:ascii="Times New Roman" w:hAnsi="Times New Roman" w:cs="Times New Roman"/>
          <w:sz w:val="24"/>
          <w:szCs w:val="24"/>
        </w:rPr>
        <w:t>Such attitudes can lead to stigmatizat</w:t>
      </w:r>
      <w:r w:rsidRPr="00A519B1">
        <w:rPr>
          <w:rFonts w:ascii="Times New Roman" w:hAnsi="Times New Roman" w:cs="Times New Roman"/>
          <w:sz w:val="24"/>
          <w:szCs w:val="24"/>
        </w:rPr>
        <w:t xml:space="preserve">ion among those </w:t>
      </w:r>
      <w:r w:rsidR="004F22F0" w:rsidRPr="00A519B1">
        <w:rPr>
          <w:rFonts w:ascii="Times New Roman" w:hAnsi="Times New Roman" w:cs="Times New Roman"/>
          <w:sz w:val="24"/>
          <w:szCs w:val="24"/>
        </w:rPr>
        <w:t xml:space="preserve">diagnosed with a mental illness (Wahl, 1999). </w:t>
      </w:r>
      <w:r w:rsidR="00493493" w:rsidRPr="00A519B1">
        <w:rPr>
          <w:rFonts w:ascii="Times New Roman" w:hAnsi="Times New Roman" w:cs="Times New Roman"/>
          <w:sz w:val="24"/>
          <w:szCs w:val="24"/>
        </w:rPr>
        <w:t xml:space="preserve">This has developed a stigma with mental illness that can be either internal or external; meaning a person may experience self-stigma or experience feeling stigmatized by others.  </w:t>
      </w:r>
      <w:proofErr w:type="spellStart"/>
      <w:r w:rsidR="00493493" w:rsidRPr="00A519B1">
        <w:rPr>
          <w:rFonts w:ascii="Times New Roman" w:hAnsi="Times New Roman" w:cs="Times New Roman"/>
          <w:sz w:val="24"/>
          <w:szCs w:val="24"/>
        </w:rPr>
        <w:t>Berkovitz</w:t>
      </w:r>
      <w:proofErr w:type="spellEnd"/>
      <w:r w:rsidR="00493493" w:rsidRPr="00A519B1">
        <w:rPr>
          <w:rFonts w:ascii="Times New Roman" w:hAnsi="Times New Roman" w:cs="Times New Roman"/>
          <w:sz w:val="24"/>
          <w:szCs w:val="24"/>
        </w:rPr>
        <w:t xml:space="preserve">, </w:t>
      </w:r>
      <w:proofErr w:type="spellStart"/>
      <w:r w:rsidR="00493493" w:rsidRPr="00A519B1">
        <w:rPr>
          <w:rFonts w:ascii="Times New Roman" w:hAnsi="Times New Roman" w:cs="Times New Roman"/>
          <w:sz w:val="24"/>
          <w:szCs w:val="24"/>
        </w:rPr>
        <w:t>Heruti</w:t>
      </w:r>
      <w:proofErr w:type="spellEnd"/>
      <w:r w:rsidR="00493493" w:rsidRPr="00A519B1">
        <w:rPr>
          <w:rFonts w:ascii="Times New Roman" w:hAnsi="Times New Roman" w:cs="Times New Roman"/>
          <w:sz w:val="24"/>
          <w:szCs w:val="24"/>
        </w:rPr>
        <w:t xml:space="preserve">, and </w:t>
      </w:r>
      <w:proofErr w:type="spellStart"/>
      <w:r w:rsidR="00493493" w:rsidRPr="00A519B1">
        <w:rPr>
          <w:rFonts w:ascii="Times New Roman" w:hAnsi="Times New Roman" w:cs="Times New Roman"/>
          <w:sz w:val="24"/>
          <w:szCs w:val="24"/>
        </w:rPr>
        <w:t>Shlioh</w:t>
      </w:r>
      <w:proofErr w:type="spellEnd"/>
      <w:r w:rsidR="00493493" w:rsidRPr="00A519B1">
        <w:rPr>
          <w:rFonts w:ascii="Times New Roman" w:hAnsi="Times New Roman" w:cs="Times New Roman"/>
          <w:sz w:val="24"/>
          <w:szCs w:val="24"/>
        </w:rPr>
        <w:t xml:space="preserve"> (2011) found that stigma is more apparent with individuals described as having a disability caused by an illness that is not necessarily visible than it is with individuals who have a visible physical injury. Purvis, Brandy, Vera, and Range (1988) </w:t>
      </w:r>
      <w:r w:rsidR="001D4D4E" w:rsidRPr="00A519B1">
        <w:rPr>
          <w:rFonts w:ascii="Times New Roman" w:hAnsi="Times New Roman" w:cs="Times New Roman"/>
          <w:sz w:val="24"/>
          <w:szCs w:val="24"/>
        </w:rPr>
        <w:t>demonstrated</w:t>
      </w:r>
      <w:r w:rsidR="00493493" w:rsidRPr="00A519B1">
        <w:rPr>
          <w:rFonts w:ascii="Times New Roman" w:hAnsi="Times New Roman" w:cs="Times New Roman"/>
          <w:sz w:val="24"/>
          <w:szCs w:val="24"/>
        </w:rPr>
        <w:t xml:space="preserve"> that people view those with schizophrenia less favorably than they do those with cancer. One reason for this may be because individuals who have a mental illness are commonly viewed </w:t>
      </w:r>
      <w:r w:rsidR="00FC60E0" w:rsidRPr="00A519B1">
        <w:rPr>
          <w:rFonts w:ascii="Times New Roman" w:hAnsi="Times New Roman" w:cs="Times New Roman"/>
          <w:sz w:val="24"/>
          <w:szCs w:val="24"/>
        </w:rPr>
        <w:t>to be violent and unpredictable individuals</w:t>
      </w:r>
      <w:r w:rsidR="00493493" w:rsidRPr="00A519B1">
        <w:rPr>
          <w:rFonts w:ascii="Times New Roman" w:hAnsi="Times New Roman" w:cs="Times New Roman"/>
          <w:sz w:val="24"/>
          <w:szCs w:val="24"/>
        </w:rPr>
        <w:t xml:space="preserve"> (Link, Phelan, </w:t>
      </w:r>
      <w:proofErr w:type="spellStart"/>
      <w:r w:rsidR="00493493" w:rsidRPr="00A519B1">
        <w:rPr>
          <w:rFonts w:ascii="Times New Roman" w:hAnsi="Times New Roman" w:cs="Times New Roman"/>
          <w:sz w:val="24"/>
          <w:szCs w:val="24"/>
        </w:rPr>
        <w:t>Brensnaham</w:t>
      </w:r>
      <w:proofErr w:type="spellEnd"/>
      <w:r w:rsidR="00493493" w:rsidRPr="00A519B1">
        <w:rPr>
          <w:rFonts w:ascii="Times New Roman" w:hAnsi="Times New Roman" w:cs="Times New Roman"/>
          <w:sz w:val="24"/>
          <w:szCs w:val="24"/>
        </w:rPr>
        <w:t xml:space="preserve">, </w:t>
      </w:r>
      <w:proofErr w:type="spellStart"/>
      <w:r w:rsidR="00493493" w:rsidRPr="00A519B1">
        <w:rPr>
          <w:rFonts w:ascii="Times New Roman" w:hAnsi="Times New Roman" w:cs="Times New Roman"/>
          <w:sz w:val="24"/>
          <w:szCs w:val="24"/>
        </w:rPr>
        <w:t>Stueve</w:t>
      </w:r>
      <w:proofErr w:type="spellEnd"/>
      <w:r w:rsidR="00493493" w:rsidRPr="00A519B1">
        <w:rPr>
          <w:rFonts w:ascii="Times New Roman" w:hAnsi="Times New Roman" w:cs="Times New Roman"/>
          <w:sz w:val="24"/>
          <w:szCs w:val="24"/>
        </w:rPr>
        <w:t xml:space="preserve">, &amp; </w:t>
      </w:r>
      <w:proofErr w:type="spellStart"/>
      <w:r w:rsidR="00493493" w:rsidRPr="00A519B1">
        <w:rPr>
          <w:rFonts w:ascii="Times New Roman" w:hAnsi="Times New Roman" w:cs="Times New Roman"/>
          <w:sz w:val="24"/>
          <w:szCs w:val="24"/>
        </w:rPr>
        <w:t>Pecosolido</w:t>
      </w:r>
      <w:proofErr w:type="spellEnd"/>
      <w:r w:rsidR="00493493" w:rsidRPr="00A519B1">
        <w:rPr>
          <w:rFonts w:ascii="Times New Roman" w:hAnsi="Times New Roman" w:cs="Times New Roman"/>
          <w:sz w:val="24"/>
          <w:szCs w:val="24"/>
        </w:rPr>
        <w:t xml:space="preserve">, 1999).  </w:t>
      </w:r>
    </w:p>
    <w:p w:rsidR="00493493" w:rsidRPr="00A519B1" w:rsidRDefault="00493493" w:rsidP="00A519B1">
      <w:pPr>
        <w:spacing w:after="0" w:line="480" w:lineRule="auto"/>
        <w:ind w:firstLine="720"/>
        <w:rPr>
          <w:rFonts w:ascii="Times New Roman" w:hAnsi="Times New Roman" w:cs="Times New Roman"/>
          <w:sz w:val="24"/>
          <w:szCs w:val="24"/>
        </w:rPr>
      </w:pPr>
      <w:r w:rsidRPr="00A519B1">
        <w:rPr>
          <w:rFonts w:ascii="Times New Roman" w:hAnsi="Times New Roman" w:cs="Times New Roman"/>
          <w:sz w:val="24"/>
          <w:szCs w:val="24"/>
        </w:rPr>
        <w:t xml:space="preserve">Although our research looks at the application of external stigma, it is important to note that it can manifest into self-stigma. Wahl (1999) conducted an extensive study and found significant findings on individuals with mental illness. </w:t>
      </w:r>
      <w:r w:rsidRPr="00A519B1">
        <w:rPr>
          <w:rFonts w:ascii="Times New Roman" w:eastAsia="Times New Roman" w:hAnsi="Times New Roman" w:cs="Times New Roman"/>
          <w:sz w:val="24"/>
          <w:szCs w:val="24"/>
        </w:rPr>
        <w:t xml:space="preserve">The first part of the study included a consumer experience survey. The survey sought to identify stigma and discrimination experiences among participants. The findings from this initial survey served as the basis for the development of the second survey (Wahl, 1999). The second survey consisted of three parts. In the “Stigma” section, Wahl asked participants nine questions about their experience of treatment by others, specifically if they felt that others have ostracized them due to their mental illness and </w:t>
      </w:r>
      <w:r w:rsidRPr="00A519B1">
        <w:rPr>
          <w:rFonts w:ascii="Times New Roman" w:eastAsia="Times New Roman" w:hAnsi="Times New Roman" w:cs="Times New Roman"/>
          <w:sz w:val="24"/>
          <w:szCs w:val="24"/>
        </w:rPr>
        <w:lastRenderedPageBreak/>
        <w:t>if they have witnessed negative connotation in the media referring to mental illness. They rated their answers on a 5-point scale ranging from “never” to “very often.”</w:t>
      </w:r>
      <w:r w:rsidR="001D4D4E" w:rsidRPr="00A519B1">
        <w:rPr>
          <w:rFonts w:ascii="Times New Roman" w:hAnsi="Times New Roman" w:cs="Times New Roman"/>
          <w:sz w:val="24"/>
          <w:szCs w:val="24"/>
        </w:rPr>
        <w:t xml:space="preserve"> </w:t>
      </w:r>
      <w:r w:rsidRPr="00A519B1">
        <w:rPr>
          <w:rFonts w:ascii="Times New Roman" w:eastAsia="Times New Roman" w:hAnsi="Times New Roman" w:cs="Times New Roman"/>
          <w:sz w:val="24"/>
          <w:szCs w:val="24"/>
        </w:rPr>
        <w:t xml:space="preserve">The next section, the “Discrimination” section asked 12 questions concerning experiences in which participants felt they had been discriminated against in situations such as applying for a job, volunteer work, renting an apartment or house, and trying to attain a license. A 5-point Likert scale ranging from “never” to “very often” </w:t>
      </w:r>
      <w:proofErr w:type="gramStart"/>
      <w:r w:rsidRPr="00A519B1">
        <w:rPr>
          <w:rFonts w:ascii="Times New Roman" w:eastAsia="Times New Roman" w:hAnsi="Times New Roman" w:cs="Times New Roman"/>
          <w:sz w:val="24"/>
          <w:szCs w:val="24"/>
        </w:rPr>
        <w:t>was</w:t>
      </w:r>
      <w:proofErr w:type="gramEnd"/>
      <w:r w:rsidRPr="00A519B1">
        <w:rPr>
          <w:rFonts w:ascii="Times New Roman" w:eastAsia="Times New Roman" w:hAnsi="Times New Roman" w:cs="Times New Roman"/>
          <w:sz w:val="24"/>
          <w:szCs w:val="24"/>
        </w:rPr>
        <w:t xml:space="preserve"> used to rate participants answers. The third section consisted of demographic questions (Wahl, 1999).</w:t>
      </w:r>
      <w:r w:rsidR="001D4D4E" w:rsidRPr="00A519B1">
        <w:rPr>
          <w:rFonts w:ascii="Times New Roman" w:hAnsi="Times New Roman" w:cs="Times New Roman"/>
          <w:sz w:val="24"/>
          <w:szCs w:val="24"/>
        </w:rPr>
        <w:t xml:space="preserve"> </w:t>
      </w:r>
      <w:r w:rsidRPr="00A519B1">
        <w:rPr>
          <w:rFonts w:ascii="Times New Roman" w:eastAsia="Times New Roman" w:hAnsi="Times New Roman" w:cs="Times New Roman"/>
          <w:sz w:val="24"/>
          <w:szCs w:val="24"/>
        </w:rPr>
        <w:t>Approximately 80 percent of participants reported overhearing people making offensive comments in reference to mental illness – half of those stated this happened frequently. Seventy-seven percent of participants stated that they have witnessed negative portrayals of mental illness in the media.  Sixty percent of participants reported that had felt ostracized because of their mental illness. Seventy four percent of participants indicated that they often avoided telling others about their illness because they feared having a stigma attached to their illness (Wahl, 1999). Self-stigma can be detrimental to a person’s self-esteem and reduce their chances of recovery (</w:t>
      </w:r>
      <w:proofErr w:type="spellStart"/>
      <w:r w:rsidRPr="00A519B1">
        <w:rPr>
          <w:rFonts w:ascii="Times New Roman" w:eastAsia="Times New Roman" w:hAnsi="Times New Roman" w:cs="Times New Roman"/>
          <w:sz w:val="24"/>
          <w:szCs w:val="24"/>
        </w:rPr>
        <w:t>Drapalski</w:t>
      </w:r>
      <w:proofErr w:type="spellEnd"/>
      <w:r w:rsidRPr="00A519B1">
        <w:rPr>
          <w:rFonts w:ascii="Times New Roman" w:eastAsia="Times New Roman" w:hAnsi="Times New Roman" w:cs="Times New Roman"/>
          <w:sz w:val="24"/>
          <w:szCs w:val="24"/>
        </w:rPr>
        <w:t xml:space="preserve">, </w:t>
      </w:r>
      <w:proofErr w:type="spellStart"/>
      <w:r w:rsidRPr="00A519B1">
        <w:rPr>
          <w:rFonts w:ascii="Times New Roman" w:eastAsia="Times New Roman" w:hAnsi="Times New Roman" w:cs="Times New Roman"/>
          <w:sz w:val="24"/>
          <w:szCs w:val="24"/>
        </w:rPr>
        <w:t>Lucksted</w:t>
      </w:r>
      <w:proofErr w:type="spellEnd"/>
      <w:r w:rsidRPr="00A519B1">
        <w:rPr>
          <w:rFonts w:ascii="Times New Roman" w:eastAsia="Times New Roman" w:hAnsi="Times New Roman" w:cs="Times New Roman"/>
          <w:sz w:val="24"/>
          <w:szCs w:val="24"/>
        </w:rPr>
        <w:t xml:space="preserve">, Perrin, </w:t>
      </w:r>
      <w:proofErr w:type="spellStart"/>
      <w:r w:rsidRPr="00A519B1">
        <w:rPr>
          <w:rFonts w:ascii="Times New Roman" w:eastAsia="Times New Roman" w:hAnsi="Times New Roman" w:cs="Times New Roman"/>
          <w:sz w:val="24"/>
          <w:szCs w:val="24"/>
        </w:rPr>
        <w:t>Aakre</w:t>
      </w:r>
      <w:proofErr w:type="spellEnd"/>
      <w:r w:rsidRPr="00A519B1">
        <w:rPr>
          <w:rFonts w:ascii="Times New Roman" w:eastAsia="Times New Roman" w:hAnsi="Times New Roman" w:cs="Times New Roman"/>
          <w:sz w:val="24"/>
          <w:szCs w:val="24"/>
        </w:rPr>
        <w:t>, Brown,</w:t>
      </w:r>
      <w:r w:rsidR="00190DC4" w:rsidRPr="00A519B1">
        <w:rPr>
          <w:rFonts w:ascii="Times New Roman" w:eastAsia="Times New Roman" w:hAnsi="Times New Roman" w:cs="Times New Roman"/>
          <w:sz w:val="24"/>
          <w:szCs w:val="24"/>
        </w:rPr>
        <w:t xml:space="preserve"> Clayton,</w:t>
      </w:r>
      <w:r w:rsidRPr="00A519B1">
        <w:rPr>
          <w:rFonts w:ascii="Times New Roman" w:eastAsia="Times New Roman" w:hAnsi="Times New Roman" w:cs="Times New Roman"/>
          <w:sz w:val="24"/>
          <w:szCs w:val="24"/>
        </w:rPr>
        <w:t xml:space="preserve"> </w:t>
      </w:r>
      <w:proofErr w:type="spellStart"/>
      <w:r w:rsidRPr="00A519B1">
        <w:rPr>
          <w:rFonts w:ascii="Times New Roman" w:eastAsia="Times New Roman" w:hAnsi="Times New Roman" w:cs="Times New Roman"/>
          <w:sz w:val="24"/>
          <w:szCs w:val="24"/>
        </w:rPr>
        <w:t>DeForge</w:t>
      </w:r>
      <w:proofErr w:type="spellEnd"/>
      <w:r w:rsidRPr="00A519B1">
        <w:rPr>
          <w:rFonts w:ascii="Times New Roman" w:eastAsia="Times New Roman" w:hAnsi="Times New Roman" w:cs="Times New Roman"/>
          <w:sz w:val="24"/>
          <w:szCs w:val="24"/>
        </w:rPr>
        <w:t xml:space="preserve">, &amp; Boyd, 2013). </w:t>
      </w:r>
    </w:p>
    <w:p w:rsidR="00493493" w:rsidRPr="00A519B1" w:rsidRDefault="00493493" w:rsidP="00A519B1">
      <w:pPr>
        <w:spacing w:after="0" w:line="48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ab/>
        <w:t xml:space="preserve">Additional research conducted by Corrigan, Thompson, Lambert, Sangster, Noel, and Campbell (2003) supports that those with mental illness often experience feeling stigmatized by others, experience low self-esteem due to stigma, and expect poor treatment from others.  When compared to poor economic situations, 73.3 of those with mental illness reported feelings of discrimination, in relation to 51.1 percent of those with poor economic situations (Corrigan et al., 2003). </w:t>
      </w:r>
    </w:p>
    <w:p w:rsidR="00493493" w:rsidRPr="00A519B1" w:rsidRDefault="00493493" w:rsidP="00A519B1">
      <w:pPr>
        <w:spacing w:after="0" w:line="48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ab/>
      </w:r>
      <w:r w:rsidR="00F90BDB" w:rsidRPr="00A519B1">
        <w:rPr>
          <w:rFonts w:ascii="Times New Roman" w:eastAsia="Times New Roman" w:hAnsi="Times New Roman" w:cs="Times New Roman"/>
          <w:sz w:val="24"/>
          <w:szCs w:val="24"/>
        </w:rPr>
        <w:t>Further research suggests</w:t>
      </w:r>
      <w:r w:rsidRPr="00A519B1">
        <w:rPr>
          <w:rFonts w:ascii="Times New Roman" w:eastAsia="Times New Roman" w:hAnsi="Times New Roman" w:cs="Times New Roman"/>
          <w:sz w:val="24"/>
          <w:szCs w:val="24"/>
        </w:rPr>
        <w:t xml:space="preserve"> that one way of determining stigmatization of mental illness would be to compare to it another demographic such as sexual orientation, race or gender </w:t>
      </w:r>
      <w:r w:rsidRPr="00A519B1">
        <w:rPr>
          <w:rFonts w:ascii="Times New Roman" w:eastAsia="Times New Roman" w:hAnsi="Times New Roman" w:cs="Times New Roman"/>
          <w:sz w:val="24"/>
          <w:szCs w:val="24"/>
        </w:rPr>
        <w:lastRenderedPageBreak/>
        <w:t>(Corrigan et al., 2003). Our study takes a different approach by comparing it physical impairment.</w:t>
      </w:r>
    </w:p>
    <w:p w:rsidR="00493493" w:rsidRPr="00A519B1" w:rsidRDefault="00493493" w:rsidP="00A519B1">
      <w:pPr>
        <w:spacing w:after="0" w:line="480" w:lineRule="auto"/>
        <w:rPr>
          <w:rFonts w:ascii="Times New Roman" w:hAnsi="Times New Roman" w:cs="Times New Roman"/>
          <w:sz w:val="24"/>
          <w:szCs w:val="24"/>
        </w:rPr>
      </w:pPr>
      <w:r w:rsidRPr="00A519B1">
        <w:rPr>
          <w:rFonts w:ascii="Times New Roman" w:hAnsi="Times New Roman" w:cs="Times New Roman"/>
          <w:sz w:val="24"/>
          <w:szCs w:val="24"/>
        </w:rPr>
        <w:tab/>
        <w:t>One study that took an approach using physical impairment found that participants saw those described as injured in a more positive light than those described as ill (</w:t>
      </w:r>
      <w:proofErr w:type="spellStart"/>
      <w:r w:rsidRPr="00A519B1">
        <w:rPr>
          <w:rFonts w:ascii="Times New Roman" w:hAnsi="Times New Roman" w:cs="Times New Roman"/>
          <w:sz w:val="24"/>
          <w:szCs w:val="24"/>
        </w:rPr>
        <w:t>Berkovitz</w:t>
      </w:r>
      <w:proofErr w:type="spellEnd"/>
      <w:r w:rsidRPr="00A519B1">
        <w:rPr>
          <w:rFonts w:ascii="Times New Roman" w:hAnsi="Times New Roman" w:cs="Times New Roman"/>
          <w:sz w:val="24"/>
          <w:szCs w:val="24"/>
        </w:rPr>
        <w:t xml:space="preserve"> et al., 2011). To do so, participants filled out questionnaires labeled “Social Distancing” and “Patient Resentment” after reading a scenario describing a person with either a disability caused by injury or illness. The design of the scenario made the illness blend in to avoid the true nature of the study being reveled (</w:t>
      </w:r>
      <w:proofErr w:type="spellStart"/>
      <w:r w:rsidRPr="00A519B1">
        <w:rPr>
          <w:rFonts w:ascii="Times New Roman" w:hAnsi="Times New Roman" w:cs="Times New Roman"/>
          <w:sz w:val="24"/>
          <w:szCs w:val="24"/>
        </w:rPr>
        <w:t>Berkovitz</w:t>
      </w:r>
      <w:proofErr w:type="spellEnd"/>
      <w:r w:rsidRPr="00A519B1">
        <w:rPr>
          <w:rFonts w:ascii="Times New Roman" w:hAnsi="Times New Roman" w:cs="Times New Roman"/>
          <w:sz w:val="24"/>
          <w:szCs w:val="24"/>
        </w:rPr>
        <w:t xml:space="preserve"> et al., 2011).</w:t>
      </w:r>
      <w:r w:rsidRPr="00A519B1">
        <w:rPr>
          <w:rFonts w:ascii="Times New Roman" w:eastAsia="Times New Roman" w:hAnsi="Times New Roman" w:cs="Times New Roman"/>
          <w:color w:val="000000" w:themeColor="text1"/>
          <w:sz w:val="24"/>
          <w:szCs w:val="24"/>
        </w:rPr>
        <w:t xml:space="preserve"> </w:t>
      </w:r>
    </w:p>
    <w:p w:rsidR="00083752" w:rsidRPr="00A519B1" w:rsidRDefault="00493493" w:rsidP="00A519B1">
      <w:pPr>
        <w:spacing w:after="0" w:line="480" w:lineRule="auto"/>
        <w:rPr>
          <w:rFonts w:ascii="Times New Roman" w:hAnsi="Times New Roman" w:cs="Times New Roman"/>
          <w:color w:val="000000" w:themeColor="text1"/>
          <w:sz w:val="24"/>
          <w:szCs w:val="24"/>
        </w:rPr>
      </w:pPr>
      <w:r w:rsidRPr="00A519B1">
        <w:rPr>
          <w:rFonts w:ascii="Times New Roman" w:eastAsia="Times New Roman" w:hAnsi="Times New Roman" w:cs="Times New Roman"/>
          <w:color w:val="000000" w:themeColor="text1"/>
          <w:sz w:val="24"/>
          <w:szCs w:val="24"/>
        </w:rPr>
        <w:tab/>
      </w:r>
      <w:proofErr w:type="spellStart"/>
      <w:r w:rsidRPr="00A519B1">
        <w:rPr>
          <w:rFonts w:ascii="Times New Roman" w:hAnsi="Times New Roman" w:cs="Times New Roman"/>
          <w:color w:val="000000" w:themeColor="text1"/>
          <w:sz w:val="24"/>
          <w:szCs w:val="24"/>
        </w:rPr>
        <w:t>Ostapczuk</w:t>
      </w:r>
      <w:proofErr w:type="spellEnd"/>
      <w:r w:rsidRPr="00A519B1">
        <w:rPr>
          <w:rFonts w:ascii="Times New Roman" w:hAnsi="Times New Roman" w:cs="Times New Roman"/>
          <w:color w:val="000000" w:themeColor="text1"/>
          <w:sz w:val="24"/>
          <w:szCs w:val="24"/>
        </w:rPr>
        <w:t xml:space="preserve"> and </w:t>
      </w:r>
      <w:proofErr w:type="spellStart"/>
      <w:r w:rsidRPr="00A519B1">
        <w:rPr>
          <w:rFonts w:ascii="Times New Roman" w:hAnsi="Times New Roman" w:cs="Times New Roman"/>
          <w:color w:val="000000" w:themeColor="text1"/>
          <w:sz w:val="24"/>
          <w:szCs w:val="24"/>
        </w:rPr>
        <w:t>Musch</w:t>
      </w:r>
      <w:proofErr w:type="spellEnd"/>
      <w:r w:rsidRPr="00A519B1">
        <w:rPr>
          <w:rFonts w:ascii="Times New Roman" w:hAnsi="Times New Roman" w:cs="Times New Roman"/>
          <w:color w:val="000000" w:themeColor="text1"/>
          <w:sz w:val="24"/>
          <w:szCs w:val="24"/>
        </w:rPr>
        <w:t xml:space="preserve"> (2001) took a unique approach at measuring stigma. The researchers used a within groups design and a technique referred to as, Most People Project Questioning (MPPQ) when asking questions. This method involves asking participants how they think other people would feel instead of how they themselves feel. The purpose of this technique is to reduce response bias from participants who fear that the researchers may view their responses unfavorably. Every participant experiences exposure to the mental disability condition as well as the physical disability condition. Results yielded that people felt more negatively towards those with a mental illness than those with a physical disability (</w:t>
      </w:r>
      <w:proofErr w:type="spellStart"/>
      <w:r w:rsidRPr="00A519B1">
        <w:rPr>
          <w:rFonts w:ascii="Times New Roman" w:hAnsi="Times New Roman" w:cs="Times New Roman"/>
          <w:color w:val="000000" w:themeColor="text1"/>
          <w:sz w:val="24"/>
          <w:szCs w:val="24"/>
        </w:rPr>
        <w:t>Ostapczuk</w:t>
      </w:r>
      <w:proofErr w:type="spellEnd"/>
      <w:r w:rsidRPr="00A519B1">
        <w:rPr>
          <w:rFonts w:ascii="Times New Roman" w:hAnsi="Times New Roman" w:cs="Times New Roman"/>
          <w:color w:val="000000" w:themeColor="text1"/>
          <w:sz w:val="24"/>
          <w:szCs w:val="24"/>
        </w:rPr>
        <w:t xml:space="preserve"> &amp; </w:t>
      </w:r>
      <w:proofErr w:type="spellStart"/>
      <w:r w:rsidRPr="00A519B1">
        <w:rPr>
          <w:rFonts w:ascii="Times New Roman" w:hAnsi="Times New Roman" w:cs="Times New Roman"/>
          <w:color w:val="000000" w:themeColor="text1"/>
          <w:sz w:val="24"/>
          <w:szCs w:val="24"/>
        </w:rPr>
        <w:t>Musch</w:t>
      </w:r>
      <w:proofErr w:type="spellEnd"/>
      <w:r w:rsidRPr="00A519B1">
        <w:rPr>
          <w:rFonts w:ascii="Times New Roman" w:hAnsi="Times New Roman" w:cs="Times New Roman"/>
          <w:color w:val="000000" w:themeColor="text1"/>
          <w:sz w:val="24"/>
          <w:szCs w:val="24"/>
        </w:rPr>
        <w:t xml:space="preserve">, 2001). </w:t>
      </w:r>
    </w:p>
    <w:p w:rsidR="00083752" w:rsidRPr="00A519B1" w:rsidRDefault="00083752" w:rsidP="00A519B1">
      <w:pPr>
        <w:spacing w:after="0" w:line="480" w:lineRule="auto"/>
        <w:rPr>
          <w:rFonts w:ascii="Times New Roman" w:hAnsi="Times New Roman" w:cs="Times New Roman"/>
          <w:sz w:val="24"/>
          <w:szCs w:val="24"/>
        </w:rPr>
      </w:pPr>
      <w:r w:rsidRPr="00A519B1">
        <w:rPr>
          <w:rFonts w:ascii="Times New Roman" w:hAnsi="Times New Roman" w:cs="Times New Roman"/>
          <w:sz w:val="24"/>
          <w:szCs w:val="24"/>
        </w:rPr>
        <w:tab/>
        <w:t xml:space="preserve">The current study looks to examine how attitudes and perceptions towards those who have a mental illness differ from those who have a physical impairment. Purvis et al. (1988) conducted a similar study in which they compared mental illness to a physical illness. Participants </w:t>
      </w:r>
      <w:r w:rsidR="00BB6259" w:rsidRPr="00A519B1">
        <w:rPr>
          <w:rFonts w:ascii="Times New Roman" w:hAnsi="Times New Roman" w:cs="Times New Roman"/>
          <w:sz w:val="24"/>
          <w:szCs w:val="24"/>
        </w:rPr>
        <w:t>read</w:t>
      </w:r>
      <w:r w:rsidRPr="00A519B1">
        <w:rPr>
          <w:rFonts w:ascii="Times New Roman" w:hAnsi="Times New Roman" w:cs="Times New Roman"/>
          <w:sz w:val="24"/>
          <w:szCs w:val="24"/>
        </w:rPr>
        <w:t xml:space="preserve"> a scenario that described an individual who had either schizophrenia, or cancer that </w:t>
      </w:r>
      <w:r w:rsidR="00BB6259" w:rsidRPr="00A519B1">
        <w:rPr>
          <w:rFonts w:ascii="Times New Roman" w:hAnsi="Times New Roman" w:cs="Times New Roman"/>
          <w:sz w:val="24"/>
          <w:szCs w:val="24"/>
        </w:rPr>
        <w:t>has to stay at the hospital</w:t>
      </w:r>
      <w:r w:rsidRPr="00A519B1">
        <w:rPr>
          <w:rFonts w:ascii="Times New Roman" w:hAnsi="Times New Roman" w:cs="Times New Roman"/>
          <w:sz w:val="24"/>
          <w:szCs w:val="24"/>
        </w:rPr>
        <w:t xml:space="preserve"> on one or multiple occasions. Participants then answered questions on a seven-point Likert scale designed to rate perceptions of dangerousness, intelligence, and </w:t>
      </w:r>
      <w:r w:rsidRPr="00A519B1">
        <w:rPr>
          <w:rFonts w:ascii="Times New Roman" w:hAnsi="Times New Roman" w:cs="Times New Roman"/>
          <w:sz w:val="24"/>
          <w:szCs w:val="24"/>
        </w:rPr>
        <w:lastRenderedPageBreak/>
        <w:t>friendliness. Results yielded a main effect for diagnosis</w:t>
      </w:r>
      <w:r w:rsidR="00BB6259" w:rsidRPr="00A519B1">
        <w:rPr>
          <w:rFonts w:ascii="Times New Roman" w:hAnsi="Times New Roman" w:cs="Times New Roman"/>
          <w:sz w:val="24"/>
          <w:szCs w:val="24"/>
        </w:rPr>
        <w:t xml:space="preserve">; participants viewed </w:t>
      </w:r>
      <w:r w:rsidRPr="00A519B1">
        <w:rPr>
          <w:rFonts w:ascii="Times New Roman" w:hAnsi="Times New Roman" w:cs="Times New Roman"/>
          <w:sz w:val="24"/>
          <w:szCs w:val="24"/>
        </w:rPr>
        <w:t xml:space="preserve">the individual described as having a mental illness as less able to function in the community, less desirable as a friend, less acceptable as a group member, and less likely to be successful in obtaining a job (Purvis et al., 1988). </w:t>
      </w:r>
      <w:r w:rsidR="00324D1C" w:rsidRPr="00A519B1">
        <w:rPr>
          <w:rFonts w:ascii="Times New Roman" w:hAnsi="Times New Roman" w:cs="Times New Roman"/>
          <w:sz w:val="24"/>
          <w:szCs w:val="24"/>
        </w:rPr>
        <w:t>The results from this research demonstrate</w:t>
      </w:r>
      <w:r w:rsidRPr="00A519B1">
        <w:rPr>
          <w:rFonts w:ascii="Times New Roman" w:hAnsi="Times New Roman" w:cs="Times New Roman"/>
          <w:sz w:val="24"/>
          <w:szCs w:val="24"/>
        </w:rPr>
        <w:t xml:space="preserve"> that there is a more apparent stigma with mental illness than there is physical illness. </w:t>
      </w:r>
    </w:p>
    <w:p w:rsidR="00083752" w:rsidRPr="00A519B1" w:rsidRDefault="00083752" w:rsidP="00A519B1">
      <w:pPr>
        <w:spacing w:after="0" w:line="480" w:lineRule="auto"/>
        <w:rPr>
          <w:rFonts w:ascii="Times New Roman" w:hAnsi="Times New Roman" w:cs="Times New Roman"/>
          <w:color w:val="000000" w:themeColor="text1"/>
          <w:sz w:val="24"/>
          <w:szCs w:val="24"/>
        </w:rPr>
      </w:pPr>
      <w:r w:rsidRPr="00A519B1">
        <w:rPr>
          <w:rFonts w:ascii="Times New Roman" w:eastAsia="Times New Roman" w:hAnsi="Times New Roman" w:cs="Times New Roman"/>
          <w:sz w:val="24"/>
          <w:szCs w:val="24"/>
        </w:rPr>
        <w:tab/>
      </w:r>
      <w:r w:rsidR="00B01AED" w:rsidRPr="00A519B1">
        <w:rPr>
          <w:rFonts w:ascii="Times New Roman" w:eastAsia="Times New Roman" w:hAnsi="Times New Roman" w:cs="Times New Roman"/>
          <w:sz w:val="24"/>
          <w:szCs w:val="24"/>
        </w:rPr>
        <w:t>The results of f</w:t>
      </w:r>
      <w:r w:rsidRPr="00A519B1">
        <w:rPr>
          <w:rFonts w:ascii="Times New Roman" w:eastAsia="Times New Roman" w:hAnsi="Times New Roman" w:cs="Times New Roman"/>
          <w:sz w:val="24"/>
          <w:szCs w:val="24"/>
        </w:rPr>
        <w:t xml:space="preserve">urther research </w:t>
      </w:r>
      <w:r w:rsidR="00B01AED" w:rsidRPr="00A519B1">
        <w:rPr>
          <w:rFonts w:ascii="Times New Roman" w:eastAsia="Times New Roman" w:hAnsi="Times New Roman" w:cs="Times New Roman"/>
          <w:sz w:val="24"/>
          <w:szCs w:val="24"/>
        </w:rPr>
        <w:t>demonstrates</w:t>
      </w:r>
      <w:r w:rsidRPr="00A519B1">
        <w:rPr>
          <w:rFonts w:ascii="Times New Roman" w:eastAsia="Times New Roman" w:hAnsi="Times New Roman" w:cs="Times New Roman"/>
          <w:sz w:val="24"/>
          <w:szCs w:val="24"/>
        </w:rPr>
        <w:t xml:space="preserve"> that many of those with mental illness are aware of the stigma that comes with their illness and often feel discriminated against in social situations (Wahl, </w:t>
      </w:r>
      <w:r w:rsidRPr="00A519B1">
        <w:rPr>
          <w:rFonts w:ascii="Times New Roman" w:eastAsia="Times New Roman" w:hAnsi="Times New Roman" w:cs="Times New Roman"/>
          <w:color w:val="000000" w:themeColor="text1"/>
          <w:sz w:val="24"/>
          <w:szCs w:val="24"/>
        </w:rPr>
        <w:t xml:space="preserve">1999). </w:t>
      </w:r>
      <w:r w:rsidR="005078B4" w:rsidRPr="00A519B1">
        <w:rPr>
          <w:rFonts w:ascii="Times New Roman" w:eastAsia="Times New Roman" w:hAnsi="Times New Roman" w:cs="Times New Roman"/>
          <w:color w:val="000000" w:themeColor="text1"/>
          <w:sz w:val="24"/>
          <w:szCs w:val="24"/>
        </w:rPr>
        <w:t xml:space="preserve">Self-stigma leads to avoidance of treatment </w:t>
      </w:r>
    </w:p>
    <w:p w:rsidR="00493493" w:rsidRPr="00A519B1" w:rsidRDefault="00083752" w:rsidP="00A519B1">
      <w:pPr>
        <w:spacing w:after="0" w:line="480" w:lineRule="auto"/>
        <w:rPr>
          <w:rFonts w:ascii="Times New Roman" w:hAnsi="Times New Roman" w:cs="Times New Roman"/>
          <w:sz w:val="24"/>
          <w:szCs w:val="24"/>
        </w:rPr>
      </w:pPr>
      <w:r w:rsidRPr="00A519B1">
        <w:rPr>
          <w:rFonts w:ascii="Times New Roman" w:hAnsi="Times New Roman" w:cs="Times New Roman"/>
          <w:color w:val="000000" w:themeColor="text1"/>
          <w:sz w:val="24"/>
          <w:szCs w:val="24"/>
        </w:rPr>
        <w:tab/>
      </w:r>
      <w:r w:rsidR="00493493" w:rsidRPr="00A519B1">
        <w:rPr>
          <w:rFonts w:ascii="Times New Roman" w:hAnsi="Times New Roman" w:cs="Times New Roman"/>
          <w:color w:val="000000" w:themeColor="text1"/>
          <w:sz w:val="24"/>
          <w:szCs w:val="24"/>
        </w:rPr>
        <w:t>It is apparent that mental illness stigma exists. One of the main causes for such negative perceptions towards those who harbor a mental illness may be because many view mental illness as being dangerous. In</w:t>
      </w:r>
      <w:r w:rsidR="00493493" w:rsidRPr="00A519B1">
        <w:rPr>
          <w:rFonts w:ascii="Times New Roman" w:hAnsi="Times New Roman" w:cs="Times New Roman"/>
          <w:sz w:val="24"/>
          <w:szCs w:val="24"/>
        </w:rPr>
        <w:t xml:space="preserve"> a study of 1444 people, conducted by Phelan, </w:t>
      </w:r>
      <w:proofErr w:type="spellStart"/>
      <w:r w:rsidR="00493493" w:rsidRPr="00A519B1">
        <w:rPr>
          <w:rFonts w:ascii="Times New Roman" w:hAnsi="Times New Roman" w:cs="Times New Roman"/>
          <w:sz w:val="24"/>
          <w:szCs w:val="24"/>
        </w:rPr>
        <w:t>Brensnahm</w:t>
      </w:r>
      <w:proofErr w:type="spellEnd"/>
      <w:r w:rsidR="00493493" w:rsidRPr="00A519B1">
        <w:rPr>
          <w:rFonts w:ascii="Times New Roman" w:hAnsi="Times New Roman" w:cs="Times New Roman"/>
          <w:sz w:val="24"/>
          <w:szCs w:val="24"/>
        </w:rPr>
        <w:t xml:space="preserve">, and </w:t>
      </w:r>
      <w:proofErr w:type="spellStart"/>
      <w:r w:rsidR="00493493" w:rsidRPr="00A519B1">
        <w:rPr>
          <w:rFonts w:ascii="Times New Roman" w:hAnsi="Times New Roman" w:cs="Times New Roman"/>
          <w:sz w:val="24"/>
          <w:szCs w:val="24"/>
        </w:rPr>
        <w:t>Pecosolido</w:t>
      </w:r>
      <w:proofErr w:type="spellEnd"/>
      <w:r w:rsidR="00493493" w:rsidRPr="00A519B1">
        <w:rPr>
          <w:rFonts w:ascii="Times New Roman" w:hAnsi="Times New Roman" w:cs="Times New Roman"/>
          <w:sz w:val="24"/>
          <w:szCs w:val="24"/>
        </w:rPr>
        <w:t xml:space="preserve"> (1999) it was determined that many people feel that there is a significant </w:t>
      </w:r>
      <w:r w:rsidR="00493493" w:rsidRPr="00A519B1">
        <w:rPr>
          <w:rFonts w:ascii="Times New Roman" w:hAnsi="Times New Roman" w:cs="Times New Roman"/>
          <w:color w:val="000000" w:themeColor="text1"/>
          <w:sz w:val="24"/>
          <w:szCs w:val="24"/>
        </w:rPr>
        <w:t>connection between dangerousness and mental disorders</w:t>
      </w:r>
      <w:r w:rsidR="00493493" w:rsidRPr="00A519B1">
        <w:rPr>
          <w:rFonts w:ascii="Times New Roman" w:hAnsi="Times New Roman" w:cs="Times New Roman"/>
          <w:color w:val="FF0000"/>
          <w:sz w:val="24"/>
          <w:szCs w:val="24"/>
        </w:rPr>
        <w:t>.</w:t>
      </w:r>
      <w:r w:rsidR="00493493" w:rsidRPr="00A519B1">
        <w:rPr>
          <w:rFonts w:ascii="Times New Roman" w:hAnsi="Times New Roman" w:cs="Times New Roman"/>
          <w:sz w:val="24"/>
          <w:szCs w:val="24"/>
        </w:rPr>
        <w:t xml:space="preserve"> Along with this finding, the researchers also found that people prefer to distance themselves from those they know to have a mental illness (Phelan et al., 1999).  Although some researches have claimed to find a connection between mental illness and dangerousness, it is important to note that applying that notion to all of who suffer from a mental illness due to a fraction of population demonstrating dangerous behavior only intensifies the stigma, prejudice, and discrimination towards those with a mental illness. This results in a stereotype towards all of those with a mental illness and defers many from seeking the help they need in order to avoid being stereotyped (Corrigan &amp; </w:t>
      </w:r>
      <w:r w:rsidR="00190DC4" w:rsidRPr="00A519B1">
        <w:rPr>
          <w:rFonts w:ascii="Times New Roman" w:hAnsi="Times New Roman" w:cs="Times New Roman"/>
          <w:sz w:val="24"/>
          <w:szCs w:val="24"/>
        </w:rPr>
        <w:t>Watson</w:t>
      </w:r>
      <w:r w:rsidR="00493493" w:rsidRPr="00A519B1">
        <w:rPr>
          <w:rFonts w:ascii="Times New Roman" w:hAnsi="Times New Roman" w:cs="Times New Roman"/>
          <w:sz w:val="24"/>
          <w:szCs w:val="24"/>
        </w:rPr>
        <w:t>, 2005). Proper education about mental illness can cause people to feel empathy towards those with an illness instead of fear (Corrigan, Markowitz,</w:t>
      </w:r>
      <w:r w:rsidR="00190DC4" w:rsidRPr="00A519B1">
        <w:rPr>
          <w:rFonts w:ascii="Times New Roman" w:hAnsi="Times New Roman" w:cs="Times New Roman"/>
          <w:sz w:val="24"/>
          <w:szCs w:val="24"/>
        </w:rPr>
        <w:t xml:space="preserve"> Watson,</w:t>
      </w:r>
      <w:r w:rsidR="00493493" w:rsidRPr="00A519B1">
        <w:rPr>
          <w:rFonts w:ascii="Times New Roman" w:hAnsi="Times New Roman" w:cs="Times New Roman"/>
          <w:sz w:val="24"/>
          <w:szCs w:val="24"/>
        </w:rPr>
        <w:t xml:space="preserve"> &amp; Rowan, 2003). </w:t>
      </w:r>
    </w:p>
    <w:p w:rsidR="005B745A" w:rsidRPr="00A519B1" w:rsidRDefault="005B745A" w:rsidP="00A519B1">
      <w:pPr>
        <w:spacing w:after="0" w:line="480" w:lineRule="auto"/>
        <w:jc w:val="center"/>
        <w:rPr>
          <w:rFonts w:ascii="Times New Roman" w:hAnsi="Times New Roman" w:cs="Times New Roman"/>
          <w:sz w:val="24"/>
          <w:szCs w:val="24"/>
        </w:rPr>
      </w:pPr>
      <w:r w:rsidRPr="00A519B1">
        <w:rPr>
          <w:rFonts w:ascii="Times New Roman" w:eastAsia="MS Mincho" w:hAnsi="Times New Roman" w:cs="Times New Roman"/>
          <w:b/>
          <w:sz w:val="24"/>
          <w:szCs w:val="24"/>
        </w:rPr>
        <w:t>Method</w:t>
      </w:r>
    </w:p>
    <w:p w:rsidR="005B745A" w:rsidRPr="00A519B1" w:rsidRDefault="005B745A" w:rsidP="00A519B1">
      <w:pPr>
        <w:spacing w:after="0" w:line="480" w:lineRule="auto"/>
        <w:rPr>
          <w:rFonts w:ascii="Times New Roman" w:hAnsi="Times New Roman" w:cs="Times New Roman"/>
          <w:sz w:val="24"/>
          <w:szCs w:val="24"/>
        </w:rPr>
      </w:pPr>
      <w:r w:rsidRPr="00A519B1">
        <w:rPr>
          <w:rFonts w:ascii="Times New Roman" w:eastAsia="MS Mincho" w:hAnsi="Times New Roman" w:cs="Times New Roman"/>
          <w:b/>
          <w:sz w:val="24"/>
          <w:szCs w:val="24"/>
        </w:rPr>
        <w:lastRenderedPageBreak/>
        <w:t xml:space="preserve">Participants </w:t>
      </w:r>
    </w:p>
    <w:p w:rsidR="005B745A" w:rsidRPr="00A519B1" w:rsidRDefault="005B745A" w:rsidP="00A519B1">
      <w:pPr>
        <w:spacing w:after="0" w:line="480" w:lineRule="auto"/>
        <w:rPr>
          <w:rFonts w:ascii="Times New Roman" w:eastAsia="MS Mincho" w:hAnsi="Times New Roman" w:cs="Times New Roman"/>
          <w:sz w:val="24"/>
          <w:szCs w:val="24"/>
        </w:rPr>
      </w:pPr>
      <w:r w:rsidRPr="00A519B1">
        <w:rPr>
          <w:rFonts w:ascii="Times New Roman" w:eastAsia="MS Mincho" w:hAnsi="Times New Roman" w:cs="Times New Roman"/>
          <w:sz w:val="24"/>
          <w:szCs w:val="24"/>
        </w:rPr>
        <w:tab/>
        <w:t xml:space="preserve">112 participants served in one of three conditions; a  mental illness condition (30 women, 7 men, </w:t>
      </w:r>
      <w:r w:rsidRPr="00A519B1">
        <w:rPr>
          <w:rFonts w:ascii="Times New Roman" w:eastAsia="MS Mincho" w:hAnsi="Times New Roman" w:cs="Times New Roman"/>
          <w:i/>
          <w:sz w:val="24"/>
          <w:szCs w:val="24"/>
        </w:rPr>
        <w:t>M</w:t>
      </w:r>
      <w:r w:rsidRPr="00A519B1">
        <w:rPr>
          <w:rFonts w:ascii="Times New Roman" w:eastAsia="MS Mincho" w:hAnsi="Times New Roman" w:cs="Times New Roman"/>
          <w:sz w:val="24"/>
          <w:szCs w:val="24"/>
          <w:vertAlign w:val="subscript"/>
        </w:rPr>
        <w:t>age</w:t>
      </w:r>
      <w:r w:rsidRPr="00A519B1">
        <w:rPr>
          <w:rFonts w:ascii="Times New Roman" w:eastAsia="MS Mincho" w:hAnsi="Times New Roman" w:cs="Times New Roman"/>
          <w:sz w:val="24"/>
          <w:szCs w:val="24"/>
        </w:rPr>
        <w:t xml:space="preserve"> 19 years, 18-23 years), a physical impairment condition (35 women, 5 men, </w:t>
      </w:r>
      <w:r w:rsidRPr="00A519B1">
        <w:rPr>
          <w:rFonts w:ascii="Times New Roman" w:eastAsia="MS Mincho" w:hAnsi="Times New Roman" w:cs="Times New Roman"/>
          <w:i/>
          <w:sz w:val="24"/>
          <w:szCs w:val="24"/>
        </w:rPr>
        <w:t>M</w:t>
      </w:r>
      <w:r w:rsidRPr="00A519B1">
        <w:rPr>
          <w:rFonts w:ascii="Times New Roman" w:eastAsia="MS Mincho" w:hAnsi="Times New Roman" w:cs="Times New Roman"/>
          <w:sz w:val="24"/>
          <w:szCs w:val="24"/>
          <w:vertAlign w:val="subscript"/>
        </w:rPr>
        <w:t>age</w:t>
      </w:r>
      <w:r w:rsidRPr="00A519B1">
        <w:rPr>
          <w:rFonts w:ascii="Times New Roman" w:eastAsia="MS Mincho" w:hAnsi="Times New Roman" w:cs="Times New Roman"/>
          <w:sz w:val="24"/>
          <w:szCs w:val="24"/>
        </w:rPr>
        <w:t xml:space="preserve"> 19.5 years, 18-22 years), or a control condition with no stated ailment (27 women, 8 men, </w:t>
      </w:r>
      <w:r w:rsidRPr="00A519B1">
        <w:rPr>
          <w:rFonts w:ascii="Times New Roman" w:eastAsia="MS Mincho" w:hAnsi="Times New Roman" w:cs="Times New Roman"/>
          <w:i/>
          <w:sz w:val="24"/>
          <w:szCs w:val="24"/>
        </w:rPr>
        <w:t>M</w:t>
      </w:r>
      <w:r w:rsidRPr="00A519B1">
        <w:rPr>
          <w:rFonts w:ascii="Times New Roman" w:eastAsia="MS Mincho" w:hAnsi="Times New Roman" w:cs="Times New Roman"/>
          <w:sz w:val="24"/>
          <w:szCs w:val="24"/>
          <w:vertAlign w:val="subscript"/>
        </w:rPr>
        <w:t xml:space="preserve">age </w:t>
      </w:r>
      <w:r w:rsidRPr="00A519B1">
        <w:rPr>
          <w:rFonts w:ascii="Times New Roman" w:eastAsia="MS Mincho" w:hAnsi="Times New Roman" w:cs="Times New Roman"/>
          <w:sz w:val="24"/>
          <w:szCs w:val="24"/>
        </w:rPr>
        <w:t xml:space="preserve">19 years, 18- 22 years). There were 91 females and 21 males of which there were; 35 freshmen, 28 sophomores, 27 juniors, 20 seniors, and 2 others. Participants were part of a convenience sample consisting of Longwood University students, who signed up via </w:t>
      </w:r>
      <w:proofErr w:type="spellStart"/>
      <w:r w:rsidRPr="00A519B1">
        <w:rPr>
          <w:rFonts w:ascii="Times New Roman" w:eastAsia="MS Mincho" w:hAnsi="Times New Roman" w:cs="Times New Roman"/>
          <w:sz w:val="24"/>
          <w:szCs w:val="24"/>
        </w:rPr>
        <w:t>Sona</w:t>
      </w:r>
      <w:proofErr w:type="spellEnd"/>
      <w:r w:rsidRPr="00A519B1">
        <w:rPr>
          <w:rFonts w:ascii="Times New Roman" w:eastAsia="MS Mincho" w:hAnsi="Times New Roman" w:cs="Times New Roman"/>
          <w:sz w:val="24"/>
          <w:szCs w:val="24"/>
        </w:rPr>
        <w:t xml:space="preserve"> Systems (an online subject pool). Participant’s compensation provided them with a point of extra credit in a psychology class. </w:t>
      </w:r>
    </w:p>
    <w:p w:rsidR="005B745A" w:rsidRPr="00A519B1" w:rsidRDefault="005B745A" w:rsidP="00A519B1">
      <w:pPr>
        <w:spacing w:after="0" w:line="480" w:lineRule="auto"/>
        <w:rPr>
          <w:rFonts w:ascii="Times New Roman" w:eastAsia="MS Mincho" w:hAnsi="Times New Roman" w:cs="Times New Roman"/>
          <w:b/>
          <w:sz w:val="24"/>
          <w:szCs w:val="24"/>
        </w:rPr>
      </w:pPr>
      <w:r w:rsidRPr="00A519B1">
        <w:rPr>
          <w:rFonts w:ascii="Times New Roman" w:eastAsia="MS Mincho" w:hAnsi="Times New Roman" w:cs="Times New Roman"/>
          <w:b/>
          <w:sz w:val="24"/>
          <w:szCs w:val="24"/>
        </w:rPr>
        <w:t>Materials and Procedure</w:t>
      </w:r>
    </w:p>
    <w:p w:rsidR="005B745A" w:rsidRPr="00A519B1" w:rsidRDefault="005B745A" w:rsidP="00A519B1">
      <w:pPr>
        <w:spacing w:after="0" w:line="480" w:lineRule="auto"/>
        <w:rPr>
          <w:rFonts w:ascii="Times New Roman" w:eastAsia="MS Mincho" w:hAnsi="Times New Roman" w:cs="Times New Roman"/>
          <w:sz w:val="24"/>
          <w:szCs w:val="24"/>
        </w:rPr>
      </w:pPr>
      <w:r w:rsidRPr="00A519B1">
        <w:rPr>
          <w:rFonts w:ascii="Times New Roman" w:eastAsia="MS Mincho" w:hAnsi="Times New Roman" w:cs="Times New Roman"/>
          <w:sz w:val="24"/>
          <w:szCs w:val="24"/>
        </w:rPr>
        <w:tab/>
        <w:t xml:space="preserve">When participants arrived they were shown a scenario on a projector describing one of the following: a fifth year senior with schizophrenia who works at the University’s dining hall that does not have many friends and sometimes has to be hospitalized (Appendix A),  a fifth year senior who uses a wheel chair that also works at the dining hall and does not have many friends and sometimes has to be hospitalized (Appendix B), and finally, a fifth year senior with no identifiable impairment that works at the dining hall (Appendix C), does not have many friends, and sometimes has to be hospitalized. The schizophrenia and the physical impairment scenario serve, as our manipulation variables, while the scenario involving a person with no specified impairment serves as our control. </w:t>
      </w:r>
    </w:p>
    <w:p w:rsidR="005B745A" w:rsidRPr="00A519B1" w:rsidRDefault="005B745A" w:rsidP="00A519B1">
      <w:pPr>
        <w:spacing w:after="0" w:line="480" w:lineRule="auto"/>
        <w:rPr>
          <w:rFonts w:ascii="Times New Roman" w:eastAsia="MS Mincho" w:hAnsi="Times New Roman" w:cs="Times New Roman"/>
          <w:sz w:val="24"/>
          <w:szCs w:val="24"/>
        </w:rPr>
      </w:pPr>
      <w:r w:rsidRPr="00A519B1">
        <w:rPr>
          <w:rFonts w:ascii="Times New Roman" w:eastAsia="MS Mincho" w:hAnsi="Times New Roman" w:cs="Times New Roman"/>
          <w:sz w:val="24"/>
          <w:szCs w:val="24"/>
        </w:rPr>
        <w:tab/>
        <w:t>Participants had 45 seconds to view the scenario, after which they rate</w:t>
      </w:r>
      <w:bookmarkStart w:id="0" w:name="_GoBack"/>
      <w:bookmarkEnd w:id="0"/>
      <w:r w:rsidRPr="00A519B1">
        <w:rPr>
          <w:rFonts w:ascii="Times New Roman" w:eastAsia="MS Mincho" w:hAnsi="Times New Roman" w:cs="Times New Roman"/>
          <w:sz w:val="24"/>
          <w:szCs w:val="24"/>
        </w:rPr>
        <w:t>d their perceptions on a 25-item questionnaire in order to rank their attitudes towards the individual described. The questionnaire consisted of questions from the AQ-27</w:t>
      </w:r>
      <w:r w:rsidR="00064E33" w:rsidRPr="00A519B1">
        <w:rPr>
          <w:rFonts w:ascii="Times New Roman" w:eastAsia="MS Mincho" w:hAnsi="Times New Roman" w:cs="Times New Roman"/>
          <w:sz w:val="24"/>
          <w:szCs w:val="24"/>
        </w:rPr>
        <w:t xml:space="preserve"> (Appendix D)</w:t>
      </w:r>
      <w:r w:rsidRPr="00A519B1">
        <w:rPr>
          <w:rFonts w:ascii="Times New Roman" w:eastAsia="MS Mincho" w:hAnsi="Times New Roman" w:cs="Times New Roman"/>
          <w:sz w:val="24"/>
          <w:szCs w:val="24"/>
        </w:rPr>
        <w:t xml:space="preserve">, which is a preexisting questionnaire that is used to rate stereotypes and stigmas (Corrigan et al., 2003). The original </w:t>
      </w:r>
      <w:r w:rsidRPr="00A519B1">
        <w:rPr>
          <w:rFonts w:ascii="Times New Roman" w:eastAsia="MS Mincho" w:hAnsi="Times New Roman" w:cs="Times New Roman"/>
          <w:sz w:val="24"/>
          <w:szCs w:val="24"/>
        </w:rPr>
        <w:lastRenderedPageBreak/>
        <w:t>questionnaire measures 9 different categories of stigmas that a person may have including fear, dangerousness, blame, anger, pity, help, avoidance, coercion and segregation</w:t>
      </w:r>
      <w:r w:rsidRPr="00A519B1">
        <w:rPr>
          <w:rFonts w:ascii="Times New Roman" w:eastAsia="MS Mincho" w:hAnsi="Times New Roman" w:cs="Times New Roman"/>
          <w:color w:val="1F497D"/>
          <w:sz w:val="24"/>
          <w:szCs w:val="24"/>
        </w:rPr>
        <w:t>.</w:t>
      </w:r>
      <w:r w:rsidRPr="00A519B1">
        <w:rPr>
          <w:rFonts w:ascii="Times New Roman" w:eastAsia="MS Mincho" w:hAnsi="Times New Roman" w:cs="Times New Roman"/>
          <w:sz w:val="24"/>
          <w:szCs w:val="24"/>
        </w:rPr>
        <w:t xml:space="preserve"> The 9</w:t>
      </w:r>
      <w:r w:rsidRPr="00A519B1">
        <w:rPr>
          <w:rFonts w:ascii="Times New Roman" w:eastAsia="MS Mincho" w:hAnsi="Times New Roman" w:cs="Times New Roman"/>
          <w:sz w:val="24"/>
          <w:szCs w:val="24"/>
          <w:vertAlign w:val="superscript"/>
        </w:rPr>
        <w:t>th</w:t>
      </w:r>
      <w:r w:rsidRPr="00A519B1">
        <w:rPr>
          <w:rFonts w:ascii="Times New Roman" w:eastAsia="MS Mincho" w:hAnsi="Times New Roman" w:cs="Times New Roman"/>
          <w:sz w:val="24"/>
          <w:szCs w:val="24"/>
        </w:rPr>
        <w:t xml:space="preserve"> category segregation was removed due to being incongruent with the physical impairment condition and control. The revised questionnaire and the answer key accordingly altered. These perceptions had three questions each in the questionnaire and, were measured on a 9 point Likert scale, which were added together to get a score for each construct.  The final question of the questionnaire serves as a manipulation check, which asks participants why “Harrison” has to stay at the hospital.</w:t>
      </w:r>
    </w:p>
    <w:p w:rsidR="005B745A" w:rsidRPr="00A519B1" w:rsidRDefault="005B745A" w:rsidP="00A519B1">
      <w:pPr>
        <w:spacing w:after="0" w:line="480" w:lineRule="auto"/>
        <w:rPr>
          <w:rFonts w:ascii="Times New Roman" w:eastAsia="MS Mincho" w:hAnsi="Times New Roman" w:cs="Times New Roman"/>
          <w:sz w:val="24"/>
          <w:szCs w:val="24"/>
        </w:rPr>
      </w:pPr>
      <w:r w:rsidRPr="00A519B1">
        <w:rPr>
          <w:rFonts w:ascii="Times New Roman" w:eastAsia="MS Mincho" w:hAnsi="Times New Roman" w:cs="Times New Roman"/>
          <w:sz w:val="24"/>
          <w:szCs w:val="24"/>
        </w:rPr>
        <w:tab/>
        <w:t>Participants completed the questionnaire, which took approximately 10 minutes to finish and debriefed on the actual purpose of the study. We measured the total the three questions for each construct, which gave a stigma score for each, then took those scores and created an overall stigma score.</w:t>
      </w:r>
    </w:p>
    <w:p w:rsidR="005B745A" w:rsidRPr="00A519B1" w:rsidRDefault="005B745A" w:rsidP="00A519B1">
      <w:pPr>
        <w:spacing w:after="0" w:line="480" w:lineRule="auto"/>
        <w:jc w:val="center"/>
        <w:rPr>
          <w:rFonts w:ascii="Times New Roman" w:hAnsi="Times New Roman" w:cs="Times New Roman"/>
          <w:b/>
          <w:sz w:val="24"/>
          <w:szCs w:val="24"/>
        </w:rPr>
      </w:pPr>
      <w:r w:rsidRPr="00A519B1">
        <w:rPr>
          <w:rFonts w:ascii="Times New Roman" w:eastAsia="MS Mincho" w:hAnsi="Times New Roman" w:cs="Times New Roman"/>
          <w:sz w:val="24"/>
          <w:szCs w:val="24"/>
        </w:rPr>
        <w:t xml:space="preserve"> </w:t>
      </w:r>
      <w:r w:rsidRPr="00A519B1">
        <w:rPr>
          <w:rFonts w:ascii="Times New Roman" w:hAnsi="Times New Roman" w:cs="Times New Roman"/>
          <w:b/>
          <w:sz w:val="24"/>
          <w:szCs w:val="24"/>
        </w:rPr>
        <w:t>Results</w:t>
      </w:r>
    </w:p>
    <w:p w:rsidR="005B745A" w:rsidRPr="00A519B1" w:rsidRDefault="005B745A" w:rsidP="00A519B1">
      <w:pPr>
        <w:spacing w:after="0" w:line="480" w:lineRule="auto"/>
        <w:ind w:firstLine="720"/>
        <w:rPr>
          <w:rFonts w:ascii="Times New Roman" w:hAnsi="Times New Roman" w:cs="Times New Roman"/>
          <w:sz w:val="24"/>
          <w:szCs w:val="24"/>
        </w:rPr>
      </w:pPr>
      <w:r w:rsidRPr="00A519B1">
        <w:rPr>
          <w:rFonts w:ascii="Times New Roman" w:hAnsi="Times New Roman" w:cs="Times New Roman"/>
          <w:sz w:val="24"/>
          <w:szCs w:val="24"/>
        </w:rPr>
        <w:t xml:space="preserve">We conducted a one-way Analysis of Variance (ANOVA) for each of the following perceptions: blame, anger, pity, help, dangerousness, fear, avoidance, coercion, and the overall score. To diminish family wise error rate we conducted a </w:t>
      </w:r>
      <w:proofErr w:type="spellStart"/>
      <w:r w:rsidRPr="00A519B1">
        <w:rPr>
          <w:rFonts w:ascii="Times New Roman" w:hAnsi="Times New Roman" w:cs="Times New Roman"/>
          <w:sz w:val="24"/>
          <w:szCs w:val="24"/>
        </w:rPr>
        <w:t>Bonferroni</w:t>
      </w:r>
      <w:proofErr w:type="spellEnd"/>
      <w:r w:rsidRPr="00A519B1">
        <w:rPr>
          <w:rFonts w:ascii="Times New Roman" w:hAnsi="Times New Roman" w:cs="Times New Roman"/>
          <w:sz w:val="24"/>
          <w:szCs w:val="24"/>
        </w:rPr>
        <w:t xml:space="preserve"> correction which resulted in α = .006. We found significant differences in three of the eight perceptions, which are: fear, dangerousness, and blame. We also found significant differences in the overall stigma score between the mental illness condition and both the physical impairment and control conditions. </w:t>
      </w:r>
    </w:p>
    <w:p w:rsidR="005B745A" w:rsidRPr="00A519B1" w:rsidRDefault="005B745A" w:rsidP="00A519B1">
      <w:pPr>
        <w:spacing w:after="0" w:line="480" w:lineRule="auto"/>
        <w:ind w:firstLine="720"/>
        <w:rPr>
          <w:rFonts w:ascii="Times New Roman" w:hAnsi="Times New Roman" w:cs="Times New Roman"/>
          <w:sz w:val="24"/>
          <w:szCs w:val="24"/>
        </w:rPr>
      </w:pPr>
      <w:r w:rsidRPr="00A519B1">
        <w:rPr>
          <w:rFonts w:ascii="Times New Roman" w:hAnsi="Times New Roman" w:cs="Times New Roman"/>
          <w:sz w:val="24"/>
          <w:szCs w:val="24"/>
        </w:rPr>
        <w:t xml:space="preserve">For the overall score </w:t>
      </w:r>
      <w:proofErr w:type="gramStart"/>
      <w:r w:rsidRPr="00A519B1">
        <w:rPr>
          <w:rFonts w:ascii="Times New Roman" w:hAnsi="Times New Roman" w:cs="Times New Roman"/>
          <w:i/>
          <w:sz w:val="24"/>
          <w:szCs w:val="24"/>
        </w:rPr>
        <w:t>F</w:t>
      </w:r>
      <w:r w:rsidRPr="00A519B1">
        <w:rPr>
          <w:rFonts w:ascii="Times New Roman" w:hAnsi="Times New Roman" w:cs="Times New Roman"/>
          <w:sz w:val="24"/>
          <w:szCs w:val="24"/>
        </w:rPr>
        <w:t>(</w:t>
      </w:r>
      <w:proofErr w:type="gramEnd"/>
      <w:r w:rsidRPr="00A519B1">
        <w:rPr>
          <w:rFonts w:ascii="Times New Roman" w:hAnsi="Times New Roman" w:cs="Times New Roman"/>
          <w:sz w:val="24"/>
          <w:szCs w:val="24"/>
        </w:rPr>
        <w:t xml:space="preserve">2,109) = 7.568, p = .001, </w:t>
      </w:r>
      <w:r w:rsidRPr="00A519B1">
        <w:rPr>
          <w:rFonts w:ascii="Times New Roman" w:hAnsi="Times New Roman" w:cs="Times New Roman"/>
          <w:sz w:val="24"/>
          <w:szCs w:val="24"/>
        </w:rPr>
        <w:sym w:font="Mathematica1" w:char="F068"/>
      </w:r>
      <w:r w:rsidRPr="00A519B1">
        <w:rPr>
          <w:rFonts w:ascii="Times New Roman" w:hAnsi="Times New Roman" w:cs="Times New Roman"/>
          <w:sz w:val="24"/>
          <w:szCs w:val="24"/>
          <w:vertAlign w:val="superscript"/>
        </w:rPr>
        <w:t>2</w:t>
      </w:r>
      <w:r w:rsidRPr="00A519B1">
        <w:rPr>
          <w:rFonts w:ascii="Times New Roman" w:hAnsi="Times New Roman" w:cs="Times New Roman"/>
          <w:sz w:val="24"/>
          <w:szCs w:val="24"/>
        </w:rPr>
        <w:t xml:space="preserve"> = .141 we found meaningful difference between the mental illness condition (</w:t>
      </w:r>
      <w:r w:rsidRPr="00A519B1">
        <w:rPr>
          <w:rFonts w:ascii="Times New Roman" w:hAnsi="Times New Roman" w:cs="Times New Roman"/>
          <w:i/>
          <w:sz w:val="24"/>
          <w:szCs w:val="24"/>
        </w:rPr>
        <w:t>M</w:t>
      </w:r>
      <w:r w:rsidRPr="00A519B1">
        <w:rPr>
          <w:rFonts w:ascii="Times New Roman" w:hAnsi="Times New Roman" w:cs="Times New Roman"/>
          <w:sz w:val="24"/>
          <w:szCs w:val="24"/>
        </w:rPr>
        <w:t xml:space="preserve"> = 99.11, </w:t>
      </w:r>
      <w:r w:rsidRPr="00A519B1">
        <w:rPr>
          <w:rFonts w:ascii="Times New Roman" w:hAnsi="Times New Roman" w:cs="Times New Roman"/>
          <w:i/>
          <w:sz w:val="24"/>
          <w:szCs w:val="24"/>
        </w:rPr>
        <w:t>SD</w:t>
      </w:r>
      <w:r w:rsidRPr="00A519B1">
        <w:rPr>
          <w:rFonts w:ascii="Times New Roman" w:hAnsi="Times New Roman" w:cs="Times New Roman"/>
          <w:sz w:val="24"/>
          <w:szCs w:val="24"/>
        </w:rPr>
        <w:t xml:space="preserve"> = 16.891, 95% CI[93.48, 104.74]), and the physical impairment condition (M = 86.03, SD = 11.263, 95% CI[82.42, </w:t>
      </w:r>
      <w:r w:rsidRPr="00A519B1">
        <w:rPr>
          <w:rFonts w:ascii="Times New Roman" w:hAnsi="Times New Roman" w:cs="Times New Roman"/>
          <w:sz w:val="24"/>
          <w:szCs w:val="24"/>
        </w:rPr>
        <w:lastRenderedPageBreak/>
        <w:t>89.63]). There were no significant differences between the mental illness or physical impairment conditions and the control (</w:t>
      </w:r>
      <w:r w:rsidRPr="00A519B1">
        <w:rPr>
          <w:rFonts w:ascii="Times New Roman" w:hAnsi="Times New Roman" w:cs="Times New Roman"/>
          <w:i/>
          <w:sz w:val="24"/>
          <w:szCs w:val="24"/>
        </w:rPr>
        <w:t>M</w:t>
      </w:r>
      <w:r w:rsidRPr="00A519B1">
        <w:rPr>
          <w:rFonts w:ascii="Times New Roman" w:hAnsi="Times New Roman" w:cs="Times New Roman"/>
          <w:sz w:val="24"/>
          <w:szCs w:val="24"/>
        </w:rPr>
        <w:t xml:space="preserve"> = 93.57, </w:t>
      </w:r>
      <w:r w:rsidRPr="00A519B1">
        <w:rPr>
          <w:rFonts w:ascii="Times New Roman" w:hAnsi="Times New Roman" w:cs="Times New Roman"/>
          <w:i/>
          <w:sz w:val="24"/>
          <w:szCs w:val="24"/>
        </w:rPr>
        <w:t>SD</w:t>
      </w:r>
      <w:r w:rsidRPr="00A519B1">
        <w:rPr>
          <w:rFonts w:ascii="Times New Roman" w:hAnsi="Times New Roman" w:cs="Times New Roman"/>
          <w:sz w:val="24"/>
          <w:szCs w:val="24"/>
        </w:rPr>
        <w:t xml:space="preserve"> = 16.041, 95% </w:t>
      </w:r>
      <w:proofErr w:type="gramStart"/>
      <w:r w:rsidRPr="00A519B1">
        <w:rPr>
          <w:rFonts w:ascii="Times New Roman" w:hAnsi="Times New Roman" w:cs="Times New Roman"/>
          <w:sz w:val="24"/>
          <w:szCs w:val="24"/>
        </w:rPr>
        <w:t>CI[</w:t>
      </w:r>
      <w:proofErr w:type="gramEnd"/>
      <w:r w:rsidRPr="00A519B1">
        <w:rPr>
          <w:rFonts w:ascii="Times New Roman" w:hAnsi="Times New Roman" w:cs="Times New Roman"/>
          <w:sz w:val="24"/>
          <w:szCs w:val="24"/>
        </w:rPr>
        <w:t xml:space="preserve">88.06, 99.08]). </w:t>
      </w:r>
    </w:p>
    <w:p w:rsidR="005B745A" w:rsidRPr="00A519B1" w:rsidRDefault="005B745A" w:rsidP="00A519B1">
      <w:pPr>
        <w:spacing w:after="0" w:line="480" w:lineRule="auto"/>
        <w:ind w:firstLine="720"/>
        <w:rPr>
          <w:rFonts w:ascii="Times New Roman" w:hAnsi="Times New Roman" w:cs="Times New Roman"/>
          <w:sz w:val="24"/>
          <w:szCs w:val="24"/>
        </w:rPr>
      </w:pPr>
      <w:r w:rsidRPr="00A519B1">
        <w:rPr>
          <w:rFonts w:ascii="Times New Roman" w:hAnsi="Times New Roman" w:cs="Times New Roman"/>
          <w:sz w:val="24"/>
          <w:szCs w:val="24"/>
        </w:rPr>
        <w:t xml:space="preserve">Within the fear construct, </w:t>
      </w:r>
      <w:r w:rsidRPr="00A519B1">
        <w:rPr>
          <w:rFonts w:ascii="Times New Roman" w:hAnsi="Times New Roman" w:cs="Times New Roman"/>
          <w:i/>
          <w:sz w:val="24"/>
          <w:szCs w:val="24"/>
        </w:rPr>
        <w:t>F</w:t>
      </w:r>
      <w:r w:rsidRPr="00A519B1">
        <w:rPr>
          <w:rFonts w:ascii="Times New Roman" w:hAnsi="Times New Roman" w:cs="Times New Roman"/>
          <w:sz w:val="24"/>
          <w:szCs w:val="24"/>
        </w:rPr>
        <w:t xml:space="preserve">(7,28) = 24.165, </w:t>
      </w:r>
      <w:r w:rsidRPr="00A519B1">
        <w:rPr>
          <w:rFonts w:ascii="Times New Roman" w:hAnsi="Times New Roman" w:cs="Times New Roman"/>
          <w:i/>
          <w:sz w:val="24"/>
          <w:szCs w:val="24"/>
        </w:rPr>
        <w:t>p</w:t>
      </w:r>
      <w:r w:rsidRPr="00A519B1">
        <w:rPr>
          <w:rFonts w:ascii="Times New Roman" w:hAnsi="Times New Roman" w:cs="Times New Roman"/>
          <w:sz w:val="24"/>
          <w:szCs w:val="24"/>
        </w:rPr>
        <w:t xml:space="preserve"> &lt; .001, </w:t>
      </w:r>
      <w:r w:rsidRPr="00A519B1">
        <w:rPr>
          <w:rFonts w:ascii="Times New Roman" w:hAnsi="Times New Roman" w:cs="Times New Roman"/>
          <w:sz w:val="24"/>
          <w:szCs w:val="24"/>
        </w:rPr>
        <w:sym w:font="Mathematica1" w:char="F068"/>
      </w:r>
      <w:r w:rsidRPr="00A519B1">
        <w:rPr>
          <w:rFonts w:ascii="Times New Roman" w:hAnsi="Times New Roman" w:cs="Times New Roman"/>
          <w:sz w:val="24"/>
          <w:szCs w:val="24"/>
          <w:vertAlign w:val="superscript"/>
        </w:rPr>
        <w:t xml:space="preserve">2 </w:t>
      </w:r>
      <w:r w:rsidRPr="00A519B1">
        <w:rPr>
          <w:rFonts w:ascii="Times New Roman" w:hAnsi="Times New Roman" w:cs="Times New Roman"/>
          <w:sz w:val="24"/>
          <w:szCs w:val="24"/>
        </w:rPr>
        <w:t>= .310, which the AQ-27 asked questions about fear of someone with a mental illness, or physical impairment; significant differences were found between the mental illness scenario (</w:t>
      </w:r>
      <w:r w:rsidRPr="00A519B1">
        <w:rPr>
          <w:rFonts w:ascii="Times New Roman" w:hAnsi="Times New Roman" w:cs="Times New Roman"/>
          <w:i/>
          <w:sz w:val="24"/>
          <w:szCs w:val="24"/>
        </w:rPr>
        <w:t>M</w:t>
      </w:r>
      <w:r w:rsidRPr="00A519B1">
        <w:rPr>
          <w:rFonts w:ascii="Times New Roman" w:hAnsi="Times New Roman" w:cs="Times New Roman"/>
          <w:sz w:val="24"/>
          <w:szCs w:val="24"/>
        </w:rPr>
        <w:t xml:space="preserve"> = 8.68, </w:t>
      </w:r>
      <w:r w:rsidRPr="00A519B1">
        <w:rPr>
          <w:rFonts w:ascii="Times New Roman" w:hAnsi="Times New Roman" w:cs="Times New Roman"/>
          <w:i/>
          <w:sz w:val="24"/>
          <w:szCs w:val="24"/>
        </w:rPr>
        <w:t>SD</w:t>
      </w:r>
      <w:r w:rsidRPr="00A519B1">
        <w:rPr>
          <w:rFonts w:ascii="Times New Roman" w:hAnsi="Times New Roman" w:cs="Times New Roman"/>
          <w:sz w:val="24"/>
          <w:szCs w:val="24"/>
        </w:rPr>
        <w:t xml:space="preserve"> = 3.873, 95% CI[7.38, 9.97]) and the physical impairment scenario (</w:t>
      </w:r>
      <w:r w:rsidRPr="00A519B1">
        <w:rPr>
          <w:rFonts w:ascii="Times New Roman" w:hAnsi="Times New Roman" w:cs="Times New Roman"/>
          <w:i/>
          <w:sz w:val="24"/>
          <w:szCs w:val="24"/>
        </w:rPr>
        <w:t>M</w:t>
      </w:r>
      <w:r w:rsidRPr="00A519B1">
        <w:rPr>
          <w:rFonts w:ascii="Times New Roman" w:hAnsi="Times New Roman" w:cs="Times New Roman"/>
          <w:sz w:val="24"/>
          <w:szCs w:val="24"/>
        </w:rPr>
        <w:t xml:space="preserve"> = 4.00, </w:t>
      </w:r>
      <w:r w:rsidRPr="00A519B1">
        <w:rPr>
          <w:rFonts w:ascii="Times New Roman" w:hAnsi="Times New Roman" w:cs="Times New Roman"/>
          <w:i/>
          <w:sz w:val="24"/>
          <w:szCs w:val="24"/>
        </w:rPr>
        <w:t>SD</w:t>
      </w:r>
      <w:r w:rsidRPr="00A519B1">
        <w:rPr>
          <w:rFonts w:ascii="Times New Roman" w:hAnsi="Times New Roman" w:cs="Times New Roman"/>
          <w:sz w:val="24"/>
          <w:szCs w:val="24"/>
        </w:rPr>
        <w:t xml:space="preserve"> = 2.051, 95% CI[3.34, 4.66]) (Figure 1). We also found meaningful differences between the mental illness and the control conditions (</w:t>
      </w:r>
      <w:r w:rsidRPr="00A519B1">
        <w:rPr>
          <w:rFonts w:ascii="Times New Roman" w:hAnsi="Times New Roman" w:cs="Times New Roman"/>
          <w:i/>
          <w:sz w:val="24"/>
          <w:szCs w:val="24"/>
        </w:rPr>
        <w:t>M</w:t>
      </w:r>
      <w:r w:rsidRPr="00A519B1">
        <w:rPr>
          <w:rFonts w:ascii="Times New Roman" w:hAnsi="Times New Roman" w:cs="Times New Roman"/>
          <w:sz w:val="24"/>
          <w:szCs w:val="24"/>
        </w:rPr>
        <w:t xml:space="preserve"> = 5.09, </w:t>
      </w:r>
      <w:r w:rsidRPr="00A519B1">
        <w:rPr>
          <w:rFonts w:ascii="Times New Roman" w:hAnsi="Times New Roman" w:cs="Times New Roman"/>
          <w:i/>
          <w:sz w:val="24"/>
          <w:szCs w:val="24"/>
        </w:rPr>
        <w:t>SD</w:t>
      </w:r>
      <w:r w:rsidRPr="00A519B1">
        <w:rPr>
          <w:rFonts w:ascii="Times New Roman" w:hAnsi="Times New Roman" w:cs="Times New Roman"/>
          <w:sz w:val="24"/>
          <w:szCs w:val="24"/>
        </w:rPr>
        <w:t xml:space="preserve"> = 3.052, 95% </w:t>
      </w:r>
      <w:proofErr w:type="gramStart"/>
      <w:r w:rsidRPr="00A519B1">
        <w:rPr>
          <w:rFonts w:ascii="Times New Roman" w:hAnsi="Times New Roman" w:cs="Times New Roman"/>
          <w:sz w:val="24"/>
          <w:szCs w:val="24"/>
        </w:rPr>
        <w:t>CI[</w:t>
      </w:r>
      <w:proofErr w:type="gramEnd"/>
      <w:r w:rsidRPr="00A519B1">
        <w:rPr>
          <w:rFonts w:ascii="Times New Roman" w:hAnsi="Times New Roman" w:cs="Times New Roman"/>
          <w:sz w:val="24"/>
          <w:szCs w:val="24"/>
        </w:rPr>
        <w:t xml:space="preserve">4.04, 6.13]). The mental illness condition received the most negative responses, and garnered the highest stigma score. The scores for the physical impairment and control conditions were similar with no significant differences between them. </w:t>
      </w:r>
    </w:p>
    <w:p w:rsidR="005B745A" w:rsidRPr="00A519B1" w:rsidRDefault="005B745A" w:rsidP="00A519B1">
      <w:pPr>
        <w:pStyle w:val="ListParagraph"/>
        <w:spacing w:after="0" w:line="480" w:lineRule="auto"/>
        <w:ind w:left="0" w:firstLine="810"/>
        <w:rPr>
          <w:rFonts w:ascii="Times New Roman" w:hAnsi="Times New Roman" w:cs="Times New Roman"/>
          <w:sz w:val="24"/>
          <w:szCs w:val="24"/>
        </w:rPr>
      </w:pPr>
      <w:r w:rsidRPr="00A519B1">
        <w:rPr>
          <w:rFonts w:ascii="Times New Roman" w:hAnsi="Times New Roman" w:cs="Times New Roman"/>
          <w:sz w:val="24"/>
          <w:szCs w:val="24"/>
        </w:rPr>
        <w:t xml:space="preserve"> In regards of the dangerousness category</w:t>
      </w:r>
      <w:r w:rsidRPr="00A519B1">
        <w:rPr>
          <w:rFonts w:ascii="Times New Roman" w:hAnsi="Times New Roman" w:cs="Times New Roman"/>
          <w:i/>
          <w:sz w:val="24"/>
          <w:szCs w:val="24"/>
        </w:rPr>
        <w:t xml:space="preserve"> </w:t>
      </w:r>
      <w:proofErr w:type="gramStart"/>
      <w:r w:rsidRPr="00A519B1">
        <w:rPr>
          <w:rFonts w:ascii="Times New Roman" w:hAnsi="Times New Roman" w:cs="Times New Roman"/>
          <w:i/>
          <w:sz w:val="24"/>
          <w:szCs w:val="24"/>
        </w:rPr>
        <w:t>F</w:t>
      </w:r>
      <w:r w:rsidRPr="00A519B1">
        <w:rPr>
          <w:rFonts w:ascii="Times New Roman" w:hAnsi="Times New Roman" w:cs="Times New Roman"/>
          <w:sz w:val="24"/>
          <w:szCs w:val="24"/>
        </w:rPr>
        <w:t>(</w:t>
      </w:r>
      <w:proofErr w:type="gramEnd"/>
      <w:r w:rsidRPr="00A519B1">
        <w:rPr>
          <w:rFonts w:ascii="Times New Roman" w:hAnsi="Times New Roman" w:cs="Times New Roman"/>
          <w:sz w:val="24"/>
          <w:szCs w:val="24"/>
        </w:rPr>
        <w:t xml:space="preserve">9,28) = 2.091, </w:t>
      </w:r>
      <w:r w:rsidRPr="00A519B1">
        <w:rPr>
          <w:rFonts w:ascii="Times New Roman" w:hAnsi="Times New Roman" w:cs="Times New Roman"/>
          <w:i/>
          <w:sz w:val="24"/>
          <w:szCs w:val="24"/>
        </w:rPr>
        <w:t>p</w:t>
      </w:r>
      <w:r w:rsidRPr="00A519B1">
        <w:rPr>
          <w:rFonts w:ascii="Times New Roman" w:hAnsi="Times New Roman" w:cs="Times New Roman"/>
          <w:sz w:val="24"/>
          <w:szCs w:val="24"/>
        </w:rPr>
        <w:t xml:space="preserve"> = .066, </w:t>
      </w:r>
      <w:r w:rsidRPr="00A519B1">
        <w:rPr>
          <w:rFonts w:ascii="Times New Roman" w:hAnsi="Times New Roman" w:cs="Times New Roman"/>
          <w:sz w:val="24"/>
          <w:szCs w:val="24"/>
        </w:rPr>
        <w:sym w:font="Mathematica1" w:char="F068"/>
      </w:r>
      <w:r w:rsidRPr="00A519B1">
        <w:rPr>
          <w:rFonts w:ascii="Times New Roman" w:hAnsi="Times New Roman" w:cs="Times New Roman"/>
          <w:sz w:val="24"/>
          <w:szCs w:val="24"/>
          <w:vertAlign w:val="superscript"/>
        </w:rPr>
        <w:t xml:space="preserve">2 </w:t>
      </w:r>
      <w:r w:rsidRPr="00A519B1">
        <w:rPr>
          <w:rFonts w:ascii="Times New Roman" w:hAnsi="Times New Roman" w:cs="Times New Roman"/>
          <w:sz w:val="24"/>
          <w:szCs w:val="24"/>
        </w:rPr>
        <w:t xml:space="preserve"> = .386, which asks question pertaining to the perceived dangerousness of the person described in the scenario (figure 2). We found that individuals responded the most negatively in the mental illness condition (schizophrenia) (</w:t>
      </w:r>
      <w:r w:rsidRPr="00A519B1">
        <w:rPr>
          <w:rFonts w:ascii="Times New Roman" w:hAnsi="Times New Roman" w:cs="Times New Roman"/>
          <w:i/>
          <w:sz w:val="24"/>
          <w:szCs w:val="24"/>
        </w:rPr>
        <w:t>M</w:t>
      </w:r>
      <w:r w:rsidRPr="00A519B1">
        <w:rPr>
          <w:rFonts w:ascii="Times New Roman" w:hAnsi="Times New Roman" w:cs="Times New Roman"/>
          <w:sz w:val="24"/>
          <w:szCs w:val="24"/>
        </w:rPr>
        <w:t xml:space="preserve"> = 9.57, </w:t>
      </w:r>
      <w:r w:rsidRPr="00A519B1">
        <w:rPr>
          <w:rFonts w:ascii="Times New Roman" w:hAnsi="Times New Roman" w:cs="Times New Roman"/>
          <w:i/>
          <w:sz w:val="24"/>
          <w:szCs w:val="24"/>
        </w:rPr>
        <w:t>SD</w:t>
      </w:r>
      <w:r w:rsidRPr="00A519B1">
        <w:rPr>
          <w:rFonts w:ascii="Times New Roman" w:hAnsi="Times New Roman" w:cs="Times New Roman"/>
          <w:sz w:val="24"/>
          <w:szCs w:val="24"/>
        </w:rPr>
        <w:t xml:space="preserve"> = 3.841 95% </w:t>
      </w:r>
      <w:proofErr w:type="gramStart"/>
      <w:r w:rsidRPr="00A519B1">
        <w:rPr>
          <w:rFonts w:ascii="Times New Roman" w:hAnsi="Times New Roman" w:cs="Times New Roman"/>
          <w:sz w:val="24"/>
          <w:szCs w:val="24"/>
        </w:rPr>
        <w:t>CI[</w:t>
      </w:r>
      <w:proofErr w:type="gramEnd"/>
      <w:r w:rsidRPr="00A519B1">
        <w:rPr>
          <w:rFonts w:ascii="Times New Roman" w:hAnsi="Times New Roman" w:cs="Times New Roman"/>
          <w:sz w:val="24"/>
          <w:szCs w:val="24"/>
        </w:rPr>
        <w:t xml:space="preserve"> 3.96, 5.98]).  There was no significant difference between the control condition where no impairment was identified (</w:t>
      </w:r>
      <w:r w:rsidRPr="00A519B1">
        <w:rPr>
          <w:rFonts w:ascii="Times New Roman" w:hAnsi="Times New Roman" w:cs="Times New Roman"/>
          <w:i/>
          <w:sz w:val="24"/>
          <w:szCs w:val="24"/>
        </w:rPr>
        <w:t>M</w:t>
      </w:r>
      <w:r w:rsidRPr="00A519B1">
        <w:rPr>
          <w:rFonts w:ascii="Times New Roman" w:hAnsi="Times New Roman" w:cs="Times New Roman"/>
          <w:sz w:val="24"/>
          <w:szCs w:val="24"/>
        </w:rPr>
        <w:t xml:space="preserve"> = 4.97, </w:t>
      </w:r>
      <w:r w:rsidRPr="00A519B1">
        <w:rPr>
          <w:rFonts w:ascii="Times New Roman" w:hAnsi="Times New Roman" w:cs="Times New Roman"/>
          <w:i/>
          <w:sz w:val="24"/>
          <w:szCs w:val="24"/>
        </w:rPr>
        <w:t>SD</w:t>
      </w:r>
      <w:r w:rsidRPr="00A519B1">
        <w:rPr>
          <w:rFonts w:ascii="Times New Roman" w:hAnsi="Times New Roman" w:cs="Times New Roman"/>
          <w:sz w:val="24"/>
          <w:szCs w:val="24"/>
        </w:rPr>
        <w:t xml:space="preserve"> = 2.935, 95% </w:t>
      </w:r>
      <w:proofErr w:type="gramStart"/>
      <w:r w:rsidRPr="00A519B1">
        <w:rPr>
          <w:rFonts w:ascii="Times New Roman" w:hAnsi="Times New Roman" w:cs="Times New Roman"/>
          <w:sz w:val="24"/>
          <w:szCs w:val="24"/>
        </w:rPr>
        <w:t>CI[</w:t>
      </w:r>
      <w:proofErr w:type="gramEnd"/>
      <w:r w:rsidRPr="00A519B1">
        <w:rPr>
          <w:rFonts w:ascii="Times New Roman" w:hAnsi="Times New Roman" w:cs="Times New Roman"/>
          <w:sz w:val="24"/>
          <w:szCs w:val="24"/>
        </w:rPr>
        <w:t>3.96, 5.98]) and the physical impairment control where an individual was described as someone who  used a wheelchair (</w:t>
      </w:r>
      <w:r w:rsidRPr="00A519B1">
        <w:rPr>
          <w:rFonts w:ascii="Times New Roman" w:hAnsi="Times New Roman" w:cs="Times New Roman"/>
          <w:i/>
          <w:sz w:val="24"/>
          <w:szCs w:val="24"/>
        </w:rPr>
        <w:t>M</w:t>
      </w:r>
      <w:r w:rsidRPr="00A519B1">
        <w:rPr>
          <w:rFonts w:ascii="Times New Roman" w:hAnsi="Times New Roman" w:cs="Times New Roman"/>
          <w:sz w:val="24"/>
          <w:szCs w:val="24"/>
        </w:rPr>
        <w:t xml:space="preserve"> = 4.20, </w:t>
      </w:r>
      <w:r w:rsidRPr="00A519B1">
        <w:rPr>
          <w:rFonts w:ascii="Times New Roman" w:hAnsi="Times New Roman" w:cs="Times New Roman"/>
          <w:i/>
          <w:sz w:val="24"/>
          <w:szCs w:val="24"/>
        </w:rPr>
        <w:t>SD</w:t>
      </w:r>
      <w:r w:rsidRPr="00A519B1">
        <w:rPr>
          <w:rFonts w:ascii="Times New Roman" w:hAnsi="Times New Roman" w:cs="Times New Roman"/>
          <w:sz w:val="24"/>
          <w:szCs w:val="24"/>
        </w:rPr>
        <w:t xml:space="preserve"> = 2.210, 95% CI[3.49, 4.91]). </w:t>
      </w:r>
    </w:p>
    <w:p w:rsidR="005B745A" w:rsidRPr="00A519B1" w:rsidRDefault="005B745A" w:rsidP="00A519B1">
      <w:pPr>
        <w:spacing w:after="0" w:line="480" w:lineRule="auto"/>
        <w:ind w:firstLine="720"/>
        <w:rPr>
          <w:rFonts w:ascii="Times New Roman" w:hAnsi="Times New Roman" w:cs="Times New Roman"/>
          <w:sz w:val="24"/>
          <w:szCs w:val="24"/>
        </w:rPr>
      </w:pPr>
      <w:r w:rsidRPr="00A519B1">
        <w:rPr>
          <w:rFonts w:ascii="Times New Roman" w:hAnsi="Times New Roman" w:cs="Times New Roman"/>
          <w:sz w:val="24"/>
          <w:szCs w:val="24"/>
        </w:rPr>
        <w:t>Although we found significant findings in the blame</w:t>
      </w:r>
      <w:r w:rsidRPr="00A519B1">
        <w:rPr>
          <w:rFonts w:ascii="Times New Roman" w:hAnsi="Times New Roman" w:cs="Times New Roman"/>
          <w:i/>
          <w:sz w:val="24"/>
          <w:szCs w:val="24"/>
        </w:rPr>
        <w:t xml:space="preserve"> </w:t>
      </w:r>
      <w:r w:rsidRPr="00A519B1">
        <w:rPr>
          <w:rFonts w:ascii="Times New Roman" w:hAnsi="Times New Roman" w:cs="Times New Roman"/>
          <w:sz w:val="24"/>
          <w:szCs w:val="24"/>
        </w:rPr>
        <w:t xml:space="preserve">constraint </w:t>
      </w:r>
      <w:proofErr w:type="gramStart"/>
      <w:r w:rsidRPr="00A519B1">
        <w:rPr>
          <w:rFonts w:ascii="Times New Roman" w:hAnsi="Times New Roman" w:cs="Times New Roman"/>
          <w:i/>
          <w:sz w:val="24"/>
          <w:szCs w:val="24"/>
        </w:rPr>
        <w:t>F</w:t>
      </w:r>
      <w:r w:rsidRPr="00A519B1">
        <w:rPr>
          <w:rFonts w:ascii="Times New Roman" w:hAnsi="Times New Roman" w:cs="Times New Roman"/>
          <w:sz w:val="24"/>
          <w:szCs w:val="24"/>
        </w:rPr>
        <w:t>(</w:t>
      </w:r>
      <w:proofErr w:type="gramEnd"/>
      <w:r w:rsidRPr="00A519B1">
        <w:rPr>
          <w:rFonts w:ascii="Times New Roman" w:hAnsi="Times New Roman" w:cs="Times New Roman"/>
          <w:sz w:val="24"/>
          <w:szCs w:val="24"/>
        </w:rPr>
        <w:t xml:space="preserve">17,28) = 6.787, </w:t>
      </w:r>
      <w:r w:rsidRPr="00A519B1">
        <w:rPr>
          <w:rFonts w:ascii="Times New Roman" w:hAnsi="Times New Roman" w:cs="Times New Roman"/>
          <w:i/>
          <w:sz w:val="24"/>
          <w:szCs w:val="24"/>
        </w:rPr>
        <w:t>p</w:t>
      </w:r>
      <w:r w:rsidRPr="00A519B1">
        <w:rPr>
          <w:rFonts w:ascii="Times New Roman" w:hAnsi="Times New Roman" w:cs="Times New Roman"/>
          <w:sz w:val="24"/>
          <w:szCs w:val="24"/>
        </w:rPr>
        <w:t xml:space="preserve"> = .002, </w:t>
      </w:r>
      <w:r w:rsidRPr="00A519B1">
        <w:rPr>
          <w:rFonts w:ascii="Times New Roman" w:hAnsi="Times New Roman" w:cs="Times New Roman"/>
          <w:sz w:val="24"/>
          <w:szCs w:val="24"/>
        </w:rPr>
        <w:sym w:font="Mathematica1" w:char="F068"/>
      </w:r>
      <w:r w:rsidRPr="00A519B1">
        <w:rPr>
          <w:rFonts w:ascii="Times New Roman" w:hAnsi="Times New Roman" w:cs="Times New Roman"/>
          <w:sz w:val="24"/>
          <w:szCs w:val="24"/>
          <w:vertAlign w:val="superscript"/>
        </w:rPr>
        <w:t xml:space="preserve">2 </w:t>
      </w:r>
      <w:r w:rsidRPr="00A519B1">
        <w:rPr>
          <w:rFonts w:ascii="Times New Roman" w:hAnsi="Times New Roman" w:cs="Times New Roman"/>
          <w:sz w:val="24"/>
          <w:szCs w:val="24"/>
        </w:rPr>
        <w:t>= .144, which is described as Harrisons responsibility for his condition. The results were the opposite of what we found with the other perceptions. There was a significant difference between the stimulus conditions and the control (</w:t>
      </w:r>
      <w:r w:rsidRPr="00A519B1">
        <w:rPr>
          <w:rFonts w:ascii="Times New Roman" w:hAnsi="Times New Roman" w:cs="Times New Roman"/>
          <w:i/>
          <w:sz w:val="24"/>
          <w:szCs w:val="24"/>
        </w:rPr>
        <w:t>M</w:t>
      </w:r>
      <w:r w:rsidRPr="00A519B1">
        <w:rPr>
          <w:rFonts w:ascii="Times New Roman" w:hAnsi="Times New Roman" w:cs="Times New Roman"/>
          <w:sz w:val="24"/>
          <w:szCs w:val="24"/>
        </w:rPr>
        <w:t xml:space="preserve">= 12.03, </w:t>
      </w:r>
      <w:r w:rsidRPr="00A519B1">
        <w:rPr>
          <w:rFonts w:ascii="Times New Roman" w:hAnsi="Times New Roman" w:cs="Times New Roman"/>
          <w:i/>
          <w:sz w:val="24"/>
          <w:szCs w:val="24"/>
        </w:rPr>
        <w:t>SD</w:t>
      </w:r>
      <w:r w:rsidRPr="00A519B1">
        <w:rPr>
          <w:rFonts w:ascii="Times New Roman" w:hAnsi="Times New Roman" w:cs="Times New Roman"/>
          <w:sz w:val="24"/>
          <w:szCs w:val="24"/>
        </w:rPr>
        <w:t xml:space="preserve"> = 4.469, 95% </w:t>
      </w:r>
      <w:proofErr w:type="gramStart"/>
      <w:r w:rsidRPr="00A519B1">
        <w:rPr>
          <w:rFonts w:ascii="Times New Roman" w:hAnsi="Times New Roman" w:cs="Times New Roman"/>
          <w:sz w:val="24"/>
          <w:szCs w:val="24"/>
        </w:rPr>
        <w:t>CI[</w:t>
      </w:r>
      <w:proofErr w:type="gramEnd"/>
      <w:r w:rsidRPr="00A519B1">
        <w:rPr>
          <w:rFonts w:ascii="Times New Roman" w:hAnsi="Times New Roman" w:cs="Times New Roman"/>
          <w:sz w:val="24"/>
          <w:szCs w:val="24"/>
        </w:rPr>
        <w:t>10.49, 13.56]). Unlike the other perceptions, the mean for the control condition was the highest for the blame category. There was no significant difference between the mental illness condition (</w:t>
      </w:r>
      <w:r w:rsidRPr="00A519B1">
        <w:rPr>
          <w:rFonts w:ascii="Times New Roman" w:hAnsi="Times New Roman" w:cs="Times New Roman"/>
          <w:i/>
          <w:sz w:val="24"/>
          <w:szCs w:val="24"/>
        </w:rPr>
        <w:t>M</w:t>
      </w:r>
      <w:r w:rsidRPr="00A519B1">
        <w:rPr>
          <w:rFonts w:ascii="Times New Roman" w:hAnsi="Times New Roman" w:cs="Times New Roman"/>
          <w:sz w:val="24"/>
          <w:szCs w:val="24"/>
        </w:rPr>
        <w:t xml:space="preserve"> = 8.32, </w:t>
      </w:r>
      <w:r w:rsidRPr="00A519B1">
        <w:rPr>
          <w:rFonts w:ascii="Times New Roman" w:hAnsi="Times New Roman" w:cs="Times New Roman"/>
          <w:i/>
          <w:sz w:val="24"/>
          <w:szCs w:val="24"/>
        </w:rPr>
        <w:t>SD</w:t>
      </w:r>
      <w:r w:rsidRPr="00A519B1">
        <w:rPr>
          <w:rFonts w:ascii="Times New Roman" w:hAnsi="Times New Roman" w:cs="Times New Roman"/>
          <w:sz w:val="24"/>
          <w:szCs w:val="24"/>
        </w:rPr>
        <w:t xml:space="preserve"> </w:t>
      </w:r>
      <w:r w:rsidRPr="00A519B1">
        <w:rPr>
          <w:rFonts w:ascii="Times New Roman" w:hAnsi="Times New Roman" w:cs="Times New Roman"/>
          <w:sz w:val="24"/>
          <w:szCs w:val="24"/>
        </w:rPr>
        <w:lastRenderedPageBreak/>
        <w:t xml:space="preserve">= 3.528, 95% </w:t>
      </w:r>
      <w:proofErr w:type="gramStart"/>
      <w:r w:rsidRPr="00A519B1">
        <w:rPr>
          <w:rFonts w:ascii="Times New Roman" w:hAnsi="Times New Roman" w:cs="Times New Roman"/>
          <w:sz w:val="24"/>
          <w:szCs w:val="24"/>
        </w:rPr>
        <w:t>CI[</w:t>
      </w:r>
      <w:proofErr w:type="gramEnd"/>
      <w:r w:rsidRPr="00A519B1">
        <w:rPr>
          <w:rFonts w:ascii="Times New Roman" w:hAnsi="Times New Roman" w:cs="Times New Roman"/>
          <w:sz w:val="24"/>
          <w:szCs w:val="24"/>
        </w:rPr>
        <w:t>7.15, 9.50]) and the physical impairment condition (</w:t>
      </w:r>
      <w:r w:rsidRPr="00A519B1">
        <w:rPr>
          <w:rFonts w:ascii="Times New Roman" w:hAnsi="Times New Roman" w:cs="Times New Roman"/>
          <w:i/>
          <w:sz w:val="24"/>
          <w:szCs w:val="24"/>
        </w:rPr>
        <w:t>M</w:t>
      </w:r>
      <w:r w:rsidRPr="00A519B1">
        <w:rPr>
          <w:rFonts w:ascii="Times New Roman" w:hAnsi="Times New Roman" w:cs="Times New Roman"/>
          <w:sz w:val="24"/>
          <w:szCs w:val="24"/>
        </w:rPr>
        <w:t xml:space="preserve"> = 9.00, </w:t>
      </w:r>
      <w:r w:rsidRPr="00A519B1">
        <w:rPr>
          <w:rFonts w:ascii="Times New Roman" w:hAnsi="Times New Roman" w:cs="Times New Roman"/>
          <w:i/>
          <w:sz w:val="24"/>
          <w:szCs w:val="24"/>
        </w:rPr>
        <w:t>SD</w:t>
      </w:r>
      <w:r w:rsidRPr="00A519B1">
        <w:rPr>
          <w:rFonts w:ascii="Times New Roman" w:hAnsi="Times New Roman" w:cs="Times New Roman"/>
          <w:sz w:val="24"/>
          <w:szCs w:val="24"/>
        </w:rPr>
        <w:t xml:space="preserve"> = 5.349, 95% CI[7.29, 10.71]).</w:t>
      </w:r>
    </w:p>
    <w:p w:rsidR="005B745A" w:rsidRPr="00A519B1" w:rsidRDefault="005B745A" w:rsidP="00A519B1">
      <w:pPr>
        <w:spacing w:after="0" w:line="480" w:lineRule="auto"/>
        <w:ind w:firstLine="720"/>
        <w:jc w:val="center"/>
        <w:rPr>
          <w:rFonts w:ascii="Times New Roman" w:hAnsi="Times New Roman" w:cs="Times New Roman"/>
          <w:b/>
          <w:sz w:val="24"/>
          <w:szCs w:val="24"/>
        </w:rPr>
      </w:pPr>
      <w:r w:rsidRPr="00A519B1">
        <w:rPr>
          <w:rFonts w:ascii="Times New Roman" w:hAnsi="Times New Roman" w:cs="Times New Roman"/>
          <w:b/>
          <w:sz w:val="24"/>
          <w:szCs w:val="24"/>
        </w:rPr>
        <w:t>Discussion</w:t>
      </w:r>
    </w:p>
    <w:p w:rsidR="005B745A" w:rsidRPr="00A519B1" w:rsidRDefault="005B745A" w:rsidP="00A519B1">
      <w:pPr>
        <w:spacing w:after="0" w:line="480" w:lineRule="auto"/>
        <w:ind w:firstLine="720"/>
        <w:rPr>
          <w:rFonts w:ascii="Times New Roman" w:hAnsi="Times New Roman" w:cs="Times New Roman"/>
          <w:color w:val="000000" w:themeColor="text1"/>
          <w:sz w:val="24"/>
          <w:szCs w:val="24"/>
        </w:rPr>
      </w:pPr>
      <w:r w:rsidRPr="00A519B1">
        <w:rPr>
          <w:rFonts w:ascii="Times New Roman" w:hAnsi="Times New Roman" w:cs="Times New Roman"/>
          <w:color w:val="000000" w:themeColor="text1"/>
          <w:sz w:val="24"/>
          <w:szCs w:val="24"/>
        </w:rPr>
        <w:t xml:space="preserve">We hypothesized that participants would respond more negatively towards an individual described as having a mental illness than they would someone described as having a physical impairment. Our results support our hypothesis in the following perceptions: blame, fear, dangerousness, and the overall score.  Other perceptions we measured included anger, pity, help, avoidance, and coercion. </w:t>
      </w:r>
    </w:p>
    <w:p w:rsidR="005B745A" w:rsidRPr="00A519B1" w:rsidRDefault="005B745A" w:rsidP="00A519B1">
      <w:pPr>
        <w:spacing w:after="0" w:line="480" w:lineRule="auto"/>
        <w:rPr>
          <w:rFonts w:ascii="Times New Roman" w:hAnsi="Times New Roman" w:cs="Times New Roman"/>
          <w:color w:val="000000" w:themeColor="text1"/>
          <w:sz w:val="24"/>
          <w:szCs w:val="24"/>
        </w:rPr>
      </w:pPr>
      <w:r w:rsidRPr="00A519B1">
        <w:rPr>
          <w:rFonts w:ascii="Times New Roman" w:hAnsi="Times New Roman" w:cs="Times New Roman"/>
          <w:color w:val="000000" w:themeColor="text1"/>
          <w:sz w:val="24"/>
          <w:szCs w:val="24"/>
        </w:rPr>
        <w:tab/>
        <w:t xml:space="preserve">In terms of dangerousness, participants rated the individual in the scenario that describes someone with schizophrenia as the most dangerous, followed by the individual with no identifiable impairment, and then the individual who uses a wheelchair. Prior research indicates this may be due to lack of information on schizophrenia, and lack of exposure to people with mental illness. Penn, </w:t>
      </w:r>
      <w:proofErr w:type="spellStart"/>
      <w:r w:rsidRPr="00A519B1">
        <w:rPr>
          <w:rFonts w:ascii="Times New Roman" w:hAnsi="Times New Roman" w:cs="Times New Roman"/>
          <w:color w:val="000000" w:themeColor="text1"/>
          <w:sz w:val="24"/>
          <w:szCs w:val="24"/>
        </w:rPr>
        <w:t>Kommana</w:t>
      </w:r>
      <w:proofErr w:type="spellEnd"/>
      <w:r w:rsidRPr="00A519B1">
        <w:rPr>
          <w:rFonts w:ascii="Times New Roman" w:hAnsi="Times New Roman" w:cs="Times New Roman"/>
          <w:color w:val="000000" w:themeColor="text1"/>
          <w:sz w:val="24"/>
          <w:szCs w:val="24"/>
        </w:rPr>
        <w:t>, Mansfield, and Link (1999) have found that people who are familiar and informed about mental illness, such as schizophrenia, tend to perceive people who have one as being less dangerous than those with no experience on the matter.</w:t>
      </w:r>
    </w:p>
    <w:p w:rsidR="005B745A" w:rsidRPr="00A519B1" w:rsidRDefault="005B745A" w:rsidP="00A519B1">
      <w:pPr>
        <w:spacing w:after="0" w:line="480" w:lineRule="auto"/>
        <w:rPr>
          <w:rFonts w:ascii="Times New Roman" w:hAnsi="Times New Roman" w:cs="Times New Roman"/>
          <w:color w:val="000000" w:themeColor="text1"/>
          <w:sz w:val="24"/>
          <w:szCs w:val="24"/>
        </w:rPr>
      </w:pPr>
      <w:r w:rsidRPr="00A519B1">
        <w:rPr>
          <w:rFonts w:ascii="Times New Roman" w:hAnsi="Times New Roman" w:cs="Times New Roman"/>
          <w:color w:val="000000" w:themeColor="text1"/>
          <w:sz w:val="24"/>
          <w:szCs w:val="24"/>
        </w:rPr>
        <w:tab/>
        <w:t xml:space="preserve">In relation to fear, participants who were in the mental illness condition reported being the most fearful of the individual described, followed by the control group, and the physical impairment condition. The media plays a role in how society views mental illness; in particular, the portrayal of schizophrenia is typically negative. People on television and in movies diagnosed with schizophrenia have the portrayal of being violent individuals. Corrigan, Powell, and Michaels (2013) found that mental illness stigma can be reduced by displaying positive outcomes. They also found that positive stories regarding mental illness can help those diagnosed with one reduce self-stigma and encourage them to seek out treatment. </w:t>
      </w:r>
    </w:p>
    <w:p w:rsidR="005B745A" w:rsidRPr="00A519B1" w:rsidRDefault="005B745A" w:rsidP="00A519B1">
      <w:pPr>
        <w:spacing w:after="0" w:line="480" w:lineRule="auto"/>
        <w:ind w:firstLine="720"/>
        <w:rPr>
          <w:rFonts w:ascii="Times New Roman" w:hAnsi="Times New Roman" w:cs="Times New Roman"/>
          <w:color w:val="000000" w:themeColor="text1"/>
          <w:sz w:val="24"/>
          <w:szCs w:val="24"/>
        </w:rPr>
      </w:pPr>
      <w:r w:rsidRPr="00A519B1">
        <w:rPr>
          <w:rFonts w:ascii="Times New Roman" w:hAnsi="Times New Roman" w:cs="Times New Roman"/>
          <w:color w:val="000000" w:themeColor="text1"/>
          <w:sz w:val="24"/>
          <w:szCs w:val="24"/>
        </w:rPr>
        <w:lastRenderedPageBreak/>
        <w:t xml:space="preserve">In the blame condition, which included questions about Harrisons responsibility for his condition, the results were opposite of what was hypothesized. The findings showed significant differences between the control and meatal illness condition with the score being the highest for the control. Of the three conditions, mental illness had the lowest rating of stigma. This may be indication that mental illness stigma is shifting. The control condition describes Harrison as a fifth year senior who has to spend a few days in the hospital, and there is no explanation as to why. We believe that some individuals may place more blame on Harrison in this condition because there is nothing to attribute him being a fifth year senior or having to be in the hospital. </w:t>
      </w:r>
    </w:p>
    <w:p w:rsidR="005B745A" w:rsidRPr="00A519B1" w:rsidRDefault="005B745A" w:rsidP="00A519B1">
      <w:pPr>
        <w:spacing w:after="0" w:line="480" w:lineRule="auto"/>
        <w:rPr>
          <w:rFonts w:ascii="Times New Roman" w:hAnsi="Times New Roman" w:cs="Times New Roman"/>
          <w:color w:val="000000" w:themeColor="text1"/>
          <w:sz w:val="24"/>
          <w:szCs w:val="24"/>
        </w:rPr>
      </w:pPr>
      <w:r w:rsidRPr="00A519B1">
        <w:rPr>
          <w:rFonts w:ascii="Times New Roman" w:hAnsi="Times New Roman" w:cs="Times New Roman"/>
          <w:color w:val="000000" w:themeColor="text1"/>
          <w:sz w:val="24"/>
          <w:szCs w:val="24"/>
        </w:rPr>
        <w:tab/>
        <w:t>For most of the perceptions, we found that participants felt more negatively toward the individual described in the control condition than in the physical impairment condition. Although those differences are not significant, we believe it may be because in the control condition the individual in the scenario has to be hospitalized for a few days, and then there is no further information explaining why this is. In the physical impairment condition one can assume the reason the individual has to be hospitalized is because of the same reason he is in a wheelchair. If we conducted this study again, we would change the scenario so that it does not include the hospitalization factor so that participants in the control condition do not assume that something is wrong with the individual described. Another confounding variable could be that the scenario states Harrison is a 5</w:t>
      </w:r>
      <w:r w:rsidRPr="00A519B1">
        <w:rPr>
          <w:rFonts w:ascii="Times New Roman" w:hAnsi="Times New Roman" w:cs="Times New Roman"/>
          <w:color w:val="000000" w:themeColor="text1"/>
          <w:sz w:val="24"/>
          <w:szCs w:val="24"/>
          <w:vertAlign w:val="superscript"/>
        </w:rPr>
        <w:t>th</w:t>
      </w:r>
      <w:r w:rsidRPr="00A519B1">
        <w:rPr>
          <w:rFonts w:ascii="Times New Roman" w:hAnsi="Times New Roman" w:cs="Times New Roman"/>
          <w:color w:val="000000" w:themeColor="text1"/>
          <w:sz w:val="24"/>
          <w:szCs w:val="24"/>
        </w:rPr>
        <w:t xml:space="preserve"> year senior. This may have negative connotations to the people surveyed and effected their answers. </w:t>
      </w:r>
    </w:p>
    <w:p w:rsidR="005B745A" w:rsidRPr="00A519B1" w:rsidRDefault="005B745A" w:rsidP="00A519B1">
      <w:pPr>
        <w:spacing w:after="0" w:line="480" w:lineRule="auto"/>
        <w:rPr>
          <w:rFonts w:ascii="Times New Roman" w:hAnsi="Times New Roman" w:cs="Times New Roman"/>
          <w:color w:val="000000" w:themeColor="text1"/>
          <w:sz w:val="24"/>
          <w:szCs w:val="24"/>
        </w:rPr>
      </w:pPr>
      <w:r w:rsidRPr="00A519B1">
        <w:rPr>
          <w:rFonts w:ascii="Times New Roman" w:hAnsi="Times New Roman" w:cs="Times New Roman"/>
          <w:color w:val="000000" w:themeColor="text1"/>
          <w:sz w:val="24"/>
          <w:szCs w:val="24"/>
        </w:rPr>
        <w:tab/>
        <w:t xml:space="preserve">To expand our research, we would have participants interact with people that have a mentally illness. This can create a more real life experience rather than reading a scenario, which is a more subjective experience. This could lead to research on the development of more programs to help people understand those that have a mental illness and reduce stigma. Programs </w:t>
      </w:r>
      <w:r w:rsidRPr="00A519B1">
        <w:rPr>
          <w:rFonts w:ascii="Times New Roman" w:hAnsi="Times New Roman" w:cs="Times New Roman"/>
          <w:color w:val="000000" w:themeColor="text1"/>
          <w:sz w:val="24"/>
          <w:szCs w:val="24"/>
        </w:rPr>
        <w:lastRenderedPageBreak/>
        <w:t>that work on a large scale would require a large amount of research into specific ways that mental illness stigma is reducible, and what tactics are effective for what mental illnesses.</w:t>
      </w:r>
    </w:p>
    <w:p w:rsidR="005B745A" w:rsidRPr="00A519B1" w:rsidRDefault="005B745A" w:rsidP="00A519B1">
      <w:pPr>
        <w:spacing w:after="0" w:line="480" w:lineRule="auto"/>
        <w:rPr>
          <w:rFonts w:ascii="Times New Roman" w:hAnsi="Times New Roman" w:cs="Times New Roman"/>
          <w:color w:val="000000" w:themeColor="text1"/>
          <w:sz w:val="24"/>
          <w:szCs w:val="24"/>
        </w:rPr>
      </w:pPr>
      <w:r w:rsidRPr="00A519B1">
        <w:rPr>
          <w:rFonts w:ascii="Times New Roman" w:hAnsi="Times New Roman" w:cs="Times New Roman"/>
          <w:color w:val="000000" w:themeColor="text1"/>
          <w:sz w:val="24"/>
          <w:szCs w:val="24"/>
        </w:rPr>
        <w:tab/>
        <w:t>There is sufficient research to support that mental illness stigma is real, and it is a problem. We believe that future research should emphasize how to reduce and eventually eliminate mental illness stigma. We feel that if people were more informed about mental illness that there would not be as much of a stigma associated with it. Phelan, Cruz-</w:t>
      </w:r>
      <w:proofErr w:type="spellStart"/>
      <w:r w:rsidRPr="00A519B1">
        <w:rPr>
          <w:rFonts w:ascii="Times New Roman" w:hAnsi="Times New Roman" w:cs="Times New Roman"/>
          <w:color w:val="000000" w:themeColor="text1"/>
          <w:sz w:val="24"/>
          <w:szCs w:val="24"/>
        </w:rPr>
        <w:t>rojas</w:t>
      </w:r>
      <w:proofErr w:type="spellEnd"/>
      <w:r w:rsidRPr="00A519B1">
        <w:rPr>
          <w:rFonts w:ascii="Times New Roman" w:hAnsi="Times New Roman" w:cs="Times New Roman"/>
          <w:color w:val="000000" w:themeColor="text1"/>
          <w:sz w:val="24"/>
          <w:szCs w:val="24"/>
        </w:rPr>
        <w:t xml:space="preserve">, and </w:t>
      </w:r>
      <w:proofErr w:type="spellStart"/>
      <w:r w:rsidRPr="00A519B1">
        <w:rPr>
          <w:rFonts w:ascii="Times New Roman" w:hAnsi="Times New Roman" w:cs="Times New Roman"/>
          <w:color w:val="000000" w:themeColor="text1"/>
          <w:sz w:val="24"/>
          <w:szCs w:val="24"/>
        </w:rPr>
        <w:t>Reiff</w:t>
      </w:r>
      <w:proofErr w:type="spellEnd"/>
      <w:r w:rsidRPr="00A519B1">
        <w:rPr>
          <w:rFonts w:ascii="Times New Roman" w:hAnsi="Times New Roman" w:cs="Times New Roman"/>
          <w:color w:val="000000" w:themeColor="text1"/>
          <w:sz w:val="24"/>
          <w:szCs w:val="24"/>
        </w:rPr>
        <w:t xml:space="preserve"> (2011) found that stressing the impact that genetics play in mental illness can cause people to see those who have one in a more positive light. This may be because when people understand how something is happening, they are less afraid of it. One of the most effective ways to diminish the mental illness stigma would be to inform people about the myths associated with it along with information on the subject (Corrigan &amp; Watson, 2005).</w:t>
      </w:r>
    </w:p>
    <w:p w:rsidR="005B745A" w:rsidRPr="00A519B1" w:rsidRDefault="005B745A" w:rsidP="00A519B1">
      <w:pPr>
        <w:spacing w:after="0"/>
        <w:rPr>
          <w:rFonts w:ascii="Times New Roman" w:eastAsia="Times New Roman" w:hAnsi="Times New Roman" w:cs="Times New Roman"/>
          <w:sz w:val="24"/>
          <w:szCs w:val="24"/>
        </w:rPr>
      </w:pPr>
      <w:r w:rsidRPr="00A519B1">
        <w:rPr>
          <w:rFonts w:ascii="Times New Roman" w:hAnsi="Times New Roman" w:cs="Times New Roman"/>
          <w:sz w:val="24"/>
          <w:szCs w:val="24"/>
        </w:rPr>
        <w:br w:type="page"/>
      </w:r>
    </w:p>
    <w:p w:rsidR="00601406" w:rsidRPr="00A519B1" w:rsidRDefault="00601406" w:rsidP="00A519B1">
      <w:pPr>
        <w:spacing w:after="0"/>
        <w:ind w:firstLine="720"/>
        <w:jc w:val="center"/>
        <w:rPr>
          <w:rFonts w:ascii="Times New Roman" w:hAnsi="Times New Roman" w:cs="Times New Roman"/>
          <w:sz w:val="24"/>
          <w:szCs w:val="24"/>
        </w:rPr>
      </w:pPr>
      <w:r w:rsidRPr="00A519B1">
        <w:rPr>
          <w:rFonts w:ascii="Times New Roman" w:hAnsi="Times New Roman" w:cs="Times New Roman"/>
          <w:sz w:val="24"/>
          <w:szCs w:val="24"/>
        </w:rPr>
        <w:lastRenderedPageBreak/>
        <w:t>References</w:t>
      </w:r>
    </w:p>
    <w:p w:rsidR="00601406" w:rsidRPr="00A519B1" w:rsidRDefault="00601406" w:rsidP="00A519B1">
      <w:pPr>
        <w:spacing w:after="0" w:line="480" w:lineRule="auto"/>
        <w:rPr>
          <w:rFonts w:ascii="Times New Roman" w:eastAsia="MS Mincho" w:hAnsi="Times New Roman" w:cs="Times New Roman"/>
          <w:sz w:val="24"/>
          <w:szCs w:val="24"/>
        </w:rPr>
      </w:pPr>
      <w:proofErr w:type="spellStart"/>
      <w:proofErr w:type="gramStart"/>
      <w:r w:rsidRPr="00A519B1">
        <w:rPr>
          <w:rFonts w:ascii="Times New Roman" w:eastAsia="MS Mincho" w:hAnsi="Times New Roman" w:cs="Times New Roman"/>
          <w:sz w:val="24"/>
          <w:szCs w:val="24"/>
        </w:rPr>
        <w:t>Berkovitz</w:t>
      </w:r>
      <w:proofErr w:type="spellEnd"/>
      <w:r w:rsidRPr="00A519B1">
        <w:rPr>
          <w:rFonts w:ascii="Times New Roman" w:eastAsia="MS Mincho" w:hAnsi="Times New Roman" w:cs="Times New Roman"/>
          <w:sz w:val="24"/>
          <w:szCs w:val="24"/>
        </w:rPr>
        <w:t>.</w:t>
      </w:r>
      <w:proofErr w:type="gramEnd"/>
      <w:r w:rsidRPr="00A519B1">
        <w:rPr>
          <w:rFonts w:ascii="Times New Roman" w:eastAsia="MS Mincho" w:hAnsi="Times New Roman" w:cs="Times New Roman"/>
          <w:sz w:val="24"/>
          <w:szCs w:val="24"/>
        </w:rPr>
        <w:t xml:space="preserve"> T., </w:t>
      </w:r>
      <w:proofErr w:type="spellStart"/>
      <w:r w:rsidRPr="00A519B1">
        <w:rPr>
          <w:rFonts w:ascii="Times New Roman" w:eastAsia="MS Mincho" w:hAnsi="Times New Roman" w:cs="Times New Roman"/>
          <w:sz w:val="24"/>
          <w:szCs w:val="24"/>
        </w:rPr>
        <w:t>Heruti</w:t>
      </w:r>
      <w:proofErr w:type="spellEnd"/>
      <w:r w:rsidRPr="00A519B1">
        <w:rPr>
          <w:rFonts w:ascii="Times New Roman" w:eastAsia="MS Mincho" w:hAnsi="Times New Roman" w:cs="Times New Roman"/>
          <w:sz w:val="24"/>
          <w:szCs w:val="24"/>
        </w:rPr>
        <w:t xml:space="preserve"> I., </w:t>
      </w:r>
      <w:proofErr w:type="spellStart"/>
      <w:r w:rsidRPr="00A519B1">
        <w:rPr>
          <w:rFonts w:ascii="Times New Roman" w:eastAsia="MS Mincho" w:hAnsi="Times New Roman" w:cs="Times New Roman"/>
          <w:sz w:val="24"/>
          <w:szCs w:val="24"/>
        </w:rPr>
        <w:t>Shlioh</w:t>
      </w:r>
      <w:proofErr w:type="spellEnd"/>
      <w:r w:rsidRPr="00A519B1">
        <w:rPr>
          <w:rFonts w:ascii="Times New Roman" w:eastAsia="MS Mincho" w:hAnsi="Times New Roman" w:cs="Times New Roman"/>
          <w:sz w:val="24"/>
          <w:szCs w:val="24"/>
        </w:rPr>
        <w:t xml:space="preserve">, S. (2011). Attitudes toward people with disabilities caused by </w:t>
      </w:r>
      <w:r w:rsidRPr="00A519B1">
        <w:rPr>
          <w:rFonts w:ascii="Times New Roman" w:eastAsia="MS Mincho" w:hAnsi="Times New Roman" w:cs="Times New Roman"/>
          <w:sz w:val="24"/>
          <w:szCs w:val="24"/>
        </w:rPr>
        <w:tab/>
        <w:t xml:space="preserve">illness or injury: beyond physical impairment. </w:t>
      </w:r>
      <w:r w:rsidRPr="00A519B1">
        <w:rPr>
          <w:rFonts w:ascii="Times New Roman" w:eastAsia="MS Mincho" w:hAnsi="Times New Roman" w:cs="Times New Roman"/>
          <w:i/>
          <w:sz w:val="24"/>
          <w:szCs w:val="24"/>
        </w:rPr>
        <w:t xml:space="preserve">International </w:t>
      </w:r>
      <w:proofErr w:type="spellStart"/>
      <w:r w:rsidRPr="00A519B1">
        <w:rPr>
          <w:rFonts w:ascii="Times New Roman" w:eastAsia="MS Mincho" w:hAnsi="Times New Roman" w:cs="Times New Roman"/>
          <w:i/>
          <w:sz w:val="24"/>
          <w:szCs w:val="24"/>
        </w:rPr>
        <w:t>Joural</w:t>
      </w:r>
      <w:proofErr w:type="spellEnd"/>
      <w:r w:rsidRPr="00A519B1">
        <w:rPr>
          <w:rFonts w:ascii="Times New Roman" w:eastAsia="MS Mincho" w:hAnsi="Times New Roman" w:cs="Times New Roman"/>
          <w:i/>
          <w:sz w:val="24"/>
          <w:szCs w:val="24"/>
        </w:rPr>
        <w:t xml:space="preserve"> of Rehabilitation </w:t>
      </w:r>
      <w:r w:rsidRPr="00A519B1">
        <w:rPr>
          <w:rFonts w:ascii="Times New Roman" w:eastAsia="MS Mincho" w:hAnsi="Times New Roman" w:cs="Times New Roman"/>
          <w:i/>
          <w:sz w:val="24"/>
          <w:szCs w:val="24"/>
        </w:rPr>
        <w:tab/>
        <w:t xml:space="preserve">Research, 34, </w:t>
      </w:r>
      <w:r w:rsidRPr="00A519B1">
        <w:rPr>
          <w:rFonts w:ascii="Times New Roman" w:eastAsia="MS Mincho" w:hAnsi="Times New Roman" w:cs="Times New Roman"/>
          <w:sz w:val="24"/>
          <w:szCs w:val="24"/>
        </w:rPr>
        <w:t xml:space="preserve">321-329. </w:t>
      </w:r>
      <w:proofErr w:type="spellStart"/>
      <w:proofErr w:type="gramStart"/>
      <w:r w:rsidRPr="00A519B1">
        <w:rPr>
          <w:rFonts w:ascii="Times New Roman" w:eastAsia="MS Mincho" w:hAnsi="Times New Roman" w:cs="Times New Roman"/>
          <w:sz w:val="24"/>
          <w:szCs w:val="24"/>
        </w:rPr>
        <w:t>doi</w:t>
      </w:r>
      <w:proofErr w:type="spellEnd"/>
      <w:proofErr w:type="gramEnd"/>
      <w:r w:rsidRPr="00A519B1">
        <w:rPr>
          <w:rFonts w:ascii="Times New Roman" w:eastAsia="MS Mincho" w:hAnsi="Times New Roman" w:cs="Times New Roman"/>
          <w:sz w:val="24"/>
          <w:szCs w:val="24"/>
        </w:rPr>
        <w:t>: 10.1097/MRR.0b013e32834d2048</w:t>
      </w:r>
    </w:p>
    <w:p w:rsidR="00601406" w:rsidRPr="00A519B1" w:rsidRDefault="00601406" w:rsidP="00A519B1">
      <w:pPr>
        <w:spacing w:after="0" w:line="480" w:lineRule="auto"/>
        <w:rPr>
          <w:rFonts w:ascii="Times New Roman" w:hAnsi="Times New Roman" w:cs="Times New Roman"/>
          <w:sz w:val="24"/>
          <w:szCs w:val="24"/>
        </w:rPr>
      </w:pPr>
      <w:proofErr w:type="gramStart"/>
      <w:r w:rsidRPr="00A519B1">
        <w:rPr>
          <w:rFonts w:ascii="Times New Roman" w:hAnsi="Times New Roman" w:cs="Times New Roman"/>
          <w:sz w:val="24"/>
          <w:szCs w:val="24"/>
        </w:rPr>
        <w:t xml:space="preserve">Corrigan P, Markowitz, F.E., Watson, A., Rowan, D., </w:t>
      </w:r>
      <w:proofErr w:type="spellStart"/>
      <w:r w:rsidRPr="00A519B1">
        <w:rPr>
          <w:rFonts w:ascii="Times New Roman" w:hAnsi="Times New Roman" w:cs="Times New Roman"/>
          <w:sz w:val="24"/>
          <w:szCs w:val="24"/>
        </w:rPr>
        <w:t>Kubiak</w:t>
      </w:r>
      <w:proofErr w:type="spellEnd"/>
      <w:r w:rsidRPr="00A519B1">
        <w:rPr>
          <w:rFonts w:ascii="Times New Roman" w:hAnsi="Times New Roman" w:cs="Times New Roman"/>
          <w:sz w:val="24"/>
          <w:szCs w:val="24"/>
        </w:rPr>
        <w:t>, M.A. (2003).</w:t>
      </w:r>
      <w:proofErr w:type="gramEnd"/>
      <w:r w:rsidRPr="00A519B1">
        <w:rPr>
          <w:rFonts w:ascii="Times New Roman" w:hAnsi="Times New Roman" w:cs="Times New Roman"/>
          <w:sz w:val="24"/>
          <w:szCs w:val="24"/>
        </w:rPr>
        <w:t xml:space="preserve"> An attribution</w:t>
      </w:r>
    </w:p>
    <w:p w:rsidR="005B745A" w:rsidRPr="00A519B1" w:rsidRDefault="00601406" w:rsidP="00A519B1">
      <w:pPr>
        <w:spacing w:after="0" w:line="480" w:lineRule="auto"/>
        <w:ind w:left="720"/>
        <w:rPr>
          <w:rFonts w:ascii="Times New Roman" w:hAnsi="Times New Roman" w:cs="Times New Roman"/>
          <w:sz w:val="24"/>
          <w:szCs w:val="24"/>
        </w:rPr>
      </w:pPr>
      <w:proofErr w:type="gramStart"/>
      <w:r w:rsidRPr="00A519B1">
        <w:rPr>
          <w:rFonts w:ascii="Times New Roman" w:hAnsi="Times New Roman" w:cs="Times New Roman"/>
          <w:sz w:val="24"/>
          <w:szCs w:val="24"/>
        </w:rPr>
        <w:t>model</w:t>
      </w:r>
      <w:proofErr w:type="gramEnd"/>
      <w:r w:rsidRPr="00A519B1">
        <w:rPr>
          <w:rFonts w:ascii="Times New Roman" w:hAnsi="Times New Roman" w:cs="Times New Roman"/>
          <w:sz w:val="24"/>
          <w:szCs w:val="24"/>
        </w:rPr>
        <w:t xml:space="preserve"> of public discrimination towards persons with mental illness. </w:t>
      </w:r>
      <w:proofErr w:type="gramStart"/>
      <w:r w:rsidRPr="00A519B1">
        <w:rPr>
          <w:rFonts w:ascii="Times New Roman" w:hAnsi="Times New Roman" w:cs="Times New Roman"/>
          <w:sz w:val="24"/>
          <w:szCs w:val="24"/>
        </w:rPr>
        <w:t xml:space="preserve">J Health </w:t>
      </w:r>
      <w:proofErr w:type="spellStart"/>
      <w:r w:rsidRPr="00A519B1">
        <w:rPr>
          <w:rFonts w:ascii="Times New Roman" w:hAnsi="Times New Roman" w:cs="Times New Roman"/>
          <w:sz w:val="24"/>
          <w:szCs w:val="24"/>
        </w:rPr>
        <w:t>Soc</w:t>
      </w:r>
      <w:proofErr w:type="spellEnd"/>
      <w:r w:rsidRPr="00A519B1">
        <w:rPr>
          <w:rFonts w:ascii="Times New Roman" w:hAnsi="Times New Roman" w:cs="Times New Roman"/>
          <w:sz w:val="24"/>
          <w:szCs w:val="24"/>
        </w:rPr>
        <w:t xml:space="preserve"> </w:t>
      </w:r>
      <w:proofErr w:type="spellStart"/>
      <w:r w:rsidRPr="00A519B1">
        <w:rPr>
          <w:rFonts w:ascii="Times New Roman" w:hAnsi="Times New Roman" w:cs="Times New Roman"/>
          <w:sz w:val="24"/>
          <w:szCs w:val="24"/>
        </w:rPr>
        <w:t>Behav</w:t>
      </w:r>
      <w:proofErr w:type="spellEnd"/>
      <w:r w:rsidRPr="00A519B1">
        <w:rPr>
          <w:rFonts w:ascii="Times New Roman" w:hAnsi="Times New Roman" w:cs="Times New Roman"/>
          <w:sz w:val="24"/>
          <w:szCs w:val="24"/>
        </w:rPr>
        <w:t>.</w:t>
      </w:r>
      <w:proofErr w:type="gramEnd"/>
      <w:r w:rsidRPr="00A519B1">
        <w:rPr>
          <w:rFonts w:ascii="Times New Roman" w:hAnsi="Times New Roman" w:cs="Times New Roman"/>
          <w:sz w:val="24"/>
          <w:szCs w:val="24"/>
        </w:rPr>
        <w:t xml:space="preserve"> 2003</w:t>
      </w:r>
      <w:proofErr w:type="gramStart"/>
      <w:r w:rsidRPr="00A519B1">
        <w:rPr>
          <w:rFonts w:ascii="Times New Roman" w:hAnsi="Times New Roman" w:cs="Times New Roman"/>
          <w:sz w:val="24"/>
          <w:szCs w:val="24"/>
        </w:rPr>
        <w:t>;44:162</w:t>
      </w:r>
      <w:proofErr w:type="gramEnd"/>
      <w:r w:rsidRPr="00A519B1">
        <w:rPr>
          <w:rFonts w:ascii="Times New Roman" w:hAnsi="Times New Roman" w:cs="Times New Roman"/>
          <w:sz w:val="24"/>
          <w:szCs w:val="24"/>
        </w:rPr>
        <w:t xml:space="preserve">-179. </w:t>
      </w:r>
      <w:proofErr w:type="spellStart"/>
      <w:proofErr w:type="gramStart"/>
      <w:r w:rsidRPr="00A519B1">
        <w:rPr>
          <w:rFonts w:ascii="Times New Roman" w:hAnsi="Times New Roman" w:cs="Times New Roman"/>
          <w:sz w:val="24"/>
          <w:szCs w:val="24"/>
        </w:rPr>
        <w:t>doi</w:t>
      </w:r>
      <w:proofErr w:type="spellEnd"/>
      <w:proofErr w:type="gramEnd"/>
      <w:r w:rsidRPr="00A519B1">
        <w:rPr>
          <w:rFonts w:ascii="Times New Roman" w:hAnsi="Times New Roman" w:cs="Times New Roman"/>
          <w:sz w:val="24"/>
          <w:szCs w:val="24"/>
        </w:rPr>
        <w:t>: 10.2307/1519806</w:t>
      </w:r>
    </w:p>
    <w:p w:rsidR="005B745A" w:rsidRPr="00A519B1" w:rsidRDefault="005B745A" w:rsidP="00A519B1">
      <w:pPr>
        <w:spacing w:after="0" w:line="480" w:lineRule="auto"/>
        <w:rPr>
          <w:rFonts w:ascii="Times New Roman" w:hAnsi="Times New Roman" w:cs="Times New Roman"/>
          <w:sz w:val="24"/>
          <w:szCs w:val="24"/>
        </w:rPr>
      </w:pPr>
      <w:r w:rsidRPr="00A519B1">
        <w:rPr>
          <w:rFonts w:ascii="Times New Roman" w:hAnsi="Times New Roman" w:cs="Times New Roman"/>
          <w:sz w:val="24"/>
          <w:szCs w:val="24"/>
        </w:rPr>
        <w:t xml:space="preserve">Corrigan, P. W., Michaels, P. J., Vega, E., </w:t>
      </w:r>
      <w:proofErr w:type="spellStart"/>
      <w:r w:rsidRPr="00A519B1">
        <w:rPr>
          <w:rFonts w:ascii="Times New Roman" w:hAnsi="Times New Roman" w:cs="Times New Roman"/>
          <w:sz w:val="24"/>
          <w:szCs w:val="24"/>
        </w:rPr>
        <w:t>Gause</w:t>
      </w:r>
      <w:proofErr w:type="spellEnd"/>
      <w:r w:rsidRPr="00A519B1">
        <w:rPr>
          <w:rFonts w:ascii="Times New Roman" w:hAnsi="Times New Roman" w:cs="Times New Roman"/>
          <w:sz w:val="24"/>
          <w:szCs w:val="24"/>
        </w:rPr>
        <w:t xml:space="preserve">, M., Larson, J., </w:t>
      </w:r>
      <w:proofErr w:type="spellStart"/>
      <w:r w:rsidRPr="00A519B1">
        <w:rPr>
          <w:rFonts w:ascii="Times New Roman" w:hAnsi="Times New Roman" w:cs="Times New Roman"/>
          <w:sz w:val="24"/>
          <w:szCs w:val="24"/>
        </w:rPr>
        <w:t>Krzyanowski</w:t>
      </w:r>
      <w:proofErr w:type="spellEnd"/>
      <w:r w:rsidRPr="00A519B1">
        <w:rPr>
          <w:rFonts w:ascii="Times New Roman" w:hAnsi="Times New Roman" w:cs="Times New Roman"/>
          <w:sz w:val="24"/>
          <w:szCs w:val="24"/>
        </w:rPr>
        <w:t xml:space="preserve">, R., </w:t>
      </w:r>
      <w:proofErr w:type="spellStart"/>
      <w:r w:rsidRPr="00A519B1">
        <w:rPr>
          <w:rFonts w:ascii="Times New Roman" w:hAnsi="Times New Roman" w:cs="Times New Roman"/>
          <w:sz w:val="24"/>
          <w:szCs w:val="24"/>
        </w:rPr>
        <w:t>Botcheva</w:t>
      </w:r>
      <w:proofErr w:type="spellEnd"/>
      <w:r w:rsidRPr="00A519B1">
        <w:rPr>
          <w:rFonts w:ascii="Times New Roman" w:hAnsi="Times New Roman" w:cs="Times New Roman"/>
          <w:sz w:val="24"/>
          <w:szCs w:val="24"/>
        </w:rPr>
        <w:t xml:space="preserve">, L. </w:t>
      </w:r>
      <w:r w:rsidRPr="00A519B1">
        <w:rPr>
          <w:rFonts w:ascii="Times New Roman" w:hAnsi="Times New Roman" w:cs="Times New Roman"/>
          <w:sz w:val="24"/>
          <w:szCs w:val="24"/>
        </w:rPr>
        <w:tab/>
        <w:t xml:space="preserve">(2014). Key ingredients to contact-based stigma change: a cross-validation. </w:t>
      </w:r>
      <w:r w:rsidRPr="00A519B1">
        <w:rPr>
          <w:rFonts w:ascii="Times New Roman" w:hAnsi="Times New Roman" w:cs="Times New Roman"/>
          <w:i/>
          <w:sz w:val="24"/>
          <w:szCs w:val="24"/>
        </w:rPr>
        <w:t xml:space="preserve">Psychiatric </w:t>
      </w:r>
      <w:r w:rsidRPr="00A519B1">
        <w:rPr>
          <w:rFonts w:ascii="Times New Roman" w:hAnsi="Times New Roman" w:cs="Times New Roman"/>
          <w:i/>
          <w:sz w:val="24"/>
          <w:szCs w:val="24"/>
        </w:rPr>
        <w:tab/>
        <w:t xml:space="preserve">Rehabilitation Journal, 37, </w:t>
      </w:r>
      <w:r w:rsidRPr="00A519B1">
        <w:rPr>
          <w:rFonts w:ascii="Times New Roman" w:hAnsi="Times New Roman" w:cs="Times New Roman"/>
          <w:sz w:val="24"/>
          <w:szCs w:val="24"/>
        </w:rPr>
        <w:t xml:space="preserve">62-64. </w:t>
      </w:r>
      <w:proofErr w:type="spellStart"/>
      <w:proofErr w:type="gramStart"/>
      <w:r w:rsidRPr="00A519B1">
        <w:rPr>
          <w:rFonts w:ascii="Times New Roman" w:hAnsi="Times New Roman" w:cs="Times New Roman"/>
          <w:sz w:val="24"/>
          <w:szCs w:val="24"/>
        </w:rPr>
        <w:t>doi</w:t>
      </w:r>
      <w:proofErr w:type="spellEnd"/>
      <w:proofErr w:type="gramEnd"/>
      <w:r w:rsidRPr="00A519B1">
        <w:rPr>
          <w:rFonts w:ascii="Times New Roman" w:hAnsi="Times New Roman" w:cs="Times New Roman"/>
          <w:sz w:val="24"/>
          <w:szCs w:val="24"/>
        </w:rPr>
        <w:t>: 10.1037/prj0000038</w:t>
      </w:r>
    </w:p>
    <w:p w:rsidR="005B745A" w:rsidRPr="00A519B1" w:rsidRDefault="005B745A" w:rsidP="00A519B1">
      <w:pPr>
        <w:spacing w:after="0" w:line="480" w:lineRule="auto"/>
        <w:rPr>
          <w:rFonts w:ascii="Times New Roman" w:hAnsi="Times New Roman" w:cs="Times New Roman"/>
          <w:sz w:val="24"/>
          <w:szCs w:val="24"/>
        </w:rPr>
      </w:pPr>
      <w:r w:rsidRPr="00A519B1">
        <w:rPr>
          <w:rFonts w:ascii="Times New Roman" w:hAnsi="Times New Roman" w:cs="Times New Roman"/>
          <w:sz w:val="24"/>
          <w:szCs w:val="24"/>
        </w:rPr>
        <w:t xml:space="preserve">Corrigan, P. W., Powell, K. J., Michaels, P. J. (2013). </w:t>
      </w:r>
      <w:proofErr w:type="gramStart"/>
      <w:r w:rsidRPr="00A519B1">
        <w:rPr>
          <w:rFonts w:ascii="Times New Roman" w:hAnsi="Times New Roman" w:cs="Times New Roman"/>
          <w:sz w:val="24"/>
          <w:szCs w:val="24"/>
        </w:rPr>
        <w:t xml:space="preserve">The effects of news stories on the stigma </w:t>
      </w:r>
      <w:r w:rsidRPr="00A519B1">
        <w:rPr>
          <w:rFonts w:ascii="Times New Roman" w:hAnsi="Times New Roman" w:cs="Times New Roman"/>
          <w:sz w:val="24"/>
          <w:szCs w:val="24"/>
        </w:rPr>
        <w:tab/>
        <w:t>of mental illness.</w:t>
      </w:r>
      <w:proofErr w:type="gramEnd"/>
      <w:r w:rsidRPr="00A519B1">
        <w:rPr>
          <w:rFonts w:ascii="Times New Roman" w:hAnsi="Times New Roman" w:cs="Times New Roman"/>
          <w:sz w:val="24"/>
          <w:szCs w:val="24"/>
        </w:rPr>
        <w:t xml:space="preserve"> </w:t>
      </w:r>
      <w:r w:rsidRPr="00A519B1">
        <w:rPr>
          <w:rFonts w:ascii="Times New Roman" w:hAnsi="Times New Roman" w:cs="Times New Roman"/>
          <w:i/>
          <w:sz w:val="24"/>
          <w:szCs w:val="24"/>
        </w:rPr>
        <w:t>Journal of Nervous and Mental Disease, 201</w:t>
      </w:r>
      <w:r w:rsidRPr="00A519B1">
        <w:rPr>
          <w:rFonts w:ascii="Times New Roman" w:hAnsi="Times New Roman" w:cs="Times New Roman"/>
          <w:sz w:val="24"/>
          <w:szCs w:val="24"/>
        </w:rPr>
        <w:t xml:space="preserve">, 179-182. </w:t>
      </w:r>
      <w:proofErr w:type="spellStart"/>
      <w:proofErr w:type="gramStart"/>
      <w:r w:rsidRPr="00A519B1">
        <w:rPr>
          <w:rFonts w:ascii="Times New Roman" w:hAnsi="Times New Roman" w:cs="Times New Roman"/>
          <w:sz w:val="24"/>
          <w:szCs w:val="24"/>
        </w:rPr>
        <w:t>doi</w:t>
      </w:r>
      <w:proofErr w:type="spellEnd"/>
      <w:proofErr w:type="gramEnd"/>
      <w:r w:rsidRPr="00A519B1">
        <w:rPr>
          <w:rFonts w:ascii="Times New Roman" w:hAnsi="Times New Roman" w:cs="Times New Roman"/>
          <w:sz w:val="24"/>
          <w:szCs w:val="24"/>
        </w:rPr>
        <w:t xml:space="preserve">: </w:t>
      </w:r>
      <w:r w:rsidRPr="00A519B1">
        <w:rPr>
          <w:rFonts w:ascii="Times New Roman" w:hAnsi="Times New Roman" w:cs="Times New Roman"/>
          <w:sz w:val="24"/>
          <w:szCs w:val="24"/>
        </w:rPr>
        <w:tab/>
        <w:t>10.1097/NMD.0b013e3182848c24</w:t>
      </w:r>
    </w:p>
    <w:p w:rsidR="00601406" w:rsidRPr="00A519B1" w:rsidRDefault="00601406" w:rsidP="00A519B1">
      <w:pPr>
        <w:spacing w:after="0" w:line="480" w:lineRule="auto"/>
        <w:rPr>
          <w:rFonts w:ascii="Times New Roman" w:eastAsia="MS Mincho" w:hAnsi="Times New Roman" w:cs="Times New Roman"/>
          <w:sz w:val="24"/>
          <w:szCs w:val="24"/>
        </w:rPr>
      </w:pPr>
      <w:proofErr w:type="gramStart"/>
      <w:r w:rsidRPr="00A519B1">
        <w:rPr>
          <w:rFonts w:ascii="Times New Roman" w:eastAsia="Times New Roman" w:hAnsi="Times New Roman" w:cs="Times New Roman"/>
          <w:sz w:val="24"/>
          <w:szCs w:val="24"/>
        </w:rPr>
        <w:t>Corrigan, P., Thompson, V., Lambert, D., Sangster, Y., Noel.</w:t>
      </w:r>
      <w:proofErr w:type="gramEnd"/>
      <w:r w:rsidRPr="00A519B1">
        <w:rPr>
          <w:rFonts w:ascii="Times New Roman" w:eastAsia="Times New Roman" w:hAnsi="Times New Roman" w:cs="Times New Roman"/>
          <w:sz w:val="24"/>
          <w:szCs w:val="24"/>
        </w:rPr>
        <w:t xml:space="preserve"> J., Campbell. </w:t>
      </w:r>
      <w:proofErr w:type="gramStart"/>
      <w:r w:rsidRPr="00A519B1">
        <w:rPr>
          <w:rFonts w:ascii="Times New Roman" w:eastAsia="Times New Roman" w:hAnsi="Times New Roman" w:cs="Times New Roman"/>
          <w:sz w:val="24"/>
          <w:szCs w:val="24"/>
        </w:rPr>
        <w:t xml:space="preserve">J. (2003)   </w:t>
      </w:r>
      <w:r w:rsidRPr="00A519B1">
        <w:rPr>
          <w:rFonts w:ascii="Times New Roman" w:eastAsia="Times New Roman" w:hAnsi="Times New Roman" w:cs="Times New Roman"/>
          <w:sz w:val="24"/>
          <w:szCs w:val="24"/>
        </w:rPr>
        <w:tab/>
        <w:t>Perceptions of discrimination among persons with serious mental illness.</w:t>
      </w:r>
      <w:proofErr w:type="gramEnd"/>
      <w:r w:rsidRPr="00A519B1">
        <w:rPr>
          <w:rFonts w:ascii="Times New Roman" w:eastAsia="Times New Roman" w:hAnsi="Times New Roman" w:cs="Times New Roman"/>
          <w:sz w:val="24"/>
          <w:szCs w:val="24"/>
        </w:rPr>
        <w:t xml:space="preserve"> </w:t>
      </w:r>
      <w:r w:rsidRPr="00A519B1">
        <w:rPr>
          <w:rFonts w:ascii="Times New Roman" w:eastAsia="Times New Roman" w:hAnsi="Times New Roman" w:cs="Times New Roman"/>
          <w:i/>
          <w:sz w:val="24"/>
          <w:szCs w:val="24"/>
        </w:rPr>
        <w:t xml:space="preserve">Psychiatric </w:t>
      </w:r>
      <w:r w:rsidRPr="00A519B1">
        <w:rPr>
          <w:rFonts w:ascii="Times New Roman" w:eastAsia="Times New Roman" w:hAnsi="Times New Roman" w:cs="Times New Roman"/>
          <w:i/>
          <w:sz w:val="24"/>
          <w:szCs w:val="24"/>
        </w:rPr>
        <w:tab/>
        <w:t>Services, 54,</w:t>
      </w:r>
      <w:r w:rsidRPr="00A519B1">
        <w:rPr>
          <w:rFonts w:ascii="Times New Roman" w:eastAsia="Times New Roman" w:hAnsi="Times New Roman" w:cs="Times New Roman"/>
          <w:sz w:val="24"/>
          <w:szCs w:val="24"/>
        </w:rPr>
        <w:t xml:space="preserve"> 1105-1110.</w:t>
      </w:r>
      <w:r w:rsidRPr="00A519B1">
        <w:rPr>
          <w:rFonts w:ascii="Times New Roman" w:eastAsia="Times New Roman" w:hAnsi="Times New Roman" w:cs="Times New Roman"/>
          <w:i/>
          <w:sz w:val="24"/>
          <w:szCs w:val="24"/>
        </w:rPr>
        <w:t xml:space="preserve"> </w:t>
      </w:r>
      <w:proofErr w:type="spellStart"/>
      <w:proofErr w:type="gramStart"/>
      <w:r w:rsidRPr="00A519B1">
        <w:rPr>
          <w:rFonts w:ascii="Times New Roman" w:eastAsia="MS Mincho" w:hAnsi="Times New Roman" w:cs="Times New Roman"/>
          <w:sz w:val="24"/>
          <w:szCs w:val="24"/>
        </w:rPr>
        <w:t>doi</w:t>
      </w:r>
      <w:proofErr w:type="spellEnd"/>
      <w:proofErr w:type="gramEnd"/>
      <w:r w:rsidRPr="00A519B1">
        <w:rPr>
          <w:rFonts w:ascii="Times New Roman" w:eastAsia="MS Mincho" w:hAnsi="Times New Roman" w:cs="Times New Roman"/>
          <w:sz w:val="24"/>
          <w:szCs w:val="24"/>
        </w:rPr>
        <w:t>: 10.1176/appi.ps.54.8.1105</w:t>
      </w:r>
    </w:p>
    <w:p w:rsidR="009E0C81" w:rsidRPr="00A519B1" w:rsidRDefault="009E0C81" w:rsidP="00A519B1">
      <w:pPr>
        <w:autoSpaceDE w:val="0"/>
        <w:autoSpaceDN w:val="0"/>
        <w:adjustRightInd w:val="0"/>
        <w:spacing w:after="0" w:line="480" w:lineRule="auto"/>
        <w:rPr>
          <w:rFonts w:ascii="Times New Roman" w:hAnsi="Times New Roman" w:cs="Times New Roman"/>
          <w:sz w:val="24"/>
          <w:szCs w:val="24"/>
        </w:rPr>
      </w:pPr>
      <w:proofErr w:type="gramStart"/>
      <w:r w:rsidRPr="00A519B1">
        <w:rPr>
          <w:rFonts w:ascii="Times New Roman" w:hAnsi="Times New Roman" w:cs="Times New Roman"/>
          <w:sz w:val="24"/>
          <w:szCs w:val="24"/>
        </w:rPr>
        <w:t>Corrigan, P. &amp; Watson, A. (2005).</w:t>
      </w:r>
      <w:proofErr w:type="gramEnd"/>
      <w:r w:rsidRPr="00A519B1">
        <w:rPr>
          <w:rFonts w:ascii="Times New Roman" w:hAnsi="Times New Roman" w:cs="Times New Roman"/>
          <w:sz w:val="24"/>
          <w:szCs w:val="24"/>
        </w:rPr>
        <w:t xml:space="preserve"> Me</w:t>
      </w:r>
      <w:r w:rsidRPr="00A519B1">
        <w:rPr>
          <w:rFonts w:ascii="Times New Roman" w:hAnsi="Times New Roman" w:cs="Times New Roman"/>
          <w:sz w:val="24"/>
          <w:szCs w:val="24"/>
        </w:rPr>
        <w:t xml:space="preserve">ntal illness and dangerousness: </w:t>
      </w:r>
      <w:r w:rsidRPr="00A519B1">
        <w:rPr>
          <w:rFonts w:ascii="Times New Roman" w:hAnsi="Times New Roman" w:cs="Times New Roman"/>
          <w:sz w:val="24"/>
          <w:szCs w:val="24"/>
        </w:rPr>
        <w:t>Fact or misperceptio</w:t>
      </w:r>
      <w:r w:rsidRPr="00A519B1">
        <w:rPr>
          <w:rFonts w:ascii="Times New Roman" w:hAnsi="Times New Roman" w:cs="Times New Roman"/>
          <w:sz w:val="24"/>
          <w:szCs w:val="24"/>
        </w:rPr>
        <w:t xml:space="preserve">n, and </w:t>
      </w:r>
      <w:r w:rsidRPr="00A519B1">
        <w:rPr>
          <w:rFonts w:ascii="Times New Roman" w:hAnsi="Times New Roman" w:cs="Times New Roman"/>
          <w:sz w:val="24"/>
          <w:szCs w:val="24"/>
        </w:rPr>
        <w:tab/>
        <w:t>implications for stigma. In P. Corrigan</w:t>
      </w:r>
      <w:r w:rsidRPr="00A519B1">
        <w:rPr>
          <w:rFonts w:ascii="Times New Roman" w:hAnsi="Times New Roman" w:cs="Times New Roman"/>
          <w:sz w:val="24"/>
          <w:szCs w:val="24"/>
        </w:rPr>
        <w:t xml:space="preserve"> (Ed</w:t>
      </w:r>
      <w:r w:rsidRPr="00A519B1">
        <w:rPr>
          <w:rFonts w:ascii="Times New Roman" w:hAnsi="Times New Roman" w:cs="Times New Roman"/>
          <w:sz w:val="24"/>
          <w:szCs w:val="24"/>
        </w:rPr>
        <w:t>s.),</w:t>
      </w:r>
      <w:r w:rsidRPr="00A519B1">
        <w:rPr>
          <w:rFonts w:ascii="Times New Roman" w:hAnsi="Times New Roman" w:cs="Times New Roman"/>
          <w:sz w:val="24"/>
          <w:szCs w:val="24"/>
        </w:rPr>
        <w:t xml:space="preserve"> </w:t>
      </w:r>
      <w:proofErr w:type="gramStart"/>
      <w:r w:rsidRPr="00A519B1">
        <w:rPr>
          <w:rFonts w:ascii="Times New Roman" w:hAnsi="Times New Roman" w:cs="Times New Roman"/>
          <w:i/>
          <w:iCs/>
          <w:sz w:val="24"/>
          <w:szCs w:val="24"/>
        </w:rPr>
        <w:t>On</w:t>
      </w:r>
      <w:proofErr w:type="gramEnd"/>
      <w:r w:rsidRPr="00A519B1">
        <w:rPr>
          <w:rFonts w:ascii="Times New Roman" w:hAnsi="Times New Roman" w:cs="Times New Roman"/>
          <w:i/>
          <w:iCs/>
          <w:sz w:val="24"/>
          <w:szCs w:val="24"/>
        </w:rPr>
        <w:t xml:space="preserve"> the stigma of mental i</w:t>
      </w:r>
      <w:r w:rsidRPr="00A519B1">
        <w:rPr>
          <w:rFonts w:ascii="Times New Roman" w:hAnsi="Times New Roman" w:cs="Times New Roman"/>
          <w:i/>
          <w:iCs/>
          <w:sz w:val="24"/>
          <w:szCs w:val="24"/>
        </w:rPr>
        <w:t>llness: Practical</w:t>
      </w:r>
      <w:r w:rsidRPr="00A519B1">
        <w:rPr>
          <w:rFonts w:ascii="Times New Roman" w:hAnsi="Times New Roman" w:cs="Times New Roman"/>
          <w:i/>
          <w:iCs/>
          <w:sz w:val="24"/>
          <w:szCs w:val="24"/>
        </w:rPr>
        <w:t xml:space="preserve"> </w:t>
      </w:r>
      <w:r w:rsidRPr="00A519B1">
        <w:rPr>
          <w:rFonts w:ascii="Times New Roman" w:hAnsi="Times New Roman" w:cs="Times New Roman"/>
          <w:i/>
          <w:iCs/>
          <w:sz w:val="24"/>
          <w:szCs w:val="24"/>
        </w:rPr>
        <w:tab/>
        <w:t>strategies for research and social c</w:t>
      </w:r>
      <w:r w:rsidRPr="00A519B1">
        <w:rPr>
          <w:rFonts w:ascii="Times New Roman" w:hAnsi="Times New Roman" w:cs="Times New Roman"/>
          <w:i/>
          <w:iCs/>
          <w:sz w:val="24"/>
          <w:szCs w:val="24"/>
        </w:rPr>
        <w:t>hange</w:t>
      </w:r>
      <w:r w:rsidRPr="00A519B1">
        <w:rPr>
          <w:rFonts w:ascii="Times New Roman" w:hAnsi="Times New Roman" w:cs="Times New Roman"/>
          <w:sz w:val="24"/>
          <w:szCs w:val="24"/>
        </w:rPr>
        <w:t xml:space="preserve"> (pp. 165–179).Washington, DC: </w:t>
      </w:r>
      <w:r w:rsidRPr="00A519B1">
        <w:rPr>
          <w:rFonts w:ascii="Times New Roman" w:hAnsi="Times New Roman" w:cs="Times New Roman"/>
          <w:sz w:val="24"/>
          <w:szCs w:val="24"/>
        </w:rPr>
        <w:t xml:space="preserve">American </w:t>
      </w:r>
      <w:r w:rsidRPr="00A519B1">
        <w:rPr>
          <w:rFonts w:ascii="Times New Roman" w:hAnsi="Times New Roman" w:cs="Times New Roman"/>
          <w:sz w:val="24"/>
          <w:szCs w:val="24"/>
        </w:rPr>
        <w:tab/>
      </w:r>
      <w:r w:rsidRPr="00A519B1">
        <w:rPr>
          <w:rFonts w:ascii="Times New Roman" w:hAnsi="Times New Roman" w:cs="Times New Roman"/>
          <w:sz w:val="24"/>
          <w:szCs w:val="24"/>
        </w:rPr>
        <w:t>Psychological Association.</w:t>
      </w:r>
    </w:p>
    <w:p w:rsidR="009E0C81" w:rsidRPr="00A519B1" w:rsidRDefault="009E0C81" w:rsidP="00A519B1">
      <w:pPr>
        <w:spacing w:after="0" w:line="480" w:lineRule="auto"/>
        <w:rPr>
          <w:rFonts w:ascii="Times New Roman" w:eastAsia="MS Mincho" w:hAnsi="Times New Roman" w:cs="Times New Roman"/>
          <w:sz w:val="24"/>
          <w:szCs w:val="24"/>
        </w:rPr>
      </w:pPr>
    </w:p>
    <w:p w:rsidR="00601406" w:rsidRPr="00A519B1" w:rsidRDefault="00601406" w:rsidP="00A519B1">
      <w:pPr>
        <w:spacing w:after="0" w:line="480" w:lineRule="auto"/>
        <w:rPr>
          <w:rFonts w:ascii="Times New Roman" w:eastAsia="Times New Roman" w:hAnsi="Times New Roman" w:cs="Times New Roman"/>
          <w:sz w:val="24"/>
          <w:szCs w:val="24"/>
        </w:rPr>
      </w:pPr>
      <w:proofErr w:type="spellStart"/>
      <w:r w:rsidRPr="00A519B1">
        <w:rPr>
          <w:rFonts w:ascii="Times New Roman" w:eastAsia="Times New Roman" w:hAnsi="Times New Roman" w:cs="Times New Roman"/>
          <w:sz w:val="24"/>
          <w:szCs w:val="24"/>
        </w:rPr>
        <w:t>Drapalski</w:t>
      </w:r>
      <w:proofErr w:type="spellEnd"/>
      <w:r w:rsidRPr="00A519B1">
        <w:rPr>
          <w:rFonts w:ascii="Times New Roman" w:eastAsia="Times New Roman" w:hAnsi="Times New Roman" w:cs="Times New Roman"/>
          <w:sz w:val="24"/>
          <w:szCs w:val="24"/>
        </w:rPr>
        <w:t xml:space="preserve">, A. L., </w:t>
      </w:r>
      <w:proofErr w:type="spellStart"/>
      <w:r w:rsidRPr="00A519B1">
        <w:rPr>
          <w:rFonts w:ascii="Times New Roman" w:eastAsia="Times New Roman" w:hAnsi="Times New Roman" w:cs="Times New Roman"/>
          <w:sz w:val="24"/>
          <w:szCs w:val="24"/>
        </w:rPr>
        <w:t>Lucksted</w:t>
      </w:r>
      <w:proofErr w:type="spellEnd"/>
      <w:r w:rsidRPr="00A519B1">
        <w:rPr>
          <w:rFonts w:ascii="Times New Roman" w:eastAsia="Times New Roman" w:hAnsi="Times New Roman" w:cs="Times New Roman"/>
          <w:sz w:val="24"/>
          <w:szCs w:val="24"/>
        </w:rPr>
        <w:t xml:space="preserve">, A., Perrin, P. B., </w:t>
      </w:r>
      <w:proofErr w:type="spellStart"/>
      <w:r w:rsidRPr="00A519B1">
        <w:rPr>
          <w:rFonts w:ascii="Times New Roman" w:eastAsia="Times New Roman" w:hAnsi="Times New Roman" w:cs="Times New Roman"/>
          <w:sz w:val="24"/>
          <w:szCs w:val="24"/>
        </w:rPr>
        <w:t>Aakre</w:t>
      </w:r>
      <w:proofErr w:type="spellEnd"/>
      <w:r w:rsidRPr="00A519B1">
        <w:rPr>
          <w:rFonts w:ascii="Times New Roman" w:eastAsia="Times New Roman" w:hAnsi="Times New Roman" w:cs="Times New Roman"/>
          <w:sz w:val="24"/>
          <w:szCs w:val="24"/>
        </w:rPr>
        <w:t xml:space="preserve">, J. M., Brown, C. H., </w:t>
      </w:r>
      <w:proofErr w:type="spellStart"/>
      <w:r w:rsidRPr="00A519B1">
        <w:rPr>
          <w:rFonts w:ascii="Times New Roman" w:eastAsia="Times New Roman" w:hAnsi="Times New Roman" w:cs="Times New Roman"/>
          <w:sz w:val="24"/>
          <w:szCs w:val="24"/>
        </w:rPr>
        <w:t>DeForge</w:t>
      </w:r>
      <w:proofErr w:type="spellEnd"/>
      <w:r w:rsidRPr="00A519B1">
        <w:rPr>
          <w:rFonts w:ascii="Times New Roman" w:eastAsia="Times New Roman" w:hAnsi="Times New Roman" w:cs="Times New Roman"/>
          <w:sz w:val="24"/>
          <w:szCs w:val="24"/>
        </w:rPr>
        <w:t xml:space="preserve">, B. R., Boyd, </w:t>
      </w:r>
      <w:r w:rsidRPr="00A519B1">
        <w:rPr>
          <w:rFonts w:ascii="Times New Roman" w:eastAsia="Times New Roman" w:hAnsi="Times New Roman" w:cs="Times New Roman"/>
          <w:sz w:val="24"/>
          <w:szCs w:val="24"/>
        </w:rPr>
        <w:tab/>
        <w:t xml:space="preserve">J. E. (2014). </w:t>
      </w:r>
      <w:proofErr w:type="gramStart"/>
      <w:r w:rsidRPr="00A519B1">
        <w:rPr>
          <w:rFonts w:ascii="Times New Roman" w:eastAsia="Times New Roman" w:hAnsi="Times New Roman" w:cs="Times New Roman"/>
          <w:sz w:val="24"/>
          <w:szCs w:val="24"/>
        </w:rPr>
        <w:t>A model of internalized stigma and its effects on people with mental illness.</w:t>
      </w:r>
      <w:proofErr w:type="gramEnd"/>
      <w:r w:rsidRPr="00A519B1">
        <w:rPr>
          <w:rFonts w:ascii="Times New Roman" w:eastAsia="Times New Roman" w:hAnsi="Times New Roman" w:cs="Times New Roman"/>
          <w:sz w:val="24"/>
          <w:szCs w:val="24"/>
        </w:rPr>
        <w:t xml:space="preserve"> </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i/>
          <w:sz w:val="24"/>
          <w:szCs w:val="24"/>
        </w:rPr>
        <w:t xml:space="preserve">Psychiatric Services, 64, </w:t>
      </w:r>
      <w:r w:rsidRPr="00A519B1">
        <w:rPr>
          <w:rFonts w:ascii="Times New Roman" w:eastAsia="Times New Roman" w:hAnsi="Times New Roman" w:cs="Times New Roman"/>
          <w:sz w:val="24"/>
          <w:szCs w:val="24"/>
        </w:rPr>
        <w:t xml:space="preserve">264-269. </w:t>
      </w:r>
      <w:proofErr w:type="spellStart"/>
      <w:proofErr w:type="gramStart"/>
      <w:r w:rsidRPr="00A519B1">
        <w:rPr>
          <w:rFonts w:ascii="Times New Roman" w:eastAsia="Times New Roman" w:hAnsi="Times New Roman" w:cs="Times New Roman"/>
          <w:sz w:val="24"/>
          <w:szCs w:val="24"/>
        </w:rPr>
        <w:t>doi</w:t>
      </w:r>
      <w:proofErr w:type="spellEnd"/>
      <w:proofErr w:type="gramEnd"/>
      <w:r w:rsidRPr="00A519B1">
        <w:rPr>
          <w:rFonts w:ascii="Times New Roman" w:eastAsia="Times New Roman" w:hAnsi="Times New Roman" w:cs="Times New Roman"/>
          <w:sz w:val="24"/>
          <w:szCs w:val="24"/>
        </w:rPr>
        <w:t>: 10.1176/appi.ps.001322012</w:t>
      </w:r>
    </w:p>
    <w:p w:rsidR="00601406" w:rsidRPr="00A519B1" w:rsidRDefault="00601406" w:rsidP="00A519B1">
      <w:pPr>
        <w:spacing w:after="0" w:line="480" w:lineRule="auto"/>
        <w:ind w:left="720" w:hanging="720"/>
        <w:rPr>
          <w:rFonts w:ascii="Times New Roman" w:eastAsia="Times New Roman" w:hAnsi="Times New Roman" w:cs="Times New Roman"/>
          <w:sz w:val="24"/>
          <w:szCs w:val="24"/>
        </w:rPr>
      </w:pPr>
      <w:proofErr w:type="gramStart"/>
      <w:r w:rsidRPr="00A519B1">
        <w:rPr>
          <w:rFonts w:ascii="Times New Roman" w:hAnsi="Times New Roman" w:cs="Times New Roman"/>
          <w:sz w:val="24"/>
          <w:szCs w:val="24"/>
        </w:rPr>
        <w:lastRenderedPageBreak/>
        <w:t xml:space="preserve">Link, B. G., Phelan, J. C., </w:t>
      </w:r>
      <w:proofErr w:type="spellStart"/>
      <w:r w:rsidRPr="00A519B1">
        <w:rPr>
          <w:rFonts w:ascii="Times New Roman" w:hAnsi="Times New Roman" w:cs="Times New Roman"/>
          <w:sz w:val="24"/>
          <w:szCs w:val="24"/>
        </w:rPr>
        <w:t>Brensnahan</w:t>
      </w:r>
      <w:proofErr w:type="spellEnd"/>
      <w:r w:rsidRPr="00A519B1">
        <w:rPr>
          <w:rFonts w:ascii="Times New Roman" w:hAnsi="Times New Roman" w:cs="Times New Roman"/>
          <w:sz w:val="24"/>
          <w:szCs w:val="24"/>
        </w:rPr>
        <w:t xml:space="preserve">, M., </w:t>
      </w:r>
      <w:proofErr w:type="spellStart"/>
      <w:r w:rsidRPr="00A519B1">
        <w:rPr>
          <w:rFonts w:ascii="Times New Roman" w:hAnsi="Times New Roman" w:cs="Times New Roman"/>
          <w:sz w:val="24"/>
          <w:szCs w:val="24"/>
        </w:rPr>
        <w:t>Stueve</w:t>
      </w:r>
      <w:proofErr w:type="spellEnd"/>
      <w:r w:rsidRPr="00A519B1">
        <w:rPr>
          <w:rFonts w:ascii="Times New Roman" w:hAnsi="Times New Roman" w:cs="Times New Roman"/>
          <w:sz w:val="24"/>
          <w:szCs w:val="24"/>
        </w:rPr>
        <w:t xml:space="preserve">, A., &amp; </w:t>
      </w:r>
      <w:proofErr w:type="spellStart"/>
      <w:r w:rsidRPr="00A519B1">
        <w:rPr>
          <w:rFonts w:ascii="Times New Roman" w:hAnsi="Times New Roman" w:cs="Times New Roman"/>
          <w:sz w:val="24"/>
          <w:szCs w:val="24"/>
        </w:rPr>
        <w:t>Pecosolido</w:t>
      </w:r>
      <w:proofErr w:type="spellEnd"/>
      <w:r w:rsidRPr="00A519B1">
        <w:rPr>
          <w:rFonts w:ascii="Times New Roman" w:hAnsi="Times New Roman" w:cs="Times New Roman"/>
          <w:sz w:val="24"/>
          <w:szCs w:val="24"/>
        </w:rPr>
        <w:t>, B. A. (1999).</w:t>
      </w:r>
      <w:proofErr w:type="gramEnd"/>
      <w:r w:rsidRPr="00A519B1">
        <w:rPr>
          <w:rFonts w:ascii="Times New Roman" w:hAnsi="Times New Roman" w:cs="Times New Roman"/>
          <w:sz w:val="24"/>
          <w:szCs w:val="24"/>
        </w:rPr>
        <w:t xml:space="preserve"> Public conceptions of mental illness: labels, causes, dangerousness and social distance. </w:t>
      </w:r>
      <w:r w:rsidRPr="00A519B1">
        <w:rPr>
          <w:rFonts w:ascii="Times New Roman" w:hAnsi="Times New Roman" w:cs="Times New Roman"/>
          <w:i/>
          <w:sz w:val="24"/>
          <w:szCs w:val="24"/>
        </w:rPr>
        <w:t xml:space="preserve">American Journal of Public Health, 89, </w:t>
      </w:r>
      <w:r w:rsidRPr="00A519B1">
        <w:rPr>
          <w:rFonts w:ascii="Times New Roman" w:hAnsi="Times New Roman" w:cs="Times New Roman"/>
          <w:sz w:val="24"/>
          <w:szCs w:val="24"/>
        </w:rPr>
        <w:t xml:space="preserve">1328-1333. </w:t>
      </w:r>
      <w:proofErr w:type="spellStart"/>
      <w:proofErr w:type="gramStart"/>
      <w:r w:rsidRPr="00A519B1">
        <w:rPr>
          <w:rFonts w:ascii="Times New Roman" w:eastAsia="Times New Roman" w:hAnsi="Times New Roman" w:cs="Times New Roman"/>
          <w:sz w:val="24"/>
          <w:szCs w:val="24"/>
        </w:rPr>
        <w:t>doi</w:t>
      </w:r>
      <w:proofErr w:type="spellEnd"/>
      <w:proofErr w:type="gramEnd"/>
      <w:r w:rsidRPr="00A519B1">
        <w:rPr>
          <w:rFonts w:ascii="Times New Roman" w:eastAsia="Times New Roman" w:hAnsi="Times New Roman" w:cs="Times New Roman"/>
          <w:sz w:val="24"/>
          <w:szCs w:val="24"/>
        </w:rPr>
        <w:t>: 10.2105/AJPH.89.9.1328</w:t>
      </w:r>
    </w:p>
    <w:p w:rsidR="005B745A" w:rsidRPr="00A519B1" w:rsidRDefault="005B745A" w:rsidP="00A519B1">
      <w:pPr>
        <w:spacing w:after="0" w:line="480" w:lineRule="auto"/>
        <w:rPr>
          <w:rFonts w:ascii="Times New Roman" w:hAnsi="Times New Roman" w:cs="Times New Roman"/>
          <w:sz w:val="24"/>
          <w:szCs w:val="24"/>
        </w:rPr>
      </w:pPr>
      <w:r w:rsidRPr="00A519B1">
        <w:rPr>
          <w:rFonts w:ascii="Times New Roman" w:hAnsi="Times New Roman" w:cs="Times New Roman"/>
          <w:sz w:val="24"/>
          <w:szCs w:val="24"/>
        </w:rPr>
        <w:t xml:space="preserve">Penn, D. L., </w:t>
      </w:r>
      <w:proofErr w:type="spellStart"/>
      <w:r w:rsidRPr="00A519B1">
        <w:rPr>
          <w:rFonts w:ascii="Times New Roman" w:hAnsi="Times New Roman" w:cs="Times New Roman"/>
          <w:sz w:val="24"/>
          <w:szCs w:val="24"/>
        </w:rPr>
        <w:t>Kommana</w:t>
      </w:r>
      <w:proofErr w:type="spellEnd"/>
      <w:r w:rsidRPr="00A519B1">
        <w:rPr>
          <w:rFonts w:ascii="Times New Roman" w:hAnsi="Times New Roman" w:cs="Times New Roman"/>
          <w:sz w:val="24"/>
          <w:szCs w:val="24"/>
        </w:rPr>
        <w:t xml:space="preserve">, S., Mansfield, M., Link, B. G. (1999). </w:t>
      </w:r>
      <w:proofErr w:type="gramStart"/>
      <w:r w:rsidRPr="00A519B1">
        <w:rPr>
          <w:rFonts w:ascii="Times New Roman" w:hAnsi="Times New Roman" w:cs="Times New Roman"/>
          <w:sz w:val="24"/>
          <w:szCs w:val="24"/>
        </w:rPr>
        <w:t xml:space="preserve">Dispelling the stigma of </w:t>
      </w:r>
      <w:r w:rsidRPr="00A519B1">
        <w:rPr>
          <w:rFonts w:ascii="Times New Roman" w:hAnsi="Times New Roman" w:cs="Times New Roman"/>
          <w:sz w:val="24"/>
          <w:szCs w:val="24"/>
        </w:rPr>
        <w:tab/>
        <w:t>schizophrenia: II.</w:t>
      </w:r>
      <w:proofErr w:type="gramEnd"/>
      <w:r w:rsidRPr="00A519B1">
        <w:rPr>
          <w:rFonts w:ascii="Times New Roman" w:hAnsi="Times New Roman" w:cs="Times New Roman"/>
          <w:sz w:val="24"/>
          <w:szCs w:val="24"/>
        </w:rPr>
        <w:t xml:space="preserve"> </w:t>
      </w:r>
      <w:proofErr w:type="gramStart"/>
      <w:r w:rsidRPr="00A519B1">
        <w:rPr>
          <w:rFonts w:ascii="Times New Roman" w:hAnsi="Times New Roman" w:cs="Times New Roman"/>
          <w:sz w:val="24"/>
          <w:szCs w:val="24"/>
        </w:rPr>
        <w:t>The impact of information on dangerousness.</w:t>
      </w:r>
      <w:proofErr w:type="gramEnd"/>
      <w:r w:rsidRPr="00A519B1">
        <w:rPr>
          <w:rFonts w:ascii="Times New Roman" w:hAnsi="Times New Roman" w:cs="Times New Roman"/>
          <w:sz w:val="24"/>
          <w:szCs w:val="24"/>
        </w:rPr>
        <w:t xml:space="preserve"> </w:t>
      </w:r>
      <w:r w:rsidRPr="00A519B1">
        <w:rPr>
          <w:rFonts w:ascii="Times New Roman" w:hAnsi="Times New Roman" w:cs="Times New Roman"/>
          <w:i/>
          <w:sz w:val="24"/>
          <w:szCs w:val="24"/>
        </w:rPr>
        <w:t xml:space="preserve">Schizophrenia Bulletin, </w:t>
      </w:r>
      <w:r w:rsidRPr="00A519B1">
        <w:rPr>
          <w:rFonts w:ascii="Times New Roman" w:hAnsi="Times New Roman" w:cs="Times New Roman"/>
          <w:i/>
          <w:sz w:val="24"/>
          <w:szCs w:val="24"/>
        </w:rPr>
        <w:tab/>
        <w:t>25</w:t>
      </w:r>
      <w:r w:rsidRPr="00A519B1">
        <w:rPr>
          <w:rFonts w:ascii="Times New Roman" w:hAnsi="Times New Roman" w:cs="Times New Roman"/>
          <w:sz w:val="24"/>
          <w:szCs w:val="24"/>
        </w:rPr>
        <w:t xml:space="preserve">, 437-446. Retrieved from </w:t>
      </w:r>
      <w:r w:rsidRPr="00A519B1">
        <w:rPr>
          <w:rFonts w:ascii="Times New Roman" w:hAnsi="Times New Roman" w:cs="Times New Roman"/>
          <w:sz w:val="24"/>
          <w:szCs w:val="24"/>
        </w:rPr>
        <w:tab/>
        <w:t>http://schizophreniabulletin.oxfordjournals.org/content/25/3/437.full.pdf+html</w:t>
      </w:r>
    </w:p>
    <w:p w:rsidR="005B745A" w:rsidRPr="00A519B1" w:rsidRDefault="005B745A" w:rsidP="00A519B1">
      <w:pPr>
        <w:spacing w:after="0" w:line="480" w:lineRule="auto"/>
        <w:rPr>
          <w:rFonts w:ascii="Times New Roman" w:hAnsi="Times New Roman" w:cs="Times New Roman"/>
          <w:sz w:val="24"/>
          <w:szCs w:val="24"/>
        </w:rPr>
      </w:pPr>
      <w:proofErr w:type="gramStart"/>
      <w:r w:rsidRPr="00A519B1">
        <w:rPr>
          <w:rFonts w:ascii="Times New Roman" w:hAnsi="Times New Roman" w:cs="Times New Roman"/>
          <w:sz w:val="24"/>
          <w:szCs w:val="24"/>
        </w:rPr>
        <w:t>Phelan, C. J., Cruz-</w:t>
      </w:r>
      <w:proofErr w:type="spellStart"/>
      <w:r w:rsidRPr="00A519B1">
        <w:rPr>
          <w:rFonts w:ascii="Times New Roman" w:hAnsi="Times New Roman" w:cs="Times New Roman"/>
          <w:sz w:val="24"/>
          <w:szCs w:val="24"/>
        </w:rPr>
        <w:t>rojas</w:t>
      </w:r>
      <w:proofErr w:type="spellEnd"/>
      <w:r w:rsidRPr="00A519B1">
        <w:rPr>
          <w:rFonts w:ascii="Times New Roman" w:hAnsi="Times New Roman" w:cs="Times New Roman"/>
          <w:sz w:val="24"/>
          <w:szCs w:val="24"/>
        </w:rPr>
        <w:t xml:space="preserve">, R., </w:t>
      </w:r>
      <w:proofErr w:type="spellStart"/>
      <w:r w:rsidRPr="00A519B1">
        <w:rPr>
          <w:rFonts w:ascii="Times New Roman" w:hAnsi="Times New Roman" w:cs="Times New Roman"/>
          <w:sz w:val="24"/>
          <w:szCs w:val="24"/>
        </w:rPr>
        <w:t>Reiff</w:t>
      </w:r>
      <w:proofErr w:type="spellEnd"/>
      <w:r w:rsidRPr="00A519B1">
        <w:rPr>
          <w:rFonts w:ascii="Times New Roman" w:hAnsi="Times New Roman" w:cs="Times New Roman"/>
          <w:sz w:val="24"/>
          <w:szCs w:val="24"/>
        </w:rPr>
        <w:t>, M. (2011).</w:t>
      </w:r>
      <w:proofErr w:type="gramEnd"/>
      <w:r w:rsidRPr="00A519B1">
        <w:rPr>
          <w:rFonts w:ascii="Times New Roman" w:hAnsi="Times New Roman" w:cs="Times New Roman"/>
          <w:sz w:val="24"/>
          <w:szCs w:val="24"/>
        </w:rPr>
        <w:t xml:space="preserve"> Genes and stigma: the connection between </w:t>
      </w:r>
      <w:r w:rsidRPr="00A519B1">
        <w:rPr>
          <w:rFonts w:ascii="Times New Roman" w:hAnsi="Times New Roman" w:cs="Times New Roman"/>
          <w:sz w:val="24"/>
          <w:szCs w:val="24"/>
        </w:rPr>
        <w:tab/>
        <w:t>perceived genetic etiology and attitudes an</w:t>
      </w:r>
      <w:r w:rsidR="006E3A34" w:rsidRPr="00A519B1">
        <w:rPr>
          <w:rFonts w:ascii="Times New Roman" w:hAnsi="Times New Roman" w:cs="Times New Roman"/>
          <w:sz w:val="24"/>
          <w:szCs w:val="24"/>
        </w:rPr>
        <w:t xml:space="preserve">d beliefs about mental illness. </w:t>
      </w:r>
      <w:r w:rsidRPr="00A519B1">
        <w:rPr>
          <w:rFonts w:ascii="Times New Roman" w:hAnsi="Times New Roman" w:cs="Times New Roman"/>
          <w:i/>
          <w:sz w:val="24"/>
          <w:szCs w:val="24"/>
        </w:rPr>
        <w:t xml:space="preserve">Psychiatric </w:t>
      </w:r>
      <w:r w:rsidRPr="00A519B1">
        <w:rPr>
          <w:rFonts w:ascii="Times New Roman" w:hAnsi="Times New Roman" w:cs="Times New Roman"/>
          <w:i/>
          <w:sz w:val="24"/>
          <w:szCs w:val="24"/>
        </w:rPr>
        <w:tab/>
        <w:t>Rehabilitation Skills, 6</w:t>
      </w:r>
      <w:r w:rsidRPr="00A519B1">
        <w:rPr>
          <w:rFonts w:ascii="Times New Roman" w:hAnsi="Times New Roman" w:cs="Times New Roman"/>
          <w:sz w:val="24"/>
          <w:szCs w:val="24"/>
        </w:rPr>
        <w:t xml:space="preserve">, 159-185. </w:t>
      </w:r>
      <w:proofErr w:type="spellStart"/>
      <w:proofErr w:type="gramStart"/>
      <w:r w:rsidRPr="00A519B1">
        <w:rPr>
          <w:rFonts w:ascii="Times New Roman" w:hAnsi="Times New Roman" w:cs="Times New Roman"/>
          <w:sz w:val="24"/>
          <w:szCs w:val="24"/>
        </w:rPr>
        <w:t>doi</w:t>
      </w:r>
      <w:proofErr w:type="spellEnd"/>
      <w:proofErr w:type="gramEnd"/>
      <w:r w:rsidRPr="00A519B1">
        <w:rPr>
          <w:rFonts w:ascii="Times New Roman" w:hAnsi="Times New Roman" w:cs="Times New Roman"/>
          <w:sz w:val="24"/>
          <w:szCs w:val="24"/>
        </w:rPr>
        <w:t>: 10.1080/10973430208408431</w:t>
      </w:r>
    </w:p>
    <w:p w:rsidR="00601406" w:rsidRPr="00A519B1" w:rsidRDefault="00601406" w:rsidP="00A519B1">
      <w:pPr>
        <w:spacing w:after="0" w:line="480" w:lineRule="auto"/>
        <w:rPr>
          <w:rFonts w:ascii="Times New Roman" w:hAnsi="Times New Roman" w:cs="Times New Roman"/>
          <w:sz w:val="24"/>
          <w:szCs w:val="24"/>
        </w:rPr>
      </w:pPr>
      <w:r w:rsidRPr="00A519B1">
        <w:rPr>
          <w:rFonts w:ascii="Times New Roman" w:hAnsi="Times New Roman" w:cs="Times New Roman"/>
          <w:sz w:val="24"/>
          <w:szCs w:val="24"/>
        </w:rPr>
        <w:t>Purvis, B., Brandt, R., Rouse, C., Vera, W.</w:t>
      </w:r>
      <w:r w:rsidR="006E3A34" w:rsidRPr="00A519B1">
        <w:rPr>
          <w:rFonts w:ascii="Times New Roman" w:hAnsi="Times New Roman" w:cs="Times New Roman"/>
          <w:sz w:val="24"/>
          <w:szCs w:val="24"/>
        </w:rPr>
        <w:t xml:space="preserve">, Range, L. M. (1988). Students’ </w:t>
      </w:r>
      <w:r w:rsidRPr="00A519B1">
        <w:rPr>
          <w:rFonts w:ascii="Times New Roman" w:hAnsi="Times New Roman" w:cs="Times New Roman"/>
          <w:sz w:val="24"/>
          <w:szCs w:val="24"/>
        </w:rPr>
        <w:t>attitudes toward</w:t>
      </w:r>
    </w:p>
    <w:p w:rsidR="00601406" w:rsidRPr="00A519B1" w:rsidRDefault="00601406" w:rsidP="00A519B1">
      <w:pPr>
        <w:spacing w:after="0" w:line="480" w:lineRule="auto"/>
        <w:ind w:left="720"/>
        <w:rPr>
          <w:rFonts w:ascii="Times New Roman" w:hAnsi="Times New Roman" w:cs="Times New Roman"/>
          <w:sz w:val="24"/>
          <w:szCs w:val="24"/>
        </w:rPr>
      </w:pPr>
      <w:proofErr w:type="gramStart"/>
      <w:r w:rsidRPr="00A519B1">
        <w:rPr>
          <w:rFonts w:ascii="Times New Roman" w:hAnsi="Times New Roman" w:cs="Times New Roman"/>
          <w:sz w:val="24"/>
          <w:szCs w:val="24"/>
        </w:rPr>
        <w:t>hypothetical</w:t>
      </w:r>
      <w:proofErr w:type="gramEnd"/>
      <w:r w:rsidRPr="00A519B1">
        <w:rPr>
          <w:rFonts w:ascii="Times New Roman" w:hAnsi="Times New Roman" w:cs="Times New Roman"/>
          <w:sz w:val="24"/>
          <w:szCs w:val="24"/>
        </w:rPr>
        <w:t xml:space="preserve"> chronically and acutely mentally and physically ill individuals. In A. </w:t>
      </w:r>
      <w:proofErr w:type="spellStart"/>
      <w:r w:rsidRPr="00A519B1">
        <w:rPr>
          <w:rFonts w:ascii="Times New Roman" w:hAnsi="Times New Roman" w:cs="Times New Roman"/>
          <w:sz w:val="24"/>
          <w:szCs w:val="24"/>
        </w:rPr>
        <w:t>Ammons</w:t>
      </w:r>
      <w:proofErr w:type="spellEnd"/>
      <w:r w:rsidRPr="00A519B1">
        <w:rPr>
          <w:rFonts w:ascii="Times New Roman" w:hAnsi="Times New Roman" w:cs="Times New Roman"/>
          <w:sz w:val="24"/>
          <w:szCs w:val="24"/>
        </w:rPr>
        <w:t xml:space="preserve">, R. B., </w:t>
      </w:r>
      <w:proofErr w:type="spellStart"/>
      <w:r w:rsidRPr="00A519B1">
        <w:rPr>
          <w:rFonts w:ascii="Times New Roman" w:hAnsi="Times New Roman" w:cs="Times New Roman"/>
          <w:sz w:val="24"/>
          <w:szCs w:val="24"/>
        </w:rPr>
        <w:t>Ammons</w:t>
      </w:r>
      <w:proofErr w:type="spellEnd"/>
      <w:r w:rsidRPr="00A519B1">
        <w:rPr>
          <w:rFonts w:ascii="Times New Roman" w:hAnsi="Times New Roman" w:cs="Times New Roman"/>
          <w:sz w:val="24"/>
          <w:szCs w:val="24"/>
        </w:rPr>
        <w:t xml:space="preserve">, C. H., (Eds.), </w:t>
      </w:r>
      <w:r w:rsidRPr="00A519B1">
        <w:rPr>
          <w:rFonts w:ascii="Times New Roman" w:hAnsi="Times New Roman" w:cs="Times New Roman"/>
          <w:i/>
          <w:sz w:val="24"/>
          <w:szCs w:val="24"/>
        </w:rPr>
        <w:t xml:space="preserve">Psychological Reports. </w:t>
      </w:r>
      <w:r w:rsidRPr="00A519B1">
        <w:rPr>
          <w:rFonts w:ascii="Times New Roman" w:hAnsi="Times New Roman" w:cs="Times New Roman"/>
          <w:sz w:val="24"/>
          <w:szCs w:val="24"/>
        </w:rPr>
        <w:t>(pp. 627-630) Missoula, Montana: Psychological Reports.</w:t>
      </w:r>
    </w:p>
    <w:p w:rsidR="00601406" w:rsidRPr="00A519B1" w:rsidRDefault="00601406" w:rsidP="00A519B1">
      <w:pPr>
        <w:spacing w:after="0" w:line="480" w:lineRule="auto"/>
        <w:ind w:left="720" w:hanging="720"/>
        <w:rPr>
          <w:rFonts w:ascii="Times New Roman" w:eastAsia="Times New Roman" w:hAnsi="Times New Roman" w:cs="Times New Roman"/>
          <w:sz w:val="24"/>
          <w:szCs w:val="24"/>
        </w:rPr>
      </w:pPr>
      <w:proofErr w:type="spellStart"/>
      <w:r w:rsidRPr="00A519B1">
        <w:rPr>
          <w:rFonts w:ascii="Times New Roman" w:eastAsia="Times New Roman" w:hAnsi="Times New Roman" w:cs="Times New Roman"/>
          <w:sz w:val="24"/>
          <w:szCs w:val="24"/>
        </w:rPr>
        <w:t>Scheff</w:t>
      </w:r>
      <w:proofErr w:type="spellEnd"/>
      <w:r w:rsidRPr="00A519B1">
        <w:rPr>
          <w:rFonts w:ascii="Times New Roman" w:eastAsia="Times New Roman" w:hAnsi="Times New Roman" w:cs="Times New Roman"/>
          <w:sz w:val="24"/>
          <w:szCs w:val="24"/>
        </w:rPr>
        <w:t xml:space="preserve">, T.J., (1974). </w:t>
      </w:r>
      <w:proofErr w:type="gramStart"/>
      <w:r w:rsidRPr="00A519B1">
        <w:rPr>
          <w:rFonts w:ascii="Times New Roman" w:eastAsia="Times New Roman" w:hAnsi="Times New Roman" w:cs="Times New Roman"/>
          <w:sz w:val="24"/>
          <w:szCs w:val="24"/>
        </w:rPr>
        <w:t>The labeling theory of mental illness</w:t>
      </w:r>
      <w:r w:rsidRPr="00A519B1">
        <w:rPr>
          <w:rFonts w:ascii="Times New Roman" w:eastAsia="Times New Roman" w:hAnsi="Times New Roman" w:cs="Times New Roman"/>
          <w:i/>
          <w:sz w:val="24"/>
          <w:szCs w:val="24"/>
        </w:rPr>
        <w:t>.</w:t>
      </w:r>
      <w:proofErr w:type="gramEnd"/>
      <w:r w:rsidRPr="00A519B1">
        <w:rPr>
          <w:rFonts w:ascii="Times New Roman" w:hAnsi="Times New Roman" w:cs="Times New Roman"/>
          <w:i/>
          <w:sz w:val="24"/>
          <w:szCs w:val="24"/>
        </w:rPr>
        <w:t xml:space="preserve"> </w:t>
      </w:r>
      <w:r w:rsidRPr="00A519B1">
        <w:rPr>
          <w:rFonts w:ascii="Times New Roman" w:eastAsia="Times New Roman" w:hAnsi="Times New Roman" w:cs="Times New Roman"/>
          <w:i/>
          <w:sz w:val="24"/>
          <w:szCs w:val="24"/>
        </w:rPr>
        <w:t>American Sociological Review</w:t>
      </w:r>
      <w:r w:rsidR="00284486" w:rsidRPr="00A519B1">
        <w:rPr>
          <w:rFonts w:ascii="Times New Roman" w:eastAsia="Times New Roman" w:hAnsi="Times New Roman" w:cs="Times New Roman"/>
          <w:sz w:val="24"/>
          <w:szCs w:val="24"/>
        </w:rPr>
        <w:t xml:space="preserve">, </w:t>
      </w:r>
      <w:r w:rsidR="00284486" w:rsidRPr="00A519B1">
        <w:rPr>
          <w:rFonts w:ascii="Times New Roman" w:eastAsia="Times New Roman" w:hAnsi="Times New Roman" w:cs="Times New Roman"/>
          <w:i/>
          <w:sz w:val="24"/>
          <w:szCs w:val="24"/>
        </w:rPr>
        <w:t>39</w:t>
      </w:r>
      <w:r w:rsidR="00284486" w:rsidRPr="00A519B1">
        <w:rPr>
          <w:rFonts w:ascii="Times New Roman" w:eastAsia="Times New Roman" w:hAnsi="Times New Roman" w:cs="Times New Roman"/>
          <w:sz w:val="24"/>
          <w:szCs w:val="24"/>
        </w:rPr>
        <w:t>,</w:t>
      </w:r>
      <w:r w:rsidR="006E3A34" w:rsidRPr="00A519B1">
        <w:rPr>
          <w:rFonts w:ascii="Times New Roman" w:eastAsia="Times New Roman" w:hAnsi="Times New Roman" w:cs="Times New Roman"/>
          <w:sz w:val="24"/>
          <w:szCs w:val="24"/>
        </w:rPr>
        <w:t xml:space="preserve"> </w:t>
      </w:r>
      <w:r w:rsidRPr="00A519B1">
        <w:rPr>
          <w:rFonts w:ascii="Times New Roman" w:eastAsia="Times New Roman" w:hAnsi="Times New Roman" w:cs="Times New Roman"/>
          <w:sz w:val="24"/>
          <w:szCs w:val="24"/>
        </w:rPr>
        <w:t>444-</w:t>
      </w:r>
      <w:r w:rsidR="006E3A34" w:rsidRPr="00A519B1">
        <w:rPr>
          <w:rFonts w:ascii="Times New Roman" w:eastAsia="Times New Roman" w:hAnsi="Times New Roman" w:cs="Times New Roman"/>
          <w:sz w:val="24"/>
          <w:szCs w:val="24"/>
        </w:rPr>
        <w:t xml:space="preserve">452. Retrieved from http://www.jstor.org/stable/ </w:t>
      </w:r>
      <w:proofErr w:type="spellStart"/>
      <w:r w:rsidRPr="00A519B1">
        <w:rPr>
          <w:rFonts w:ascii="Times New Roman" w:eastAsia="Times New Roman" w:hAnsi="Times New Roman" w:cs="Times New Roman"/>
          <w:sz w:val="24"/>
          <w:szCs w:val="24"/>
        </w:rPr>
        <w:t>pdfplus</w:t>
      </w:r>
      <w:proofErr w:type="spellEnd"/>
      <w:r w:rsidRPr="00A519B1">
        <w:rPr>
          <w:rFonts w:ascii="Times New Roman" w:eastAsia="Times New Roman" w:hAnsi="Times New Roman" w:cs="Times New Roman"/>
          <w:sz w:val="24"/>
          <w:szCs w:val="24"/>
        </w:rPr>
        <w:t>/2094300.pdf</w:t>
      </w:r>
      <w:proofErr w:type="gramStart"/>
      <w:r w:rsidRPr="00A519B1">
        <w:rPr>
          <w:rFonts w:ascii="Times New Roman" w:eastAsia="Times New Roman" w:hAnsi="Times New Roman" w:cs="Times New Roman"/>
          <w:sz w:val="24"/>
          <w:szCs w:val="24"/>
        </w:rPr>
        <w:t>?acceptTC</w:t>
      </w:r>
      <w:proofErr w:type="gramEnd"/>
      <w:r w:rsidRPr="00A519B1">
        <w:rPr>
          <w:rFonts w:ascii="Times New Roman" w:eastAsia="Times New Roman" w:hAnsi="Times New Roman" w:cs="Times New Roman"/>
          <w:sz w:val="24"/>
          <w:szCs w:val="24"/>
        </w:rPr>
        <w:t>=</w:t>
      </w:r>
      <w:proofErr w:type="spellStart"/>
      <w:r w:rsidRPr="00A519B1">
        <w:rPr>
          <w:rFonts w:ascii="Times New Roman" w:eastAsia="Times New Roman" w:hAnsi="Times New Roman" w:cs="Times New Roman"/>
          <w:sz w:val="24"/>
          <w:szCs w:val="24"/>
        </w:rPr>
        <w:t>true&amp;jpdConfirm</w:t>
      </w:r>
      <w:proofErr w:type="spellEnd"/>
      <w:r w:rsidRPr="00A519B1">
        <w:rPr>
          <w:rFonts w:ascii="Times New Roman" w:eastAsia="Times New Roman" w:hAnsi="Times New Roman" w:cs="Times New Roman"/>
          <w:sz w:val="24"/>
          <w:szCs w:val="24"/>
        </w:rPr>
        <w:t xml:space="preserve">=true </w:t>
      </w:r>
    </w:p>
    <w:p w:rsidR="009E0C81" w:rsidRPr="00A519B1" w:rsidRDefault="00601406" w:rsidP="00A519B1">
      <w:pPr>
        <w:spacing w:after="0" w:line="480" w:lineRule="auto"/>
        <w:ind w:left="720" w:hanging="720"/>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 xml:space="preserve">Wahl, F. O., (1999). </w:t>
      </w:r>
      <w:proofErr w:type="gramStart"/>
      <w:r w:rsidRPr="00A519B1">
        <w:rPr>
          <w:rFonts w:ascii="Times New Roman" w:eastAsia="Times New Roman" w:hAnsi="Times New Roman" w:cs="Times New Roman"/>
          <w:sz w:val="24"/>
          <w:szCs w:val="24"/>
        </w:rPr>
        <w:t>Mental health consumers’ experience of stigma.</w:t>
      </w:r>
      <w:proofErr w:type="gramEnd"/>
      <w:r w:rsidRPr="00A519B1">
        <w:rPr>
          <w:rFonts w:ascii="Times New Roman" w:eastAsia="Times New Roman" w:hAnsi="Times New Roman" w:cs="Times New Roman"/>
          <w:sz w:val="24"/>
          <w:szCs w:val="24"/>
        </w:rPr>
        <w:t xml:space="preserve"> </w:t>
      </w:r>
      <w:r w:rsidRPr="00A519B1">
        <w:rPr>
          <w:rFonts w:ascii="Times New Roman" w:eastAsia="Times New Roman" w:hAnsi="Times New Roman" w:cs="Times New Roman"/>
          <w:i/>
          <w:sz w:val="24"/>
          <w:szCs w:val="24"/>
        </w:rPr>
        <w:t xml:space="preserve">Schizophrenia Bulletin, 25, </w:t>
      </w:r>
      <w:r w:rsidRPr="00A519B1">
        <w:rPr>
          <w:rFonts w:ascii="Times New Roman" w:eastAsia="Times New Roman" w:hAnsi="Times New Roman" w:cs="Times New Roman"/>
          <w:sz w:val="24"/>
          <w:szCs w:val="24"/>
        </w:rPr>
        <w:t>467-478.</w:t>
      </w:r>
      <w:r w:rsidRPr="00A519B1">
        <w:rPr>
          <w:rFonts w:ascii="Times New Roman" w:hAnsi="Times New Roman" w:cs="Times New Roman"/>
          <w:sz w:val="24"/>
          <w:szCs w:val="24"/>
        </w:rPr>
        <w:t xml:space="preserve"> Retrieved from </w:t>
      </w:r>
      <w:r w:rsidR="009E0C81" w:rsidRPr="00A519B1">
        <w:rPr>
          <w:rFonts w:ascii="Times New Roman" w:eastAsia="Times New Roman" w:hAnsi="Times New Roman" w:cs="Times New Roman"/>
          <w:sz w:val="24"/>
          <w:szCs w:val="24"/>
        </w:rPr>
        <w:t>http://psycnet.apa.org/journals/szb/25/3/467/</w:t>
      </w:r>
    </w:p>
    <w:p w:rsidR="00A519B1" w:rsidRDefault="00A519B1" w:rsidP="00A519B1">
      <w:pPr>
        <w:spacing w:after="0"/>
        <w:ind w:firstLine="720"/>
        <w:jc w:val="center"/>
        <w:rPr>
          <w:rFonts w:ascii="Times New Roman" w:hAnsi="Times New Roman" w:cs="Times New Roman"/>
          <w:sz w:val="24"/>
          <w:szCs w:val="24"/>
        </w:rPr>
      </w:pPr>
    </w:p>
    <w:p w:rsidR="00A519B1" w:rsidRDefault="00A519B1" w:rsidP="00A519B1">
      <w:pPr>
        <w:spacing w:after="0"/>
        <w:ind w:firstLine="720"/>
        <w:jc w:val="center"/>
        <w:rPr>
          <w:rFonts w:ascii="Times New Roman" w:hAnsi="Times New Roman" w:cs="Times New Roman"/>
          <w:sz w:val="24"/>
          <w:szCs w:val="24"/>
        </w:rPr>
      </w:pPr>
    </w:p>
    <w:p w:rsidR="00A519B1" w:rsidRDefault="00A519B1" w:rsidP="00A519B1">
      <w:pPr>
        <w:spacing w:after="0"/>
        <w:ind w:firstLine="720"/>
        <w:jc w:val="center"/>
        <w:rPr>
          <w:rFonts w:ascii="Times New Roman" w:hAnsi="Times New Roman" w:cs="Times New Roman"/>
          <w:sz w:val="24"/>
          <w:szCs w:val="24"/>
        </w:rPr>
      </w:pPr>
    </w:p>
    <w:p w:rsidR="00A519B1" w:rsidRDefault="00A519B1" w:rsidP="00A519B1">
      <w:pPr>
        <w:spacing w:after="0"/>
        <w:ind w:firstLine="720"/>
        <w:jc w:val="center"/>
        <w:rPr>
          <w:rFonts w:ascii="Times New Roman" w:hAnsi="Times New Roman" w:cs="Times New Roman"/>
          <w:sz w:val="24"/>
          <w:szCs w:val="24"/>
        </w:rPr>
      </w:pPr>
    </w:p>
    <w:p w:rsidR="00A519B1" w:rsidRDefault="00A519B1" w:rsidP="00A519B1">
      <w:pPr>
        <w:spacing w:after="0"/>
        <w:ind w:firstLine="720"/>
        <w:jc w:val="center"/>
        <w:rPr>
          <w:rFonts w:ascii="Times New Roman" w:hAnsi="Times New Roman" w:cs="Times New Roman"/>
          <w:sz w:val="24"/>
          <w:szCs w:val="24"/>
        </w:rPr>
      </w:pPr>
    </w:p>
    <w:p w:rsidR="00A519B1" w:rsidRDefault="00A519B1" w:rsidP="00A519B1">
      <w:pPr>
        <w:spacing w:after="0"/>
        <w:ind w:firstLine="720"/>
        <w:jc w:val="center"/>
        <w:rPr>
          <w:rFonts w:ascii="Times New Roman" w:hAnsi="Times New Roman" w:cs="Times New Roman"/>
          <w:sz w:val="24"/>
          <w:szCs w:val="24"/>
        </w:rPr>
      </w:pPr>
    </w:p>
    <w:p w:rsidR="00A519B1" w:rsidRDefault="00A519B1" w:rsidP="00A519B1">
      <w:pPr>
        <w:spacing w:after="0"/>
        <w:ind w:firstLine="720"/>
        <w:jc w:val="center"/>
        <w:rPr>
          <w:rFonts w:ascii="Times New Roman" w:hAnsi="Times New Roman" w:cs="Times New Roman"/>
          <w:sz w:val="24"/>
          <w:szCs w:val="24"/>
        </w:rPr>
      </w:pPr>
    </w:p>
    <w:p w:rsidR="00A519B1" w:rsidRDefault="00A519B1" w:rsidP="00A519B1">
      <w:pPr>
        <w:spacing w:after="0"/>
        <w:ind w:firstLine="720"/>
        <w:jc w:val="center"/>
        <w:rPr>
          <w:rFonts w:ascii="Times New Roman" w:hAnsi="Times New Roman" w:cs="Times New Roman"/>
          <w:sz w:val="24"/>
          <w:szCs w:val="24"/>
        </w:rPr>
      </w:pPr>
    </w:p>
    <w:p w:rsidR="00284486" w:rsidRPr="00A519B1" w:rsidRDefault="00284486" w:rsidP="00A519B1">
      <w:pPr>
        <w:spacing w:after="0" w:line="480" w:lineRule="auto"/>
        <w:ind w:firstLine="720"/>
        <w:jc w:val="center"/>
        <w:rPr>
          <w:rFonts w:ascii="Times New Roman" w:eastAsia="Times New Roman" w:hAnsi="Times New Roman" w:cs="Times New Roman"/>
          <w:sz w:val="24"/>
          <w:szCs w:val="24"/>
        </w:rPr>
      </w:pPr>
      <w:r w:rsidRPr="00A519B1">
        <w:rPr>
          <w:rFonts w:ascii="Times New Roman" w:hAnsi="Times New Roman" w:cs="Times New Roman"/>
          <w:sz w:val="24"/>
          <w:szCs w:val="24"/>
        </w:rPr>
        <w:lastRenderedPageBreak/>
        <w:t>Appendix A</w:t>
      </w:r>
    </w:p>
    <w:p w:rsidR="00284486" w:rsidRPr="00A519B1" w:rsidRDefault="00284486" w:rsidP="00A519B1">
      <w:pPr>
        <w:spacing w:after="0" w:line="480" w:lineRule="auto"/>
        <w:rPr>
          <w:rFonts w:ascii="Times New Roman" w:hAnsi="Times New Roman" w:cs="Times New Roman"/>
          <w:sz w:val="24"/>
          <w:szCs w:val="24"/>
        </w:rPr>
      </w:pPr>
      <w:r w:rsidRPr="00A519B1">
        <w:rPr>
          <w:rFonts w:ascii="Times New Roman" w:hAnsi="Times New Roman" w:cs="Times New Roman"/>
          <w:sz w:val="24"/>
          <w:szCs w:val="24"/>
        </w:rPr>
        <w:t xml:space="preserve">Harrison is a fifth year senior at a University where he also works at the dining hall.  Harrison has schizophrenia and sometimes has to be hospitalized for a few days. On most weekends, Harrison stays in his apartment watching movies or reading novels. He does not have many friends at school whose relationship doesn’t go beyond eating together on campus or studying. His friends go out to parties almost every weekend, but never invite him. </w:t>
      </w:r>
    </w:p>
    <w:p w:rsidR="00284486" w:rsidRPr="00A519B1" w:rsidRDefault="00284486" w:rsidP="00A519B1">
      <w:pPr>
        <w:spacing w:after="0" w:line="480" w:lineRule="auto"/>
        <w:rPr>
          <w:rFonts w:ascii="Times New Roman" w:hAnsi="Times New Roman" w:cs="Times New Roman"/>
          <w:sz w:val="24"/>
          <w:szCs w:val="24"/>
        </w:rPr>
      </w:pPr>
    </w:p>
    <w:p w:rsidR="00284486" w:rsidRPr="00A519B1" w:rsidRDefault="00284486" w:rsidP="00A519B1">
      <w:pPr>
        <w:spacing w:after="0" w:line="480" w:lineRule="auto"/>
        <w:rPr>
          <w:rFonts w:ascii="Times New Roman" w:hAnsi="Times New Roman" w:cs="Times New Roman"/>
          <w:sz w:val="24"/>
          <w:szCs w:val="24"/>
        </w:rPr>
      </w:pPr>
    </w:p>
    <w:p w:rsidR="00284486" w:rsidRPr="00A519B1" w:rsidRDefault="00284486" w:rsidP="00A519B1">
      <w:pPr>
        <w:spacing w:after="0" w:line="480" w:lineRule="auto"/>
        <w:rPr>
          <w:rFonts w:ascii="Times New Roman" w:hAnsi="Times New Roman" w:cs="Times New Roman"/>
          <w:sz w:val="24"/>
          <w:szCs w:val="24"/>
        </w:rPr>
      </w:pPr>
    </w:p>
    <w:p w:rsidR="00284486" w:rsidRPr="00A519B1" w:rsidRDefault="00284486" w:rsidP="00A519B1">
      <w:pPr>
        <w:spacing w:after="0" w:line="480" w:lineRule="auto"/>
        <w:rPr>
          <w:rFonts w:ascii="Times New Roman" w:hAnsi="Times New Roman" w:cs="Times New Roman"/>
          <w:sz w:val="24"/>
          <w:szCs w:val="24"/>
        </w:rPr>
      </w:pPr>
    </w:p>
    <w:p w:rsidR="00284486" w:rsidRPr="00A519B1" w:rsidRDefault="00284486" w:rsidP="00A519B1">
      <w:pPr>
        <w:spacing w:after="0" w:line="480" w:lineRule="auto"/>
        <w:rPr>
          <w:rFonts w:ascii="Times New Roman" w:hAnsi="Times New Roman" w:cs="Times New Roman"/>
          <w:sz w:val="24"/>
          <w:szCs w:val="24"/>
        </w:rPr>
      </w:pPr>
    </w:p>
    <w:p w:rsidR="00284486" w:rsidRPr="00A519B1" w:rsidRDefault="00284486" w:rsidP="00A519B1">
      <w:pPr>
        <w:spacing w:after="0" w:line="480" w:lineRule="auto"/>
        <w:rPr>
          <w:rFonts w:ascii="Times New Roman" w:hAnsi="Times New Roman" w:cs="Times New Roman"/>
          <w:sz w:val="24"/>
          <w:szCs w:val="24"/>
        </w:rPr>
      </w:pPr>
    </w:p>
    <w:p w:rsidR="00284486" w:rsidRPr="00A519B1" w:rsidRDefault="00284486" w:rsidP="00A519B1">
      <w:pPr>
        <w:spacing w:after="0" w:line="480" w:lineRule="auto"/>
        <w:rPr>
          <w:rFonts w:ascii="Times New Roman" w:hAnsi="Times New Roman" w:cs="Times New Roman"/>
          <w:sz w:val="24"/>
          <w:szCs w:val="24"/>
        </w:rPr>
      </w:pPr>
    </w:p>
    <w:p w:rsidR="00284486" w:rsidRPr="00A519B1" w:rsidRDefault="00284486" w:rsidP="00A519B1">
      <w:pPr>
        <w:spacing w:after="0" w:line="480" w:lineRule="auto"/>
        <w:rPr>
          <w:rFonts w:ascii="Times New Roman" w:hAnsi="Times New Roman" w:cs="Times New Roman"/>
          <w:sz w:val="24"/>
          <w:szCs w:val="24"/>
        </w:rPr>
      </w:pPr>
    </w:p>
    <w:p w:rsidR="00284486" w:rsidRPr="00A519B1" w:rsidRDefault="00284486" w:rsidP="00A519B1">
      <w:pPr>
        <w:spacing w:after="0" w:line="480" w:lineRule="auto"/>
        <w:rPr>
          <w:rFonts w:ascii="Times New Roman" w:hAnsi="Times New Roman" w:cs="Times New Roman"/>
          <w:sz w:val="24"/>
          <w:szCs w:val="24"/>
        </w:rPr>
      </w:pPr>
    </w:p>
    <w:p w:rsidR="00284486" w:rsidRPr="00A519B1" w:rsidRDefault="00284486" w:rsidP="00A519B1">
      <w:pPr>
        <w:spacing w:after="0" w:line="480" w:lineRule="auto"/>
        <w:rPr>
          <w:rFonts w:ascii="Times New Roman" w:hAnsi="Times New Roman" w:cs="Times New Roman"/>
          <w:sz w:val="24"/>
          <w:szCs w:val="24"/>
        </w:rPr>
      </w:pPr>
    </w:p>
    <w:p w:rsidR="00284486" w:rsidRPr="00A519B1" w:rsidRDefault="00284486" w:rsidP="00A519B1">
      <w:pPr>
        <w:spacing w:after="0" w:line="480" w:lineRule="auto"/>
        <w:rPr>
          <w:rFonts w:ascii="Times New Roman" w:hAnsi="Times New Roman" w:cs="Times New Roman"/>
          <w:sz w:val="24"/>
          <w:szCs w:val="24"/>
        </w:rPr>
      </w:pPr>
    </w:p>
    <w:p w:rsidR="00284486" w:rsidRPr="00A519B1" w:rsidRDefault="00284486" w:rsidP="00A519B1">
      <w:pPr>
        <w:spacing w:after="0" w:line="240" w:lineRule="auto"/>
        <w:rPr>
          <w:rFonts w:ascii="Times New Roman" w:hAnsi="Times New Roman" w:cs="Times New Roman"/>
          <w:sz w:val="24"/>
          <w:szCs w:val="24"/>
        </w:rPr>
      </w:pPr>
    </w:p>
    <w:p w:rsidR="00284486" w:rsidRPr="00A519B1" w:rsidRDefault="00284486" w:rsidP="00A519B1">
      <w:pPr>
        <w:spacing w:after="0" w:line="240" w:lineRule="auto"/>
        <w:rPr>
          <w:rFonts w:ascii="Times New Roman" w:hAnsi="Times New Roman" w:cs="Times New Roman"/>
          <w:sz w:val="24"/>
          <w:szCs w:val="24"/>
        </w:rPr>
      </w:pPr>
    </w:p>
    <w:p w:rsidR="00284486" w:rsidRPr="00A519B1" w:rsidRDefault="00284486" w:rsidP="00A519B1">
      <w:pPr>
        <w:spacing w:after="0" w:line="240" w:lineRule="auto"/>
        <w:jc w:val="center"/>
        <w:rPr>
          <w:rFonts w:ascii="Times New Roman" w:hAnsi="Times New Roman" w:cs="Times New Roman"/>
          <w:sz w:val="24"/>
          <w:szCs w:val="24"/>
        </w:rPr>
      </w:pPr>
    </w:p>
    <w:p w:rsidR="00284486" w:rsidRPr="00A519B1" w:rsidRDefault="00284486" w:rsidP="00A519B1">
      <w:pPr>
        <w:spacing w:after="0" w:line="240" w:lineRule="auto"/>
        <w:jc w:val="center"/>
        <w:rPr>
          <w:rFonts w:ascii="Times New Roman" w:hAnsi="Times New Roman" w:cs="Times New Roman"/>
          <w:sz w:val="24"/>
          <w:szCs w:val="24"/>
        </w:rPr>
      </w:pPr>
    </w:p>
    <w:p w:rsidR="00A519B1" w:rsidRDefault="00A519B1" w:rsidP="00A519B1">
      <w:pPr>
        <w:spacing w:after="0" w:line="240" w:lineRule="auto"/>
        <w:jc w:val="center"/>
        <w:rPr>
          <w:rFonts w:ascii="Times New Roman" w:hAnsi="Times New Roman" w:cs="Times New Roman"/>
          <w:sz w:val="24"/>
          <w:szCs w:val="24"/>
        </w:rPr>
      </w:pPr>
    </w:p>
    <w:p w:rsidR="00A519B1" w:rsidRDefault="00A519B1" w:rsidP="00A519B1">
      <w:pPr>
        <w:spacing w:after="0" w:line="240" w:lineRule="auto"/>
        <w:jc w:val="center"/>
        <w:rPr>
          <w:rFonts w:ascii="Times New Roman" w:hAnsi="Times New Roman" w:cs="Times New Roman"/>
          <w:sz w:val="24"/>
          <w:szCs w:val="24"/>
        </w:rPr>
      </w:pPr>
    </w:p>
    <w:p w:rsidR="00A519B1" w:rsidRDefault="00A519B1" w:rsidP="00A519B1">
      <w:pPr>
        <w:spacing w:after="0" w:line="240" w:lineRule="auto"/>
        <w:jc w:val="center"/>
        <w:rPr>
          <w:rFonts w:ascii="Times New Roman" w:hAnsi="Times New Roman" w:cs="Times New Roman"/>
          <w:sz w:val="24"/>
          <w:szCs w:val="24"/>
        </w:rPr>
      </w:pPr>
    </w:p>
    <w:p w:rsidR="00A519B1" w:rsidRDefault="00A519B1" w:rsidP="00A519B1">
      <w:pPr>
        <w:spacing w:after="0" w:line="240" w:lineRule="auto"/>
        <w:jc w:val="center"/>
        <w:rPr>
          <w:rFonts w:ascii="Times New Roman" w:hAnsi="Times New Roman" w:cs="Times New Roman"/>
          <w:sz w:val="24"/>
          <w:szCs w:val="24"/>
        </w:rPr>
      </w:pPr>
    </w:p>
    <w:p w:rsidR="00A519B1" w:rsidRDefault="00A519B1" w:rsidP="00A519B1">
      <w:pPr>
        <w:spacing w:after="0" w:line="240" w:lineRule="auto"/>
        <w:jc w:val="center"/>
        <w:rPr>
          <w:rFonts w:ascii="Times New Roman" w:hAnsi="Times New Roman" w:cs="Times New Roman"/>
          <w:sz w:val="24"/>
          <w:szCs w:val="24"/>
        </w:rPr>
      </w:pPr>
    </w:p>
    <w:p w:rsidR="00A519B1" w:rsidRDefault="00A519B1" w:rsidP="00A519B1">
      <w:pPr>
        <w:spacing w:after="0" w:line="240" w:lineRule="auto"/>
        <w:jc w:val="center"/>
        <w:rPr>
          <w:rFonts w:ascii="Times New Roman" w:hAnsi="Times New Roman" w:cs="Times New Roman"/>
          <w:sz w:val="24"/>
          <w:szCs w:val="24"/>
        </w:rPr>
      </w:pPr>
    </w:p>
    <w:p w:rsidR="00A519B1" w:rsidRDefault="00A519B1" w:rsidP="00A519B1">
      <w:pPr>
        <w:spacing w:after="0" w:line="240" w:lineRule="auto"/>
        <w:jc w:val="center"/>
        <w:rPr>
          <w:rFonts w:ascii="Times New Roman" w:hAnsi="Times New Roman" w:cs="Times New Roman"/>
          <w:sz w:val="24"/>
          <w:szCs w:val="24"/>
        </w:rPr>
      </w:pPr>
    </w:p>
    <w:p w:rsidR="00A519B1" w:rsidRDefault="00A519B1" w:rsidP="00A519B1">
      <w:pPr>
        <w:spacing w:after="0" w:line="240" w:lineRule="auto"/>
        <w:jc w:val="center"/>
        <w:rPr>
          <w:rFonts w:ascii="Times New Roman" w:hAnsi="Times New Roman" w:cs="Times New Roman"/>
          <w:sz w:val="24"/>
          <w:szCs w:val="24"/>
        </w:rPr>
      </w:pPr>
    </w:p>
    <w:p w:rsidR="00284486" w:rsidRPr="00A519B1" w:rsidRDefault="00284486" w:rsidP="00A519B1">
      <w:pPr>
        <w:spacing w:after="0" w:line="480" w:lineRule="auto"/>
        <w:jc w:val="center"/>
        <w:rPr>
          <w:rFonts w:ascii="Times New Roman" w:hAnsi="Times New Roman" w:cs="Times New Roman"/>
          <w:sz w:val="24"/>
          <w:szCs w:val="24"/>
        </w:rPr>
      </w:pPr>
      <w:r w:rsidRPr="00A519B1">
        <w:rPr>
          <w:rFonts w:ascii="Times New Roman" w:hAnsi="Times New Roman" w:cs="Times New Roman"/>
          <w:sz w:val="24"/>
          <w:szCs w:val="24"/>
        </w:rPr>
        <w:lastRenderedPageBreak/>
        <w:t xml:space="preserve">Appendix B </w:t>
      </w:r>
    </w:p>
    <w:p w:rsidR="00284486" w:rsidRPr="00A519B1" w:rsidRDefault="00284486" w:rsidP="00A519B1">
      <w:pPr>
        <w:spacing w:after="0" w:line="480" w:lineRule="auto"/>
        <w:rPr>
          <w:rFonts w:ascii="Times New Roman" w:hAnsi="Times New Roman" w:cs="Times New Roman"/>
          <w:sz w:val="24"/>
          <w:szCs w:val="24"/>
        </w:rPr>
      </w:pPr>
      <w:r w:rsidRPr="00A519B1">
        <w:rPr>
          <w:rFonts w:ascii="Times New Roman" w:hAnsi="Times New Roman" w:cs="Times New Roman"/>
          <w:sz w:val="24"/>
          <w:szCs w:val="24"/>
        </w:rPr>
        <w:t>Harrison is a fifth year senior at a University where he also works at the dining hall. Harrison is in a wheel chair and sometimes has to be hospitalized for a few days. On most weekends, Harrison stays in his apartment watching movies or reading novels. He does not have many friends at school whose relationship doesn’t go beyond eating together on campus or studying. His friends go out to parties almost every weekend, but never invite him.</w:t>
      </w:r>
    </w:p>
    <w:p w:rsidR="00284486" w:rsidRPr="00A519B1" w:rsidRDefault="00284486" w:rsidP="00A519B1">
      <w:pPr>
        <w:spacing w:after="0" w:line="480" w:lineRule="auto"/>
        <w:jc w:val="center"/>
        <w:rPr>
          <w:rFonts w:ascii="Times New Roman" w:hAnsi="Times New Roman" w:cs="Times New Roman"/>
          <w:sz w:val="24"/>
          <w:szCs w:val="24"/>
        </w:rPr>
      </w:pPr>
    </w:p>
    <w:p w:rsidR="00284486" w:rsidRPr="00A519B1" w:rsidRDefault="00284486" w:rsidP="00A519B1">
      <w:pPr>
        <w:spacing w:after="0" w:line="480" w:lineRule="auto"/>
        <w:jc w:val="center"/>
        <w:rPr>
          <w:rFonts w:ascii="Times New Roman" w:hAnsi="Times New Roman" w:cs="Times New Roman"/>
          <w:sz w:val="24"/>
          <w:szCs w:val="24"/>
        </w:rPr>
      </w:pPr>
    </w:p>
    <w:p w:rsidR="00284486" w:rsidRPr="00A519B1" w:rsidRDefault="00284486" w:rsidP="00A519B1">
      <w:pPr>
        <w:spacing w:after="0" w:line="480" w:lineRule="auto"/>
        <w:jc w:val="center"/>
        <w:rPr>
          <w:rFonts w:ascii="Times New Roman" w:hAnsi="Times New Roman" w:cs="Times New Roman"/>
          <w:sz w:val="24"/>
          <w:szCs w:val="24"/>
        </w:rPr>
      </w:pPr>
    </w:p>
    <w:p w:rsidR="00284486" w:rsidRPr="00A519B1" w:rsidRDefault="00284486" w:rsidP="00A519B1">
      <w:pPr>
        <w:spacing w:after="0" w:line="480" w:lineRule="auto"/>
        <w:jc w:val="center"/>
        <w:rPr>
          <w:rFonts w:ascii="Times New Roman" w:hAnsi="Times New Roman" w:cs="Times New Roman"/>
          <w:sz w:val="24"/>
          <w:szCs w:val="24"/>
        </w:rPr>
      </w:pPr>
    </w:p>
    <w:p w:rsidR="00284486" w:rsidRPr="00A519B1" w:rsidRDefault="00284486" w:rsidP="00A519B1">
      <w:pPr>
        <w:spacing w:after="0" w:line="480" w:lineRule="auto"/>
        <w:jc w:val="center"/>
        <w:rPr>
          <w:rFonts w:ascii="Times New Roman" w:hAnsi="Times New Roman" w:cs="Times New Roman"/>
          <w:sz w:val="24"/>
          <w:szCs w:val="24"/>
        </w:rPr>
      </w:pPr>
    </w:p>
    <w:p w:rsidR="00284486" w:rsidRPr="00A519B1" w:rsidRDefault="00284486" w:rsidP="00A519B1">
      <w:pPr>
        <w:spacing w:after="0" w:line="480" w:lineRule="auto"/>
        <w:jc w:val="center"/>
        <w:rPr>
          <w:rFonts w:ascii="Times New Roman" w:hAnsi="Times New Roman" w:cs="Times New Roman"/>
          <w:sz w:val="24"/>
          <w:szCs w:val="24"/>
        </w:rPr>
      </w:pPr>
    </w:p>
    <w:p w:rsidR="00284486" w:rsidRPr="00A519B1" w:rsidRDefault="00284486" w:rsidP="00A519B1">
      <w:pPr>
        <w:spacing w:after="0" w:line="480" w:lineRule="auto"/>
        <w:rPr>
          <w:rFonts w:ascii="Times New Roman" w:hAnsi="Times New Roman" w:cs="Times New Roman"/>
          <w:sz w:val="24"/>
          <w:szCs w:val="24"/>
        </w:rPr>
      </w:pPr>
      <w:r w:rsidRPr="00A519B1">
        <w:rPr>
          <w:rFonts w:ascii="Times New Roman" w:hAnsi="Times New Roman" w:cs="Times New Roman"/>
          <w:sz w:val="24"/>
          <w:szCs w:val="24"/>
        </w:rPr>
        <w:br w:type="page"/>
      </w:r>
    </w:p>
    <w:p w:rsidR="00284486" w:rsidRPr="00A519B1" w:rsidRDefault="00284486" w:rsidP="00A519B1">
      <w:pPr>
        <w:spacing w:after="0" w:line="480" w:lineRule="auto"/>
        <w:jc w:val="center"/>
        <w:rPr>
          <w:rFonts w:ascii="Times New Roman" w:hAnsi="Times New Roman" w:cs="Times New Roman"/>
          <w:sz w:val="24"/>
          <w:szCs w:val="24"/>
        </w:rPr>
      </w:pPr>
      <w:r w:rsidRPr="00A519B1">
        <w:rPr>
          <w:rFonts w:ascii="Times New Roman" w:hAnsi="Times New Roman" w:cs="Times New Roman"/>
          <w:sz w:val="24"/>
          <w:szCs w:val="24"/>
        </w:rPr>
        <w:lastRenderedPageBreak/>
        <w:t xml:space="preserve">Appendix C </w:t>
      </w:r>
    </w:p>
    <w:p w:rsidR="00284486" w:rsidRPr="00A519B1" w:rsidRDefault="00284486" w:rsidP="00A519B1">
      <w:pPr>
        <w:spacing w:after="0" w:line="480" w:lineRule="auto"/>
        <w:rPr>
          <w:rFonts w:ascii="Times New Roman" w:hAnsi="Times New Roman" w:cs="Times New Roman"/>
          <w:sz w:val="24"/>
          <w:szCs w:val="24"/>
        </w:rPr>
      </w:pPr>
      <w:r w:rsidRPr="00A519B1">
        <w:rPr>
          <w:rFonts w:ascii="Times New Roman" w:hAnsi="Times New Roman" w:cs="Times New Roman"/>
          <w:sz w:val="24"/>
          <w:szCs w:val="24"/>
        </w:rPr>
        <w:t>Harrison is a fifth year senior at a University where he also works at the dining hall. Sometimes Harrison has to be hospitalized for a few days. On most weekends, Harrison stays in his apartment watching movies or reading novels. He does not have many friends at school whose relationship doesn’t go beyond eating together on campus or studying. His friends go out to parties almost every weekend, but never invite him.</w:t>
      </w:r>
    </w:p>
    <w:p w:rsidR="00284486" w:rsidRPr="00A519B1" w:rsidRDefault="00284486" w:rsidP="00A519B1">
      <w:pPr>
        <w:spacing w:after="0" w:line="480" w:lineRule="auto"/>
        <w:jc w:val="center"/>
        <w:rPr>
          <w:rFonts w:ascii="Times New Roman" w:hAnsi="Times New Roman" w:cs="Times New Roman"/>
          <w:sz w:val="24"/>
          <w:szCs w:val="24"/>
        </w:rPr>
      </w:pPr>
    </w:p>
    <w:p w:rsidR="00284486" w:rsidRPr="00A519B1" w:rsidRDefault="00284486" w:rsidP="00A519B1">
      <w:pPr>
        <w:spacing w:after="0" w:line="480" w:lineRule="auto"/>
        <w:rPr>
          <w:rFonts w:ascii="Times New Roman" w:hAnsi="Times New Roman" w:cs="Times New Roman"/>
          <w:sz w:val="24"/>
          <w:szCs w:val="24"/>
        </w:rPr>
      </w:pPr>
    </w:p>
    <w:p w:rsidR="00284486" w:rsidRPr="00A519B1" w:rsidRDefault="00284486" w:rsidP="00A519B1">
      <w:pPr>
        <w:spacing w:after="0" w:line="480" w:lineRule="auto"/>
        <w:rPr>
          <w:rFonts w:ascii="Times New Roman" w:hAnsi="Times New Roman" w:cs="Times New Roman"/>
          <w:sz w:val="24"/>
          <w:szCs w:val="24"/>
        </w:rPr>
      </w:pPr>
    </w:p>
    <w:p w:rsidR="00284486" w:rsidRPr="00A519B1" w:rsidRDefault="00284486" w:rsidP="00A519B1">
      <w:pPr>
        <w:spacing w:after="0"/>
        <w:rPr>
          <w:rFonts w:ascii="Times New Roman" w:hAnsi="Times New Roman" w:cs="Times New Roman"/>
          <w:sz w:val="24"/>
          <w:szCs w:val="24"/>
        </w:rPr>
      </w:pPr>
      <w:r w:rsidRPr="00A519B1">
        <w:rPr>
          <w:rFonts w:ascii="Times New Roman" w:hAnsi="Times New Roman" w:cs="Times New Roman"/>
          <w:sz w:val="24"/>
          <w:szCs w:val="24"/>
        </w:rPr>
        <w:br w:type="page"/>
      </w:r>
    </w:p>
    <w:p w:rsidR="00284486" w:rsidRPr="00A519B1" w:rsidRDefault="00284486" w:rsidP="00A519B1">
      <w:pPr>
        <w:spacing w:after="0" w:line="240" w:lineRule="auto"/>
        <w:jc w:val="center"/>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lastRenderedPageBreak/>
        <w:t xml:space="preserve">Appendix D </w:t>
      </w:r>
    </w:p>
    <w:p w:rsidR="00284486" w:rsidRPr="00A519B1" w:rsidRDefault="00284486" w:rsidP="00A519B1">
      <w:pPr>
        <w:spacing w:after="0" w:line="240" w:lineRule="auto"/>
        <w:jc w:val="center"/>
        <w:rPr>
          <w:rFonts w:ascii="Times New Roman" w:eastAsia="Times New Roman" w:hAnsi="Times New Roman" w:cs="Times New Roman"/>
          <w:sz w:val="24"/>
          <w:szCs w:val="24"/>
        </w:rPr>
      </w:pPr>
    </w:p>
    <w:p w:rsidR="00284486" w:rsidRPr="00A519B1" w:rsidRDefault="00284486" w:rsidP="00A519B1">
      <w:pPr>
        <w:spacing w:after="0" w:line="240" w:lineRule="auto"/>
        <w:jc w:val="center"/>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 xml:space="preserve">Attribution Questionnaire Short Form (AQ-27) (Revised) </w:t>
      </w:r>
    </w:p>
    <w:p w:rsidR="00284486" w:rsidRPr="00A519B1" w:rsidRDefault="00284486" w:rsidP="00A519B1">
      <w:pPr>
        <w:spacing w:after="0" w:line="48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Age</w:t>
      </w:r>
      <w:proofErr w:type="gramStart"/>
      <w:r w:rsidRPr="00A519B1">
        <w:rPr>
          <w:rFonts w:ascii="Times New Roman" w:eastAsia="Times New Roman" w:hAnsi="Times New Roman" w:cs="Times New Roman"/>
          <w:sz w:val="24"/>
          <w:szCs w:val="24"/>
        </w:rPr>
        <w:t>:_</w:t>
      </w:r>
      <w:proofErr w:type="gramEnd"/>
      <w:r w:rsidRPr="00A519B1">
        <w:rPr>
          <w:rFonts w:ascii="Times New Roman" w:eastAsia="Times New Roman" w:hAnsi="Times New Roman" w:cs="Times New Roman"/>
          <w:sz w:val="24"/>
          <w:szCs w:val="24"/>
        </w:rPr>
        <w:t>____</w:t>
      </w:r>
    </w:p>
    <w:p w:rsidR="00284486" w:rsidRPr="00A519B1" w:rsidRDefault="00284486" w:rsidP="00A519B1">
      <w:pPr>
        <w:spacing w:after="0" w:line="48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Sex:   M     F    Other</w:t>
      </w:r>
    </w:p>
    <w:p w:rsidR="00284486" w:rsidRPr="00A519B1" w:rsidRDefault="00284486" w:rsidP="00A519B1">
      <w:pPr>
        <w:spacing w:after="0" w:line="48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 xml:space="preserve">Class Rank:  Freshman   Sophomore   Junior   Senior   Other </w:t>
      </w:r>
    </w:p>
    <w:p w:rsidR="00284486" w:rsidRPr="00A519B1" w:rsidRDefault="00284486" w:rsidP="00A519B1">
      <w:pPr>
        <w:spacing w:after="0" w:line="240" w:lineRule="auto"/>
        <w:rPr>
          <w:rFonts w:ascii="Times New Roman" w:eastAsia="Times New Roman" w:hAnsi="Times New Roman" w:cs="Times New Roman"/>
          <w:b/>
          <w:sz w:val="24"/>
          <w:szCs w:val="24"/>
        </w:rPr>
      </w:pPr>
      <w:r w:rsidRPr="00A519B1">
        <w:rPr>
          <w:rFonts w:ascii="Times New Roman" w:eastAsia="Times New Roman" w:hAnsi="Times New Roman" w:cs="Times New Roman"/>
          <w:sz w:val="24"/>
          <w:szCs w:val="24"/>
        </w:rPr>
        <w:t xml:space="preserve"> </w:t>
      </w:r>
      <w:r w:rsidRPr="00A519B1">
        <w:rPr>
          <w:rFonts w:ascii="Times New Roman" w:eastAsia="Times New Roman" w:hAnsi="Times New Roman" w:cs="Times New Roman"/>
          <w:b/>
          <w:sz w:val="24"/>
          <w:szCs w:val="24"/>
        </w:rPr>
        <w:t>After reading the assigned scenario, answer the following questions about Harrison. Circle the number that best describes the answer to the questions.</w:t>
      </w:r>
    </w:p>
    <w:p w:rsidR="00284486" w:rsidRPr="00A519B1" w:rsidRDefault="00284486" w:rsidP="00A519B1">
      <w:pPr>
        <w:spacing w:after="0" w:line="240" w:lineRule="auto"/>
        <w:rPr>
          <w:rFonts w:ascii="Times New Roman" w:eastAsia="Times New Roman" w:hAnsi="Times New Roman" w:cs="Times New Roman"/>
          <w:b/>
          <w:sz w:val="24"/>
          <w:szCs w:val="24"/>
        </w:rPr>
      </w:pPr>
    </w:p>
    <w:p w:rsidR="00284486" w:rsidRPr="00A519B1" w:rsidRDefault="00284486" w:rsidP="00A519B1">
      <w:pPr>
        <w:spacing w:after="0" w:line="240" w:lineRule="auto"/>
        <w:rPr>
          <w:rFonts w:ascii="Times New Roman" w:eastAsia="Times New Roman" w:hAnsi="Times New Roman" w:cs="Times New Roman"/>
          <w:sz w:val="24"/>
          <w:szCs w:val="24"/>
        </w:rPr>
      </w:pPr>
    </w:p>
    <w:p w:rsidR="00284486" w:rsidRPr="00A519B1" w:rsidRDefault="00284486" w:rsidP="00A519B1">
      <w:pPr>
        <w:numPr>
          <w:ilvl w:val="0"/>
          <w:numId w:val="1"/>
        </w:numPr>
        <w:spacing w:after="0" w:line="24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I would feel aggravated by Harrison.</w:t>
      </w:r>
    </w:p>
    <w:p w:rsidR="00284486" w:rsidRPr="00A519B1" w:rsidRDefault="00284486" w:rsidP="00A519B1">
      <w:pPr>
        <w:spacing w:after="0" w:line="240" w:lineRule="auto"/>
        <w:ind w:left="360" w:firstLine="360"/>
        <w:rPr>
          <w:rFonts w:ascii="Times New Roman" w:eastAsia="Times New Roman" w:hAnsi="Times New Roman" w:cs="Times New Roman"/>
          <w:b/>
          <w:bCs/>
          <w:sz w:val="24"/>
          <w:szCs w:val="24"/>
        </w:rPr>
      </w:pPr>
    </w:p>
    <w:p w:rsidR="00284486" w:rsidRPr="00A519B1" w:rsidRDefault="00284486" w:rsidP="00A519B1">
      <w:pPr>
        <w:spacing w:after="0" w:line="240" w:lineRule="auto"/>
        <w:ind w:left="360" w:firstLine="360"/>
        <w:rPr>
          <w:rFonts w:ascii="Times New Roman" w:eastAsia="Times New Roman" w:hAnsi="Times New Roman" w:cs="Times New Roman"/>
          <w:b/>
          <w:bCs/>
          <w:sz w:val="24"/>
          <w:szCs w:val="24"/>
        </w:rPr>
      </w:pPr>
      <w:r w:rsidRPr="00A519B1">
        <w:rPr>
          <w:rFonts w:ascii="Times New Roman" w:eastAsia="Times New Roman" w:hAnsi="Times New Roman" w:cs="Times New Roman"/>
          <w:b/>
          <w:bCs/>
          <w:sz w:val="24"/>
          <w:szCs w:val="24"/>
        </w:rPr>
        <w:t>1</w:t>
      </w:r>
      <w:r w:rsidRPr="00A519B1">
        <w:rPr>
          <w:rFonts w:ascii="Times New Roman" w:eastAsia="Times New Roman" w:hAnsi="Times New Roman" w:cs="Times New Roman"/>
          <w:b/>
          <w:bCs/>
          <w:sz w:val="24"/>
          <w:szCs w:val="24"/>
        </w:rPr>
        <w:tab/>
        <w:t>2</w:t>
      </w:r>
      <w:r w:rsidRPr="00A519B1">
        <w:rPr>
          <w:rFonts w:ascii="Times New Roman" w:eastAsia="Times New Roman" w:hAnsi="Times New Roman" w:cs="Times New Roman"/>
          <w:b/>
          <w:bCs/>
          <w:sz w:val="24"/>
          <w:szCs w:val="24"/>
        </w:rPr>
        <w:tab/>
        <w:t>3</w:t>
      </w:r>
      <w:r w:rsidRPr="00A519B1">
        <w:rPr>
          <w:rFonts w:ascii="Times New Roman" w:eastAsia="Times New Roman" w:hAnsi="Times New Roman" w:cs="Times New Roman"/>
          <w:b/>
          <w:bCs/>
          <w:sz w:val="24"/>
          <w:szCs w:val="24"/>
        </w:rPr>
        <w:tab/>
        <w:t>4</w:t>
      </w:r>
      <w:r w:rsidRPr="00A519B1">
        <w:rPr>
          <w:rFonts w:ascii="Times New Roman" w:eastAsia="Times New Roman" w:hAnsi="Times New Roman" w:cs="Times New Roman"/>
          <w:b/>
          <w:bCs/>
          <w:sz w:val="24"/>
          <w:szCs w:val="24"/>
        </w:rPr>
        <w:tab/>
        <w:t>5</w:t>
      </w:r>
      <w:r w:rsidRPr="00A519B1">
        <w:rPr>
          <w:rFonts w:ascii="Times New Roman" w:eastAsia="Times New Roman" w:hAnsi="Times New Roman" w:cs="Times New Roman"/>
          <w:b/>
          <w:bCs/>
          <w:sz w:val="24"/>
          <w:szCs w:val="24"/>
        </w:rPr>
        <w:tab/>
        <w:t>6</w:t>
      </w:r>
      <w:r w:rsidRPr="00A519B1">
        <w:rPr>
          <w:rFonts w:ascii="Times New Roman" w:eastAsia="Times New Roman" w:hAnsi="Times New Roman" w:cs="Times New Roman"/>
          <w:b/>
          <w:bCs/>
          <w:sz w:val="24"/>
          <w:szCs w:val="24"/>
        </w:rPr>
        <w:tab/>
        <w:t>7</w:t>
      </w:r>
      <w:r w:rsidRPr="00A519B1">
        <w:rPr>
          <w:rFonts w:ascii="Times New Roman" w:eastAsia="Times New Roman" w:hAnsi="Times New Roman" w:cs="Times New Roman"/>
          <w:b/>
          <w:bCs/>
          <w:sz w:val="24"/>
          <w:szCs w:val="24"/>
        </w:rPr>
        <w:tab/>
        <w:t>8</w:t>
      </w:r>
      <w:r w:rsidRPr="00A519B1">
        <w:rPr>
          <w:rFonts w:ascii="Times New Roman" w:eastAsia="Times New Roman" w:hAnsi="Times New Roman" w:cs="Times New Roman"/>
          <w:b/>
          <w:bCs/>
          <w:sz w:val="24"/>
          <w:szCs w:val="24"/>
        </w:rPr>
        <w:tab/>
        <w:t>9</w:t>
      </w:r>
      <w:r w:rsidRPr="00A519B1">
        <w:rPr>
          <w:rFonts w:ascii="Times New Roman" w:eastAsia="Times New Roman" w:hAnsi="Times New Roman" w:cs="Times New Roman"/>
          <w:sz w:val="24"/>
          <w:szCs w:val="24"/>
        </w:rPr>
        <w:tab/>
      </w:r>
    </w:p>
    <w:p w:rsidR="00284486" w:rsidRPr="00A519B1" w:rsidRDefault="00284486" w:rsidP="00A519B1">
      <w:pPr>
        <w:spacing w:after="0" w:line="240" w:lineRule="auto"/>
        <w:ind w:left="360"/>
        <w:rPr>
          <w:rFonts w:ascii="Times New Roman" w:eastAsia="Times New Roman" w:hAnsi="Times New Roman" w:cs="Times New Roman"/>
          <w:sz w:val="24"/>
          <w:szCs w:val="24"/>
        </w:rPr>
      </w:pPr>
      <w:proofErr w:type="gramStart"/>
      <w:r w:rsidRPr="00A519B1">
        <w:rPr>
          <w:rFonts w:ascii="Times New Roman" w:eastAsia="Times New Roman" w:hAnsi="Times New Roman" w:cs="Times New Roman"/>
          <w:sz w:val="24"/>
          <w:szCs w:val="24"/>
        </w:rPr>
        <w:t>not</w:t>
      </w:r>
      <w:proofErr w:type="gramEnd"/>
      <w:r w:rsidRPr="00A519B1">
        <w:rPr>
          <w:rFonts w:ascii="Times New Roman" w:eastAsia="Times New Roman" w:hAnsi="Times New Roman" w:cs="Times New Roman"/>
          <w:sz w:val="24"/>
          <w:szCs w:val="24"/>
        </w:rPr>
        <w:t xml:space="preserve"> at all</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t xml:space="preserve">very much </w:t>
      </w: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spacing w:after="0" w:line="240" w:lineRule="auto"/>
        <w:ind w:left="360"/>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2. I would feel unsafe around Harrison.</w:t>
      </w:r>
    </w:p>
    <w:p w:rsidR="00284486" w:rsidRPr="00A519B1" w:rsidRDefault="00284486" w:rsidP="00A519B1">
      <w:pPr>
        <w:spacing w:after="0" w:line="240" w:lineRule="auto"/>
        <w:ind w:left="360" w:firstLine="360"/>
        <w:rPr>
          <w:rFonts w:ascii="Times New Roman" w:eastAsia="Times New Roman" w:hAnsi="Times New Roman" w:cs="Times New Roman"/>
          <w:b/>
          <w:bCs/>
          <w:sz w:val="24"/>
          <w:szCs w:val="24"/>
        </w:rPr>
      </w:pPr>
    </w:p>
    <w:p w:rsidR="00284486" w:rsidRPr="00A519B1" w:rsidRDefault="00284486" w:rsidP="00A519B1">
      <w:pPr>
        <w:spacing w:after="0" w:line="240" w:lineRule="auto"/>
        <w:ind w:left="360" w:firstLine="360"/>
        <w:rPr>
          <w:rFonts w:ascii="Times New Roman" w:eastAsia="Times New Roman" w:hAnsi="Times New Roman" w:cs="Times New Roman"/>
          <w:b/>
          <w:bCs/>
          <w:sz w:val="24"/>
          <w:szCs w:val="24"/>
        </w:rPr>
      </w:pPr>
      <w:r w:rsidRPr="00A519B1">
        <w:rPr>
          <w:rFonts w:ascii="Times New Roman" w:eastAsia="Times New Roman" w:hAnsi="Times New Roman" w:cs="Times New Roman"/>
          <w:b/>
          <w:bCs/>
          <w:sz w:val="24"/>
          <w:szCs w:val="24"/>
        </w:rPr>
        <w:t>1</w:t>
      </w:r>
      <w:r w:rsidRPr="00A519B1">
        <w:rPr>
          <w:rFonts w:ascii="Times New Roman" w:eastAsia="Times New Roman" w:hAnsi="Times New Roman" w:cs="Times New Roman"/>
          <w:b/>
          <w:bCs/>
          <w:sz w:val="24"/>
          <w:szCs w:val="24"/>
        </w:rPr>
        <w:tab/>
        <w:t>2</w:t>
      </w:r>
      <w:r w:rsidRPr="00A519B1">
        <w:rPr>
          <w:rFonts w:ascii="Times New Roman" w:eastAsia="Times New Roman" w:hAnsi="Times New Roman" w:cs="Times New Roman"/>
          <w:b/>
          <w:bCs/>
          <w:sz w:val="24"/>
          <w:szCs w:val="24"/>
        </w:rPr>
        <w:tab/>
        <w:t>3</w:t>
      </w:r>
      <w:r w:rsidRPr="00A519B1">
        <w:rPr>
          <w:rFonts w:ascii="Times New Roman" w:eastAsia="Times New Roman" w:hAnsi="Times New Roman" w:cs="Times New Roman"/>
          <w:b/>
          <w:bCs/>
          <w:sz w:val="24"/>
          <w:szCs w:val="24"/>
        </w:rPr>
        <w:tab/>
        <w:t>4</w:t>
      </w:r>
      <w:r w:rsidRPr="00A519B1">
        <w:rPr>
          <w:rFonts w:ascii="Times New Roman" w:eastAsia="Times New Roman" w:hAnsi="Times New Roman" w:cs="Times New Roman"/>
          <w:b/>
          <w:bCs/>
          <w:sz w:val="24"/>
          <w:szCs w:val="24"/>
        </w:rPr>
        <w:tab/>
        <w:t>5</w:t>
      </w:r>
      <w:r w:rsidRPr="00A519B1">
        <w:rPr>
          <w:rFonts w:ascii="Times New Roman" w:eastAsia="Times New Roman" w:hAnsi="Times New Roman" w:cs="Times New Roman"/>
          <w:b/>
          <w:bCs/>
          <w:sz w:val="24"/>
          <w:szCs w:val="24"/>
        </w:rPr>
        <w:tab/>
        <w:t>6</w:t>
      </w:r>
      <w:r w:rsidRPr="00A519B1">
        <w:rPr>
          <w:rFonts w:ascii="Times New Roman" w:eastAsia="Times New Roman" w:hAnsi="Times New Roman" w:cs="Times New Roman"/>
          <w:b/>
          <w:bCs/>
          <w:sz w:val="24"/>
          <w:szCs w:val="24"/>
        </w:rPr>
        <w:tab/>
        <w:t>7</w:t>
      </w:r>
      <w:r w:rsidRPr="00A519B1">
        <w:rPr>
          <w:rFonts w:ascii="Times New Roman" w:eastAsia="Times New Roman" w:hAnsi="Times New Roman" w:cs="Times New Roman"/>
          <w:b/>
          <w:bCs/>
          <w:sz w:val="24"/>
          <w:szCs w:val="24"/>
        </w:rPr>
        <w:tab/>
        <w:t>8</w:t>
      </w:r>
      <w:r w:rsidRPr="00A519B1">
        <w:rPr>
          <w:rFonts w:ascii="Times New Roman" w:eastAsia="Times New Roman" w:hAnsi="Times New Roman" w:cs="Times New Roman"/>
          <w:b/>
          <w:bCs/>
          <w:sz w:val="24"/>
          <w:szCs w:val="24"/>
        </w:rPr>
        <w:tab/>
        <w:t>9</w:t>
      </w:r>
    </w:p>
    <w:p w:rsidR="00284486" w:rsidRPr="00A519B1" w:rsidRDefault="00284486" w:rsidP="00A519B1">
      <w:pPr>
        <w:spacing w:after="0" w:line="240" w:lineRule="auto"/>
        <w:ind w:left="360"/>
        <w:rPr>
          <w:rFonts w:ascii="Times New Roman" w:eastAsia="Times New Roman" w:hAnsi="Times New Roman" w:cs="Times New Roman"/>
          <w:sz w:val="24"/>
          <w:szCs w:val="24"/>
        </w:rPr>
      </w:pPr>
      <w:proofErr w:type="gramStart"/>
      <w:r w:rsidRPr="00A519B1">
        <w:rPr>
          <w:rFonts w:ascii="Times New Roman" w:eastAsia="Times New Roman" w:hAnsi="Times New Roman" w:cs="Times New Roman"/>
          <w:sz w:val="24"/>
          <w:szCs w:val="24"/>
        </w:rPr>
        <w:t>no</w:t>
      </w:r>
      <w:proofErr w:type="gramEnd"/>
      <w:r w:rsidRPr="00A519B1">
        <w:rPr>
          <w:rFonts w:ascii="Times New Roman" w:eastAsia="Times New Roman" w:hAnsi="Times New Roman" w:cs="Times New Roman"/>
          <w:sz w:val="24"/>
          <w:szCs w:val="24"/>
        </w:rPr>
        <w:t>, not at all</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t xml:space="preserve">yes, very much </w:t>
      </w: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numPr>
          <w:ilvl w:val="0"/>
          <w:numId w:val="2"/>
        </w:numPr>
        <w:spacing w:after="0" w:line="24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Harrison would terrify me.</w:t>
      </w:r>
    </w:p>
    <w:p w:rsidR="00284486" w:rsidRPr="00A519B1" w:rsidRDefault="00284486" w:rsidP="00A519B1">
      <w:pPr>
        <w:spacing w:after="0" w:line="240" w:lineRule="auto"/>
        <w:ind w:left="360" w:firstLine="360"/>
        <w:rPr>
          <w:rFonts w:ascii="Times New Roman" w:eastAsia="Times New Roman" w:hAnsi="Times New Roman" w:cs="Times New Roman"/>
          <w:b/>
          <w:bCs/>
          <w:sz w:val="24"/>
          <w:szCs w:val="24"/>
        </w:rPr>
      </w:pPr>
    </w:p>
    <w:p w:rsidR="00284486" w:rsidRPr="00A519B1" w:rsidRDefault="00284486" w:rsidP="00A519B1">
      <w:pPr>
        <w:spacing w:after="0" w:line="240" w:lineRule="auto"/>
        <w:ind w:left="360" w:firstLine="360"/>
        <w:rPr>
          <w:rFonts w:ascii="Times New Roman" w:eastAsia="Times New Roman" w:hAnsi="Times New Roman" w:cs="Times New Roman"/>
          <w:b/>
          <w:bCs/>
          <w:sz w:val="24"/>
          <w:szCs w:val="24"/>
        </w:rPr>
      </w:pPr>
      <w:r w:rsidRPr="00A519B1">
        <w:rPr>
          <w:rFonts w:ascii="Times New Roman" w:eastAsia="Times New Roman" w:hAnsi="Times New Roman" w:cs="Times New Roman"/>
          <w:b/>
          <w:bCs/>
          <w:sz w:val="24"/>
          <w:szCs w:val="24"/>
        </w:rPr>
        <w:t>1</w:t>
      </w:r>
      <w:r w:rsidRPr="00A519B1">
        <w:rPr>
          <w:rFonts w:ascii="Times New Roman" w:eastAsia="Times New Roman" w:hAnsi="Times New Roman" w:cs="Times New Roman"/>
          <w:b/>
          <w:bCs/>
          <w:sz w:val="24"/>
          <w:szCs w:val="24"/>
        </w:rPr>
        <w:tab/>
        <w:t>2</w:t>
      </w:r>
      <w:r w:rsidRPr="00A519B1">
        <w:rPr>
          <w:rFonts w:ascii="Times New Roman" w:eastAsia="Times New Roman" w:hAnsi="Times New Roman" w:cs="Times New Roman"/>
          <w:b/>
          <w:bCs/>
          <w:sz w:val="24"/>
          <w:szCs w:val="24"/>
        </w:rPr>
        <w:tab/>
        <w:t>3</w:t>
      </w:r>
      <w:r w:rsidRPr="00A519B1">
        <w:rPr>
          <w:rFonts w:ascii="Times New Roman" w:eastAsia="Times New Roman" w:hAnsi="Times New Roman" w:cs="Times New Roman"/>
          <w:b/>
          <w:bCs/>
          <w:sz w:val="24"/>
          <w:szCs w:val="24"/>
        </w:rPr>
        <w:tab/>
        <w:t>4</w:t>
      </w:r>
      <w:r w:rsidRPr="00A519B1">
        <w:rPr>
          <w:rFonts w:ascii="Times New Roman" w:eastAsia="Times New Roman" w:hAnsi="Times New Roman" w:cs="Times New Roman"/>
          <w:b/>
          <w:bCs/>
          <w:sz w:val="24"/>
          <w:szCs w:val="24"/>
        </w:rPr>
        <w:tab/>
        <w:t>5</w:t>
      </w:r>
      <w:r w:rsidRPr="00A519B1">
        <w:rPr>
          <w:rFonts w:ascii="Times New Roman" w:eastAsia="Times New Roman" w:hAnsi="Times New Roman" w:cs="Times New Roman"/>
          <w:b/>
          <w:bCs/>
          <w:sz w:val="24"/>
          <w:szCs w:val="24"/>
        </w:rPr>
        <w:tab/>
        <w:t>6</w:t>
      </w:r>
      <w:r w:rsidRPr="00A519B1">
        <w:rPr>
          <w:rFonts w:ascii="Times New Roman" w:eastAsia="Times New Roman" w:hAnsi="Times New Roman" w:cs="Times New Roman"/>
          <w:b/>
          <w:bCs/>
          <w:sz w:val="24"/>
          <w:szCs w:val="24"/>
        </w:rPr>
        <w:tab/>
        <w:t>7</w:t>
      </w:r>
      <w:r w:rsidRPr="00A519B1">
        <w:rPr>
          <w:rFonts w:ascii="Times New Roman" w:eastAsia="Times New Roman" w:hAnsi="Times New Roman" w:cs="Times New Roman"/>
          <w:b/>
          <w:bCs/>
          <w:sz w:val="24"/>
          <w:szCs w:val="24"/>
        </w:rPr>
        <w:tab/>
        <w:t>8</w:t>
      </w:r>
      <w:r w:rsidRPr="00A519B1">
        <w:rPr>
          <w:rFonts w:ascii="Times New Roman" w:eastAsia="Times New Roman" w:hAnsi="Times New Roman" w:cs="Times New Roman"/>
          <w:b/>
          <w:bCs/>
          <w:sz w:val="24"/>
          <w:szCs w:val="24"/>
        </w:rPr>
        <w:tab/>
        <w:t>9</w:t>
      </w:r>
    </w:p>
    <w:p w:rsidR="00284486" w:rsidRPr="00A519B1" w:rsidRDefault="00284486" w:rsidP="00A519B1">
      <w:pPr>
        <w:spacing w:after="0" w:line="240" w:lineRule="auto"/>
        <w:ind w:left="360"/>
        <w:rPr>
          <w:rFonts w:ascii="Times New Roman" w:eastAsia="Times New Roman" w:hAnsi="Times New Roman" w:cs="Times New Roman"/>
          <w:sz w:val="24"/>
          <w:szCs w:val="24"/>
        </w:rPr>
      </w:pPr>
      <w:proofErr w:type="gramStart"/>
      <w:r w:rsidRPr="00A519B1">
        <w:rPr>
          <w:rFonts w:ascii="Times New Roman" w:eastAsia="Times New Roman" w:hAnsi="Times New Roman" w:cs="Times New Roman"/>
          <w:sz w:val="24"/>
          <w:szCs w:val="24"/>
        </w:rPr>
        <w:t>not</w:t>
      </w:r>
      <w:proofErr w:type="gramEnd"/>
      <w:r w:rsidRPr="00A519B1">
        <w:rPr>
          <w:rFonts w:ascii="Times New Roman" w:eastAsia="Times New Roman" w:hAnsi="Times New Roman" w:cs="Times New Roman"/>
          <w:sz w:val="24"/>
          <w:szCs w:val="24"/>
        </w:rPr>
        <w:t xml:space="preserve"> at all</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t xml:space="preserve">very much </w:t>
      </w: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numPr>
          <w:ilvl w:val="0"/>
          <w:numId w:val="2"/>
        </w:numPr>
        <w:spacing w:after="0" w:line="24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How angry would you feel at Harrison?</w:t>
      </w:r>
    </w:p>
    <w:p w:rsidR="00284486" w:rsidRPr="00A519B1" w:rsidRDefault="00284486" w:rsidP="00A519B1">
      <w:pPr>
        <w:spacing w:after="0" w:line="240" w:lineRule="auto"/>
        <w:ind w:left="360" w:firstLine="360"/>
        <w:rPr>
          <w:rFonts w:ascii="Times New Roman" w:eastAsia="Times New Roman" w:hAnsi="Times New Roman" w:cs="Times New Roman"/>
          <w:b/>
          <w:bCs/>
          <w:sz w:val="24"/>
          <w:szCs w:val="24"/>
        </w:rPr>
      </w:pPr>
    </w:p>
    <w:p w:rsidR="00284486" w:rsidRPr="00A519B1" w:rsidRDefault="00284486" w:rsidP="00A519B1">
      <w:pPr>
        <w:spacing w:after="0" w:line="240" w:lineRule="auto"/>
        <w:ind w:left="360" w:firstLine="360"/>
        <w:rPr>
          <w:rFonts w:ascii="Times New Roman" w:eastAsia="Times New Roman" w:hAnsi="Times New Roman" w:cs="Times New Roman"/>
          <w:b/>
          <w:bCs/>
          <w:sz w:val="24"/>
          <w:szCs w:val="24"/>
        </w:rPr>
      </w:pPr>
      <w:r w:rsidRPr="00A519B1">
        <w:rPr>
          <w:rFonts w:ascii="Times New Roman" w:eastAsia="Times New Roman" w:hAnsi="Times New Roman" w:cs="Times New Roman"/>
          <w:b/>
          <w:bCs/>
          <w:sz w:val="24"/>
          <w:szCs w:val="24"/>
        </w:rPr>
        <w:t>1</w:t>
      </w:r>
      <w:r w:rsidRPr="00A519B1">
        <w:rPr>
          <w:rFonts w:ascii="Times New Roman" w:eastAsia="Times New Roman" w:hAnsi="Times New Roman" w:cs="Times New Roman"/>
          <w:b/>
          <w:bCs/>
          <w:sz w:val="24"/>
          <w:szCs w:val="24"/>
        </w:rPr>
        <w:tab/>
        <w:t>2</w:t>
      </w:r>
      <w:r w:rsidRPr="00A519B1">
        <w:rPr>
          <w:rFonts w:ascii="Times New Roman" w:eastAsia="Times New Roman" w:hAnsi="Times New Roman" w:cs="Times New Roman"/>
          <w:b/>
          <w:bCs/>
          <w:sz w:val="24"/>
          <w:szCs w:val="24"/>
        </w:rPr>
        <w:tab/>
        <w:t>3</w:t>
      </w:r>
      <w:r w:rsidRPr="00A519B1">
        <w:rPr>
          <w:rFonts w:ascii="Times New Roman" w:eastAsia="Times New Roman" w:hAnsi="Times New Roman" w:cs="Times New Roman"/>
          <w:b/>
          <w:bCs/>
          <w:sz w:val="24"/>
          <w:szCs w:val="24"/>
        </w:rPr>
        <w:tab/>
        <w:t>4</w:t>
      </w:r>
      <w:r w:rsidRPr="00A519B1">
        <w:rPr>
          <w:rFonts w:ascii="Times New Roman" w:eastAsia="Times New Roman" w:hAnsi="Times New Roman" w:cs="Times New Roman"/>
          <w:b/>
          <w:bCs/>
          <w:sz w:val="24"/>
          <w:szCs w:val="24"/>
        </w:rPr>
        <w:tab/>
        <w:t>5</w:t>
      </w:r>
      <w:r w:rsidRPr="00A519B1">
        <w:rPr>
          <w:rFonts w:ascii="Times New Roman" w:eastAsia="Times New Roman" w:hAnsi="Times New Roman" w:cs="Times New Roman"/>
          <w:b/>
          <w:bCs/>
          <w:sz w:val="24"/>
          <w:szCs w:val="24"/>
        </w:rPr>
        <w:tab/>
        <w:t>6</w:t>
      </w:r>
      <w:r w:rsidRPr="00A519B1">
        <w:rPr>
          <w:rFonts w:ascii="Times New Roman" w:eastAsia="Times New Roman" w:hAnsi="Times New Roman" w:cs="Times New Roman"/>
          <w:b/>
          <w:bCs/>
          <w:sz w:val="24"/>
          <w:szCs w:val="24"/>
        </w:rPr>
        <w:tab/>
        <w:t>7</w:t>
      </w:r>
      <w:r w:rsidRPr="00A519B1">
        <w:rPr>
          <w:rFonts w:ascii="Times New Roman" w:eastAsia="Times New Roman" w:hAnsi="Times New Roman" w:cs="Times New Roman"/>
          <w:b/>
          <w:bCs/>
          <w:sz w:val="24"/>
          <w:szCs w:val="24"/>
        </w:rPr>
        <w:tab/>
        <w:t>8</w:t>
      </w:r>
      <w:r w:rsidRPr="00A519B1">
        <w:rPr>
          <w:rFonts w:ascii="Times New Roman" w:eastAsia="Times New Roman" w:hAnsi="Times New Roman" w:cs="Times New Roman"/>
          <w:b/>
          <w:bCs/>
          <w:sz w:val="24"/>
          <w:szCs w:val="24"/>
        </w:rPr>
        <w:tab/>
        <w:t>9</w:t>
      </w:r>
    </w:p>
    <w:p w:rsidR="00284486" w:rsidRPr="00A519B1" w:rsidRDefault="00284486" w:rsidP="00A519B1">
      <w:pPr>
        <w:spacing w:after="0" w:line="240" w:lineRule="auto"/>
        <w:ind w:left="360" w:firstLine="15"/>
        <w:rPr>
          <w:rFonts w:ascii="Times New Roman" w:eastAsia="Times New Roman" w:hAnsi="Times New Roman" w:cs="Times New Roman"/>
          <w:sz w:val="24"/>
          <w:szCs w:val="24"/>
        </w:rPr>
      </w:pPr>
      <w:proofErr w:type="gramStart"/>
      <w:r w:rsidRPr="00A519B1">
        <w:rPr>
          <w:rFonts w:ascii="Times New Roman" w:eastAsia="Times New Roman" w:hAnsi="Times New Roman" w:cs="Times New Roman"/>
          <w:sz w:val="24"/>
          <w:szCs w:val="24"/>
        </w:rPr>
        <w:t>not</w:t>
      </w:r>
      <w:proofErr w:type="gramEnd"/>
      <w:r w:rsidRPr="00A519B1">
        <w:rPr>
          <w:rFonts w:ascii="Times New Roman" w:eastAsia="Times New Roman" w:hAnsi="Times New Roman" w:cs="Times New Roman"/>
          <w:sz w:val="24"/>
          <w:szCs w:val="24"/>
        </w:rPr>
        <w:t xml:space="preserve"> at all</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t xml:space="preserve">very much </w:t>
      </w:r>
    </w:p>
    <w:p w:rsidR="00284486" w:rsidRPr="00A519B1" w:rsidRDefault="00284486" w:rsidP="00A519B1">
      <w:pPr>
        <w:spacing w:after="0" w:line="240" w:lineRule="auto"/>
        <w:ind w:left="360" w:firstLine="360"/>
        <w:rPr>
          <w:rFonts w:ascii="Times New Roman" w:eastAsia="Times New Roman" w:hAnsi="Times New Roman" w:cs="Times New Roman"/>
          <w:sz w:val="24"/>
          <w:szCs w:val="24"/>
        </w:rPr>
      </w:pPr>
    </w:p>
    <w:p w:rsidR="00284486" w:rsidRPr="00A519B1" w:rsidRDefault="00284486" w:rsidP="00A519B1">
      <w:pPr>
        <w:spacing w:after="0" w:line="240" w:lineRule="auto"/>
        <w:ind w:left="360" w:firstLine="360"/>
        <w:rPr>
          <w:rFonts w:ascii="Times New Roman" w:eastAsia="Times New Roman" w:hAnsi="Times New Roman" w:cs="Times New Roman"/>
          <w:sz w:val="24"/>
          <w:szCs w:val="24"/>
        </w:rPr>
      </w:pPr>
    </w:p>
    <w:p w:rsidR="00284486" w:rsidRPr="00A519B1" w:rsidRDefault="00284486" w:rsidP="00A519B1">
      <w:pPr>
        <w:numPr>
          <w:ilvl w:val="0"/>
          <w:numId w:val="2"/>
        </w:numPr>
        <w:spacing w:after="0" w:line="24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If I were in charge of Harrison’s treatment, I would require him to take his medication.</w:t>
      </w:r>
    </w:p>
    <w:p w:rsidR="00284486" w:rsidRPr="00A519B1" w:rsidRDefault="00284486" w:rsidP="00A519B1">
      <w:pPr>
        <w:spacing w:after="0" w:line="240" w:lineRule="auto"/>
        <w:ind w:left="360" w:firstLine="360"/>
        <w:rPr>
          <w:rFonts w:ascii="Times New Roman" w:eastAsia="Times New Roman" w:hAnsi="Times New Roman" w:cs="Times New Roman"/>
          <w:b/>
          <w:bCs/>
          <w:sz w:val="24"/>
          <w:szCs w:val="24"/>
        </w:rPr>
      </w:pPr>
    </w:p>
    <w:p w:rsidR="00284486" w:rsidRPr="00A519B1" w:rsidRDefault="00284486" w:rsidP="00A519B1">
      <w:pPr>
        <w:spacing w:after="0" w:line="240" w:lineRule="auto"/>
        <w:ind w:left="360" w:firstLine="360"/>
        <w:rPr>
          <w:rFonts w:ascii="Times New Roman" w:eastAsia="Times New Roman" w:hAnsi="Times New Roman" w:cs="Times New Roman"/>
          <w:b/>
          <w:bCs/>
          <w:sz w:val="24"/>
          <w:szCs w:val="24"/>
        </w:rPr>
      </w:pPr>
      <w:r w:rsidRPr="00A519B1">
        <w:rPr>
          <w:rFonts w:ascii="Times New Roman" w:eastAsia="Times New Roman" w:hAnsi="Times New Roman" w:cs="Times New Roman"/>
          <w:b/>
          <w:bCs/>
          <w:sz w:val="24"/>
          <w:szCs w:val="24"/>
        </w:rPr>
        <w:t>1</w:t>
      </w:r>
      <w:r w:rsidRPr="00A519B1">
        <w:rPr>
          <w:rFonts w:ascii="Times New Roman" w:eastAsia="Times New Roman" w:hAnsi="Times New Roman" w:cs="Times New Roman"/>
          <w:b/>
          <w:bCs/>
          <w:sz w:val="24"/>
          <w:szCs w:val="24"/>
        </w:rPr>
        <w:tab/>
        <w:t>2</w:t>
      </w:r>
      <w:r w:rsidRPr="00A519B1">
        <w:rPr>
          <w:rFonts w:ascii="Times New Roman" w:eastAsia="Times New Roman" w:hAnsi="Times New Roman" w:cs="Times New Roman"/>
          <w:b/>
          <w:bCs/>
          <w:sz w:val="24"/>
          <w:szCs w:val="24"/>
        </w:rPr>
        <w:tab/>
        <w:t>3</w:t>
      </w:r>
      <w:r w:rsidRPr="00A519B1">
        <w:rPr>
          <w:rFonts w:ascii="Times New Roman" w:eastAsia="Times New Roman" w:hAnsi="Times New Roman" w:cs="Times New Roman"/>
          <w:b/>
          <w:bCs/>
          <w:sz w:val="24"/>
          <w:szCs w:val="24"/>
        </w:rPr>
        <w:tab/>
        <w:t>4</w:t>
      </w:r>
      <w:r w:rsidRPr="00A519B1">
        <w:rPr>
          <w:rFonts w:ascii="Times New Roman" w:eastAsia="Times New Roman" w:hAnsi="Times New Roman" w:cs="Times New Roman"/>
          <w:b/>
          <w:bCs/>
          <w:sz w:val="24"/>
          <w:szCs w:val="24"/>
        </w:rPr>
        <w:tab/>
        <w:t>5</w:t>
      </w:r>
      <w:r w:rsidRPr="00A519B1">
        <w:rPr>
          <w:rFonts w:ascii="Times New Roman" w:eastAsia="Times New Roman" w:hAnsi="Times New Roman" w:cs="Times New Roman"/>
          <w:b/>
          <w:bCs/>
          <w:sz w:val="24"/>
          <w:szCs w:val="24"/>
        </w:rPr>
        <w:tab/>
        <w:t>6</w:t>
      </w:r>
      <w:r w:rsidRPr="00A519B1">
        <w:rPr>
          <w:rFonts w:ascii="Times New Roman" w:eastAsia="Times New Roman" w:hAnsi="Times New Roman" w:cs="Times New Roman"/>
          <w:b/>
          <w:bCs/>
          <w:sz w:val="24"/>
          <w:szCs w:val="24"/>
        </w:rPr>
        <w:tab/>
        <w:t>7</w:t>
      </w:r>
      <w:r w:rsidRPr="00A519B1">
        <w:rPr>
          <w:rFonts w:ascii="Times New Roman" w:eastAsia="Times New Roman" w:hAnsi="Times New Roman" w:cs="Times New Roman"/>
          <w:b/>
          <w:bCs/>
          <w:sz w:val="24"/>
          <w:szCs w:val="24"/>
        </w:rPr>
        <w:tab/>
        <w:t>8</w:t>
      </w:r>
      <w:r w:rsidRPr="00A519B1">
        <w:rPr>
          <w:rFonts w:ascii="Times New Roman" w:eastAsia="Times New Roman" w:hAnsi="Times New Roman" w:cs="Times New Roman"/>
          <w:b/>
          <w:bCs/>
          <w:sz w:val="24"/>
          <w:szCs w:val="24"/>
        </w:rPr>
        <w:tab/>
        <w:t>9</w:t>
      </w:r>
    </w:p>
    <w:p w:rsidR="00284486" w:rsidRPr="00A519B1" w:rsidRDefault="00284486" w:rsidP="00A519B1">
      <w:pPr>
        <w:spacing w:after="0" w:line="240" w:lineRule="auto"/>
        <w:ind w:left="360"/>
        <w:rPr>
          <w:rFonts w:ascii="Times New Roman" w:eastAsia="Times New Roman" w:hAnsi="Times New Roman" w:cs="Times New Roman"/>
          <w:sz w:val="24"/>
          <w:szCs w:val="24"/>
        </w:rPr>
      </w:pPr>
      <w:proofErr w:type="gramStart"/>
      <w:r w:rsidRPr="00A519B1">
        <w:rPr>
          <w:rFonts w:ascii="Times New Roman" w:eastAsia="Times New Roman" w:hAnsi="Times New Roman" w:cs="Times New Roman"/>
          <w:sz w:val="24"/>
          <w:szCs w:val="24"/>
        </w:rPr>
        <w:t>not</w:t>
      </w:r>
      <w:proofErr w:type="gramEnd"/>
      <w:r w:rsidRPr="00A519B1">
        <w:rPr>
          <w:rFonts w:ascii="Times New Roman" w:eastAsia="Times New Roman" w:hAnsi="Times New Roman" w:cs="Times New Roman"/>
          <w:sz w:val="24"/>
          <w:szCs w:val="24"/>
        </w:rPr>
        <w:t xml:space="preserve"> at all</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t xml:space="preserve">very much </w:t>
      </w: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numPr>
          <w:ilvl w:val="0"/>
          <w:numId w:val="2"/>
        </w:numPr>
        <w:spacing w:after="0" w:line="24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lastRenderedPageBreak/>
        <w:t>If I were an employer, I would interview Harrison for a job.</w:t>
      </w:r>
    </w:p>
    <w:p w:rsidR="00284486" w:rsidRPr="00A519B1" w:rsidRDefault="00284486" w:rsidP="00A519B1">
      <w:pPr>
        <w:spacing w:after="0" w:line="240" w:lineRule="auto"/>
        <w:ind w:left="360" w:firstLine="360"/>
        <w:rPr>
          <w:rFonts w:ascii="Times New Roman" w:eastAsia="Times New Roman" w:hAnsi="Times New Roman" w:cs="Times New Roman"/>
          <w:b/>
          <w:bCs/>
          <w:sz w:val="24"/>
          <w:szCs w:val="24"/>
        </w:rPr>
      </w:pPr>
    </w:p>
    <w:p w:rsidR="00284486" w:rsidRPr="00A519B1" w:rsidRDefault="00284486" w:rsidP="00A519B1">
      <w:pPr>
        <w:spacing w:after="0" w:line="240" w:lineRule="auto"/>
        <w:ind w:left="360" w:firstLine="360"/>
        <w:rPr>
          <w:rFonts w:ascii="Times New Roman" w:eastAsia="Times New Roman" w:hAnsi="Times New Roman" w:cs="Times New Roman"/>
          <w:b/>
          <w:bCs/>
          <w:sz w:val="24"/>
          <w:szCs w:val="24"/>
        </w:rPr>
      </w:pPr>
      <w:r w:rsidRPr="00A519B1">
        <w:rPr>
          <w:rFonts w:ascii="Times New Roman" w:eastAsia="Times New Roman" w:hAnsi="Times New Roman" w:cs="Times New Roman"/>
          <w:b/>
          <w:bCs/>
          <w:sz w:val="24"/>
          <w:szCs w:val="24"/>
        </w:rPr>
        <w:t>1</w:t>
      </w:r>
      <w:r w:rsidRPr="00A519B1">
        <w:rPr>
          <w:rFonts w:ascii="Times New Roman" w:eastAsia="Times New Roman" w:hAnsi="Times New Roman" w:cs="Times New Roman"/>
          <w:b/>
          <w:bCs/>
          <w:sz w:val="24"/>
          <w:szCs w:val="24"/>
        </w:rPr>
        <w:tab/>
        <w:t>2</w:t>
      </w:r>
      <w:r w:rsidRPr="00A519B1">
        <w:rPr>
          <w:rFonts w:ascii="Times New Roman" w:eastAsia="Times New Roman" w:hAnsi="Times New Roman" w:cs="Times New Roman"/>
          <w:b/>
          <w:bCs/>
          <w:sz w:val="24"/>
          <w:szCs w:val="24"/>
        </w:rPr>
        <w:tab/>
        <w:t>3</w:t>
      </w:r>
      <w:r w:rsidRPr="00A519B1">
        <w:rPr>
          <w:rFonts w:ascii="Times New Roman" w:eastAsia="Times New Roman" w:hAnsi="Times New Roman" w:cs="Times New Roman"/>
          <w:b/>
          <w:bCs/>
          <w:sz w:val="24"/>
          <w:szCs w:val="24"/>
        </w:rPr>
        <w:tab/>
        <w:t>4</w:t>
      </w:r>
      <w:r w:rsidRPr="00A519B1">
        <w:rPr>
          <w:rFonts w:ascii="Times New Roman" w:eastAsia="Times New Roman" w:hAnsi="Times New Roman" w:cs="Times New Roman"/>
          <w:b/>
          <w:bCs/>
          <w:sz w:val="24"/>
          <w:szCs w:val="24"/>
        </w:rPr>
        <w:tab/>
        <w:t>5</w:t>
      </w:r>
      <w:r w:rsidRPr="00A519B1">
        <w:rPr>
          <w:rFonts w:ascii="Times New Roman" w:eastAsia="Times New Roman" w:hAnsi="Times New Roman" w:cs="Times New Roman"/>
          <w:b/>
          <w:bCs/>
          <w:sz w:val="24"/>
          <w:szCs w:val="24"/>
        </w:rPr>
        <w:tab/>
        <w:t>6</w:t>
      </w:r>
      <w:r w:rsidRPr="00A519B1">
        <w:rPr>
          <w:rFonts w:ascii="Times New Roman" w:eastAsia="Times New Roman" w:hAnsi="Times New Roman" w:cs="Times New Roman"/>
          <w:b/>
          <w:bCs/>
          <w:sz w:val="24"/>
          <w:szCs w:val="24"/>
        </w:rPr>
        <w:tab/>
        <w:t>7</w:t>
      </w:r>
      <w:r w:rsidRPr="00A519B1">
        <w:rPr>
          <w:rFonts w:ascii="Times New Roman" w:eastAsia="Times New Roman" w:hAnsi="Times New Roman" w:cs="Times New Roman"/>
          <w:b/>
          <w:bCs/>
          <w:sz w:val="24"/>
          <w:szCs w:val="24"/>
        </w:rPr>
        <w:tab/>
        <w:t>8</w:t>
      </w:r>
      <w:r w:rsidRPr="00A519B1">
        <w:rPr>
          <w:rFonts w:ascii="Times New Roman" w:eastAsia="Times New Roman" w:hAnsi="Times New Roman" w:cs="Times New Roman"/>
          <w:b/>
          <w:bCs/>
          <w:sz w:val="24"/>
          <w:szCs w:val="24"/>
        </w:rPr>
        <w:tab/>
        <w:t>9</w:t>
      </w:r>
    </w:p>
    <w:p w:rsidR="00284486" w:rsidRPr="00A519B1" w:rsidRDefault="00284486" w:rsidP="00A519B1">
      <w:pPr>
        <w:spacing w:after="0" w:line="240" w:lineRule="auto"/>
        <w:ind w:left="360"/>
        <w:rPr>
          <w:rFonts w:ascii="Times New Roman" w:eastAsia="Times New Roman" w:hAnsi="Times New Roman" w:cs="Times New Roman"/>
          <w:sz w:val="24"/>
          <w:szCs w:val="24"/>
        </w:rPr>
      </w:pPr>
      <w:proofErr w:type="gramStart"/>
      <w:r w:rsidRPr="00A519B1">
        <w:rPr>
          <w:rFonts w:ascii="Times New Roman" w:eastAsia="Times New Roman" w:hAnsi="Times New Roman" w:cs="Times New Roman"/>
          <w:sz w:val="24"/>
          <w:szCs w:val="24"/>
        </w:rPr>
        <w:t>not</w:t>
      </w:r>
      <w:proofErr w:type="gramEnd"/>
      <w:r w:rsidRPr="00A519B1">
        <w:rPr>
          <w:rFonts w:ascii="Times New Roman" w:eastAsia="Times New Roman" w:hAnsi="Times New Roman" w:cs="Times New Roman"/>
          <w:sz w:val="24"/>
          <w:szCs w:val="24"/>
        </w:rPr>
        <w:t xml:space="preserve"> likely</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t>very likely</w:t>
      </w: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numPr>
          <w:ilvl w:val="0"/>
          <w:numId w:val="2"/>
        </w:numPr>
        <w:spacing w:after="0" w:line="24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I would be willing to talk to Harrison about his problems.</w:t>
      </w:r>
    </w:p>
    <w:p w:rsidR="00284486" w:rsidRPr="00A519B1" w:rsidRDefault="00284486" w:rsidP="00A519B1">
      <w:pPr>
        <w:spacing w:after="0" w:line="240" w:lineRule="auto"/>
        <w:ind w:left="360" w:firstLine="360"/>
        <w:rPr>
          <w:rFonts w:ascii="Times New Roman" w:eastAsia="Times New Roman" w:hAnsi="Times New Roman" w:cs="Times New Roman"/>
          <w:b/>
          <w:bCs/>
          <w:sz w:val="24"/>
          <w:szCs w:val="24"/>
        </w:rPr>
      </w:pPr>
    </w:p>
    <w:p w:rsidR="00284486" w:rsidRPr="00A519B1" w:rsidRDefault="00284486" w:rsidP="00A519B1">
      <w:pPr>
        <w:spacing w:after="0" w:line="240" w:lineRule="auto"/>
        <w:ind w:left="360" w:firstLine="360"/>
        <w:rPr>
          <w:rFonts w:ascii="Times New Roman" w:eastAsia="Times New Roman" w:hAnsi="Times New Roman" w:cs="Times New Roman"/>
          <w:b/>
          <w:bCs/>
          <w:sz w:val="24"/>
          <w:szCs w:val="24"/>
        </w:rPr>
      </w:pPr>
      <w:r w:rsidRPr="00A519B1">
        <w:rPr>
          <w:rFonts w:ascii="Times New Roman" w:eastAsia="Times New Roman" w:hAnsi="Times New Roman" w:cs="Times New Roman"/>
          <w:b/>
          <w:bCs/>
          <w:sz w:val="24"/>
          <w:szCs w:val="24"/>
        </w:rPr>
        <w:t>1</w:t>
      </w:r>
      <w:r w:rsidRPr="00A519B1">
        <w:rPr>
          <w:rFonts w:ascii="Times New Roman" w:eastAsia="Times New Roman" w:hAnsi="Times New Roman" w:cs="Times New Roman"/>
          <w:b/>
          <w:bCs/>
          <w:sz w:val="24"/>
          <w:szCs w:val="24"/>
        </w:rPr>
        <w:tab/>
        <w:t>2</w:t>
      </w:r>
      <w:r w:rsidRPr="00A519B1">
        <w:rPr>
          <w:rFonts w:ascii="Times New Roman" w:eastAsia="Times New Roman" w:hAnsi="Times New Roman" w:cs="Times New Roman"/>
          <w:b/>
          <w:bCs/>
          <w:sz w:val="24"/>
          <w:szCs w:val="24"/>
        </w:rPr>
        <w:tab/>
        <w:t>3</w:t>
      </w:r>
      <w:r w:rsidRPr="00A519B1">
        <w:rPr>
          <w:rFonts w:ascii="Times New Roman" w:eastAsia="Times New Roman" w:hAnsi="Times New Roman" w:cs="Times New Roman"/>
          <w:b/>
          <w:bCs/>
          <w:sz w:val="24"/>
          <w:szCs w:val="24"/>
        </w:rPr>
        <w:tab/>
        <w:t>4</w:t>
      </w:r>
      <w:r w:rsidRPr="00A519B1">
        <w:rPr>
          <w:rFonts w:ascii="Times New Roman" w:eastAsia="Times New Roman" w:hAnsi="Times New Roman" w:cs="Times New Roman"/>
          <w:b/>
          <w:bCs/>
          <w:sz w:val="24"/>
          <w:szCs w:val="24"/>
        </w:rPr>
        <w:tab/>
        <w:t>5</w:t>
      </w:r>
      <w:r w:rsidRPr="00A519B1">
        <w:rPr>
          <w:rFonts w:ascii="Times New Roman" w:eastAsia="Times New Roman" w:hAnsi="Times New Roman" w:cs="Times New Roman"/>
          <w:b/>
          <w:bCs/>
          <w:sz w:val="24"/>
          <w:szCs w:val="24"/>
        </w:rPr>
        <w:tab/>
        <w:t>6</w:t>
      </w:r>
      <w:r w:rsidRPr="00A519B1">
        <w:rPr>
          <w:rFonts w:ascii="Times New Roman" w:eastAsia="Times New Roman" w:hAnsi="Times New Roman" w:cs="Times New Roman"/>
          <w:b/>
          <w:bCs/>
          <w:sz w:val="24"/>
          <w:szCs w:val="24"/>
        </w:rPr>
        <w:tab/>
        <w:t>7</w:t>
      </w:r>
      <w:r w:rsidRPr="00A519B1">
        <w:rPr>
          <w:rFonts w:ascii="Times New Roman" w:eastAsia="Times New Roman" w:hAnsi="Times New Roman" w:cs="Times New Roman"/>
          <w:b/>
          <w:bCs/>
          <w:sz w:val="24"/>
          <w:szCs w:val="24"/>
        </w:rPr>
        <w:tab/>
        <w:t>8</w:t>
      </w:r>
      <w:r w:rsidRPr="00A519B1">
        <w:rPr>
          <w:rFonts w:ascii="Times New Roman" w:eastAsia="Times New Roman" w:hAnsi="Times New Roman" w:cs="Times New Roman"/>
          <w:b/>
          <w:bCs/>
          <w:sz w:val="24"/>
          <w:szCs w:val="24"/>
        </w:rPr>
        <w:tab/>
        <w:t>9</w:t>
      </w:r>
    </w:p>
    <w:p w:rsidR="00284486" w:rsidRPr="00A519B1" w:rsidRDefault="00284486" w:rsidP="00A519B1">
      <w:pPr>
        <w:spacing w:after="0" w:line="240" w:lineRule="auto"/>
        <w:ind w:left="360"/>
        <w:rPr>
          <w:rFonts w:ascii="Times New Roman" w:eastAsia="Times New Roman" w:hAnsi="Times New Roman" w:cs="Times New Roman"/>
          <w:sz w:val="24"/>
          <w:szCs w:val="24"/>
        </w:rPr>
      </w:pPr>
      <w:proofErr w:type="gramStart"/>
      <w:r w:rsidRPr="00A519B1">
        <w:rPr>
          <w:rFonts w:ascii="Times New Roman" w:eastAsia="Times New Roman" w:hAnsi="Times New Roman" w:cs="Times New Roman"/>
          <w:sz w:val="24"/>
          <w:szCs w:val="24"/>
        </w:rPr>
        <w:t>not</w:t>
      </w:r>
      <w:proofErr w:type="gramEnd"/>
      <w:r w:rsidRPr="00A519B1">
        <w:rPr>
          <w:rFonts w:ascii="Times New Roman" w:eastAsia="Times New Roman" w:hAnsi="Times New Roman" w:cs="Times New Roman"/>
          <w:sz w:val="24"/>
          <w:szCs w:val="24"/>
        </w:rPr>
        <w:t xml:space="preserve"> at all</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t xml:space="preserve">very much </w:t>
      </w: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numPr>
          <w:ilvl w:val="0"/>
          <w:numId w:val="2"/>
        </w:numPr>
        <w:spacing w:after="0" w:line="24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I would feel pity for Harrison.</w:t>
      </w:r>
    </w:p>
    <w:p w:rsidR="00284486" w:rsidRPr="00A519B1" w:rsidRDefault="00284486" w:rsidP="00A519B1">
      <w:pPr>
        <w:spacing w:after="0" w:line="240" w:lineRule="auto"/>
        <w:ind w:left="360" w:firstLine="360"/>
        <w:rPr>
          <w:rFonts w:ascii="Times New Roman" w:eastAsia="Times New Roman" w:hAnsi="Times New Roman" w:cs="Times New Roman"/>
          <w:b/>
          <w:bCs/>
          <w:sz w:val="24"/>
          <w:szCs w:val="24"/>
        </w:rPr>
      </w:pPr>
    </w:p>
    <w:p w:rsidR="00284486" w:rsidRPr="00A519B1" w:rsidRDefault="00284486" w:rsidP="00A519B1">
      <w:pPr>
        <w:spacing w:after="0" w:line="240" w:lineRule="auto"/>
        <w:ind w:left="360" w:firstLine="360"/>
        <w:rPr>
          <w:rFonts w:ascii="Times New Roman" w:eastAsia="Times New Roman" w:hAnsi="Times New Roman" w:cs="Times New Roman"/>
          <w:b/>
          <w:bCs/>
          <w:sz w:val="24"/>
          <w:szCs w:val="24"/>
        </w:rPr>
      </w:pPr>
      <w:r w:rsidRPr="00A519B1">
        <w:rPr>
          <w:rFonts w:ascii="Times New Roman" w:eastAsia="Times New Roman" w:hAnsi="Times New Roman" w:cs="Times New Roman"/>
          <w:b/>
          <w:bCs/>
          <w:sz w:val="24"/>
          <w:szCs w:val="24"/>
        </w:rPr>
        <w:t>1</w:t>
      </w:r>
      <w:r w:rsidRPr="00A519B1">
        <w:rPr>
          <w:rFonts w:ascii="Times New Roman" w:eastAsia="Times New Roman" w:hAnsi="Times New Roman" w:cs="Times New Roman"/>
          <w:b/>
          <w:bCs/>
          <w:sz w:val="24"/>
          <w:szCs w:val="24"/>
        </w:rPr>
        <w:tab/>
        <w:t>2</w:t>
      </w:r>
      <w:r w:rsidRPr="00A519B1">
        <w:rPr>
          <w:rFonts w:ascii="Times New Roman" w:eastAsia="Times New Roman" w:hAnsi="Times New Roman" w:cs="Times New Roman"/>
          <w:b/>
          <w:bCs/>
          <w:sz w:val="24"/>
          <w:szCs w:val="24"/>
        </w:rPr>
        <w:tab/>
        <w:t>3</w:t>
      </w:r>
      <w:r w:rsidRPr="00A519B1">
        <w:rPr>
          <w:rFonts w:ascii="Times New Roman" w:eastAsia="Times New Roman" w:hAnsi="Times New Roman" w:cs="Times New Roman"/>
          <w:b/>
          <w:bCs/>
          <w:sz w:val="24"/>
          <w:szCs w:val="24"/>
        </w:rPr>
        <w:tab/>
        <w:t>4</w:t>
      </w:r>
      <w:r w:rsidRPr="00A519B1">
        <w:rPr>
          <w:rFonts w:ascii="Times New Roman" w:eastAsia="Times New Roman" w:hAnsi="Times New Roman" w:cs="Times New Roman"/>
          <w:b/>
          <w:bCs/>
          <w:sz w:val="24"/>
          <w:szCs w:val="24"/>
        </w:rPr>
        <w:tab/>
        <w:t>5</w:t>
      </w:r>
      <w:r w:rsidRPr="00A519B1">
        <w:rPr>
          <w:rFonts w:ascii="Times New Roman" w:eastAsia="Times New Roman" w:hAnsi="Times New Roman" w:cs="Times New Roman"/>
          <w:b/>
          <w:bCs/>
          <w:sz w:val="24"/>
          <w:szCs w:val="24"/>
        </w:rPr>
        <w:tab/>
        <w:t>6</w:t>
      </w:r>
      <w:r w:rsidRPr="00A519B1">
        <w:rPr>
          <w:rFonts w:ascii="Times New Roman" w:eastAsia="Times New Roman" w:hAnsi="Times New Roman" w:cs="Times New Roman"/>
          <w:b/>
          <w:bCs/>
          <w:sz w:val="24"/>
          <w:szCs w:val="24"/>
        </w:rPr>
        <w:tab/>
        <w:t>7</w:t>
      </w:r>
      <w:r w:rsidRPr="00A519B1">
        <w:rPr>
          <w:rFonts w:ascii="Times New Roman" w:eastAsia="Times New Roman" w:hAnsi="Times New Roman" w:cs="Times New Roman"/>
          <w:b/>
          <w:bCs/>
          <w:sz w:val="24"/>
          <w:szCs w:val="24"/>
        </w:rPr>
        <w:tab/>
        <w:t>8</w:t>
      </w:r>
      <w:r w:rsidRPr="00A519B1">
        <w:rPr>
          <w:rFonts w:ascii="Times New Roman" w:eastAsia="Times New Roman" w:hAnsi="Times New Roman" w:cs="Times New Roman"/>
          <w:b/>
          <w:bCs/>
          <w:sz w:val="24"/>
          <w:szCs w:val="24"/>
        </w:rPr>
        <w:tab/>
        <w:t>9</w:t>
      </w:r>
    </w:p>
    <w:p w:rsidR="00284486" w:rsidRPr="00A519B1" w:rsidRDefault="00284486" w:rsidP="00A519B1">
      <w:pPr>
        <w:spacing w:after="0" w:line="240" w:lineRule="auto"/>
        <w:ind w:left="360"/>
        <w:rPr>
          <w:rFonts w:ascii="Times New Roman" w:eastAsia="Times New Roman" w:hAnsi="Times New Roman" w:cs="Times New Roman"/>
          <w:sz w:val="24"/>
          <w:szCs w:val="24"/>
        </w:rPr>
      </w:pPr>
      <w:proofErr w:type="gramStart"/>
      <w:r w:rsidRPr="00A519B1">
        <w:rPr>
          <w:rFonts w:ascii="Times New Roman" w:eastAsia="Times New Roman" w:hAnsi="Times New Roman" w:cs="Times New Roman"/>
          <w:sz w:val="24"/>
          <w:szCs w:val="24"/>
        </w:rPr>
        <w:t>none</w:t>
      </w:r>
      <w:proofErr w:type="gramEnd"/>
      <w:r w:rsidRPr="00A519B1">
        <w:rPr>
          <w:rFonts w:ascii="Times New Roman" w:eastAsia="Times New Roman" w:hAnsi="Times New Roman" w:cs="Times New Roman"/>
          <w:sz w:val="24"/>
          <w:szCs w:val="24"/>
        </w:rPr>
        <w:t xml:space="preserve"> at all</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t>very much</w:t>
      </w:r>
    </w:p>
    <w:p w:rsidR="00284486" w:rsidRPr="00A519B1" w:rsidRDefault="00284486" w:rsidP="00A519B1">
      <w:pPr>
        <w:spacing w:after="0" w:line="240" w:lineRule="auto"/>
        <w:ind w:left="360"/>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 xml:space="preserve"> </w:t>
      </w: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numPr>
          <w:ilvl w:val="0"/>
          <w:numId w:val="2"/>
        </w:numPr>
        <w:spacing w:after="0" w:line="24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I would think that it was Harrison’s own fault that he is in the present condition.</w:t>
      </w:r>
    </w:p>
    <w:p w:rsidR="00284486" w:rsidRPr="00A519B1" w:rsidRDefault="00284486" w:rsidP="00A519B1">
      <w:pPr>
        <w:spacing w:after="0" w:line="240" w:lineRule="auto"/>
        <w:ind w:left="360" w:firstLine="360"/>
        <w:rPr>
          <w:rFonts w:ascii="Times New Roman" w:eastAsia="Times New Roman" w:hAnsi="Times New Roman" w:cs="Times New Roman"/>
          <w:b/>
          <w:bCs/>
          <w:sz w:val="24"/>
          <w:szCs w:val="24"/>
        </w:rPr>
      </w:pPr>
    </w:p>
    <w:p w:rsidR="00284486" w:rsidRPr="00A519B1" w:rsidRDefault="00284486" w:rsidP="00A519B1">
      <w:pPr>
        <w:spacing w:after="0" w:line="240" w:lineRule="auto"/>
        <w:ind w:left="360" w:firstLine="360"/>
        <w:rPr>
          <w:rFonts w:ascii="Times New Roman" w:eastAsia="Times New Roman" w:hAnsi="Times New Roman" w:cs="Times New Roman"/>
          <w:b/>
          <w:bCs/>
          <w:sz w:val="24"/>
          <w:szCs w:val="24"/>
        </w:rPr>
      </w:pPr>
      <w:r w:rsidRPr="00A519B1">
        <w:rPr>
          <w:rFonts w:ascii="Times New Roman" w:eastAsia="Times New Roman" w:hAnsi="Times New Roman" w:cs="Times New Roman"/>
          <w:b/>
          <w:bCs/>
          <w:sz w:val="24"/>
          <w:szCs w:val="24"/>
        </w:rPr>
        <w:t>1</w:t>
      </w:r>
      <w:r w:rsidRPr="00A519B1">
        <w:rPr>
          <w:rFonts w:ascii="Times New Roman" w:eastAsia="Times New Roman" w:hAnsi="Times New Roman" w:cs="Times New Roman"/>
          <w:b/>
          <w:bCs/>
          <w:sz w:val="24"/>
          <w:szCs w:val="24"/>
        </w:rPr>
        <w:tab/>
        <w:t>2</w:t>
      </w:r>
      <w:r w:rsidRPr="00A519B1">
        <w:rPr>
          <w:rFonts w:ascii="Times New Roman" w:eastAsia="Times New Roman" w:hAnsi="Times New Roman" w:cs="Times New Roman"/>
          <w:b/>
          <w:bCs/>
          <w:sz w:val="24"/>
          <w:szCs w:val="24"/>
        </w:rPr>
        <w:tab/>
        <w:t>3</w:t>
      </w:r>
      <w:r w:rsidRPr="00A519B1">
        <w:rPr>
          <w:rFonts w:ascii="Times New Roman" w:eastAsia="Times New Roman" w:hAnsi="Times New Roman" w:cs="Times New Roman"/>
          <w:b/>
          <w:bCs/>
          <w:sz w:val="24"/>
          <w:szCs w:val="24"/>
        </w:rPr>
        <w:tab/>
        <w:t>4</w:t>
      </w:r>
      <w:r w:rsidRPr="00A519B1">
        <w:rPr>
          <w:rFonts w:ascii="Times New Roman" w:eastAsia="Times New Roman" w:hAnsi="Times New Roman" w:cs="Times New Roman"/>
          <w:b/>
          <w:bCs/>
          <w:sz w:val="24"/>
          <w:szCs w:val="24"/>
        </w:rPr>
        <w:tab/>
        <w:t>5</w:t>
      </w:r>
      <w:r w:rsidRPr="00A519B1">
        <w:rPr>
          <w:rFonts w:ascii="Times New Roman" w:eastAsia="Times New Roman" w:hAnsi="Times New Roman" w:cs="Times New Roman"/>
          <w:b/>
          <w:bCs/>
          <w:sz w:val="24"/>
          <w:szCs w:val="24"/>
        </w:rPr>
        <w:tab/>
        <w:t>6</w:t>
      </w:r>
      <w:r w:rsidRPr="00A519B1">
        <w:rPr>
          <w:rFonts w:ascii="Times New Roman" w:eastAsia="Times New Roman" w:hAnsi="Times New Roman" w:cs="Times New Roman"/>
          <w:b/>
          <w:bCs/>
          <w:sz w:val="24"/>
          <w:szCs w:val="24"/>
        </w:rPr>
        <w:tab/>
        <w:t>7</w:t>
      </w:r>
      <w:r w:rsidRPr="00A519B1">
        <w:rPr>
          <w:rFonts w:ascii="Times New Roman" w:eastAsia="Times New Roman" w:hAnsi="Times New Roman" w:cs="Times New Roman"/>
          <w:b/>
          <w:bCs/>
          <w:sz w:val="24"/>
          <w:szCs w:val="24"/>
        </w:rPr>
        <w:tab/>
        <w:t>8</w:t>
      </w:r>
      <w:r w:rsidRPr="00A519B1">
        <w:rPr>
          <w:rFonts w:ascii="Times New Roman" w:eastAsia="Times New Roman" w:hAnsi="Times New Roman" w:cs="Times New Roman"/>
          <w:b/>
          <w:bCs/>
          <w:sz w:val="24"/>
          <w:szCs w:val="24"/>
        </w:rPr>
        <w:tab/>
        <w:t>9</w:t>
      </w:r>
    </w:p>
    <w:p w:rsidR="00284486" w:rsidRPr="00A519B1" w:rsidRDefault="00284486" w:rsidP="00A519B1">
      <w:pPr>
        <w:spacing w:after="0" w:line="240" w:lineRule="auto"/>
        <w:ind w:left="360"/>
        <w:rPr>
          <w:rFonts w:ascii="Times New Roman" w:eastAsia="Times New Roman" w:hAnsi="Times New Roman" w:cs="Times New Roman"/>
          <w:sz w:val="24"/>
          <w:szCs w:val="24"/>
        </w:rPr>
      </w:pPr>
      <w:proofErr w:type="gramStart"/>
      <w:r w:rsidRPr="00A519B1">
        <w:rPr>
          <w:rFonts w:ascii="Times New Roman" w:eastAsia="Times New Roman" w:hAnsi="Times New Roman" w:cs="Times New Roman"/>
          <w:sz w:val="24"/>
          <w:szCs w:val="24"/>
        </w:rPr>
        <w:t>no</w:t>
      </w:r>
      <w:proofErr w:type="gramEnd"/>
      <w:r w:rsidRPr="00A519B1">
        <w:rPr>
          <w:rFonts w:ascii="Times New Roman" w:eastAsia="Times New Roman" w:hAnsi="Times New Roman" w:cs="Times New Roman"/>
          <w:sz w:val="24"/>
          <w:szCs w:val="24"/>
        </w:rPr>
        <w:t>, not at all</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t>yes, absolutely so</w:t>
      </w: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numPr>
          <w:ilvl w:val="0"/>
          <w:numId w:val="2"/>
        </w:numPr>
        <w:spacing w:after="0" w:line="24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How controllable, do you think</w:t>
      </w:r>
      <w:proofErr w:type="gramStart"/>
      <w:r w:rsidRPr="00A519B1">
        <w:rPr>
          <w:rFonts w:ascii="Times New Roman" w:eastAsia="Times New Roman" w:hAnsi="Times New Roman" w:cs="Times New Roman"/>
          <w:sz w:val="24"/>
          <w:szCs w:val="24"/>
        </w:rPr>
        <w:t>,</w:t>
      </w:r>
      <w:proofErr w:type="gramEnd"/>
      <w:r w:rsidRPr="00A519B1">
        <w:rPr>
          <w:rFonts w:ascii="Times New Roman" w:eastAsia="Times New Roman" w:hAnsi="Times New Roman" w:cs="Times New Roman"/>
          <w:sz w:val="24"/>
          <w:szCs w:val="24"/>
        </w:rPr>
        <w:t xml:space="preserve"> is the cause of Harrison present condition?</w:t>
      </w:r>
    </w:p>
    <w:p w:rsidR="00284486" w:rsidRPr="00A519B1" w:rsidRDefault="00284486" w:rsidP="00A519B1">
      <w:pPr>
        <w:spacing w:after="0" w:line="240" w:lineRule="auto"/>
        <w:ind w:left="360" w:firstLine="360"/>
        <w:rPr>
          <w:rFonts w:ascii="Times New Roman" w:eastAsia="Times New Roman" w:hAnsi="Times New Roman" w:cs="Times New Roman"/>
          <w:b/>
          <w:bCs/>
          <w:sz w:val="24"/>
          <w:szCs w:val="24"/>
        </w:rPr>
      </w:pPr>
    </w:p>
    <w:p w:rsidR="00284486" w:rsidRPr="00A519B1" w:rsidRDefault="00284486" w:rsidP="00A519B1">
      <w:pPr>
        <w:spacing w:after="0" w:line="240" w:lineRule="auto"/>
        <w:ind w:left="360" w:firstLine="360"/>
        <w:rPr>
          <w:rFonts w:ascii="Times New Roman" w:eastAsia="Times New Roman" w:hAnsi="Times New Roman" w:cs="Times New Roman"/>
          <w:b/>
          <w:bCs/>
          <w:sz w:val="24"/>
          <w:szCs w:val="24"/>
        </w:rPr>
      </w:pPr>
      <w:r w:rsidRPr="00A519B1">
        <w:rPr>
          <w:rFonts w:ascii="Times New Roman" w:eastAsia="Times New Roman" w:hAnsi="Times New Roman" w:cs="Times New Roman"/>
          <w:b/>
          <w:bCs/>
          <w:sz w:val="24"/>
          <w:szCs w:val="24"/>
        </w:rPr>
        <w:t>1</w:t>
      </w:r>
      <w:r w:rsidRPr="00A519B1">
        <w:rPr>
          <w:rFonts w:ascii="Times New Roman" w:eastAsia="Times New Roman" w:hAnsi="Times New Roman" w:cs="Times New Roman"/>
          <w:b/>
          <w:bCs/>
          <w:sz w:val="24"/>
          <w:szCs w:val="24"/>
        </w:rPr>
        <w:tab/>
        <w:t>2</w:t>
      </w:r>
      <w:r w:rsidRPr="00A519B1">
        <w:rPr>
          <w:rFonts w:ascii="Times New Roman" w:eastAsia="Times New Roman" w:hAnsi="Times New Roman" w:cs="Times New Roman"/>
          <w:b/>
          <w:bCs/>
          <w:sz w:val="24"/>
          <w:szCs w:val="24"/>
        </w:rPr>
        <w:tab/>
        <w:t>3</w:t>
      </w:r>
      <w:r w:rsidRPr="00A519B1">
        <w:rPr>
          <w:rFonts w:ascii="Times New Roman" w:eastAsia="Times New Roman" w:hAnsi="Times New Roman" w:cs="Times New Roman"/>
          <w:b/>
          <w:bCs/>
          <w:sz w:val="24"/>
          <w:szCs w:val="24"/>
        </w:rPr>
        <w:tab/>
        <w:t>4</w:t>
      </w:r>
      <w:r w:rsidRPr="00A519B1">
        <w:rPr>
          <w:rFonts w:ascii="Times New Roman" w:eastAsia="Times New Roman" w:hAnsi="Times New Roman" w:cs="Times New Roman"/>
          <w:b/>
          <w:bCs/>
          <w:sz w:val="24"/>
          <w:szCs w:val="24"/>
        </w:rPr>
        <w:tab/>
        <w:t>5</w:t>
      </w:r>
      <w:r w:rsidRPr="00A519B1">
        <w:rPr>
          <w:rFonts w:ascii="Times New Roman" w:eastAsia="Times New Roman" w:hAnsi="Times New Roman" w:cs="Times New Roman"/>
          <w:b/>
          <w:bCs/>
          <w:sz w:val="24"/>
          <w:szCs w:val="24"/>
        </w:rPr>
        <w:tab/>
        <w:t>6</w:t>
      </w:r>
      <w:r w:rsidRPr="00A519B1">
        <w:rPr>
          <w:rFonts w:ascii="Times New Roman" w:eastAsia="Times New Roman" w:hAnsi="Times New Roman" w:cs="Times New Roman"/>
          <w:b/>
          <w:bCs/>
          <w:sz w:val="24"/>
          <w:szCs w:val="24"/>
        </w:rPr>
        <w:tab/>
        <w:t>7</w:t>
      </w:r>
      <w:r w:rsidRPr="00A519B1">
        <w:rPr>
          <w:rFonts w:ascii="Times New Roman" w:eastAsia="Times New Roman" w:hAnsi="Times New Roman" w:cs="Times New Roman"/>
          <w:b/>
          <w:bCs/>
          <w:sz w:val="24"/>
          <w:szCs w:val="24"/>
        </w:rPr>
        <w:tab/>
        <w:t>8</w:t>
      </w:r>
      <w:r w:rsidRPr="00A519B1">
        <w:rPr>
          <w:rFonts w:ascii="Times New Roman" w:eastAsia="Times New Roman" w:hAnsi="Times New Roman" w:cs="Times New Roman"/>
          <w:b/>
          <w:bCs/>
          <w:sz w:val="24"/>
          <w:szCs w:val="24"/>
        </w:rPr>
        <w:tab/>
        <w:t>9</w:t>
      </w:r>
    </w:p>
    <w:p w:rsidR="00284486" w:rsidRPr="00A519B1" w:rsidRDefault="00284486" w:rsidP="00A519B1">
      <w:pPr>
        <w:spacing w:after="0" w:line="240" w:lineRule="auto"/>
        <w:ind w:left="360"/>
        <w:rPr>
          <w:rFonts w:ascii="Times New Roman" w:eastAsia="Times New Roman" w:hAnsi="Times New Roman" w:cs="Times New Roman"/>
          <w:sz w:val="24"/>
          <w:szCs w:val="24"/>
        </w:rPr>
      </w:pPr>
      <w:proofErr w:type="gramStart"/>
      <w:r w:rsidRPr="00A519B1">
        <w:rPr>
          <w:rFonts w:ascii="Times New Roman" w:eastAsia="Times New Roman" w:hAnsi="Times New Roman" w:cs="Times New Roman"/>
          <w:sz w:val="24"/>
          <w:szCs w:val="24"/>
        </w:rPr>
        <w:t>not</w:t>
      </w:r>
      <w:proofErr w:type="gramEnd"/>
      <w:r w:rsidRPr="00A519B1">
        <w:rPr>
          <w:rFonts w:ascii="Times New Roman" w:eastAsia="Times New Roman" w:hAnsi="Times New Roman" w:cs="Times New Roman"/>
          <w:sz w:val="24"/>
          <w:szCs w:val="24"/>
        </w:rPr>
        <w:t xml:space="preserve"> at all under</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t>completely under</w:t>
      </w:r>
    </w:p>
    <w:p w:rsidR="00284486" w:rsidRPr="00A519B1" w:rsidRDefault="00284486" w:rsidP="00A519B1">
      <w:pPr>
        <w:spacing w:after="0" w:line="240" w:lineRule="auto"/>
        <w:ind w:left="360"/>
        <w:rPr>
          <w:rFonts w:ascii="Times New Roman" w:eastAsia="Times New Roman" w:hAnsi="Times New Roman" w:cs="Times New Roman"/>
          <w:sz w:val="24"/>
          <w:szCs w:val="24"/>
        </w:rPr>
      </w:pPr>
      <w:proofErr w:type="gramStart"/>
      <w:r w:rsidRPr="00A519B1">
        <w:rPr>
          <w:rFonts w:ascii="Times New Roman" w:eastAsia="Times New Roman" w:hAnsi="Times New Roman" w:cs="Times New Roman"/>
          <w:sz w:val="24"/>
          <w:szCs w:val="24"/>
        </w:rPr>
        <w:t>personal</w:t>
      </w:r>
      <w:proofErr w:type="gramEnd"/>
      <w:r w:rsidRPr="00A519B1">
        <w:rPr>
          <w:rFonts w:ascii="Times New Roman" w:eastAsia="Times New Roman" w:hAnsi="Times New Roman" w:cs="Times New Roman"/>
          <w:sz w:val="24"/>
          <w:szCs w:val="24"/>
        </w:rPr>
        <w:t xml:space="preserve"> control</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t>personal control</w:t>
      </w: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keepNext/>
        <w:keepLines/>
        <w:numPr>
          <w:ilvl w:val="0"/>
          <w:numId w:val="2"/>
        </w:numPr>
        <w:spacing w:after="0" w:line="24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 xml:space="preserve">How irritated would you feel by Harrison? </w:t>
      </w:r>
    </w:p>
    <w:p w:rsidR="00284486" w:rsidRPr="00A519B1" w:rsidRDefault="00284486" w:rsidP="00A519B1">
      <w:pPr>
        <w:keepNext/>
        <w:keepLines/>
        <w:spacing w:after="0" w:line="240" w:lineRule="auto"/>
        <w:ind w:left="360" w:firstLine="360"/>
        <w:rPr>
          <w:rFonts w:ascii="Times New Roman" w:eastAsia="Times New Roman" w:hAnsi="Times New Roman" w:cs="Times New Roman"/>
          <w:b/>
          <w:bCs/>
          <w:sz w:val="24"/>
          <w:szCs w:val="24"/>
        </w:rPr>
      </w:pPr>
    </w:p>
    <w:p w:rsidR="00284486" w:rsidRPr="00A519B1" w:rsidRDefault="00284486" w:rsidP="00A519B1">
      <w:pPr>
        <w:keepNext/>
        <w:keepLines/>
        <w:spacing w:after="0" w:line="240" w:lineRule="auto"/>
        <w:ind w:left="360" w:firstLine="360"/>
        <w:rPr>
          <w:rFonts w:ascii="Times New Roman" w:eastAsia="Times New Roman" w:hAnsi="Times New Roman" w:cs="Times New Roman"/>
          <w:b/>
          <w:bCs/>
          <w:sz w:val="24"/>
          <w:szCs w:val="24"/>
        </w:rPr>
      </w:pPr>
      <w:r w:rsidRPr="00A519B1">
        <w:rPr>
          <w:rFonts w:ascii="Times New Roman" w:eastAsia="Times New Roman" w:hAnsi="Times New Roman" w:cs="Times New Roman"/>
          <w:b/>
          <w:bCs/>
          <w:sz w:val="24"/>
          <w:szCs w:val="24"/>
        </w:rPr>
        <w:t>1</w:t>
      </w:r>
      <w:r w:rsidRPr="00A519B1">
        <w:rPr>
          <w:rFonts w:ascii="Times New Roman" w:eastAsia="Times New Roman" w:hAnsi="Times New Roman" w:cs="Times New Roman"/>
          <w:b/>
          <w:bCs/>
          <w:sz w:val="24"/>
          <w:szCs w:val="24"/>
        </w:rPr>
        <w:tab/>
        <w:t>2</w:t>
      </w:r>
      <w:r w:rsidRPr="00A519B1">
        <w:rPr>
          <w:rFonts w:ascii="Times New Roman" w:eastAsia="Times New Roman" w:hAnsi="Times New Roman" w:cs="Times New Roman"/>
          <w:b/>
          <w:bCs/>
          <w:sz w:val="24"/>
          <w:szCs w:val="24"/>
        </w:rPr>
        <w:tab/>
        <w:t>3</w:t>
      </w:r>
      <w:r w:rsidRPr="00A519B1">
        <w:rPr>
          <w:rFonts w:ascii="Times New Roman" w:eastAsia="Times New Roman" w:hAnsi="Times New Roman" w:cs="Times New Roman"/>
          <w:b/>
          <w:bCs/>
          <w:sz w:val="24"/>
          <w:szCs w:val="24"/>
        </w:rPr>
        <w:tab/>
        <w:t>4</w:t>
      </w:r>
      <w:r w:rsidRPr="00A519B1">
        <w:rPr>
          <w:rFonts w:ascii="Times New Roman" w:eastAsia="Times New Roman" w:hAnsi="Times New Roman" w:cs="Times New Roman"/>
          <w:b/>
          <w:bCs/>
          <w:sz w:val="24"/>
          <w:szCs w:val="24"/>
        </w:rPr>
        <w:tab/>
        <w:t>5</w:t>
      </w:r>
      <w:r w:rsidRPr="00A519B1">
        <w:rPr>
          <w:rFonts w:ascii="Times New Roman" w:eastAsia="Times New Roman" w:hAnsi="Times New Roman" w:cs="Times New Roman"/>
          <w:b/>
          <w:bCs/>
          <w:sz w:val="24"/>
          <w:szCs w:val="24"/>
        </w:rPr>
        <w:tab/>
        <w:t>6</w:t>
      </w:r>
      <w:r w:rsidRPr="00A519B1">
        <w:rPr>
          <w:rFonts w:ascii="Times New Roman" w:eastAsia="Times New Roman" w:hAnsi="Times New Roman" w:cs="Times New Roman"/>
          <w:b/>
          <w:bCs/>
          <w:sz w:val="24"/>
          <w:szCs w:val="24"/>
        </w:rPr>
        <w:tab/>
        <w:t>7</w:t>
      </w:r>
      <w:r w:rsidRPr="00A519B1">
        <w:rPr>
          <w:rFonts w:ascii="Times New Roman" w:eastAsia="Times New Roman" w:hAnsi="Times New Roman" w:cs="Times New Roman"/>
          <w:b/>
          <w:bCs/>
          <w:sz w:val="24"/>
          <w:szCs w:val="24"/>
        </w:rPr>
        <w:tab/>
        <w:t>8</w:t>
      </w:r>
      <w:r w:rsidRPr="00A519B1">
        <w:rPr>
          <w:rFonts w:ascii="Times New Roman" w:eastAsia="Times New Roman" w:hAnsi="Times New Roman" w:cs="Times New Roman"/>
          <w:b/>
          <w:bCs/>
          <w:sz w:val="24"/>
          <w:szCs w:val="24"/>
        </w:rPr>
        <w:tab/>
        <w:t>9</w:t>
      </w:r>
    </w:p>
    <w:p w:rsidR="00284486" w:rsidRPr="00A519B1" w:rsidRDefault="00284486" w:rsidP="00A519B1">
      <w:pPr>
        <w:keepNext/>
        <w:keepLines/>
        <w:spacing w:after="0" w:line="240" w:lineRule="auto"/>
        <w:ind w:left="360"/>
        <w:rPr>
          <w:rFonts w:ascii="Times New Roman" w:eastAsia="Times New Roman" w:hAnsi="Times New Roman" w:cs="Times New Roman"/>
          <w:sz w:val="24"/>
          <w:szCs w:val="24"/>
        </w:rPr>
      </w:pPr>
      <w:proofErr w:type="gramStart"/>
      <w:r w:rsidRPr="00A519B1">
        <w:rPr>
          <w:rFonts w:ascii="Times New Roman" w:eastAsia="Times New Roman" w:hAnsi="Times New Roman" w:cs="Times New Roman"/>
          <w:sz w:val="24"/>
          <w:szCs w:val="24"/>
        </w:rPr>
        <w:t>not</w:t>
      </w:r>
      <w:proofErr w:type="gramEnd"/>
      <w:r w:rsidRPr="00A519B1">
        <w:rPr>
          <w:rFonts w:ascii="Times New Roman" w:eastAsia="Times New Roman" w:hAnsi="Times New Roman" w:cs="Times New Roman"/>
          <w:sz w:val="24"/>
          <w:szCs w:val="24"/>
        </w:rPr>
        <w:t xml:space="preserve"> at all</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t>very much</w:t>
      </w:r>
    </w:p>
    <w:p w:rsidR="00284486" w:rsidRPr="00A519B1" w:rsidRDefault="00284486" w:rsidP="00A519B1">
      <w:pPr>
        <w:keepNext/>
        <w:keepLines/>
        <w:spacing w:after="0" w:line="240" w:lineRule="auto"/>
        <w:ind w:left="360"/>
        <w:rPr>
          <w:rFonts w:ascii="Times New Roman" w:eastAsia="Times New Roman" w:hAnsi="Times New Roman" w:cs="Times New Roman"/>
          <w:sz w:val="24"/>
          <w:szCs w:val="24"/>
        </w:rPr>
      </w:pPr>
    </w:p>
    <w:p w:rsidR="00284486" w:rsidRPr="00A519B1" w:rsidRDefault="00284486" w:rsidP="00A519B1">
      <w:pPr>
        <w:keepNext/>
        <w:keepLines/>
        <w:spacing w:after="0" w:line="240" w:lineRule="auto"/>
        <w:ind w:left="360"/>
        <w:rPr>
          <w:rFonts w:ascii="Times New Roman" w:eastAsia="Times New Roman" w:hAnsi="Times New Roman" w:cs="Times New Roman"/>
          <w:sz w:val="24"/>
          <w:szCs w:val="24"/>
        </w:rPr>
      </w:pPr>
    </w:p>
    <w:p w:rsidR="00284486" w:rsidRPr="00A519B1" w:rsidRDefault="00284486" w:rsidP="00A519B1">
      <w:pPr>
        <w:numPr>
          <w:ilvl w:val="0"/>
          <w:numId w:val="2"/>
        </w:numPr>
        <w:spacing w:after="0" w:line="24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How dangerous would you feel Harrison is?</w:t>
      </w:r>
    </w:p>
    <w:p w:rsidR="00284486" w:rsidRPr="00A519B1" w:rsidRDefault="00284486" w:rsidP="00A519B1">
      <w:pPr>
        <w:spacing w:after="0" w:line="240" w:lineRule="auto"/>
        <w:ind w:left="720"/>
        <w:rPr>
          <w:rFonts w:ascii="Times New Roman" w:eastAsia="Times New Roman" w:hAnsi="Times New Roman" w:cs="Times New Roman"/>
          <w:sz w:val="24"/>
          <w:szCs w:val="24"/>
        </w:rPr>
      </w:pPr>
    </w:p>
    <w:p w:rsidR="00284486" w:rsidRPr="00A519B1" w:rsidRDefault="00284486" w:rsidP="00A519B1">
      <w:pPr>
        <w:numPr>
          <w:ilvl w:val="0"/>
          <w:numId w:val="3"/>
        </w:numPr>
        <w:spacing w:after="0" w:line="240" w:lineRule="auto"/>
        <w:contextualSpacing/>
        <w:rPr>
          <w:rFonts w:ascii="Times New Roman" w:eastAsia="Times New Roman" w:hAnsi="Times New Roman" w:cs="Times New Roman"/>
          <w:b/>
          <w:bCs/>
          <w:sz w:val="24"/>
          <w:szCs w:val="24"/>
        </w:rPr>
      </w:pPr>
      <w:r w:rsidRPr="00A519B1">
        <w:rPr>
          <w:rFonts w:ascii="Times New Roman" w:eastAsia="Times New Roman" w:hAnsi="Times New Roman" w:cs="Times New Roman"/>
          <w:b/>
          <w:bCs/>
          <w:sz w:val="24"/>
          <w:szCs w:val="24"/>
        </w:rPr>
        <w:t xml:space="preserve">      2         3          4</w:t>
      </w:r>
      <w:r w:rsidRPr="00A519B1">
        <w:rPr>
          <w:rFonts w:ascii="Times New Roman" w:eastAsia="Times New Roman" w:hAnsi="Times New Roman" w:cs="Times New Roman"/>
          <w:b/>
          <w:bCs/>
          <w:sz w:val="24"/>
          <w:szCs w:val="24"/>
        </w:rPr>
        <w:tab/>
        <w:t>5</w:t>
      </w:r>
      <w:r w:rsidRPr="00A519B1">
        <w:rPr>
          <w:rFonts w:ascii="Times New Roman" w:eastAsia="Times New Roman" w:hAnsi="Times New Roman" w:cs="Times New Roman"/>
          <w:b/>
          <w:bCs/>
          <w:sz w:val="24"/>
          <w:szCs w:val="24"/>
        </w:rPr>
        <w:tab/>
        <w:t>6          7          8          9</w:t>
      </w:r>
    </w:p>
    <w:p w:rsidR="00284486" w:rsidRPr="00A519B1" w:rsidRDefault="00284486" w:rsidP="00A519B1">
      <w:pPr>
        <w:spacing w:after="0" w:line="240" w:lineRule="auto"/>
        <w:ind w:left="360"/>
        <w:rPr>
          <w:rFonts w:ascii="Times New Roman" w:eastAsia="Times New Roman" w:hAnsi="Times New Roman" w:cs="Times New Roman"/>
          <w:sz w:val="24"/>
          <w:szCs w:val="24"/>
        </w:rPr>
      </w:pPr>
      <w:proofErr w:type="gramStart"/>
      <w:r w:rsidRPr="00A519B1">
        <w:rPr>
          <w:rFonts w:ascii="Times New Roman" w:eastAsia="Times New Roman" w:hAnsi="Times New Roman" w:cs="Times New Roman"/>
          <w:sz w:val="24"/>
          <w:szCs w:val="24"/>
        </w:rPr>
        <w:t>not</w:t>
      </w:r>
      <w:proofErr w:type="gramEnd"/>
      <w:r w:rsidRPr="00A519B1">
        <w:rPr>
          <w:rFonts w:ascii="Times New Roman" w:eastAsia="Times New Roman" w:hAnsi="Times New Roman" w:cs="Times New Roman"/>
          <w:sz w:val="24"/>
          <w:szCs w:val="24"/>
        </w:rPr>
        <w:t xml:space="preserve"> at all</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t>very much</w:t>
      </w: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spacing w:after="0" w:line="276"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br w:type="page"/>
      </w: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pStyle w:val="ListParagraph"/>
        <w:numPr>
          <w:ilvl w:val="0"/>
          <w:numId w:val="2"/>
        </w:numPr>
        <w:spacing w:after="0" w:line="24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How much do you agree that Harrison should be forced into treatment with his doctor even if he does not want to?</w:t>
      </w:r>
    </w:p>
    <w:p w:rsidR="00284486" w:rsidRPr="00A519B1" w:rsidRDefault="00284486" w:rsidP="00A519B1">
      <w:pPr>
        <w:spacing w:after="0" w:line="240" w:lineRule="auto"/>
        <w:ind w:left="360" w:firstLine="360"/>
        <w:rPr>
          <w:rFonts w:ascii="Times New Roman" w:eastAsia="Times New Roman" w:hAnsi="Times New Roman" w:cs="Times New Roman"/>
          <w:b/>
          <w:bCs/>
          <w:sz w:val="24"/>
          <w:szCs w:val="24"/>
        </w:rPr>
      </w:pPr>
    </w:p>
    <w:p w:rsidR="00284486" w:rsidRPr="00A519B1" w:rsidRDefault="00284486" w:rsidP="00A519B1">
      <w:pPr>
        <w:spacing w:after="0" w:line="240" w:lineRule="auto"/>
        <w:ind w:left="360" w:firstLine="360"/>
        <w:rPr>
          <w:rFonts w:ascii="Times New Roman" w:eastAsia="Times New Roman" w:hAnsi="Times New Roman" w:cs="Times New Roman"/>
          <w:b/>
          <w:bCs/>
          <w:sz w:val="24"/>
          <w:szCs w:val="24"/>
        </w:rPr>
      </w:pPr>
      <w:r w:rsidRPr="00A519B1">
        <w:rPr>
          <w:rFonts w:ascii="Times New Roman" w:eastAsia="Times New Roman" w:hAnsi="Times New Roman" w:cs="Times New Roman"/>
          <w:b/>
          <w:bCs/>
          <w:sz w:val="24"/>
          <w:szCs w:val="24"/>
        </w:rPr>
        <w:t xml:space="preserve"> 1</w:t>
      </w:r>
      <w:r w:rsidRPr="00A519B1">
        <w:rPr>
          <w:rFonts w:ascii="Times New Roman" w:eastAsia="Times New Roman" w:hAnsi="Times New Roman" w:cs="Times New Roman"/>
          <w:b/>
          <w:bCs/>
          <w:sz w:val="24"/>
          <w:szCs w:val="24"/>
        </w:rPr>
        <w:tab/>
        <w:t>2</w:t>
      </w:r>
      <w:r w:rsidRPr="00A519B1">
        <w:rPr>
          <w:rFonts w:ascii="Times New Roman" w:eastAsia="Times New Roman" w:hAnsi="Times New Roman" w:cs="Times New Roman"/>
          <w:b/>
          <w:bCs/>
          <w:sz w:val="24"/>
          <w:szCs w:val="24"/>
        </w:rPr>
        <w:tab/>
        <w:t>3</w:t>
      </w:r>
      <w:r w:rsidRPr="00A519B1">
        <w:rPr>
          <w:rFonts w:ascii="Times New Roman" w:eastAsia="Times New Roman" w:hAnsi="Times New Roman" w:cs="Times New Roman"/>
          <w:b/>
          <w:bCs/>
          <w:sz w:val="24"/>
          <w:szCs w:val="24"/>
        </w:rPr>
        <w:tab/>
        <w:t>4</w:t>
      </w:r>
      <w:r w:rsidRPr="00A519B1">
        <w:rPr>
          <w:rFonts w:ascii="Times New Roman" w:eastAsia="Times New Roman" w:hAnsi="Times New Roman" w:cs="Times New Roman"/>
          <w:b/>
          <w:bCs/>
          <w:sz w:val="24"/>
          <w:szCs w:val="24"/>
        </w:rPr>
        <w:tab/>
        <w:t>5</w:t>
      </w:r>
      <w:r w:rsidRPr="00A519B1">
        <w:rPr>
          <w:rFonts w:ascii="Times New Roman" w:eastAsia="Times New Roman" w:hAnsi="Times New Roman" w:cs="Times New Roman"/>
          <w:b/>
          <w:bCs/>
          <w:sz w:val="24"/>
          <w:szCs w:val="24"/>
        </w:rPr>
        <w:tab/>
        <w:t>6</w:t>
      </w:r>
      <w:r w:rsidRPr="00A519B1">
        <w:rPr>
          <w:rFonts w:ascii="Times New Roman" w:eastAsia="Times New Roman" w:hAnsi="Times New Roman" w:cs="Times New Roman"/>
          <w:b/>
          <w:bCs/>
          <w:sz w:val="24"/>
          <w:szCs w:val="24"/>
        </w:rPr>
        <w:tab/>
        <w:t>7</w:t>
      </w:r>
      <w:r w:rsidRPr="00A519B1">
        <w:rPr>
          <w:rFonts w:ascii="Times New Roman" w:eastAsia="Times New Roman" w:hAnsi="Times New Roman" w:cs="Times New Roman"/>
          <w:b/>
          <w:bCs/>
          <w:sz w:val="24"/>
          <w:szCs w:val="24"/>
        </w:rPr>
        <w:tab/>
        <w:t>8</w:t>
      </w:r>
      <w:r w:rsidRPr="00A519B1">
        <w:rPr>
          <w:rFonts w:ascii="Times New Roman" w:eastAsia="Times New Roman" w:hAnsi="Times New Roman" w:cs="Times New Roman"/>
          <w:b/>
          <w:bCs/>
          <w:sz w:val="24"/>
          <w:szCs w:val="24"/>
        </w:rPr>
        <w:tab/>
        <w:t>9</w:t>
      </w:r>
    </w:p>
    <w:p w:rsidR="00284486" w:rsidRPr="00A519B1" w:rsidRDefault="00284486" w:rsidP="00A519B1">
      <w:pPr>
        <w:spacing w:after="0" w:line="240" w:lineRule="auto"/>
        <w:ind w:left="360"/>
        <w:rPr>
          <w:rFonts w:ascii="Times New Roman" w:eastAsia="Times New Roman" w:hAnsi="Times New Roman" w:cs="Times New Roman"/>
          <w:sz w:val="24"/>
          <w:szCs w:val="24"/>
        </w:rPr>
      </w:pPr>
      <w:proofErr w:type="gramStart"/>
      <w:r w:rsidRPr="00A519B1">
        <w:rPr>
          <w:rFonts w:ascii="Times New Roman" w:eastAsia="Times New Roman" w:hAnsi="Times New Roman" w:cs="Times New Roman"/>
          <w:sz w:val="24"/>
          <w:szCs w:val="24"/>
        </w:rPr>
        <w:t>not</w:t>
      </w:r>
      <w:proofErr w:type="gramEnd"/>
      <w:r w:rsidRPr="00A519B1">
        <w:rPr>
          <w:rFonts w:ascii="Times New Roman" w:eastAsia="Times New Roman" w:hAnsi="Times New Roman" w:cs="Times New Roman"/>
          <w:sz w:val="24"/>
          <w:szCs w:val="24"/>
        </w:rPr>
        <w:t xml:space="preserve"> at all             </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t xml:space="preserve">very much </w:t>
      </w: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spacing w:after="0" w:line="240" w:lineRule="auto"/>
        <w:ind w:firstLine="360"/>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 xml:space="preserve">14. I would share a car pool with Harrison every day. </w:t>
      </w:r>
    </w:p>
    <w:p w:rsidR="00284486" w:rsidRPr="00A519B1" w:rsidRDefault="00284486" w:rsidP="00A519B1">
      <w:pPr>
        <w:spacing w:after="0" w:line="240" w:lineRule="auto"/>
        <w:ind w:left="360" w:firstLine="360"/>
        <w:rPr>
          <w:rFonts w:ascii="Times New Roman" w:eastAsia="Times New Roman" w:hAnsi="Times New Roman" w:cs="Times New Roman"/>
          <w:b/>
          <w:bCs/>
          <w:sz w:val="24"/>
          <w:szCs w:val="24"/>
        </w:rPr>
      </w:pPr>
    </w:p>
    <w:p w:rsidR="00284486" w:rsidRPr="00A519B1" w:rsidRDefault="00284486" w:rsidP="00A519B1">
      <w:pPr>
        <w:spacing w:after="0" w:line="240" w:lineRule="auto"/>
        <w:ind w:left="360" w:firstLine="360"/>
        <w:rPr>
          <w:rFonts w:ascii="Times New Roman" w:eastAsia="Times New Roman" w:hAnsi="Times New Roman" w:cs="Times New Roman"/>
          <w:b/>
          <w:bCs/>
          <w:sz w:val="24"/>
          <w:szCs w:val="24"/>
        </w:rPr>
      </w:pPr>
      <w:r w:rsidRPr="00A519B1">
        <w:rPr>
          <w:rFonts w:ascii="Times New Roman" w:eastAsia="Times New Roman" w:hAnsi="Times New Roman" w:cs="Times New Roman"/>
          <w:b/>
          <w:bCs/>
          <w:sz w:val="24"/>
          <w:szCs w:val="24"/>
        </w:rPr>
        <w:t>1</w:t>
      </w:r>
      <w:r w:rsidRPr="00A519B1">
        <w:rPr>
          <w:rFonts w:ascii="Times New Roman" w:eastAsia="Times New Roman" w:hAnsi="Times New Roman" w:cs="Times New Roman"/>
          <w:b/>
          <w:bCs/>
          <w:sz w:val="24"/>
          <w:szCs w:val="24"/>
        </w:rPr>
        <w:tab/>
        <w:t>2</w:t>
      </w:r>
      <w:r w:rsidRPr="00A519B1">
        <w:rPr>
          <w:rFonts w:ascii="Times New Roman" w:eastAsia="Times New Roman" w:hAnsi="Times New Roman" w:cs="Times New Roman"/>
          <w:b/>
          <w:bCs/>
          <w:sz w:val="24"/>
          <w:szCs w:val="24"/>
        </w:rPr>
        <w:tab/>
        <w:t>3</w:t>
      </w:r>
      <w:r w:rsidRPr="00A519B1">
        <w:rPr>
          <w:rFonts w:ascii="Times New Roman" w:eastAsia="Times New Roman" w:hAnsi="Times New Roman" w:cs="Times New Roman"/>
          <w:b/>
          <w:bCs/>
          <w:sz w:val="24"/>
          <w:szCs w:val="24"/>
        </w:rPr>
        <w:tab/>
        <w:t>4</w:t>
      </w:r>
      <w:r w:rsidRPr="00A519B1">
        <w:rPr>
          <w:rFonts w:ascii="Times New Roman" w:eastAsia="Times New Roman" w:hAnsi="Times New Roman" w:cs="Times New Roman"/>
          <w:b/>
          <w:bCs/>
          <w:sz w:val="24"/>
          <w:szCs w:val="24"/>
        </w:rPr>
        <w:tab/>
        <w:t>5</w:t>
      </w:r>
      <w:r w:rsidRPr="00A519B1">
        <w:rPr>
          <w:rFonts w:ascii="Times New Roman" w:eastAsia="Times New Roman" w:hAnsi="Times New Roman" w:cs="Times New Roman"/>
          <w:b/>
          <w:bCs/>
          <w:sz w:val="24"/>
          <w:szCs w:val="24"/>
        </w:rPr>
        <w:tab/>
        <w:t>6</w:t>
      </w:r>
      <w:r w:rsidRPr="00A519B1">
        <w:rPr>
          <w:rFonts w:ascii="Times New Roman" w:eastAsia="Times New Roman" w:hAnsi="Times New Roman" w:cs="Times New Roman"/>
          <w:b/>
          <w:bCs/>
          <w:sz w:val="24"/>
          <w:szCs w:val="24"/>
        </w:rPr>
        <w:tab/>
        <w:t>7</w:t>
      </w:r>
      <w:r w:rsidRPr="00A519B1">
        <w:rPr>
          <w:rFonts w:ascii="Times New Roman" w:eastAsia="Times New Roman" w:hAnsi="Times New Roman" w:cs="Times New Roman"/>
          <w:b/>
          <w:bCs/>
          <w:sz w:val="24"/>
          <w:szCs w:val="24"/>
        </w:rPr>
        <w:tab/>
        <w:t>8</w:t>
      </w:r>
      <w:r w:rsidRPr="00A519B1">
        <w:rPr>
          <w:rFonts w:ascii="Times New Roman" w:eastAsia="Times New Roman" w:hAnsi="Times New Roman" w:cs="Times New Roman"/>
          <w:b/>
          <w:bCs/>
          <w:sz w:val="24"/>
          <w:szCs w:val="24"/>
        </w:rPr>
        <w:tab/>
        <w:t>9</w:t>
      </w:r>
    </w:p>
    <w:p w:rsidR="00284486" w:rsidRPr="00A519B1" w:rsidRDefault="00284486" w:rsidP="00A519B1">
      <w:pPr>
        <w:spacing w:after="0" w:line="240" w:lineRule="auto"/>
        <w:ind w:left="360"/>
        <w:rPr>
          <w:rFonts w:ascii="Times New Roman" w:eastAsia="Times New Roman" w:hAnsi="Times New Roman" w:cs="Times New Roman"/>
          <w:sz w:val="24"/>
          <w:szCs w:val="24"/>
        </w:rPr>
      </w:pPr>
      <w:proofErr w:type="gramStart"/>
      <w:r w:rsidRPr="00A519B1">
        <w:rPr>
          <w:rFonts w:ascii="Times New Roman" w:eastAsia="Times New Roman" w:hAnsi="Times New Roman" w:cs="Times New Roman"/>
          <w:sz w:val="24"/>
          <w:szCs w:val="24"/>
        </w:rPr>
        <w:t>not</w:t>
      </w:r>
      <w:proofErr w:type="gramEnd"/>
      <w:r w:rsidRPr="00A519B1">
        <w:rPr>
          <w:rFonts w:ascii="Times New Roman" w:eastAsia="Times New Roman" w:hAnsi="Times New Roman" w:cs="Times New Roman"/>
          <w:sz w:val="24"/>
          <w:szCs w:val="24"/>
        </w:rPr>
        <w:t xml:space="preserve"> likely</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t xml:space="preserve">very much likely </w:t>
      </w: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spacing w:after="0" w:line="240" w:lineRule="auto"/>
        <w:ind w:left="360"/>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15. I would feel threatened by Harrison.</w:t>
      </w:r>
    </w:p>
    <w:p w:rsidR="00284486" w:rsidRPr="00A519B1" w:rsidRDefault="00284486" w:rsidP="00A519B1">
      <w:pPr>
        <w:keepNext/>
        <w:keepLines/>
        <w:spacing w:after="0" w:line="240" w:lineRule="auto"/>
        <w:ind w:left="360" w:firstLine="360"/>
        <w:rPr>
          <w:rFonts w:ascii="Times New Roman" w:eastAsia="Times New Roman" w:hAnsi="Times New Roman" w:cs="Times New Roman"/>
          <w:b/>
          <w:bCs/>
          <w:sz w:val="24"/>
          <w:szCs w:val="24"/>
        </w:rPr>
      </w:pPr>
    </w:p>
    <w:p w:rsidR="00284486" w:rsidRPr="00A519B1" w:rsidRDefault="00284486" w:rsidP="00A519B1">
      <w:pPr>
        <w:keepNext/>
        <w:keepLines/>
        <w:spacing w:after="0" w:line="240" w:lineRule="auto"/>
        <w:ind w:left="360" w:firstLine="360"/>
        <w:rPr>
          <w:rFonts w:ascii="Times New Roman" w:eastAsia="Times New Roman" w:hAnsi="Times New Roman" w:cs="Times New Roman"/>
          <w:b/>
          <w:bCs/>
          <w:sz w:val="24"/>
          <w:szCs w:val="24"/>
        </w:rPr>
      </w:pPr>
      <w:r w:rsidRPr="00A519B1">
        <w:rPr>
          <w:rFonts w:ascii="Times New Roman" w:eastAsia="Times New Roman" w:hAnsi="Times New Roman" w:cs="Times New Roman"/>
          <w:b/>
          <w:bCs/>
          <w:sz w:val="24"/>
          <w:szCs w:val="24"/>
        </w:rPr>
        <w:t>1</w:t>
      </w:r>
      <w:r w:rsidRPr="00A519B1">
        <w:rPr>
          <w:rFonts w:ascii="Times New Roman" w:eastAsia="Times New Roman" w:hAnsi="Times New Roman" w:cs="Times New Roman"/>
          <w:b/>
          <w:bCs/>
          <w:sz w:val="24"/>
          <w:szCs w:val="24"/>
        </w:rPr>
        <w:tab/>
        <w:t>2</w:t>
      </w:r>
      <w:r w:rsidRPr="00A519B1">
        <w:rPr>
          <w:rFonts w:ascii="Times New Roman" w:eastAsia="Times New Roman" w:hAnsi="Times New Roman" w:cs="Times New Roman"/>
          <w:b/>
          <w:bCs/>
          <w:sz w:val="24"/>
          <w:szCs w:val="24"/>
        </w:rPr>
        <w:tab/>
        <w:t>3</w:t>
      </w:r>
      <w:r w:rsidRPr="00A519B1">
        <w:rPr>
          <w:rFonts w:ascii="Times New Roman" w:eastAsia="Times New Roman" w:hAnsi="Times New Roman" w:cs="Times New Roman"/>
          <w:b/>
          <w:bCs/>
          <w:sz w:val="24"/>
          <w:szCs w:val="24"/>
        </w:rPr>
        <w:tab/>
        <w:t>4</w:t>
      </w:r>
      <w:r w:rsidRPr="00A519B1">
        <w:rPr>
          <w:rFonts w:ascii="Times New Roman" w:eastAsia="Times New Roman" w:hAnsi="Times New Roman" w:cs="Times New Roman"/>
          <w:b/>
          <w:bCs/>
          <w:sz w:val="24"/>
          <w:szCs w:val="24"/>
        </w:rPr>
        <w:tab/>
        <w:t>5</w:t>
      </w:r>
      <w:r w:rsidRPr="00A519B1">
        <w:rPr>
          <w:rFonts w:ascii="Times New Roman" w:eastAsia="Times New Roman" w:hAnsi="Times New Roman" w:cs="Times New Roman"/>
          <w:b/>
          <w:bCs/>
          <w:sz w:val="24"/>
          <w:szCs w:val="24"/>
        </w:rPr>
        <w:tab/>
        <w:t>6</w:t>
      </w:r>
      <w:r w:rsidRPr="00A519B1">
        <w:rPr>
          <w:rFonts w:ascii="Times New Roman" w:eastAsia="Times New Roman" w:hAnsi="Times New Roman" w:cs="Times New Roman"/>
          <w:b/>
          <w:bCs/>
          <w:sz w:val="24"/>
          <w:szCs w:val="24"/>
        </w:rPr>
        <w:tab/>
        <w:t>7</w:t>
      </w:r>
      <w:r w:rsidRPr="00A519B1">
        <w:rPr>
          <w:rFonts w:ascii="Times New Roman" w:eastAsia="Times New Roman" w:hAnsi="Times New Roman" w:cs="Times New Roman"/>
          <w:b/>
          <w:bCs/>
          <w:sz w:val="24"/>
          <w:szCs w:val="24"/>
        </w:rPr>
        <w:tab/>
        <w:t>8</w:t>
      </w:r>
      <w:r w:rsidRPr="00A519B1">
        <w:rPr>
          <w:rFonts w:ascii="Times New Roman" w:eastAsia="Times New Roman" w:hAnsi="Times New Roman" w:cs="Times New Roman"/>
          <w:b/>
          <w:bCs/>
          <w:sz w:val="24"/>
          <w:szCs w:val="24"/>
        </w:rPr>
        <w:tab/>
        <w:t>9</w:t>
      </w:r>
    </w:p>
    <w:p w:rsidR="00284486" w:rsidRPr="00A519B1" w:rsidRDefault="00284486" w:rsidP="00A519B1">
      <w:pPr>
        <w:keepNext/>
        <w:keepLines/>
        <w:spacing w:after="0" w:line="240" w:lineRule="auto"/>
        <w:ind w:left="360"/>
        <w:rPr>
          <w:rFonts w:ascii="Times New Roman" w:eastAsia="Times New Roman" w:hAnsi="Times New Roman" w:cs="Times New Roman"/>
          <w:sz w:val="24"/>
          <w:szCs w:val="24"/>
        </w:rPr>
      </w:pPr>
      <w:proofErr w:type="gramStart"/>
      <w:r w:rsidRPr="00A519B1">
        <w:rPr>
          <w:rFonts w:ascii="Times New Roman" w:eastAsia="Times New Roman" w:hAnsi="Times New Roman" w:cs="Times New Roman"/>
          <w:sz w:val="24"/>
          <w:szCs w:val="24"/>
        </w:rPr>
        <w:t>no</w:t>
      </w:r>
      <w:proofErr w:type="gramEnd"/>
      <w:r w:rsidRPr="00A519B1">
        <w:rPr>
          <w:rFonts w:ascii="Times New Roman" w:eastAsia="Times New Roman" w:hAnsi="Times New Roman" w:cs="Times New Roman"/>
          <w:sz w:val="24"/>
          <w:szCs w:val="24"/>
        </w:rPr>
        <w:t>, not at all</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t>yes, very much</w:t>
      </w: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spacing w:after="0" w:line="240" w:lineRule="auto"/>
        <w:ind w:left="360"/>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 xml:space="preserve">16. How scared of Harrison would you feel? </w:t>
      </w:r>
    </w:p>
    <w:p w:rsidR="00284486" w:rsidRPr="00A519B1" w:rsidRDefault="00284486" w:rsidP="00A519B1">
      <w:pPr>
        <w:spacing w:after="0" w:line="240" w:lineRule="auto"/>
        <w:ind w:left="360" w:firstLine="360"/>
        <w:rPr>
          <w:rFonts w:ascii="Times New Roman" w:eastAsia="Times New Roman" w:hAnsi="Times New Roman" w:cs="Times New Roman"/>
          <w:b/>
          <w:bCs/>
          <w:sz w:val="24"/>
          <w:szCs w:val="24"/>
        </w:rPr>
      </w:pPr>
    </w:p>
    <w:p w:rsidR="00284486" w:rsidRPr="00A519B1" w:rsidRDefault="00284486" w:rsidP="00A519B1">
      <w:pPr>
        <w:spacing w:after="0" w:line="240" w:lineRule="auto"/>
        <w:ind w:left="360" w:firstLine="360"/>
        <w:rPr>
          <w:rFonts w:ascii="Times New Roman" w:eastAsia="Times New Roman" w:hAnsi="Times New Roman" w:cs="Times New Roman"/>
          <w:b/>
          <w:bCs/>
          <w:sz w:val="24"/>
          <w:szCs w:val="24"/>
        </w:rPr>
      </w:pPr>
      <w:r w:rsidRPr="00A519B1">
        <w:rPr>
          <w:rFonts w:ascii="Times New Roman" w:eastAsia="Times New Roman" w:hAnsi="Times New Roman" w:cs="Times New Roman"/>
          <w:b/>
          <w:bCs/>
          <w:sz w:val="24"/>
          <w:szCs w:val="24"/>
        </w:rPr>
        <w:t>1</w:t>
      </w:r>
      <w:r w:rsidRPr="00A519B1">
        <w:rPr>
          <w:rFonts w:ascii="Times New Roman" w:eastAsia="Times New Roman" w:hAnsi="Times New Roman" w:cs="Times New Roman"/>
          <w:b/>
          <w:bCs/>
          <w:sz w:val="24"/>
          <w:szCs w:val="24"/>
        </w:rPr>
        <w:tab/>
        <w:t>2</w:t>
      </w:r>
      <w:r w:rsidRPr="00A519B1">
        <w:rPr>
          <w:rFonts w:ascii="Times New Roman" w:eastAsia="Times New Roman" w:hAnsi="Times New Roman" w:cs="Times New Roman"/>
          <w:b/>
          <w:bCs/>
          <w:sz w:val="24"/>
          <w:szCs w:val="24"/>
        </w:rPr>
        <w:tab/>
        <w:t>3</w:t>
      </w:r>
      <w:r w:rsidRPr="00A519B1">
        <w:rPr>
          <w:rFonts w:ascii="Times New Roman" w:eastAsia="Times New Roman" w:hAnsi="Times New Roman" w:cs="Times New Roman"/>
          <w:b/>
          <w:bCs/>
          <w:sz w:val="24"/>
          <w:szCs w:val="24"/>
        </w:rPr>
        <w:tab/>
        <w:t>4</w:t>
      </w:r>
      <w:r w:rsidRPr="00A519B1">
        <w:rPr>
          <w:rFonts w:ascii="Times New Roman" w:eastAsia="Times New Roman" w:hAnsi="Times New Roman" w:cs="Times New Roman"/>
          <w:b/>
          <w:bCs/>
          <w:sz w:val="24"/>
          <w:szCs w:val="24"/>
        </w:rPr>
        <w:tab/>
        <w:t>5</w:t>
      </w:r>
      <w:r w:rsidRPr="00A519B1">
        <w:rPr>
          <w:rFonts w:ascii="Times New Roman" w:eastAsia="Times New Roman" w:hAnsi="Times New Roman" w:cs="Times New Roman"/>
          <w:b/>
          <w:bCs/>
          <w:sz w:val="24"/>
          <w:szCs w:val="24"/>
        </w:rPr>
        <w:tab/>
        <w:t>6</w:t>
      </w:r>
      <w:r w:rsidRPr="00A519B1">
        <w:rPr>
          <w:rFonts w:ascii="Times New Roman" w:eastAsia="Times New Roman" w:hAnsi="Times New Roman" w:cs="Times New Roman"/>
          <w:b/>
          <w:bCs/>
          <w:sz w:val="24"/>
          <w:szCs w:val="24"/>
        </w:rPr>
        <w:tab/>
        <w:t>7</w:t>
      </w:r>
      <w:r w:rsidRPr="00A519B1">
        <w:rPr>
          <w:rFonts w:ascii="Times New Roman" w:eastAsia="Times New Roman" w:hAnsi="Times New Roman" w:cs="Times New Roman"/>
          <w:b/>
          <w:bCs/>
          <w:sz w:val="24"/>
          <w:szCs w:val="24"/>
        </w:rPr>
        <w:tab/>
        <w:t>8</w:t>
      </w:r>
      <w:r w:rsidRPr="00A519B1">
        <w:rPr>
          <w:rFonts w:ascii="Times New Roman" w:eastAsia="Times New Roman" w:hAnsi="Times New Roman" w:cs="Times New Roman"/>
          <w:b/>
          <w:bCs/>
          <w:sz w:val="24"/>
          <w:szCs w:val="24"/>
        </w:rPr>
        <w:tab/>
        <w:t>9</w:t>
      </w:r>
    </w:p>
    <w:p w:rsidR="00284486" w:rsidRPr="00A519B1" w:rsidRDefault="00284486" w:rsidP="00A519B1">
      <w:pPr>
        <w:spacing w:after="0" w:line="240" w:lineRule="auto"/>
        <w:ind w:left="360"/>
        <w:rPr>
          <w:rFonts w:ascii="Times New Roman" w:eastAsia="Times New Roman" w:hAnsi="Times New Roman" w:cs="Times New Roman"/>
          <w:sz w:val="24"/>
          <w:szCs w:val="24"/>
        </w:rPr>
      </w:pPr>
      <w:proofErr w:type="gramStart"/>
      <w:r w:rsidRPr="00A519B1">
        <w:rPr>
          <w:rFonts w:ascii="Times New Roman" w:eastAsia="Times New Roman" w:hAnsi="Times New Roman" w:cs="Times New Roman"/>
          <w:sz w:val="24"/>
          <w:szCs w:val="24"/>
        </w:rPr>
        <w:t>not</w:t>
      </w:r>
      <w:proofErr w:type="gramEnd"/>
      <w:r w:rsidRPr="00A519B1">
        <w:rPr>
          <w:rFonts w:ascii="Times New Roman" w:eastAsia="Times New Roman" w:hAnsi="Times New Roman" w:cs="Times New Roman"/>
          <w:sz w:val="24"/>
          <w:szCs w:val="24"/>
        </w:rPr>
        <w:t xml:space="preserve"> at all</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t xml:space="preserve">           </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t xml:space="preserve">very much </w:t>
      </w: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spacing w:after="0" w:line="240" w:lineRule="auto"/>
        <w:ind w:left="360"/>
        <w:rPr>
          <w:rFonts w:ascii="Times New Roman" w:eastAsia="Times New Roman" w:hAnsi="Times New Roman" w:cs="Times New Roman"/>
          <w:sz w:val="24"/>
          <w:szCs w:val="24"/>
        </w:rPr>
      </w:pPr>
    </w:p>
    <w:p w:rsidR="00284486" w:rsidRPr="00A519B1" w:rsidRDefault="00284486" w:rsidP="00A519B1">
      <w:pPr>
        <w:spacing w:after="0" w:line="240" w:lineRule="auto"/>
        <w:ind w:left="360"/>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17. How likely is it that you would help Harrison?</w:t>
      </w:r>
    </w:p>
    <w:p w:rsidR="00284486" w:rsidRPr="00A519B1" w:rsidRDefault="00284486" w:rsidP="00A519B1">
      <w:pPr>
        <w:spacing w:after="0" w:line="240" w:lineRule="auto"/>
        <w:ind w:left="360" w:firstLine="360"/>
        <w:rPr>
          <w:rFonts w:ascii="Times New Roman" w:eastAsia="Times New Roman" w:hAnsi="Times New Roman" w:cs="Times New Roman"/>
          <w:b/>
          <w:bCs/>
          <w:sz w:val="24"/>
          <w:szCs w:val="24"/>
        </w:rPr>
      </w:pPr>
      <w:r w:rsidRPr="00A519B1">
        <w:rPr>
          <w:rFonts w:ascii="Times New Roman" w:eastAsia="Times New Roman" w:hAnsi="Times New Roman" w:cs="Times New Roman"/>
          <w:b/>
          <w:bCs/>
          <w:sz w:val="24"/>
          <w:szCs w:val="24"/>
        </w:rPr>
        <w:t>1</w:t>
      </w:r>
      <w:r w:rsidRPr="00A519B1">
        <w:rPr>
          <w:rFonts w:ascii="Times New Roman" w:eastAsia="Times New Roman" w:hAnsi="Times New Roman" w:cs="Times New Roman"/>
          <w:b/>
          <w:bCs/>
          <w:sz w:val="24"/>
          <w:szCs w:val="24"/>
        </w:rPr>
        <w:tab/>
        <w:t>2</w:t>
      </w:r>
      <w:r w:rsidRPr="00A519B1">
        <w:rPr>
          <w:rFonts w:ascii="Times New Roman" w:eastAsia="Times New Roman" w:hAnsi="Times New Roman" w:cs="Times New Roman"/>
          <w:b/>
          <w:bCs/>
          <w:sz w:val="24"/>
          <w:szCs w:val="24"/>
        </w:rPr>
        <w:tab/>
        <w:t>3</w:t>
      </w:r>
      <w:r w:rsidRPr="00A519B1">
        <w:rPr>
          <w:rFonts w:ascii="Times New Roman" w:eastAsia="Times New Roman" w:hAnsi="Times New Roman" w:cs="Times New Roman"/>
          <w:b/>
          <w:bCs/>
          <w:sz w:val="24"/>
          <w:szCs w:val="24"/>
        </w:rPr>
        <w:tab/>
        <w:t>4</w:t>
      </w:r>
      <w:r w:rsidRPr="00A519B1">
        <w:rPr>
          <w:rFonts w:ascii="Times New Roman" w:eastAsia="Times New Roman" w:hAnsi="Times New Roman" w:cs="Times New Roman"/>
          <w:b/>
          <w:bCs/>
          <w:sz w:val="24"/>
          <w:szCs w:val="24"/>
        </w:rPr>
        <w:tab/>
        <w:t>5</w:t>
      </w:r>
      <w:r w:rsidRPr="00A519B1">
        <w:rPr>
          <w:rFonts w:ascii="Times New Roman" w:eastAsia="Times New Roman" w:hAnsi="Times New Roman" w:cs="Times New Roman"/>
          <w:b/>
          <w:bCs/>
          <w:sz w:val="24"/>
          <w:szCs w:val="24"/>
        </w:rPr>
        <w:tab/>
        <w:t>6</w:t>
      </w:r>
      <w:r w:rsidRPr="00A519B1">
        <w:rPr>
          <w:rFonts w:ascii="Times New Roman" w:eastAsia="Times New Roman" w:hAnsi="Times New Roman" w:cs="Times New Roman"/>
          <w:b/>
          <w:bCs/>
          <w:sz w:val="24"/>
          <w:szCs w:val="24"/>
        </w:rPr>
        <w:tab/>
        <w:t>7</w:t>
      </w:r>
      <w:r w:rsidRPr="00A519B1">
        <w:rPr>
          <w:rFonts w:ascii="Times New Roman" w:eastAsia="Times New Roman" w:hAnsi="Times New Roman" w:cs="Times New Roman"/>
          <w:b/>
          <w:bCs/>
          <w:sz w:val="24"/>
          <w:szCs w:val="24"/>
        </w:rPr>
        <w:tab/>
        <w:t>8</w:t>
      </w:r>
      <w:r w:rsidRPr="00A519B1">
        <w:rPr>
          <w:rFonts w:ascii="Times New Roman" w:eastAsia="Times New Roman" w:hAnsi="Times New Roman" w:cs="Times New Roman"/>
          <w:b/>
          <w:bCs/>
          <w:sz w:val="24"/>
          <w:szCs w:val="24"/>
        </w:rPr>
        <w:tab/>
        <w:t>9</w:t>
      </w:r>
    </w:p>
    <w:p w:rsidR="00284486" w:rsidRPr="00A519B1" w:rsidRDefault="00284486" w:rsidP="00A519B1">
      <w:pPr>
        <w:spacing w:after="0" w:line="240" w:lineRule="auto"/>
        <w:ind w:left="360"/>
        <w:rPr>
          <w:rFonts w:ascii="Times New Roman" w:eastAsia="Times New Roman" w:hAnsi="Times New Roman" w:cs="Times New Roman"/>
          <w:sz w:val="24"/>
          <w:szCs w:val="24"/>
        </w:rPr>
      </w:pPr>
      <w:proofErr w:type="gramStart"/>
      <w:r w:rsidRPr="00A519B1">
        <w:rPr>
          <w:rFonts w:ascii="Times New Roman" w:eastAsia="Times New Roman" w:hAnsi="Times New Roman" w:cs="Times New Roman"/>
          <w:sz w:val="24"/>
          <w:szCs w:val="24"/>
        </w:rPr>
        <w:t>definitely</w:t>
      </w:r>
      <w:proofErr w:type="gramEnd"/>
      <w:r w:rsidRPr="00A519B1">
        <w:rPr>
          <w:rFonts w:ascii="Times New Roman" w:eastAsia="Times New Roman" w:hAnsi="Times New Roman" w:cs="Times New Roman"/>
          <w:sz w:val="24"/>
          <w:szCs w:val="24"/>
        </w:rPr>
        <w:t xml:space="preserve"> </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proofErr w:type="spellStart"/>
      <w:r w:rsidRPr="00A519B1">
        <w:rPr>
          <w:rFonts w:ascii="Times New Roman" w:eastAsia="Times New Roman" w:hAnsi="Times New Roman" w:cs="Times New Roman"/>
          <w:sz w:val="24"/>
          <w:szCs w:val="24"/>
        </w:rPr>
        <w:t>definitely</w:t>
      </w:r>
      <w:proofErr w:type="spellEnd"/>
      <w:r w:rsidRPr="00A519B1">
        <w:rPr>
          <w:rFonts w:ascii="Times New Roman" w:eastAsia="Times New Roman" w:hAnsi="Times New Roman" w:cs="Times New Roman"/>
          <w:sz w:val="24"/>
          <w:szCs w:val="24"/>
        </w:rPr>
        <w:t xml:space="preserve"> </w:t>
      </w:r>
    </w:p>
    <w:p w:rsidR="00284486" w:rsidRPr="00A519B1" w:rsidRDefault="00284486" w:rsidP="00A519B1">
      <w:pPr>
        <w:spacing w:after="0" w:line="240" w:lineRule="auto"/>
        <w:ind w:left="360"/>
        <w:rPr>
          <w:rFonts w:ascii="Times New Roman" w:eastAsia="Times New Roman" w:hAnsi="Times New Roman" w:cs="Times New Roman"/>
          <w:sz w:val="24"/>
          <w:szCs w:val="24"/>
        </w:rPr>
      </w:pPr>
      <w:proofErr w:type="gramStart"/>
      <w:r w:rsidRPr="00A519B1">
        <w:rPr>
          <w:rFonts w:ascii="Times New Roman" w:eastAsia="Times New Roman" w:hAnsi="Times New Roman" w:cs="Times New Roman"/>
          <w:sz w:val="24"/>
          <w:szCs w:val="24"/>
        </w:rPr>
        <w:t>would</w:t>
      </w:r>
      <w:proofErr w:type="gramEnd"/>
      <w:r w:rsidRPr="00A519B1">
        <w:rPr>
          <w:rFonts w:ascii="Times New Roman" w:eastAsia="Times New Roman" w:hAnsi="Times New Roman" w:cs="Times New Roman"/>
          <w:sz w:val="24"/>
          <w:szCs w:val="24"/>
        </w:rPr>
        <w:t xml:space="preserve"> not help</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t xml:space="preserve">would help </w:t>
      </w:r>
    </w:p>
    <w:p w:rsidR="00284486" w:rsidRPr="00A519B1" w:rsidRDefault="00284486" w:rsidP="00A519B1">
      <w:pPr>
        <w:spacing w:after="0" w:line="240" w:lineRule="auto"/>
        <w:rPr>
          <w:rFonts w:ascii="Times New Roman" w:eastAsia="Times New Roman" w:hAnsi="Times New Roman" w:cs="Times New Roman"/>
          <w:sz w:val="24"/>
          <w:szCs w:val="24"/>
        </w:rPr>
      </w:pPr>
    </w:p>
    <w:p w:rsidR="00284486" w:rsidRPr="00A519B1" w:rsidRDefault="00284486" w:rsidP="00A519B1">
      <w:pPr>
        <w:spacing w:after="0" w:line="240" w:lineRule="auto"/>
        <w:rPr>
          <w:rFonts w:ascii="Times New Roman" w:eastAsia="Times New Roman" w:hAnsi="Times New Roman" w:cs="Times New Roman"/>
          <w:sz w:val="24"/>
          <w:szCs w:val="24"/>
        </w:rPr>
      </w:pPr>
    </w:p>
    <w:p w:rsidR="00284486" w:rsidRPr="00A519B1" w:rsidRDefault="00284486" w:rsidP="00A519B1">
      <w:pPr>
        <w:spacing w:after="0" w:line="240" w:lineRule="auto"/>
        <w:ind w:firstLine="360"/>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18. How certain would you feel that you would help Harrison?</w:t>
      </w:r>
    </w:p>
    <w:p w:rsidR="00284486" w:rsidRPr="00A519B1" w:rsidRDefault="00284486" w:rsidP="00A519B1">
      <w:pPr>
        <w:spacing w:after="0" w:line="240" w:lineRule="auto"/>
        <w:ind w:left="720"/>
        <w:rPr>
          <w:rFonts w:ascii="Times New Roman" w:eastAsia="Times New Roman" w:hAnsi="Times New Roman" w:cs="Times New Roman"/>
          <w:b/>
          <w:bCs/>
          <w:sz w:val="24"/>
          <w:szCs w:val="24"/>
        </w:rPr>
      </w:pPr>
    </w:p>
    <w:p w:rsidR="00284486" w:rsidRPr="00A519B1" w:rsidRDefault="00284486" w:rsidP="00A519B1">
      <w:pPr>
        <w:spacing w:after="0" w:line="240" w:lineRule="auto"/>
        <w:ind w:left="720"/>
        <w:rPr>
          <w:rFonts w:ascii="Times New Roman" w:eastAsia="Times New Roman" w:hAnsi="Times New Roman" w:cs="Times New Roman"/>
          <w:b/>
          <w:bCs/>
          <w:sz w:val="24"/>
          <w:szCs w:val="24"/>
        </w:rPr>
      </w:pPr>
      <w:r w:rsidRPr="00A519B1">
        <w:rPr>
          <w:rFonts w:ascii="Times New Roman" w:eastAsia="Times New Roman" w:hAnsi="Times New Roman" w:cs="Times New Roman"/>
          <w:b/>
          <w:bCs/>
          <w:sz w:val="24"/>
          <w:szCs w:val="24"/>
        </w:rPr>
        <w:t>1</w:t>
      </w:r>
      <w:r w:rsidRPr="00A519B1">
        <w:rPr>
          <w:rFonts w:ascii="Times New Roman" w:eastAsia="Times New Roman" w:hAnsi="Times New Roman" w:cs="Times New Roman"/>
          <w:b/>
          <w:bCs/>
          <w:sz w:val="24"/>
          <w:szCs w:val="24"/>
        </w:rPr>
        <w:tab/>
        <w:t>2</w:t>
      </w:r>
      <w:r w:rsidRPr="00A519B1">
        <w:rPr>
          <w:rFonts w:ascii="Times New Roman" w:eastAsia="Times New Roman" w:hAnsi="Times New Roman" w:cs="Times New Roman"/>
          <w:b/>
          <w:bCs/>
          <w:sz w:val="24"/>
          <w:szCs w:val="24"/>
        </w:rPr>
        <w:tab/>
        <w:t>3</w:t>
      </w:r>
      <w:r w:rsidRPr="00A519B1">
        <w:rPr>
          <w:rFonts w:ascii="Times New Roman" w:eastAsia="Times New Roman" w:hAnsi="Times New Roman" w:cs="Times New Roman"/>
          <w:b/>
          <w:bCs/>
          <w:sz w:val="24"/>
          <w:szCs w:val="24"/>
        </w:rPr>
        <w:tab/>
        <w:t>4</w:t>
      </w:r>
      <w:r w:rsidRPr="00A519B1">
        <w:rPr>
          <w:rFonts w:ascii="Times New Roman" w:eastAsia="Times New Roman" w:hAnsi="Times New Roman" w:cs="Times New Roman"/>
          <w:b/>
          <w:bCs/>
          <w:sz w:val="24"/>
          <w:szCs w:val="24"/>
        </w:rPr>
        <w:tab/>
        <w:t>5</w:t>
      </w:r>
      <w:r w:rsidRPr="00A519B1">
        <w:rPr>
          <w:rFonts w:ascii="Times New Roman" w:eastAsia="Times New Roman" w:hAnsi="Times New Roman" w:cs="Times New Roman"/>
          <w:b/>
          <w:bCs/>
          <w:sz w:val="24"/>
          <w:szCs w:val="24"/>
        </w:rPr>
        <w:tab/>
        <w:t>6</w:t>
      </w:r>
      <w:r w:rsidRPr="00A519B1">
        <w:rPr>
          <w:rFonts w:ascii="Times New Roman" w:eastAsia="Times New Roman" w:hAnsi="Times New Roman" w:cs="Times New Roman"/>
          <w:b/>
          <w:bCs/>
          <w:sz w:val="24"/>
          <w:szCs w:val="24"/>
        </w:rPr>
        <w:tab/>
        <w:t>7</w:t>
      </w:r>
      <w:r w:rsidRPr="00A519B1">
        <w:rPr>
          <w:rFonts w:ascii="Times New Roman" w:eastAsia="Times New Roman" w:hAnsi="Times New Roman" w:cs="Times New Roman"/>
          <w:b/>
          <w:bCs/>
          <w:sz w:val="24"/>
          <w:szCs w:val="24"/>
        </w:rPr>
        <w:tab/>
        <w:t>8</w:t>
      </w:r>
      <w:r w:rsidRPr="00A519B1">
        <w:rPr>
          <w:rFonts w:ascii="Times New Roman" w:eastAsia="Times New Roman" w:hAnsi="Times New Roman" w:cs="Times New Roman"/>
          <w:b/>
          <w:bCs/>
          <w:sz w:val="24"/>
          <w:szCs w:val="24"/>
        </w:rPr>
        <w:tab/>
        <w:t>9</w:t>
      </w:r>
      <w:r w:rsidRPr="00A519B1">
        <w:rPr>
          <w:rFonts w:ascii="Times New Roman" w:eastAsia="Times New Roman" w:hAnsi="Times New Roman" w:cs="Times New Roman"/>
          <w:b/>
          <w:bCs/>
          <w:sz w:val="24"/>
          <w:szCs w:val="24"/>
        </w:rPr>
        <w:tab/>
      </w:r>
    </w:p>
    <w:p w:rsidR="00284486" w:rsidRPr="00A519B1" w:rsidRDefault="00284486" w:rsidP="00A519B1">
      <w:pPr>
        <w:spacing w:after="0" w:line="24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 xml:space="preserve">      </w:t>
      </w:r>
      <w:proofErr w:type="gramStart"/>
      <w:r w:rsidRPr="00A519B1">
        <w:rPr>
          <w:rFonts w:ascii="Times New Roman" w:eastAsia="Times New Roman" w:hAnsi="Times New Roman" w:cs="Times New Roman"/>
          <w:sz w:val="24"/>
          <w:szCs w:val="24"/>
        </w:rPr>
        <w:t>not</w:t>
      </w:r>
      <w:proofErr w:type="gramEnd"/>
      <w:r w:rsidRPr="00A519B1">
        <w:rPr>
          <w:rFonts w:ascii="Times New Roman" w:eastAsia="Times New Roman" w:hAnsi="Times New Roman" w:cs="Times New Roman"/>
          <w:sz w:val="24"/>
          <w:szCs w:val="24"/>
        </w:rPr>
        <w:t xml:space="preserve"> at all certain</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t>absolutely certain</w:t>
      </w:r>
    </w:p>
    <w:p w:rsidR="00284486" w:rsidRPr="00A519B1" w:rsidRDefault="00284486" w:rsidP="00A519B1">
      <w:pPr>
        <w:spacing w:after="0" w:line="240" w:lineRule="auto"/>
        <w:rPr>
          <w:rFonts w:ascii="Times New Roman" w:eastAsia="Times New Roman" w:hAnsi="Times New Roman" w:cs="Times New Roman"/>
          <w:sz w:val="24"/>
          <w:szCs w:val="24"/>
        </w:rPr>
      </w:pPr>
    </w:p>
    <w:p w:rsidR="00284486" w:rsidRPr="00A519B1" w:rsidRDefault="00284486" w:rsidP="00A519B1">
      <w:pPr>
        <w:spacing w:after="0" w:line="240" w:lineRule="auto"/>
        <w:rPr>
          <w:rFonts w:ascii="Times New Roman" w:eastAsia="Times New Roman" w:hAnsi="Times New Roman" w:cs="Times New Roman"/>
          <w:sz w:val="24"/>
          <w:szCs w:val="24"/>
        </w:rPr>
      </w:pPr>
    </w:p>
    <w:p w:rsidR="00284486" w:rsidRPr="00A519B1" w:rsidRDefault="00284486" w:rsidP="00A519B1">
      <w:pPr>
        <w:spacing w:after="0" w:line="240" w:lineRule="auto"/>
        <w:ind w:left="360"/>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19. How much sympathy would you feel for Harrison?</w:t>
      </w:r>
    </w:p>
    <w:p w:rsidR="00284486" w:rsidRPr="00A519B1" w:rsidRDefault="00284486" w:rsidP="00A519B1">
      <w:pPr>
        <w:spacing w:after="0" w:line="240" w:lineRule="auto"/>
        <w:ind w:left="720"/>
        <w:rPr>
          <w:rFonts w:ascii="Times New Roman" w:eastAsia="Times New Roman" w:hAnsi="Times New Roman" w:cs="Times New Roman"/>
          <w:b/>
          <w:bCs/>
          <w:sz w:val="24"/>
          <w:szCs w:val="24"/>
        </w:rPr>
      </w:pPr>
    </w:p>
    <w:p w:rsidR="00284486" w:rsidRPr="00A519B1" w:rsidRDefault="00284486" w:rsidP="00A519B1">
      <w:pPr>
        <w:spacing w:after="0" w:line="240" w:lineRule="auto"/>
        <w:ind w:left="720"/>
        <w:rPr>
          <w:rFonts w:ascii="Times New Roman" w:eastAsia="Times New Roman" w:hAnsi="Times New Roman" w:cs="Times New Roman"/>
          <w:b/>
          <w:bCs/>
          <w:sz w:val="24"/>
          <w:szCs w:val="24"/>
        </w:rPr>
      </w:pPr>
      <w:r w:rsidRPr="00A519B1">
        <w:rPr>
          <w:rFonts w:ascii="Times New Roman" w:eastAsia="Times New Roman" w:hAnsi="Times New Roman" w:cs="Times New Roman"/>
          <w:b/>
          <w:bCs/>
          <w:sz w:val="24"/>
          <w:szCs w:val="24"/>
        </w:rPr>
        <w:t>1</w:t>
      </w:r>
      <w:r w:rsidRPr="00A519B1">
        <w:rPr>
          <w:rFonts w:ascii="Times New Roman" w:eastAsia="Times New Roman" w:hAnsi="Times New Roman" w:cs="Times New Roman"/>
          <w:b/>
          <w:bCs/>
          <w:sz w:val="24"/>
          <w:szCs w:val="24"/>
        </w:rPr>
        <w:tab/>
        <w:t>2</w:t>
      </w:r>
      <w:r w:rsidRPr="00A519B1">
        <w:rPr>
          <w:rFonts w:ascii="Times New Roman" w:eastAsia="Times New Roman" w:hAnsi="Times New Roman" w:cs="Times New Roman"/>
          <w:b/>
          <w:bCs/>
          <w:sz w:val="24"/>
          <w:szCs w:val="24"/>
        </w:rPr>
        <w:tab/>
        <w:t>3</w:t>
      </w:r>
      <w:r w:rsidRPr="00A519B1">
        <w:rPr>
          <w:rFonts w:ascii="Times New Roman" w:eastAsia="Times New Roman" w:hAnsi="Times New Roman" w:cs="Times New Roman"/>
          <w:b/>
          <w:bCs/>
          <w:sz w:val="24"/>
          <w:szCs w:val="24"/>
        </w:rPr>
        <w:tab/>
        <w:t>4</w:t>
      </w:r>
      <w:r w:rsidRPr="00A519B1">
        <w:rPr>
          <w:rFonts w:ascii="Times New Roman" w:eastAsia="Times New Roman" w:hAnsi="Times New Roman" w:cs="Times New Roman"/>
          <w:b/>
          <w:bCs/>
          <w:sz w:val="24"/>
          <w:szCs w:val="24"/>
        </w:rPr>
        <w:tab/>
        <w:t>5</w:t>
      </w:r>
      <w:r w:rsidRPr="00A519B1">
        <w:rPr>
          <w:rFonts w:ascii="Times New Roman" w:eastAsia="Times New Roman" w:hAnsi="Times New Roman" w:cs="Times New Roman"/>
          <w:b/>
          <w:bCs/>
          <w:sz w:val="24"/>
          <w:szCs w:val="24"/>
        </w:rPr>
        <w:tab/>
        <w:t>6</w:t>
      </w:r>
      <w:r w:rsidRPr="00A519B1">
        <w:rPr>
          <w:rFonts w:ascii="Times New Roman" w:eastAsia="Times New Roman" w:hAnsi="Times New Roman" w:cs="Times New Roman"/>
          <w:b/>
          <w:bCs/>
          <w:sz w:val="24"/>
          <w:szCs w:val="24"/>
        </w:rPr>
        <w:tab/>
        <w:t>7</w:t>
      </w:r>
      <w:r w:rsidRPr="00A519B1">
        <w:rPr>
          <w:rFonts w:ascii="Times New Roman" w:eastAsia="Times New Roman" w:hAnsi="Times New Roman" w:cs="Times New Roman"/>
          <w:b/>
          <w:bCs/>
          <w:sz w:val="24"/>
          <w:szCs w:val="24"/>
        </w:rPr>
        <w:tab/>
        <w:t>8</w:t>
      </w:r>
      <w:r w:rsidRPr="00A519B1">
        <w:rPr>
          <w:rFonts w:ascii="Times New Roman" w:eastAsia="Times New Roman" w:hAnsi="Times New Roman" w:cs="Times New Roman"/>
          <w:b/>
          <w:bCs/>
          <w:sz w:val="24"/>
          <w:szCs w:val="24"/>
        </w:rPr>
        <w:tab/>
        <w:t>9</w:t>
      </w:r>
      <w:r w:rsidRPr="00A519B1">
        <w:rPr>
          <w:rFonts w:ascii="Times New Roman" w:eastAsia="Times New Roman" w:hAnsi="Times New Roman" w:cs="Times New Roman"/>
          <w:b/>
          <w:bCs/>
          <w:sz w:val="24"/>
          <w:szCs w:val="24"/>
        </w:rPr>
        <w:tab/>
      </w:r>
    </w:p>
    <w:p w:rsidR="00284486" w:rsidRPr="00A519B1" w:rsidRDefault="00284486" w:rsidP="00A519B1">
      <w:pPr>
        <w:spacing w:after="0" w:line="240" w:lineRule="auto"/>
        <w:ind w:left="300"/>
        <w:rPr>
          <w:rFonts w:ascii="Times New Roman" w:eastAsia="Times New Roman" w:hAnsi="Times New Roman" w:cs="Times New Roman"/>
          <w:sz w:val="24"/>
          <w:szCs w:val="24"/>
        </w:rPr>
      </w:pPr>
      <w:proofErr w:type="gramStart"/>
      <w:r w:rsidRPr="00A519B1">
        <w:rPr>
          <w:rFonts w:ascii="Times New Roman" w:eastAsia="Times New Roman" w:hAnsi="Times New Roman" w:cs="Times New Roman"/>
          <w:sz w:val="24"/>
          <w:szCs w:val="24"/>
        </w:rPr>
        <w:t>none</w:t>
      </w:r>
      <w:proofErr w:type="gramEnd"/>
      <w:r w:rsidRPr="00A519B1">
        <w:rPr>
          <w:rFonts w:ascii="Times New Roman" w:eastAsia="Times New Roman" w:hAnsi="Times New Roman" w:cs="Times New Roman"/>
          <w:sz w:val="24"/>
          <w:szCs w:val="24"/>
        </w:rPr>
        <w:t xml:space="preserve"> at all</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t>very much</w:t>
      </w:r>
    </w:p>
    <w:p w:rsidR="00284486" w:rsidRPr="00A519B1" w:rsidRDefault="00284486" w:rsidP="00A519B1">
      <w:pPr>
        <w:spacing w:after="0" w:line="240" w:lineRule="auto"/>
        <w:rPr>
          <w:rFonts w:ascii="Times New Roman" w:eastAsia="Times New Roman" w:hAnsi="Times New Roman" w:cs="Times New Roman"/>
          <w:sz w:val="24"/>
          <w:szCs w:val="24"/>
        </w:rPr>
      </w:pPr>
    </w:p>
    <w:p w:rsidR="00284486" w:rsidRPr="00A519B1" w:rsidRDefault="00284486" w:rsidP="00A519B1">
      <w:pPr>
        <w:spacing w:after="0" w:line="276"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br w:type="page"/>
      </w:r>
    </w:p>
    <w:p w:rsidR="00284486" w:rsidRPr="00A519B1" w:rsidRDefault="00284486" w:rsidP="00A519B1">
      <w:pPr>
        <w:spacing w:after="0" w:line="240" w:lineRule="auto"/>
        <w:rPr>
          <w:rFonts w:ascii="Times New Roman" w:eastAsia="Times New Roman" w:hAnsi="Times New Roman" w:cs="Times New Roman"/>
          <w:sz w:val="24"/>
          <w:szCs w:val="24"/>
        </w:rPr>
      </w:pPr>
    </w:p>
    <w:p w:rsidR="00284486" w:rsidRPr="00A519B1" w:rsidRDefault="00284486" w:rsidP="00A519B1">
      <w:pPr>
        <w:spacing w:after="0" w:line="240" w:lineRule="auto"/>
        <w:ind w:left="360"/>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20.  How responsible, do you think</w:t>
      </w:r>
      <w:proofErr w:type="gramStart"/>
      <w:r w:rsidRPr="00A519B1">
        <w:rPr>
          <w:rFonts w:ascii="Times New Roman" w:eastAsia="Times New Roman" w:hAnsi="Times New Roman" w:cs="Times New Roman"/>
          <w:sz w:val="24"/>
          <w:szCs w:val="24"/>
        </w:rPr>
        <w:t>,</w:t>
      </w:r>
      <w:proofErr w:type="gramEnd"/>
      <w:r w:rsidRPr="00A519B1">
        <w:rPr>
          <w:rFonts w:ascii="Times New Roman" w:eastAsia="Times New Roman" w:hAnsi="Times New Roman" w:cs="Times New Roman"/>
          <w:sz w:val="24"/>
          <w:szCs w:val="24"/>
        </w:rPr>
        <w:t xml:space="preserve"> is Harrison for his present condition? </w:t>
      </w:r>
    </w:p>
    <w:p w:rsidR="00284486" w:rsidRPr="00A519B1" w:rsidRDefault="00284486" w:rsidP="00A519B1">
      <w:pPr>
        <w:spacing w:after="0" w:line="240" w:lineRule="auto"/>
        <w:ind w:left="720"/>
        <w:rPr>
          <w:rFonts w:ascii="Times New Roman" w:eastAsia="Times New Roman" w:hAnsi="Times New Roman" w:cs="Times New Roman"/>
          <w:b/>
          <w:bCs/>
          <w:sz w:val="24"/>
          <w:szCs w:val="24"/>
        </w:rPr>
      </w:pPr>
    </w:p>
    <w:p w:rsidR="00284486" w:rsidRPr="00A519B1" w:rsidRDefault="00284486" w:rsidP="00A519B1">
      <w:pPr>
        <w:spacing w:after="0" w:line="240" w:lineRule="auto"/>
        <w:ind w:left="720"/>
        <w:rPr>
          <w:rFonts w:ascii="Times New Roman" w:eastAsia="Times New Roman" w:hAnsi="Times New Roman" w:cs="Times New Roman"/>
          <w:b/>
          <w:bCs/>
          <w:sz w:val="24"/>
          <w:szCs w:val="24"/>
        </w:rPr>
      </w:pPr>
      <w:r w:rsidRPr="00A519B1">
        <w:rPr>
          <w:rFonts w:ascii="Times New Roman" w:eastAsia="Times New Roman" w:hAnsi="Times New Roman" w:cs="Times New Roman"/>
          <w:b/>
          <w:bCs/>
          <w:sz w:val="24"/>
          <w:szCs w:val="24"/>
        </w:rPr>
        <w:t>1</w:t>
      </w:r>
      <w:r w:rsidRPr="00A519B1">
        <w:rPr>
          <w:rFonts w:ascii="Times New Roman" w:eastAsia="Times New Roman" w:hAnsi="Times New Roman" w:cs="Times New Roman"/>
          <w:b/>
          <w:bCs/>
          <w:sz w:val="24"/>
          <w:szCs w:val="24"/>
        </w:rPr>
        <w:tab/>
        <w:t>2</w:t>
      </w:r>
      <w:r w:rsidRPr="00A519B1">
        <w:rPr>
          <w:rFonts w:ascii="Times New Roman" w:eastAsia="Times New Roman" w:hAnsi="Times New Roman" w:cs="Times New Roman"/>
          <w:b/>
          <w:bCs/>
          <w:sz w:val="24"/>
          <w:szCs w:val="24"/>
        </w:rPr>
        <w:tab/>
        <w:t>3</w:t>
      </w:r>
      <w:r w:rsidRPr="00A519B1">
        <w:rPr>
          <w:rFonts w:ascii="Times New Roman" w:eastAsia="Times New Roman" w:hAnsi="Times New Roman" w:cs="Times New Roman"/>
          <w:b/>
          <w:bCs/>
          <w:sz w:val="24"/>
          <w:szCs w:val="24"/>
        </w:rPr>
        <w:tab/>
        <w:t>4</w:t>
      </w:r>
      <w:r w:rsidRPr="00A519B1">
        <w:rPr>
          <w:rFonts w:ascii="Times New Roman" w:eastAsia="Times New Roman" w:hAnsi="Times New Roman" w:cs="Times New Roman"/>
          <w:b/>
          <w:bCs/>
          <w:sz w:val="24"/>
          <w:szCs w:val="24"/>
        </w:rPr>
        <w:tab/>
        <w:t>5</w:t>
      </w:r>
      <w:r w:rsidRPr="00A519B1">
        <w:rPr>
          <w:rFonts w:ascii="Times New Roman" w:eastAsia="Times New Roman" w:hAnsi="Times New Roman" w:cs="Times New Roman"/>
          <w:b/>
          <w:bCs/>
          <w:sz w:val="24"/>
          <w:szCs w:val="24"/>
        </w:rPr>
        <w:tab/>
        <w:t>6</w:t>
      </w:r>
      <w:r w:rsidRPr="00A519B1">
        <w:rPr>
          <w:rFonts w:ascii="Times New Roman" w:eastAsia="Times New Roman" w:hAnsi="Times New Roman" w:cs="Times New Roman"/>
          <w:b/>
          <w:bCs/>
          <w:sz w:val="24"/>
          <w:szCs w:val="24"/>
        </w:rPr>
        <w:tab/>
        <w:t>7</w:t>
      </w:r>
      <w:r w:rsidRPr="00A519B1">
        <w:rPr>
          <w:rFonts w:ascii="Times New Roman" w:eastAsia="Times New Roman" w:hAnsi="Times New Roman" w:cs="Times New Roman"/>
          <w:b/>
          <w:bCs/>
          <w:sz w:val="24"/>
          <w:szCs w:val="24"/>
        </w:rPr>
        <w:tab/>
        <w:t>8</w:t>
      </w:r>
      <w:r w:rsidRPr="00A519B1">
        <w:rPr>
          <w:rFonts w:ascii="Times New Roman" w:eastAsia="Times New Roman" w:hAnsi="Times New Roman" w:cs="Times New Roman"/>
          <w:b/>
          <w:bCs/>
          <w:sz w:val="24"/>
          <w:szCs w:val="24"/>
        </w:rPr>
        <w:tab/>
        <w:t>9</w:t>
      </w:r>
      <w:r w:rsidRPr="00A519B1">
        <w:rPr>
          <w:rFonts w:ascii="Times New Roman" w:eastAsia="Times New Roman" w:hAnsi="Times New Roman" w:cs="Times New Roman"/>
          <w:b/>
          <w:bCs/>
          <w:sz w:val="24"/>
          <w:szCs w:val="24"/>
        </w:rPr>
        <w:tab/>
      </w:r>
    </w:p>
    <w:p w:rsidR="00284486" w:rsidRPr="00A519B1" w:rsidRDefault="00284486" w:rsidP="00A519B1">
      <w:pPr>
        <w:spacing w:after="0" w:line="240" w:lineRule="auto"/>
        <w:ind w:left="375"/>
        <w:rPr>
          <w:rFonts w:ascii="Times New Roman" w:eastAsia="Times New Roman" w:hAnsi="Times New Roman" w:cs="Times New Roman"/>
          <w:sz w:val="24"/>
          <w:szCs w:val="24"/>
        </w:rPr>
      </w:pPr>
      <w:proofErr w:type="gramStart"/>
      <w:r w:rsidRPr="00A519B1">
        <w:rPr>
          <w:rFonts w:ascii="Times New Roman" w:eastAsia="Times New Roman" w:hAnsi="Times New Roman" w:cs="Times New Roman"/>
          <w:sz w:val="24"/>
          <w:szCs w:val="24"/>
        </w:rPr>
        <w:t>not</w:t>
      </w:r>
      <w:proofErr w:type="gramEnd"/>
      <w:r w:rsidRPr="00A519B1">
        <w:rPr>
          <w:rFonts w:ascii="Times New Roman" w:eastAsia="Times New Roman" w:hAnsi="Times New Roman" w:cs="Times New Roman"/>
          <w:sz w:val="24"/>
          <w:szCs w:val="24"/>
        </w:rPr>
        <w:t xml:space="preserve"> at all</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t>very much</w:t>
      </w:r>
    </w:p>
    <w:p w:rsidR="00284486" w:rsidRPr="00A519B1" w:rsidRDefault="00284486" w:rsidP="00A519B1">
      <w:pPr>
        <w:spacing w:after="0" w:line="240" w:lineRule="auto"/>
        <w:ind w:left="375"/>
        <w:rPr>
          <w:rFonts w:ascii="Times New Roman" w:eastAsia="Times New Roman" w:hAnsi="Times New Roman" w:cs="Times New Roman"/>
          <w:sz w:val="24"/>
          <w:szCs w:val="24"/>
        </w:rPr>
      </w:pPr>
      <w:proofErr w:type="gramStart"/>
      <w:r w:rsidRPr="00A519B1">
        <w:rPr>
          <w:rFonts w:ascii="Times New Roman" w:eastAsia="Times New Roman" w:hAnsi="Times New Roman" w:cs="Times New Roman"/>
          <w:sz w:val="24"/>
          <w:szCs w:val="24"/>
        </w:rPr>
        <w:t>responsible</w:t>
      </w:r>
      <w:proofErr w:type="gramEnd"/>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proofErr w:type="spellStart"/>
      <w:r w:rsidRPr="00A519B1">
        <w:rPr>
          <w:rFonts w:ascii="Times New Roman" w:eastAsia="Times New Roman" w:hAnsi="Times New Roman" w:cs="Times New Roman"/>
          <w:sz w:val="24"/>
          <w:szCs w:val="24"/>
        </w:rPr>
        <w:t>responsible</w:t>
      </w:r>
      <w:proofErr w:type="spellEnd"/>
    </w:p>
    <w:p w:rsidR="00284486" w:rsidRPr="00A519B1" w:rsidRDefault="00284486" w:rsidP="00A519B1">
      <w:pPr>
        <w:spacing w:after="0" w:line="240" w:lineRule="auto"/>
        <w:rPr>
          <w:rFonts w:ascii="Times New Roman" w:eastAsia="Times New Roman" w:hAnsi="Times New Roman" w:cs="Times New Roman"/>
          <w:sz w:val="24"/>
          <w:szCs w:val="24"/>
        </w:rPr>
      </w:pPr>
    </w:p>
    <w:p w:rsidR="00284486" w:rsidRPr="00A519B1" w:rsidRDefault="00284486" w:rsidP="00A519B1">
      <w:pPr>
        <w:keepNext/>
        <w:keepLines/>
        <w:spacing w:after="0" w:line="240" w:lineRule="auto"/>
        <w:ind w:left="360"/>
        <w:rPr>
          <w:rFonts w:ascii="Times New Roman" w:eastAsia="Times New Roman" w:hAnsi="Times New Roman" w:cs="Times New Roman"/>
          <w:sz w:val="24"/>
          <w:szCs w:val="24"/>
        </w:rPr>
      </w:pPr>
    </w:p>
    <w:p w:rsidR="00284486" w:rsidRPr="00A519B1" w:rsidRDefault="00284486" w:rsidP="00A519B1">
      <w:pPr>
        <w:keepNext/>
        <w:keepLines/>
        <w:spacing w:after="0" w:line="240" w:lineRule="auto"/>
        <w:ind w:left="360"/>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 xml:space="preserve">21. How frightened of Harrison would you feel? </w:t>
      </w:r>
    </w:p>
    <w:p w:rsidR="00284486" w:rsidRPr="00A519B1" w:rsidRDefault="00284486" w:rsidP="00A519B1">
      <w:pPr>
        <w:keepNext/>
        <w:keepLines/>
        <w:spacing w:after="0" w:line="240" w:lineRule="auto"/>
        <w:ind w:left="720"/>
        <w:rPr>
          <w:rFonts w:ascii="Times New Roman" w:eastAsia="Times New Roman" w:hAnsi="Times New Roman" w:cs="Times New Roman"/>
          <w:b/>
          <w:bCs/>
          <w:sz w:val="24"/>
          <w:szCs w:val="24"/>
        </w:rPr>
      </w:pPr>
    </w:p>
    <w:p w:rsidR="00284486" w:rsidRPr="00A519B1" w:rsidRDefault="00284486" w:rsidP="00A519B1">
      <w:pPr>
        <w:keepNext/>
        <w:keepLines/>
        <w:spacing w:after="0" w:line="240" w:lineRule="auto"/>
        <w:ind w:left="720"/>
        <w:rPr>
          <w:rFonts w:ascii="Times New Roman" w:eastAsia="Times New Roman" w:hAnsi="Times New Roman" w:cs="Times New Roman"/>
          <w:b/>
          <w:bCs/>
          <w:sz w:val="24"/>
          <w:szCs w:val="24"/>
        </w:rPr>
      </w:pPr>
      <w:r w:rsidRPr="00A519B1">
        <w:rPr>
          <w:rFonts w:ascii="Times New Roman" w:eastAsia="Times New Roman" w:hAnsi="Times New Roman" w:cs="Times New Roman"/>
          <w:b/>
          <w:bCs/>
          <w:sz w:val="24"/>
          <w:szCs w:val="24"/>
        </w:rPr>
        <w:t>1</w:t>
      </w:r>
      <w:r w:rsidRPr="00A519B1">
        <w:rPr>
          <w:rFonts w:ascii="Times New Roman" w:eastAsia="Times New Roman" w:hAnsi="Times New Roman" w:cs="Times New Roman"/>
          <w:b/>
          <w:bCs/>
          <w:sz w:val="24"/>
          <w:szCs w:val="24"/>
        </w:rPr>
        <w:tab/>
        <w:t>2</w:t>
      </w:r>
      <w:r w:rsidRPr="00A519B1">
        <w:rPr>
          <w:rFonts w:ascii="Times New Roman" w:eastAsia="Times New Roman" w:hAnsi="Times New Roman" w:cs="Times New Roman"/>
          <w:b/>
          <w:bCs/>
          <w:sz w:val="24"/>
          <w:szCs w:val="24"/>
        </w:rPr>
        <w:tab/>
        <w:t>3</w:t>
      </w:r>
      <w:r w:rsidRPr="00A519B1">
        <w:rPr>
          <w:rFonts w:ascii="Times New Roman" w:eastAsia="Times New Roman" w:hAnsi="Times New Roman" w:cs="Times New Roman"/>
          <w:b/>
          <w:bCs/>
          <w:sz w:val="24"/>
          <w:szCs w:val="24"/>
        </w:rPr>
        <w:tab/>
        <w:t>4</w:t>
      </w:r>
      <w:r w:rsidRPr="00A519B1">
        <w:rPr>
          <w:rFonts w:ascii="Times New Roman" w:eastAsia="Times New Roman" w:hAnsi="Times New Roman" w:cs="Times New Roman"/>
          <w:b/>
          <w:bCs/>
          <w:sz w:val="24"/>
          <w:szCs w:val="24"/>
        </w:rPr>
        <w:tab/>
        <w:t>5</w:t>
      </w:r>
      <w:r w:rsidRPr="00A519B1">
        <w:rPr>
          <w:rFonts w:ascii="Times New Roman" w:eastAsia="Times New Roman" w:hAnsi="Times New Roman" w:cs="Times New Roman"/>
          <w:b/>
          <w:bCs/>
          <w:sz w:val="24"/>
          <w:szCs w:val="24"/>
        </w:rPr>
        <w:tab/>
        <w:t>6</w:t>
      </w:r>
      <w:r w:rsidRPr="00A519B1">
        <w:rPr>
          <w:rFonts w:ascii="Times New Roman" w:eastAsia="Times New Roman" w:hAnsi="Times New Roman" w:cs="Times New Roman"/>
          <w:b/>
          <w:bCs/>
          <w:sz w:val="24"/>
          <w:szCs w:val="24"/>
        </w:rPr>
        <w:tab/>
        <w:t>7</w:t>
      </w:r>
      <w:r w:rsidRPr="00A519B1">
        <w:rPr>
          <w:rFonts w:ascii="Times New Roman" w:eastAsia="Times New Roman" w:hAnsi="Times New Roman" w:cs="Times New Roman"/>
          <w:b/>
          <w:bCs/>
          <w:sz w:val="24"/>
          <w:szCs w:val="24"/>
        </w:rPr>
        <w:tab/>
        <w:t>8</w:t>
      </w:r>
      <w:r w:rsidRPr="00A519B1">
        <w:rPr>
          <w:rFonts w:ascii="Times New Roman" w:eastAsia="Times New Roman" w:hAnsi="Times New Roman" w:cs="Times New Roman"/>
          <w:b/>
          <w:bCs/>
          <w:sz w:val="24"/>
          <w:szCs w:val="24"/>
        </w:rPr>
        <w:tab/>
        <w:t>9</w:t>
      </w:r>
      <w:r w:rsidRPr="00A519B1">
        <w:rPr>
          <w:rFonts w:ascii="Times New Roman" w:eastAsia="Times New Roman" w:hAnsi="Times New Roman" w:cs="Times New Roman"/>
          <w:b/>
          <w:bCs/>
          <w:sz w:val="24"/>
          <w:szCs w:val="24"/>
        </w:rPr>
        <w:tab/>
      </w:r>
    </w:p>
    <w:p w:rsidR="00284486" w:rsidRPr="00A519B1" w:rsidRDefault="00284486" w:rsidP="00A519B1">
      <w:pPr>
        <w:keepNext/>
        <w:keepLines/>
        <w:spacing w:after="0" w:line="240" w:lineRule="auto"/>
        <w:ind w:left="375"/>
        <w:rPr>
          <w:rFonts w:ascii="Times New Roman" w:eastAsia="Times New Roman" w:hAnsi="Times New Roman" w:cs="Times New Roman"/>
          <w:sz w:val="24"/>
          <w:szCs w:val="24"/>
        </w:rPr>
      </w:pPr>
      <w:proofErr w:type="gramStart"/>
      <w:r w:rsidRPr="00A519B1">
        <w:rPr>
          <w:rFonts w:ascii="Times New Roman" w:eastAsia="Times New Roman" w:hAnsi="Times New Roman" w:cs="Times New Roman"/>
          <w:sz w:val="24"/>
          <w:szCs w:val="24"/>
        </w:rPr>
        <w:t>not</w:t>
      </w:r>
      <w:proofErr w:type="gramEnd"/>
      <w:r w:rsidRPr="00A519B1">
        <w:rPr>
          <w:rFonts w:ascii="Times New Roman" w:eastAsia="Times New Roman" w:hAnsi="Times New Roman" w:cs="Times New Roman"/>
          <w:sz w:val="24"/>
          <w:szCs w:val="24"/>
        </w:rPr>
        <w:t xml:space="preserve"> at all</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t>very much</w:t>
      </w:r>
    </w:p>
    <w:p w:rsidR="00284486" w:rsidRPr="00A519B1" w:rsidRDefault="00284486" w:rsidP="00A519B1">
      <w:pPr>
        <w:keepNext/>
        <w:keepLines/>
        <w:spacing w:after="0" w:line="240" w:lineRule="auto"/>
        <w:ind w:left="375"/>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p>
    <w:p w:rsidR="00284486" w:rsidRPr="00A519B1" w:rsidRDefault="00284486" w:rsidP="00A519B1">
      <w:pPr>
        <w:spacing w:after="0" w:line="240" w:lineRule="auto"/>
        <w:rPr>
          <w:rFonts w:ascii="Times New Roman" w:eastAsia="Times New Roman" w:hAnsi="Times New Roman" w:cs="Times New Roman"/>
          <w:sz w:val="24"/>
          <w:szCs w:val="24"/>
        </w:rPr>
      </w:pPr>
    </w:p>
    <w:p w:rsidR="00284486" w:rsidRPr="00A519B1" w:rsidRDefault="00284486" w:rsidP="00A519B1">
      <w:pPr>
        <w:spacing w:after="0" w:line="240" w:lineRule="auto"/>
        <w:ind w:left="360"/>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22. If I were in charge of Harrison’s treatment, I would force him to live in a group home.</w:t>
      </w:r>
    </w:p>
    <w:p w:rsidR="00284486" w:rsidRPr="00A519B1" w:rsidRDefault="00284486" w:rsidP="00A519B1">
      <w:pPr>
        <w:spacing w:after="0" w:line="240" w:lineRule="auto"/>
        <w:ind w:left="720"/>
        <w:rPr>
          <w:rFonts w:ascii="Times New Roman" w:eastAsia="Times New Roman" w:hAnsi="Times New Roman" w:cs="Times New Roman"/>
          <w:b/>
          <w:bCs/>
          <w:sz w:val="24"/>
          <w:szCs w:val="24"/>
        </w:rPr>
      </w:pPr>
    </w:p>
    <w:p w:rsidR="00284486" w:rsidRPr="00A519B1" w:rsidRDefault="00284486" w:rsidP="00A519B1">
      <w:pPr>
        <w:spacing w:after="0" w:line="240" w:lineRule="auto"/>
        <w:ind w:left="720"/>
        <w:rPr>
          <w:rFonts w:ascii="Times New Roman" w:eastAsia="Times New Roman" w:hAnsi="Times New Roman" w:cs="Times New Roman"/>
          <w:b/>
          <w:bCs/>
          <w:sz w:val="24"/>
          <w:szCs w:val="24"/>
        </w:rPr>
      </w:pPr>
      <w:r w:rsidRPr="00A519B1">
        <w:rPr>
          <w:rFonts w:ascii="Times New Roman" w:eastAsia="Times New Roman" w:hAnsi="Times New Roman" w:cs="Times New Roman"/>
          <w:b/>
          <w:bCs/>
          <w:sz w:val="24"/>
          <w:szCs w:val="24"/>
        </w:rPr>
        <w:t>1</w:t>
      </w:r>
      <w:r w:rsidRPr="00A519B1">
        <w:rPr>
          <w:rFonts w:ascii="Times New Roman" w:eastAsia="Times New Roman" w:hAnsi="Times New Roman" w:cs="Times New Roman"/>
          <w:b/>
          <w:bCs/>
          <w:sz w:val="24"/>
          <w:szCs w:val="24"/>
        </w:rPr>
        <w:tab/>
        <w:t>2</w:t>
      </w:r>
      <w:r w:rsidRPr="00A519B1">
        <w:rPr>
          <w:rFonts w:ascii="Times New Roman" w:eastAsia="Times New Roman" w:hAnsi="Times New Roman" w:cs="Times New Roman"/>
          <w:b/>
          <w:bCs/>
          <w:sz w:val="24"/>
          <w:szCs w:val="24"/>
        </w:rPr>
        <w:tab/>
        <w:t>3</w:t>
      </w:r>
      <w:r w:rsidRPr="00A519B1">
        <w:rPr>
          <w:rFonts w:ascii="Times New Roman" w:eastAsia="Times New Roman" w:hAnsi="Times New Roman" w:cs="Times New Roman"/>
          <w:b/>
          <w:bCs/>
          <w:sz w:val="24"/>
          <w:szCs w:val="24"/>
        </w:rPr>
        <w:tab/>
        <w:t>4</w:t>
      </w:r>
      <w:r w:rsidRPr="00A519B1">
        <w:rPr>
          <w:rFonts w:ascii="Times New Roman" w:eastAsia="Times New Roman" w:hAnsi="Times New Roman" w:cs="Times New Roman"/>
          <w:b/>
          <w:bCs/>
          <w:sz w:val="24"/>
          <w:szCs w:val="24"/>
        </w:rPr>
        <w:tab/>
        <w:t>5</w:t>
      </w:r>
      <w:r w:rsidRPr="00A519B1">
        <w:rPr>
          <w:rFonts w:ascii="Times New Roman" w:eastAsia="Times New Roman" w:hAnsi="Times New Roman" w:cs="Times New Roman"/>
          <w:b/>
          <w:bCs/>
          <w:sz w:val="24"/>
          <w:szCs w:val="24"/>
        </w:rPr>
        <w:tab/>
        <w:t>6</w:t>
      </w:r>
      <w:r w:rsidRPr="00A519B1">
        <w:rPr>
          <w:rFonts w:ascii="Times New Roman" w:eastAsia="Times New Roman" w:hAnsi="Times New Roman" w:cs="Times New Roman"/>
          <w:b/>
          <w:bCs/>
          <w:sz w:val="24"/>
          <w:szCs w:val="24"/>
        </w:rPr>
        <w:tab/>
        <w:t>7</w:t>
      </w:r>
      <w:r w:rsidRPr="00A519B1">
        <w:rPr>
          <w:rFonts w:ascii="Times New Roman" w:eastAsia="Times New Roman" w:hAnsi="Times New Roman" w:cs="Times New Roman"/>
          <w:b/>
          <w:bCs/>
          <w:sz w:val="24"/>
          <w:szCs w:val="24"/>
        </w:rPr>
        <w:tab/>
        <w:t>8</w:t>
      </w:r>
      <w:r w:rsidRPr="00A519B1">
        <w:rPr>
          <w:rFonts w:ascii="Times New Roman" w:eastAsia="Times New Roman" w:hAnsi="Times New Roman" w:cs="Times New Roman"/>
          <w:b/>
          <w:bCs/>
          <w:sz w:val="24"/>
          <w:szCs w:val="24"/>
        </w:rPr>
        <w:tab/>
        <w:t>9</w:t>
      </w:r>
      <w:r w:rsidRPr="00A519B1">
        <w:rPr>
          <w:rFonts w:ascii="Times New Roman" w:eastAsia="Times New Roman" w:hAnsi="Times New Roman" w:cs="Times New Roman"/>
          <w:b/>
          <w:bCs/>
          <w:sz w:val="24"/>
          <w:szCs w:val="24"/>
        </w:rPr>
        <w:tab/>
      </w:r>
    </w:p>
    <w:p w:rsidR="00284486" w:rsidRPr="00A519B1" w:rsidRDefault="00284486" w:rsidP="00A519B1">
      <w:pPr>
        <w:spacing w:after="0" w:line="240" w:lineRule="auto"/>
        <w:ind w:left="375"/>
        <w:rPr>
          <w:rFonts w:ascii="Times New Roman" w:eastAsia="Times New Roman" w:hAnsi="Times New Roman" w:cs="Times New Roman"/>
          <w:sz w:val="24"/>
          <w:szCs w:val="24"/>
        </w:rPr>
      </w:pPr>
      <w:proofErr w:type="gramStart"/>
      <w:r w:rsidRPr="00A519B1">
        <w:rPr>
          <w:rFonts w:ascii="Times New Roman" w:eastAsia="Times New Roman" w:hAnsi="Times New Roman" w:cs="Times New Roman"/>
          <w:sz w:val="24"/>
          <w:szCs w:val="24"/>
        </w:rPr>
        <w:t>not</w:t>
      </w:r>
      <w:proofErr w:type="gramEnd"/>
      <w:r w:rsidRPr="00A519B1">
        <w:rPr>
          <w:rFonts w:ascii="Times New Roman" w:eastAsia="Times New Roman" w:hAnsi="Times New Roman" w:cs="Times New Roman"/>
          <w:sz w:val="24"/>
          <w:szCs w:val="24"/>
        </w:rPr>
        <w:t xml:space="preserve"> at all </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t>very much</w:t>
      </w:r>
    </w:p>
    <w:p w:rsidR="00284486" w:rsidRPr="00A519B1" w:rsidRDefault="00284486" w:rsidP="00A519B1">
      <w:pPr>
        <w:spacing w:after="0" w:line="240" w:lineRule="auto"/>
        <w:ind w:left="375"/>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p>
    <w:p w:rsidR="00284486" w:rsidRPr="00A519B1" w:rsidRDefault="00284486" w:rsidP="00A519B1">
      <w:pPr>
        <w:spacing w:after="0" w:line="240" w:lineRule="auto"/>
        <w:rPr>
          <w:rFonts w:ascii="Times New Roman" w:eastAsia="Times New Roman" w:hAnsi="Times New Roman" w:cs="Times New Roman"/>
          <w:sz w:val="24"/>
          <w:szCs w:val="24"/>
        </w:rPr>
      </w:pPr>
    </w:p>
    <w:p w:rsidR="00284486" w:rsidRPr="00A519B1" w:rsidRDefault="00284486" w:rsidP="00A519B1">
      <w:pPr>
        <w:spacing w:after="0" w:line="240" w:lineRule="auto"/>
        <w:ind w:left="360"/>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 xml:space="preserve">23. If I were a landlord, I probably would rent an apartment to Harrison. </w:t>
      </w:r>
    </w:p>
    <w:p w:rsidR="00284486" w:rsidRPr="00A519B1" w:rsidRDefault="00284486" w:rsidP="00A519B1">
      <w:pPr>
        <w:spacing w:after="0" w:line="240" w:lineRule="auto"/>
        <w:ind w:left="720"/>
        <w:rPr>
          <w:rFonts w:ascii="Times New Roman" w:eastAsia="Times New Roman" w:hAnsi="Times New Roman" w:cs="Times New Roman"/>
          <w:b/>
          <w:bCs/>
          <w:sz w:val="24"/>
          <w:szCs w:val="24"/>
        </w:rPr>
      </w:pPr>
    </w:p>
    <w:p w:rsidR="00284486" w:rsidRPr="00A519B1" w:rsidRDefault="00284486" w:rsidP="00A519B1">
      <w:pPr>
        <w:spacing w:after="0" w:line="240" w:lineRule="auto"/>
        <w:ind w:left="720"/>
        <w:rPr>
          <w:rFonts w:ascii="Times New Roman" w:eastAsia="Times New Roman" w:hAnsi="Times New Roman" w:cs="Times New Roman"/>
          <w:b/>
          <w:bCs/>
          <w:sz w:val="24"/>
          <w:szCs w:val="24"/>
        </w:rPr>
      </w:pPr>
      <w:r w:rsidRPr="00A519B1">
        <w:rPr>
          <w:rFonts w:ascii="Times New Roman" w:eastAsia="Times New Roman" w:hAnsi="Times New Roman" w:cs="Times New Roman"/>
          <w:b/>
          <w:bCs/>
          <w:sz w:val="24"/>
          <w:szCs w:val="24"/>
        </w:rPr>
        <w:t>1</w:t>
      </w:r>
      <w:r w:rsidRPr="00A519B1">
        <w:rPr>
          <w:rFonts w:ascii="Times New Roman" w:eastAsia="Times New Roman" w:hAnsi="Times New Roman" w:cs="Times New Roman"/>
          <w:b/>
          <w:bCs/>
          <w:sz w:val="24"/>
          <w:szCs w:val="24"/>
        </w:rPr>
        <w:tab/>
        <w:t>2</w:t>
      </w:r>
      <w:r w:rsidRPr="00A519B1">
        <w:rPr>
          <w:rFonts w:ascii="Times New Roman" w:eastAsia="Times New Roman" w:hAnsi="Times New Roman" w:cs="Times New Roman"/>
          <w:b/>
          <w:bCs/>
          <w:sz w:val="24"/>
          <w:szCs w:val="24"/>
        </w:rPr>
        <w:tab/>
        <w:t>3</w:t>
      </w:r>
      <w:r w:rsidRPr="00A519B1">
        <w:rPr>
          <w:rFonts w:ascii="Times New Roman" w:eastAsia="Times New Roman" w:hAnsi="Times New Roman" w:cs="Times New Roman"/>
          <w:b/>
          <w:bCs/>
          <w:sz w:val="24"/>
          <w:szCs w:val="24"/>
        </w:rPr>
        <w:tab/>
        <w:t>4</w:t>
      </w:r>
      <w:r w:rsidRPr="00A519B1">
        <w:rPr>
          <w:rFonts w:ascii="Times New Roman" w:eastAsia="Times New Roman" w:hAnsi="Times New Roman" w:cs="Times New Roman"/>
          <w:b/>
          <w:bCs/>
          <w:sz w:val="24"/>
          <w:szCs w:val="24"/>
        </w:rPr>
        <w:tab/>
        <w:t>5</w:t>
      </w:r>
      <w:r w:rsidRPr="00A519B1">
        <w:rPr>
          <w:rFonts w:ascii="Times New Roman" w:eastAsia="Times New Roman" w:hAnsi="Times New Roman" w:cs="Times New Roman"/>
          <w:b/>
          <w:bCs/>
          <w:sz w:val="24"/>
          <w:szCs w:val="24"/>
        </w:rPr>
        <w:tab/>
        <w:t>6</w:t>
      </w:r>
      <w:r w:rsidRPr="00A519B1">
        <w:rPr>
          <w:rFonts w:ascii="Times New Roman" w:eastAsia="Times New Roman" w:hAnsi="Times New Roman" w:cs="Times New Roman"/>
          <w:b/>
          <w:bCs/>
          <w:sz w:val="24"/>
          <w:szCs w:val="24"/>
        </w:rPr>
        <w:tab/>
        <w:t>7</w:t>
      </w:r>
      <w:r w:rsidRPr="00A519B1">
        <w:rPr>
          <w:rFonts w:ascii="Times New Roman" w:eastAsia="Times New Roman" w:hAnsi="Times New Roman" w:cs="Times New Roman"/>
          <w:b/>
          <w:bCs/>
          <w:sz w:val="24"/>
          <w:szCs w:val="24"/>
        </w:rPr>
        <w:tab/>
        <w:t>8</w:t>
      </w:r>
      <w:r w:rsidRPr="00A519B1">
        <w:rPr>
          <w:rFonts w:ascii="Times New Roman" w:eastAsia="Times New Roman" w:hAnsi="Times New Roman" w:cs="Times New Roman"/>
          <w:b/>
          <w:bCs/>
          <w:sz w:val="24"/>
          <w:szCs w:val="24"/>
        </w:rPr>
        <w:tab/>
        <w:t>9</w:t>
      </w:r>
      <w:r w:rsidRPr="00A519B1">
        <w:rPr>
          <w:rFonts w:ascii="Times New Roman" w:eastAsia="Times New Roman" w:hAnsi="Times New Roman" w:cs="Times New Roman"/>
          <w:b/>
          <w:bCs/>
          <w:sz w:val="24"/>
          <w:szCs w:val="24"/>
        </w:rPr>
        <w:tab/>
      </w:r>
    </w:p>
    <w:p w:rsidR="00284486" w:rsidRPr="00A519B1" w:rsidRDefault="00284486" w:rsidP="00A519B1">
      <w:pPr>
        <w:spacing w:after="0" w:line="240" w:lineRule="auto"/>
        <w:ind w:left="375"/>
        <w:rPr>
          <w:rFonts w:ascii="Times New Roman" w:eastAsia="Times New Roman" w:hAnsi="Times New Roman" w:cs="Times New Roman"/>
          <w:sz w:val="24"/>
          <w:szCs w:val="24"/>
        </w:rPr>
      </w:pPr>
      <w:proofErr w:type="gramStart"/>
      <w:r w:rsidRPr="00A519B1">
        <w:rPr>
          <w:rFonts w:ascii="Times New Roman" w:eastAsia="Times New Roman" w:hAnsi="Times New Roman" w:cs="Times New Roman"/>
          <w:sz w:val="24"/>
          <w:szCs w:val="24"/>
        </w:rPr>
        <w:t>not</w:t>
      </w:r>
      <w:proofErr w:type="gramEnd"/>
      <w:r w:rsidRPr="00A519B1">
        <w:rPr>
          <w:rFonts w:ascii="Times New Roman" w:eastAsia="Times New Roman" w:hAnsi="Times New Roman" w:cs="Times New Roman"/>
          <w:sz w:val="24"/>
          <w:szCs w:val="24"/>
        </w:rPr>
        <w:t xml:space="preserve"> likely </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t>very likely</w:t>
      </w:r>
    </w:p>
    <w:p w:rsidR="00284486" w:rsidRPr="00A519B1" w:rsidRDefault="00284486" w:rsidP="00A519B1">
      <w:pPr>
        <w:spacing w:after="0" w:line="24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ab/>
      </w:r>
    </w:p>
    <w:p w:rsidR="00284486" w:rsidRPr="00A519B1" w:rsidRDefault="00284486" w:rsidP="00A519B1">
      <w:pPr>
        <w:spacing w:after="0" w:line="240" w:lineRule="auto"/>
        <w:rPr>
          <w:rFonts w:ascii="Times New Roman" w:eastAsia="Times New Roman" w:hAnsi="Times New Roman" w:cs="Times New Roman"/>
          <w:sz w:val="24"/>
          <w:szCs w:val="24"/>
        </w:rPr>
      </w:pPr>
    </w:p>
    <w:p w:rsidR="00284486" w:rsidRPr="00A519B1" w:rsidRDefault="00284486" w:rsidP="00A519B1">
      <w:pPr>
        <w:spacing w:after="0" w:line="240" w:lineRule="auto"/>
        <w:ind w:left="360"/>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 xml:space="preserve">24. How much concern would you feel for Harrison? </w:t>
      </w:r>
    </w:p>
    <w:p w:rsidR="00284486" w:rsidRPr="00A519B1" w:rsidRDefault="00284486" w:rsidP="00A519B1">
      <w:pPr>
        <w:spacing w:after="0" w:line="240" w:lineRule="auto"/>
        <w:ind w:left="720"/>
        <w:rPr>
          <w:rFonts w:ascii="Times New Roman" w:eastAsia="Times New Roman" w:hAnsi="Times New Roman" w:cs="Times New Roman"/>
          <w:b/>
          <w:bCs/>
          <w:sz w:val="24"/>
          <w:szCs w:val="24"/>
        </w:rPr>
      </w:pPr>
    </w:p>
    <w:p w:rsidR="00284486" w:rsidRPr="00A519B1" w:rsidRDefault="00284486" w:rsidP="00A519B1">
      <w:pPr>
        <w:spacing w:after="0" w:line="240" w:lineRule="auto"/>
        <w:ind w:left="720"/>
        <w:rPr>
          <w:rFonts w:ascii="Times New Roman" w:eastAsia="Times New Roman" w:hAnsi="Times New Roman" w:cs="Times New Roman"/>
          <w:b/>
          <w:bCs/>
          <w:sz w:val="24"/>
          <w:szCs w:val="24"/>
        </w:rPr>
      </w:pPr>
      <w:r w:rsidRPr="00A519B1">
        <w:rPr>
          <w:rFonts w:ascii="Times New Roman" w:eastAsia="Times New Roman" w:hAnsi="Times New Roman" w:cs="Times New Roman"/>
          <w:b/>
          <w:bCs/>
          <w:sz w:val="24"/>
          <w:szCs w:val="24"/>
        </w:rPr>
        <w:t>1</w:t>
      </w:r>
      <w:r w:rsidRPr="00A519B1">
        <w:rPr>
          <w:rFonts w:ascii="Times New Roman" w:eastAsia="Times New Roman" w:hAnsi="Times New Roman" w:cs="Times New Roman"/>
          <w:b/>
          <w:bCs/>
          <w:sz w:val="24"/>
          <w:szCs w:val="24"/>
        </w:rPr>
        <w:tab/>
        <w:t>2</w:t>
      </w:r>
      <w:r w:rsidRPr="00A519B1">
        <w:rPr>
          <w:rFonts w:ascii="Times New Roman" w:eastAsia="Times New Roman" w:hAnsi="Times New Roman" w:cs="Times New Roman"/>
          <w:b/>
          <w:bCs/>
          <w:sz w:val="24"/>
          <w:szCs w:val="24"/>
        </w:rPr>
        <w:tab/>
        <w:t>3</w:t>
      </w:r>
      <w:r w:rsidRPr="00A519B1">
        <w:rPr>
          <w:rFonts w:ascii="Times New Roman" w:eastAsia="Times New Roman" w:hAnsi="Times New Roman" w:cs="Times New Roman"/>
          <w:b/>
          <w:bCs/>
          <w:sz w:val="24"/>
          <w:szCs w:val="24"/>
        </w:rPr>
        <w:tab/>
        <w:t>4</w:t>
      </w:r>
      <w:r w:rsidRPr="00A519B1">
        <w:rPr>
          <w:rFonts w:ascii="Times New Roman" w:eastAsia="Times New Roman" w:hAnsi="Times New Roman" w:cs="Times New Roman"/>
          <w:b/>
          <w:bCs/>
          <w:sz w:val="24"/>
          <w:szCs w:val="24"/>
        </w:rPr>
        <w:tab/>
        <w:t>5</w:t>
      </w:r>
      <w:r w:rsidRPr="00A519B1">
        <w:rPr>
          <w:rFonts w:ascii="Times New Roman" w:eastAsia="Times New Roman" w:hAnsi="Times New Roman" w:cs="Times New Roman"/>
          <w:b/>
          <w:bCs/>
          <w:sz w:val="24"/>
          <w:szCs w:val="24"/>
        </w:rPr>
        <w:tab/>
        <w:t>6</w:t>
      </w:r>
      <w:r w:rsidRPr="00A519B1">
        <w:rPr>
          <w:rFonts w:ascii="Times New Roman" w:eastAsia="Times New Roman" w:hAnsi="Times New Roman" w:cs="Times New Roman"/>
          <w:b/>
          <w:bCs/>
          <w:sz w:val="24"/>
          <w:szCs w:val="24"/>
        </w:rPr>
        <w:tab/>
        <w:t>7</w:t>
      </w:r>
      <w:r w:rsidRPr="00A519B1">
        <w:rPr>
          <w:rFonts w:ascii="Times New Roman" w:eastAsia="Times New Roman" w:hAnsi="Times New Roman" w:cs="Times New Roman"/>
          <w:b/>
          <w:bCs/>
          <w:sz w:val="24"/>
          <w:szCs w:val="24"/>
        </w:rPr>
        <w:tab/>
        <w:t>8</w:t>
      </w:r>
      <w:r w:rsidRPr="00A519B1">
        <w:rPr>
          <w:rFonts w:ascii="Times New Roman" w:eastAsia="Times New Roman" w:hAnsi="Times New Roman" w:cs="Times New Roman"/>
          <w:b/>
          <w:bCs/>
          <w:sz w:val="24"/>
          <w:szCs w:val="24"/>
        </w:rPr>
        <w:tab/>
        <w:t>9</w:t>
      </w:r>
      <w:r w:rsidRPr="00A519B1">
        <w:rPr>
          <w:rFonts w:ascii="Times New Roman" w:eastAsia="Times New Roman" w:hAnsi="Times New Roman" w:cs="Times New Roman"/>
          <w:b/>
          <w:bCs/>
          <w:sz w:val="24"/>
          <w:szCs w:val="24"/>
        </w:rPr>
        <w:tab/>
      </w:r>
    </w:p>
    <w:p w:rsidR="00284486" w:rsidRPr="00A519B1" w:rsidRDefault="00284486" w:rsidP="00A519B1">
      <w:pPr>
        <w:spacing w:after="0" w:line="240" w:lineRule="auto"/>
        <w:ind w:left="300"/>
        <w:rPr>
          <w:rFonts w:ascii="Times New Roman" w:eastAsia="Times New Roman" w:hAnsi="Times New Roman" w:cs="Times New Roman"/>
          <w:sz w:val="24"/>
          <w:szCs w:val="24"/>
        </w:rPr>
      </w:pPr>
      <w:proofErr w:type="gramStart"/>
      <w:r w:rsidRPr="00A519B1">
        <w:rPr>
          <w:rFonts w:ascii="Times New Roman" w:eastAsia="Times New Roman" w:hAnsi="Times New Roman" w:cs="Times New Roman"/>
          <w:sz w:val="24"/>
          <w:szCs w:val="24"/>
        </w:rPr>
        <w:t>none</w:t>
      </w:r>
      <w:proofErr w:type="gramEnd"/>
      <w:r w:rsidRPr="00A519B1">
        <w:rPr>
          <w:rFonts w:ascii="Times New Roman" w:eastAsia="Times New Roman" w:hAnsi="Times New Roman" w:cs="Times New Roman"/>
          <w:sz w:val="24"/>
          <w:szCs w:val="24"/>
        </w:rPr>
        <w:t xml:space="preserve"> at all</w:t>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r>
      <w:r w:rsidRPr="00A519B1">
        <w:rPr>
          <w:rFonts w:ascii="Times New Roman" w:eastAsia="Times New Roman" w:hAnsi="Times New Roman" w:cs="Times New Roman"/>
          <w:sz w:val="24"/>
          <w:szCs w:val="24"/>
        </w:rPr>
        <w:tab/>
        <w:t>very much</w:t>
      </w:r>
    </w:p>
    <w:p w:rsidR="00284486" w:rsidRPr="00A519B1" w:rsidRDefault="00284486" w:rsidP="00A519B1">
      <w:pPr>
        <w:spacing w:after="0" w:line="240" w:lineRule="auto"/>
        <w:rPr>
          <w:rFonts w:ascii="Times New Roman" w:eastAsia="Times New Roman" w:hAnsi="Times New Roman" w:cs="Times New Roman"/>
          <w:sz w:val="24"/>
          <w:szCs w:val="24"/>
        </w:rPr>
      </w:pPr>
    </w:p>
    <w:p w:rsidR="00284486" w:rsidRPr="00A519B1" w:rsidRDefault="00284486" w:rsidP="00A519B1">
      <w:pPr>
        <w:spacing w:after="0" w:line="240" w:lineRule="auto"/>
        <w:ind w:firstLine="300"/>
        <w:rPr>
          <w:rFonts w:ascii="Times New Roman" w:eastAsia="Times New Roman" w:hAnsi="Times New Roman" w:cs="Times New Roman"/>
          <w:sz w:val="24"/>
          <w:szCs w:val="24"/>
        </w:rPr>
      </w:pPr>
    </w:p>
    <w:p w:rsidR="00284486" w:rsidRPr="00A519B1" w:rsidRDefault="00284486" w:rsidP="00A519B1">
      <w:pPr>
        <w:spacing w:after="0" w:line="240" w:lineRule="auto"/>
        <w:ind w:firstLine="300"/>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 xml:space="preserve"> 25. Why does Harrison have to be hospitalized? ____________________________</w:t>
      </w:r>
    </w:p>
    <w:p w:rsidR="00284486" w:rsidRPr="00A519B1" w:rsidRDefault="00284486" w:rsidP="00A519B1">
      <w:pPr>
        <w:spacing w:after="0" w:line="240" w:lineRule="auto"/>
        <w:ind w:firstLine="300"/>
        <w:rPr>
          <w:rFonts w:ascii="Times New Roman" w:eastAsia="Times New Roman" w:hAnsi="Times New Roman" w:cs="Times New Roman"/>
          <w:sz w:val="24"/>
          <w:szCs w:val="24"/>
        </w:rPr>
      </w:pPr>
    </w:p>
    <w:p w:rsidR="00284486" w:rsidRPr="00A519B1" w:rsidRDefault="00284486" w:rsidP="00A519B1">
      <w:pPr>
        <w:spacing w:after="0" w:line="480" w:lineRule="auto"/>
        <w:jc w:val="center"/>
        <w:rPr>
          <w:rFonts w:ascii="Times New Roman" w:eastAsia="Calibri" w:hAnsi="Times New Roman" w:cs="Times New Roman"/>
          <w:sz w:val="24"/>
          <w:szCs w:val="24"/>
        </w:rPr>
      </w:pPr>
    </w:p>
    <w:p w:rsidR="00284486" w:rsidRPr="00A519B1" w:rsidRDefault="00284486" w:rsidP="00A519B1">
      <w:pPr>
        <w:spacing w:after="0" w:line="480" w:lineRule="auto"/>
        <w:rPr>
          <w:rFonts w:ascii="Times New Roman" w:hAnsi="Times New Roman" w:cs="Times New Roman"/>
          <w:sz w:val="24"/>
          <w:szCs w:val="24"/>
        </w:rPr>
      </w:pPr>
    </w:p>
    <w:p w:rsidR="00284486" w:rsidRPr="00A519B1" w:rsidRDefault="00284486" w:rsidP="00A519B1">
      <w:pPr>
        <w:spacing w:after="0" w:line="480" w:lineRule="auto"/>
        <w:rPr>
          <w:rFonts w:ascii="Times New Roman" w:hAnsi="Times New Roman" w:cs="Times New Roman"/>
          <w:sz w:val="24"/>
          <w:szCs w:val="24"/>
        </w:rPr>
      </w:pPr>
    </w:p>
    <w:p w:rsidR="00284486" w:rsidRPr="00A519B1" w:rsidRDefault="00284486" w:rsidP="00A519B1">
      <w:pPr>
        <w:spacing w:after="0" w:line="480" w:lineRule="auto"/>
        <w:rPr>
          <w:rFonts w:ascii="Times New Roman" w:hAnsi="Times New Roman" w:cs="Times New Roman"/>
          <w:sz w:val="24"/>
          <w:szCs w:val="24"/>
        </w:rPr>
      </w:pPr>
    </w:p>
    <w:p w:rsidR="00284486" w:rsidRPr="00A519B1" w:rsidRDefault="00284486" w:rsidP="00A519B1">
      <w:pPr>
        <w:spacing w:after="0" w:line="480" w:lineRule="auto"/>
        <w:jc w:val="center"/>
        <w:rPr>
          <w:rFonts w:ascii="Times New Roman" w:hAnsi="Times New Roman" w:cs="Times New Roman"/>
          <w:sz w:val="24"/>
          <w:szCs w:val="24"/>
        </w:rPr>
      </w:pPr>
    </w:p>
    <w:p w:rsidR="00A519B1" w:rsidRDefault="00A519B1" w:rsidP="00A519B1">
      <w:pPr>
        <w:spacing w:after="0" w:line="480" w:lineRule="auto"/>
        <w:jc w:val="center"/>
        <w:rPr>
          <w:rFonts w:ascii="Times New Roman" w:hAnsi="Times New Roman" w:cs="Times New Roman"/>
          <w:sz w:val="24"/>
          <w:szCs w:val="24"/>
        </w:rPr>
      </w:pPr>
    </w:p>
    <w:p w:rsidR="00284486" w:rsidRPr="00A519B1" w:rsidRDefault="00284486" w:rsidP="00A519B1">
      <w:pPr>
        <w:spacing w:after="0" w:line="480" w:lineRule="auto"/>
        <w:jc w:val="center"/>
        <w:rPr>
          <w:rFonts w:ascii="Times New Roman" w:hAnsi="Times New Roman" w:cs="Times New Roman"/>
          <w:sz w:val="24"/>
          <w:szCs w:val="24"/>
        </w:rPr>
      </w:pPr>
      <w:r w:rsidRPr="00A519B1">
        <w:rPr>
          <w:rFonts w:ascii="Times New Roman" w:hAnsi="Times New Roman" w:cs="Times New Roman"/>
          <w:sz w:val="24"/>
          <w:szCs w:val="24"/>
        </w:rPr>
        <w:lastRenderedPageBreak/>
        <w:t>Appendix E</w:t>
      </w:r>
    </w:p>
    <w:p w:rsidR="00284486" w:rsidRPr="00A519B1" w:rsidRDefault="00284486" w:rsidP="00A519B1">
      <w:pPr>
        <w:autoSpaceDE w:val="0"/>
        <w:autoSpaceDN w:val="0"/>
        <w:adjustRightInd w:val="0"/>
        <w:spacing w:after="0" w:line="240" w:lineRule="auto"/>
        <w:jc w:val="center"/>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Attribute Questionnaire Short Form: Revised from AQ-27</w:t>
      </w: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Participant Number_______________________________</w:t>
      </w:r>
      <w:proofErr w:type="gramStart"/>
      <w:r w:rsidRPr="00A519B1">
        <w:rPr>
          <w:rFonts w:ascii="Times New Roman" w:eastAsia="Times New Roman" w:hAnsi="Times New Roman" w:cs="Times New Roman"/>
          <w:sz w:val="24"/>
          <w:szCs w:val="24"/>
        </w:rPr>
        <w:t>_  Date</w:t>
      </w:r>
      <w:proofErr w:type="gramEnd"/>
      <w:r w:rsidRPr="00A519B1">
        <w:rPr>
          <w:rFonts w:ascii="Times New Roman" w:eastAsia="Times New Roman" w:hAnsi="Times New Roman" w:cs="Times New Roman"/>
          <w:sz w:val="24"/>
          <w:szCs w:val="24"/>
        </w:rPr>
        <w:t xml:space="preserve"> ____________</w:t>
      </w:r>
    </w:p>
    <w:p w:rsidR="00284486" w:rsidRPr="00A519B1" w:rsidRDefault="00284486" w:rsidP="00A519B1">
      <w:pPr>
        <w:autoSpaceDE w:val="0"/>
        <w:autoSpaceDN w:val="0"/>
        <w:adjustRightInd w:val="0"/>
        <w:spacing w:after="0" w:line="240" w:lineRule="auto"/>
        <w:ind w:left="2160" w:firstLine="720"/>
        <w:rPr>
          <w:rFonts w:ascii="Times New Roman" w:eastAsia="Times New Roman" w:hAnsi="Times New Roman" w:cs="Times New Roman"/>
          <w:sz w:val="24"/>
          <w:szCs w:val="24"/>
        </w:rPr>
      </w:pP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 xml:space="preserve">The following scoring sheet is used to measure which of the 8 following stereotypes are present among participants based on their answers from the questionnaire. </w:t>
      </w: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________ Blame = AQ9+ AQ10 +AQ20</w:t>
      </w: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________ Anger = AQ1 + AQ4 + AQ11</w:t>
      </w: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________ P</w:t>
      </w:r>
      <w:r w:rsidRPr="00A519B1">
        <w:rPr>
          <w:rFonts w:ascii="Times New Roman" w:eastAsia="Times New Roman" w:hAnsi="Times New Roman" w:cs="Times New Roman"/>
          <w:i/>
          <w:sz w:val="24"/>
          <w:szCs w:val="24"/>
        </w:rPr>
        <w:t>i</w:t>
      </w:r>
      <w:r w:rsidRPr="00A519B1">
        <w:rPr>
          <w:rFonts w:ascii="Times New Roman" w:eastAsia="Times New Roman" w:hAnsi="Times New Roman" w:cs="Times New Roman"/>
          <w:sz w:val="24"/>
          <w:szCs w:val="24"/>
        </w:rPr>
        <w:t>ty = AQ8 + AQ19 + AQ24</w:t>
      </w: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________ Help = AQ7 + AQ17 + AQ18</w:t>
      </w: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________ Dangerousness = AQ2 + AQ12 + AQ15</w:t>
      </w: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________ Fear = AQ3 + AQ16 + AQ21</w:t>
      </w: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________ Avoidance = AQ6 + AQ14 + AQ23 (Reverse score all three questions)</w:t>
      </w: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________ Coercion = AQ5 + AQ13 + AQ22</w:t>
      </w: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t>The higher the score, the more that factor is being endorsed by the subject.</w:t>
      </w:r>
    </w:p>
    <w:p w:rsidR="00284486" w:rsidRPr="00A519B1" w:rsidRDefault="00284486" w:rsidP="00A519B1">
      <w:pPr>
        <w:autoSpaceDE w:val="0"/>
        <w:autoSpaceDN w:val="0"/>
        <w:adjustRightInd w:val="0"/>
        <w:spacing w:after="0" w:line="240" w:lineRule="auto"/>
        <w:rPr>
          <w:rFonts w:ascii="Times New Roman" w:eastAsia="Times New Roman" w:hAnsi="Times New Roman" w:cs="Times New Roman"/>
          <w:sz w:val="24"/>
          <w:szCs w:val="24"/>
        </w:rPr>
      </w:pPr>
    </w:p>
    <w:p w:rsidR="00284486" w:rsidRPr="00A519B1" w:rsidRDefault="00284486" w:rsidP="00A519B1">
      <w:pPr>
        <w:spacing w:after="0"/>
        <w:rPr>
          <w:rFonts w:ascii="Times New Roman" w:eastAsia="Times New Roman" w:hAnsi="Times New Roman" w:cs="Times New Roman"/>
          <w:sz w:val="24"/>
          <w:szCs w:val="24"/>
        </w:rPr>
      </w:pPr>
      <w:r w:rsidRPr="00A519B1">
        <w:rPr>
          <w:rFonts w:ascii="Times New Roman" w:eastAsia="Times New Roman" w:hAnsi="Times New Roman" w:cs="Times New Roman"/>
          <w:sz w:val="24"/>
          <w:szCs w:val="24"/>
        </w:rPr>
        <w:br w:type="page"/>
      </w:r>
    </w:p>
    <w:p w:rsidR="001D4D4E" w:rsidRPr="00A519B1" w:rsidRDefault="001D4D4E" w:rsidP="00A519B1">
      <w:pPr>
        <w:spacing w:after="0"/>
        <w:rPr>
          <w:rFonts w:ascii="Times New Roman" w:hAnsi="Times New Roman" w:cs="Times New Roman"/>
          <w:sz w:val="24"/>
          <w:szCs w:val="24"/>
        </w:rPr>
      </w:pPr>
    </w:p>
    <w:p w:rsidR="009E0C81" w:rsidRPr="00A519B1" w:rsidRDefault="009E0C81" w:rsidP="00A519B1">
      <w:pPr>
        <w:spacing w:after="0"/>
        <w:rPr>
          <w:rFonts w:ascii="Times New Roman" w:hAnsi="Times New Roman" w:cs="Times New Roman"/>
          <w:sz w:val="24"/>
          <w:szCs w:val="24"/>
        </w:rPr>
      </w:pPr>
      <w:r w:rsidRPr="00A519B1">
        <w:rPr>
          <w:rFonts w:ascii="Times New Roman" w:hAnsi="Times New Roman" w:cs="Times New Roman"/>
          <w:noProof/>
          <w:sz w:val="24"/>
          <w:szCs w:val="24"/>
        </w:rPr>
        <w:drawing>
          <wp:inline distT="0" distB="0" distL="0" distR="0" wp14:anchorId="595B1DD4" wp14:editId="17943CB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0C81" w:rsidRPr="00A519B1" w:rsidRDefault="009E0C81" w:rsidP="00A519B1">
      <w:pPr>
        <w:spacing w:after="0" w:line="480" w:lineRule="auto"/>
        <w:rPr>
          <w:rFonts w:ascii="Times New Roman" w:hAnsi="Times New Roman" w:cs="Times New Roman"/>
          <w:sz w:val="24"/>
          <w:szCs w:val="24"/>
        </w:rPr>
      </w:pPr>
      <w:proofErr w:type="gramStart"/>
      <w:r w:rsidRPr="00A519B1">
        <w:rPr>
          <w:rFonts w:ascii="Times New Roman" w:hAnsi="Times New Roman" w:cs="Times New Roman"/>
          <w:i/>
          <w:sz w:val="24"/>
          <w:szCs w:val="24"/>
        </w:rPr>
        <w:t>Figure 1</w:t>
      </w:r>
      <w:r w:rsidRPr="00A519B1">
        <w:rPr>
          <w:rFonts w:ascii="Times New Roman" w:hAnsi="Times New Roman" w:cs="Times New Roman"/>
          <w:sz w:val="24"/>
          <w:szCs w:val="24"/>
        </w:rPr>
        <w:t>.</w:t>
      </w:r>
      <w:proofErr w:type="gramEnd"/>
      <w:r w:rsidRPr="00A519B1">
        <w:rPr>
          <w:rFonts w:ascii="Times New Roman" w:hAnsi="Times New Roman" w:cs="Times New Roman"/>
          <w:sz w:val="24"/>
          <w:szCs w:val="24"/>
        </w:rPr>
        <w:t xml:space="preserve"> The overall score shows that there were significant differences between the mental illness and physical impairment conditions. There were no substantial differences found between any of the other conditions. </w:t>
      </w:r>
    </w:p>
    <w:p w:rsidR="009E0C81" w:rsidRPr="00A519B1" w:rsidRDefault="009E0C81" w:rsidP="00A519B1">
      <w:pPr>
        <w:spacing w:after="0" w:line="480" w:lineRule="auto"/>
        <w:rPr>
          <w:rFonts w:ascii="Times New Roman" w:hAnsi="Times New Roman" w:cs="Times New Roman"/>
          <w:sz w:val="24"/>
          <w:szCs w:val="24"/>
        </w:rPr>
      </w:pPr>
    </w:p>
    <w:p w:rsidR="009E0C81" w:rsidRPr="00A519B1" w:rsidRDefault="009E0C81" w:rsidP="00A519B1">
      <w:pPr>
        <w:spacing w:after="0" w:line="480" w:lineRule="auto"/>
        <w:rPr>
          <w:rFonts w:ascii="Times New Roman" w:hAnsi="Times New Roman" w:cs="Times New Roman"/>
          <w:sz w:val="24"/>
          <w:szCs w:val="24"/>
        </w:rPr>
      </w:pPr>
    </w:p>
    <w:p w:rsidR="009E0C81" w:rsidRPr="00A519B1" w:rsidRDefault="009E0C81" w:rsidP="00A519B1">
      <w:pPr>
        <w:spacing w:after="0"/>
        <w:rPr>
          <w:rFonts w:ascii="Times New Roman" w:hAnsi="Times New Roman" w:cs="Times New Roman"/>
          <w:sz w:val="24"/>
          <w:szCs w:val="24"/>
        </w:rPr>
      </w:pPr>
      <w:r w:rsidRPr="00A519B1">
        <w:rPr>
          <w:rFonts w:ascii="Times New Roman" w:hAnsi="Times New Roman" w:cs="Times New Roman"/>
          <w:noProof/>
          <w:sz w:val="24"/>
          <w:szCs w:val="24"/>
        </w:rPr>
        <w:lastRenderedPageBreak/>
        <w:drawing>
          <wp:inline distT="0" distB="0" distL="0" distR="0" wp14:anchorId="4FB056BE" wp14:editId="3AFC8792">
            <wp:extent cx="5724525" cy="34099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0C81" w:rsidRPr="00A519B1" w:rsidRDefault="009E0C81" w:rsidP="00A519B1">
      <w:pPr>
        <w:spacing w:after="0" w:line="480" w:lineRule="auto"/>
        <w:rPr>
          <w:rFonts w:ascii="Times New Roman" w:hAnsi="Times New Roman" w:cs="Times New Roman"/>
          <w:sz w:val="24"/>
          <w:szCs w:val="24"/>
        </w:rPr>
      </w:pPr>
      <w:proofErr w:type="gramStart"/>
      <w:r w:rsidRPr="00A519B1">
        <w:rPr>
          <w:rFonts w:ascii="Times New Roman" w:hAnsi="Times New Roman" w:cs="Times New Roman"/>
          <w:i/>
          <w:sz w:val="24"/>
          <w:szCs w:val="24"/>
        </w:rPr>
        <w:t>Figure 2.</w:t>
      </w:r>
      <w:proofErr w:type="gramEnd"/>
      <w:r w:rsidRPr="00A519B1">
        <w:rPr>
          <w:rFonts w:ascii="Times New Roman" w:hAnsi="Times New Roman" w:cs="Times New Roman"/>
          <w:sz w:val="24"/>
          <w:szCs w:val="24"/>
        </w:rPr>
        <w:t xml:space="preserve">  Within the fear, construct significant differences between the mental illness condition and the physical impairment as well as the control condition. There were no substantial differences discovered between the control and physical impairment condition. </w:t>
      </w:r>
    </w:p>
    <w:p w:rsidR="009E0C81" w:rsidRPr="00A519B1" w:rsidRDefault="009E0C81" w:rsidP="00A519B1">
      <w:pPr>
        <w:spacing w:after="0"/>
        <w:rPr>
          <w:rFonts w:ascii="Times New Roman" w:hAnsi="Times New Roman" w:cs="Times New Roman"/>
          <w:sz w:val="24"/>
          <w:szCs w:val="24"/>
        </w:rPr>
      </w:pPr>
    </w:p>
    <w:p w:rsidR="009E0C81" w:rsidRPr="00A519B1" w:rsidRDefault="009E0C81" w:rsidP="00A519B1">
      <w:pPr>
        <w:spacing w:after="0"/>
        <w:rPr>
          <w:rFonts w:ascii="Times New Roman" w:hAnsi="Times New Roman" w:cs="Times New Roman"/>
          <w:sz w:val="24"/>
          <w:szCs w:val="24"/>
        </w:rPr>
      </w:pPr>
    </w:p>
    <w:p w:rsidR="009E0C81" w:rsidRPr="00A519B1" w:rsidRDefault="009E0C81" w:rsidP="00A519B1">
      <w:pPr>
        <w:spacing w:after="0"/>
        <w:rPr>
          <w:rFonts w:ascii="Times New Roman" w:hAnsi="Times New Roman" w:cs="Times New Roman"/>
          <w:sz w:val="24"/>
          <w:szCs w:val="24"/>
        </w:rPr>
      </w:pPr>
    </w:p>
    <w:p w:rsidR="009E0C81" w:rsidRPr="00A519B1" w:rsidRDefault="009E0C81" w:rsidP="00A519B1">
      <w:pPr>
        <w:spacing w:after="0"/>
        <w:rPr>
          <w:rFonts w:ascii="Times New Roman" w:hAnsi="Times New Roman" w:cs="Times New Roman"/>
          <w:sz w:val="24"/>
          <w:szCs w:val="24"/>
        </w:rPr>
      </w:pPr>
    </w:p>
    <w:p w:rsidR="009E0C81" w:rsidRPr="00A519B1" w:rsidRDefault="009E0C81" w:rsidP="00A519B1">
      <w:pPr>
        <w:spacing w:after="0"/>
        <w:rPr>
          <w:rFonts w:ascii="Times New Roman" w:hAnsi="Times New Roman" w:cs="Times New Roman"/>
          <w:sz w:val="24"/>
          <w:szCs w:val="24"/>
        </w:rPr>
      </w:pPr>
    </w:p>
    <w:p w:rsidR="009E0C81" w:rsidRPr="00A519B1" w:rsidRDefault="009E0C81" w:rsidP="00A519B1">
      <w:pPr>
        <w:spacing w:after="0"/>
        <w:rPr>
          <w:rFonts w:ascii="Times New Roman" w:hAnsi="Times New Roman" w:cs="Times New Roman"/>
          <w:sz w:val="24"/>
          <w:szCs w:val="24"/>
        </w:rPr>
      </w:pPr>
    </w:p>
    <w:p w:rsidR="009E0C81" w:rsidRPr="00A519B1" w:rsidRDefault="009E0C81" w:rsidP="00A519B1">
      <w:pPr>
        <w:spacing w:after="0"/>
        <w:rPr>
          <w:rFonts w:ascii="Times New Roman" w:hAnsi="Times New Roman" w:cs="Times New Roman"/>
          <w:sz w:val="24"/>
          <w:szCs w:val="24"/>
        </w:rPr>
      </w:pPr>
    </w:p>
    <w:p w:rsidR="009E0C81" w:rsidRPr="00A519B1" w:rsidRDefault="009E0C81" w:rsidP="00A519B1">
      <w:pPr>
        <w:spacing w:after="0"/>
        <w:rPr>
          <w:rFonts w:ascii="Times New Roman" w:hAnsi="Times New Roman" w:cs="Times New Roman"/>
          <w:sz w:val="24"/>
          <w:szCs w:val="24"/>
        </w:rPr>
      </w:pPr>
    </w:p>
    <w:p w:rsidR="009E0C81" w:rsidRPr="00A519B1" w:rsidRDefault="009E0C81" w:rsidP="00A519B1">
      <w:pPr>
        <w:spacing w:after="0"/>
        <w:rPr>
          <w:rFonts w:ascii="Times New Roman" w:hAnsi="Times New Roman" w:cs="Times New Roman"/>
          <w:sz w:val="24"/>
          <w:szCs w:val="24"/>
        </w:rPr>
      </w:pPr>
    </w:p>
    <w:p w:rsidR="009E0C81" w:rsidRPr="00A519B1" w:rsidRDefault="009E0C81" w:rsidP="00A519B1">
      <w:pPr>
        <w:spacing w:after="0"/>
        <w:rPr>
          <w:rFonts w:ascii="Times New Roman" w:hAnsi="Times New Roman" w:cs="Times New Roman"/>
          <w:sz w:val="24"/>
          <w:szCs w:val="24"/>
        </w:rPr>
      </w:pPr>
    </w:p>
    <w:p w:rsidR="009E0C81" w:rsidRPr="00A519B1" w:rsidRDefault="009E0C81" w:rsidP="00A519B1">
      <w:pPr>
        <w:spacing w:after="0"/>
        <w:rPr>
          <w:rFonts w:ascii="Times New Roman" w:hAnsi="Times New Roman" w:cs="Times New Roman"/>
          <w:sz w:val="24"/>
          <w:szCs w:val="24"/>
        </w:rPr>
      </w:pPr>
    </w:p>
    <w:p w:rsidR="009E0C81" w:rsidRPr="00A519B1" w:rsidRDefault="009E0C81" w:rsidP="00A519B1">
      <w:pPr>
        <w:spacing w:after="0"/>
        <w:jc w:val="center"/>
        <w:rPr>
          <w:rFonts w:ascii="Times New Roman" w:hAnsi="Times New Roman" w:cs="Times New Roman"/>
          <w:sz w:val="24"/>
          <w:szCs w:val="24"/>
        </w:rPr>
      </w:pPr>
      <w:r w:rsidRPr="00A519B1">
        <w:rPr>
          <w:rFonts w:ascii="Times New Roman" w:hAnsi="Times New Roman" w:cs="Times New Roman"/>
          <w:noProof/>
          <w:sz w:val="24"/>
          <w:szCs w:val="24"/>
        </w:rPr>
        <w:lastRenderedPageBreak/>
        <w:drawing>
          <wp:inline distT="0" distB="0" distL="0" distR="0" wp14:anchorId="69FB64E1" wp14:editId="6C5A0BA3">
            <wp:extent cx="5248275" cy="36195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0C81" w:rsidRPr="00A519B1" w:rsidRDefault="009E0C81" w:rsidP="00A519B1">
      <w:pPr>
        <w:spacing w:after="0" w:line="480" w:lineRule="auto"/>
        <w:rPr>
          <w:rFonts w:ascii="Times New Roman" w:hAnsi="Times New Roman" w:cs="Times New Roman"/>
          <w:sz w:val="24"/>
          <w:szCs w:val="24"/>
        </w:rPr>
      </w:pPr>
      <w:proofErr w:type="gramStart"/>
      <w:r w:rsidRPr="00A519B1">
        <w:rPr>
          <w:rFonts w:ascii="Times New Roman" w:hAnsi="Times New Roman" w:cs="Times New Roman"/>
          <w:i/>
          <w:sz w:val="24"/>
          <w:szCs w:val="24"/>
        </w:rPr>
        <w:t>Figure 3.</w:t>
      </w:r>
      <w:proofErr w:type="gramEnd"/>
      <w:r w:rsidRPr="00A519B1">
        <w:rPr>
          <w:rFonts w:ascii="Times New Roman" w:hAnsi="Times New Roman" w:cs="Times New Roman"/>
          <w:i/>
          <w:sz w:val="24"/>
          <w:szCs w:val="24"/>
        </w:rPr>
        <w:t xml:space="preserve"> </w:t>
      </w:r>
      <w:r w:rsidRPr="00A519B1">
        <w:rPr>
          <w:rFonts w:ascii="Times New Roman" w:hAnsi="Times New Roman" w:cs="Times New Roman"/>
          <w:sz w:val="24"/>
          <w:szCs w:val="24"/>
        </w:rPr>
        <w:t xml:space="preserve">The research shows that there were significant differences in the dangerousness perception between the mental illness condition and the physical impairment and control conditions. There were no substantial differences found between the control and physical impairment condition. </w:t>
      </w:r>
    </w:p>
    <w:p w:rsidR="009E0C81" w:rsidRPr="00A519B1" w:rsidRDefault="009E0C81" w:rsidP="00A519B1">
      <w:pPr>
        <w:spacing w:after="0"/>
        <w:rPr>
          <w:rFonts w:ascii="Times New Roman" w:hAnsi="Times New Roman" w:cs="Times New Roman"/>
          <w:sz w:val="24"/>
          <w:szCs w:val="24"/>
        </w:rPr>
      </w:pPr>
    </w:p>
    <w:p w:rsidR="009E0C81" w:rsidRPr="00A519B1" w:rsidRDefault="009E0C81" w:rsidP="00A519B1">
      <w:pPr>
        <w:spacing w:after="0"/>
        <w:rPr>
          <w:rFonts w:ascii="Times New Roman" w:hAnsi="Times New Roman" w:cs="Times New Roman"/>
          <w:sz w:val="24"/>
          <w:szCs w:val="24"/>
        </w:rPr>
      </w:pPr>
    </w:p>
    <w:p w:rsidR="009E0C81" w:rsidRPr="00A519B1" w:rsidRDefault="009E0C81" w:rsidP="00A519B1">
      <w:pPr>
        <w:spacing w:after="0"/>
        <w:rPr>
          <w:rFonts w:ascii="Times New Roman" w:hAnsi="Times New Roman" w:cs="Times New Roman"/>
          <w:sz w:val="24"/>
          <w:szCs w:val="24"/>
        </w:rPr>
      </w:pPr>
    </w:p>
    <w:p w:rsidR="009E0C81" w:rsidRPr="00A519B1" w:rsidRDefault="009E0C81" w:rsidP="00A519B1">
      <w:pPr>
        <w:spacing w:after="0"/>
        <w:rPr>
          <w:rFonts w:ascii="Times New Roman" w:hAnsi="Times New Roman" w:cs="Times New Roman"/>
          <w:sz w:val="24"/>
          <w:szCs w:val="24"/>
        </w:rPr>
      </w:pPr>
    </w:p>
    <w:p w:rsidR="009E0C81" w:rsidRPr="00A519B1" w:rsidRDefault="009E0C81" w:rsidP="00A519B1">
      <w:pPr>
        <w:spacing w:after="0"/>
        <w:rPr>
          <w:rFonts w:ascii="Times New Roman" w:hAnsi="Times New Roman" w:cs="Times New Roman"/>
          <w:sz w:val="24"/>
          <w:szCs w:val="24"/>
        </w:rPr>
      </w:pPr>
    </w:p>
    <w:p w:rsidR="009E0C81" w:rsidRPr="00A519B1" w:rsidRDefault="009E0C81" w:rsidP="00A519B1">
      <w:pPr>
        <w:spacing w:after="0"/>
        <w:rPr>
          <w:rFonts w:ascii="Times New Roman" w:hAnsi="Times New Roman" w:cs="Times New Roman"/>
          <w:sz w:val="24"/>
          <w:szCs w:val="24"/>
        </w:rPr>
      </w:pPr>
    </w:p>
    <w:p w:rsidR="009E0C81" w:rsidRPr="00A519B1" w:rsidRDefault="009E0C81" w:rsidP="00A519B1">
      <w:pPr>
        <w:spacing w:after="0"/>
        <w:rPr>
          <w:rFonts w:ascii="Times New Roman" w:hAnsi="Times New Roman" w:cs="Times New Roman"/>
          <w:sz w:val="24"/>
          <w:szCs w:val="24"/>
        </w:rPr>
      </w:pPr>
    </w:p>
    <w:p w:rsidR="009E0C81" w:rsidRPr="00A519B1" w:rsidRDefault="009E0C81" w:rsidP="00A519B1">
      <w:pPr>
        <w:spacing w:after="0"/>
        <w:rPr>
          <w:rFonts w:ascii="Times New Roman" w:hAnsi="Times New Roman" w:cs="Times New Roman"/>
          <w:sz w:val="24"/>
          <w:szCs w:val="24"/>
        </w:rPr>
      </w:pPr>
    </w:p>
    <w:p w:rsidR="009E0C81" w:rsidRPr="00A519B1" w:rsidRDefault="009E0C81" w:rsidP="00A519B1">
      <w:pPr>
        <w:spacing w:after="0"/>
        <w:rPr>
          <w:rFonts w:ascii="Times New Roman" w:hAnsi="Times New Roman" w:cs="Times New Roman"/>
          <w:sz w:val="24"/>
          <w:szCs w:val="24"/>
        </w:rPr>
      </w:pPr>
    </w:p>
    <w:p w:rsidR="009E0C81" w:rsidRPr="00A519B1" w:rsidRDefault="009E0C81" w:rsidP="00A519B1">
      <w:pPr>
        <w:spacing w:after="0"/>
        <w:rPr>
          <w:rFonts w:ascii="Times New Roman" w:hAnsi="Times New Roman" w:cs="Times New Roman"/>
          <w:sz w:val="24"/>
          <w:szCs w:val="24"/>
        </w:rPr>
      </w:pPr>
    </w:p>
    <w:p w:rsidR="009E0C81" w:rsidRPr="00A519B1" w:rsidRDefault="009E0C81" w:rsidP="00A519B1">
      <w:pPr>
        <w:spacing w:after="0"/>
        <w:rPr>
          <w:rFonts w:ascii="Times New Roman" w:hAnsi="Times New Roman" w:cs="Times New Roman"/>
          <w:sz w:val="24"/>
          <w:szCs w:val="24"/>
        </w:rPr>
      </w:pPr>
    </w:p>
    <w:p w:rsidR="009E0C81" w:rsidRPr="00A519B1" w:rsidRDefault="009E0C81" w:rsidP="00A519B1">
      <w:pPr>
        <w:spacing w:after="0"/>
        <w:rPr>
          <w:rFonts w:ascii="Times New Roman" w:hAnsi="Times New Roman" w:cs="Times New Roman"/>
          <w:sz w:val="24"/>
          <w:szCs w:val="24"/>
        </w:rPr>
      </w:pPr>
      <w:r w:rsidRPr="00A519B1">
        <w:rPr>
          <w:rFonts w:ascii="Times New Roman" w:hAnsi="Times New Roman" w:cs="Times New Roman"/>
          <w:noProof/>
          <w:sz w:val="24"/>
          <w:szCs w:val="24"/>
        </w:rPr>
        <w:lastRenderedPageBreak/>
        <w:drawing>
          <wp:inline distT="0" distB="0" distL="0" distR="0" wp14:anchorId="4DAE4276" wp14:editId="3138815C">
            <wp:extent cx="5629275" cy="33432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0C81" w:rsidRPr="00A519B1" w:rsidRDefault="009E0C81" w:rsidP="00A519B1">
      <w:pPr>
        <w:spacing w:after="0" w:line="480" w:lineRule="auto"/>
        <w:rPr>
          <w:rFonts w:ascii="Times New Roman" w:hAnsi="Times New Roman" w:cs="Times New Roman"/>
          <w:sz w:val="24"/>
          <w:szCs w:val="24"/>
        </w:rPr>
      </w:pPr>
      <w:proofErr w:type="gramStart"/>
      <w:r w:rsidRPr="00A519B1">
        <w:rPr>
          <w:rFonts w:ascii="Times New Roman" w:hAnsi="Times New Roman" w:cs="Times New Roman"/>
          <w:i/>
          <w:sz w:val="24"/>
          <w:szCs w:val="24"/>
        </w:rPr>
        <w:t>Figure 4.</w:t>
      </w:r>
      <w:proofErr w:type="gramEnd"/>
      <w:r w:rsidRPr="00A519B1">
        <w:rPr>
          <w:rFonts w:ascii="Times New Roman" w:hAnsi="Times New Roman" w:cs="Times New Roman"/>
          <w:i/>
          <w:sz w:val="24"/>
          <w:szCs w:val="24"/>
        </w:rPr>
        <w:t xml:space="preserve"> </w:t>
      </w:r>
      <w:r w:rsidRPr="00A519B1">
        <w:rPr>
          <w:rFonts w:ascii="Times New Roman" w:hAnsi="Times New Roman" w:cs="Times New Roman"/>
          <w:sz w:val="24"/>
          <w:szCs w:val="24"/>
        </w:rPr>
        <w:t xml:space="preserve">In the blame construct, there were significant differences between the control and mental illness and physical impairment conditions. There were no substantial differences found between the mental illness and physical impairment conditions.  </w:t>
      </w:r>
    </w:p>
    <w:p w:rsidR="00340970" w:rsidRPr="00493493" w:rsidRDefault="00340970" w:rsidP="00340970">
      <w:pPr>
        <w:spacing w:line="480" w:lineRule="auto"/>
        <w:rPr>
          <w:rFonts w:ascii="Times New Roman" w:hAnsi="Times New Roman" w:cs="Times New Roman"/>
          <w:sz w:val="24"/>
          <w:szCs w:val="24"/>
        </w:rPr>
      </w:pPr>
    </w:p>
    <w:sectPr w:rsidR="00340970" w:rsidRPr="00493493" w:rsidSect="00340970">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9E4" w:rsidRDefault="00D279E4" w:rsidP="00BC3E7C">
      <w:pPr>
        <w:spacing w:after="0" w:line="240" w:lineRule="auto"/>
      </w:pPr>
      <w:r>
        <w:separator/>
      </w:r>
    </w:p>
  </w:endnote>
  <w:endnote w:type="continuationSeparator" w:id="0">
    <w:p w:rsidR="00D279E4" w:rsidRDefault="00D279E4" w:rsidP="00BC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thematica1">
    <w:altName w:val="Symbol"/>
    <w:panose1 w:val="050005020601000000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9E4" w:rsidRDefault="00D279E4" w:rsidP="00BC3E7C">
      <w:pPr>
        <w:spacing w:after="0" w:line="240" w:lineRule="auto"/>
      </w:pPr>
      <w:r>
        <w:separator/>
      </w:r>
    </w:p>
  </w:footnote>
  <w:footnote w:type="continuationSeparator" w:id="0">
    <w:p w:rsidR="00D279E4" w:rsidRDefault="00D279E4" w:rsidP="00BC3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17552357"/>
      <w:docPartObj>
        <w:docPartGallery w:val="Page Numbers (Top of Page)"/>
        <w:docPartUnique/>
      </w:docPartObj>
    </w:sdtPr>
    <w:sdtEndPr>
      <w:rPr>
        <w:noProof/>
      </w:rPr>
    </w:sdtEndPr>
    <w:sdtContent>
      <w:p w:rsidR="00D279E4" w:rsidRPr="00493493" w:rsidRDefault="00D279E4" w:rsidP="00F47A9D">
        <w:pPr>
          <w:pStyle w:val="Header"/>
          <w:rPr>
            <w:rFonts w:ascii="Times New Roman" w:hAnsi="Times New Roman" w:cs="Times New Roman"/>
            <w:sz w:val="24"/>
            <w:szCs w:val="24"/>
          </w:rPr>
        </w:pPr>
        <w:r w:rsidRPr="00493493">
          <w:rPr>
            <w:rFonts w:ascii="Times New Roman" w:hAnsi="Times New Roman" w:cs="Times New Roman"/>
            <w:sz w:val="24"/>
            <w:szCs w:val="24"/>
          </w:rPr>
          <w:t xml:space="preserve">PERCEPTION OF MENTAL ILLNESS    </w:t>
        </w:r>
        <w:r>
          <w:rPr>
            <w:rFonts w:ascii="Times New Roman" w:hAnsi="Times New Roman" w:cs="Times New Roman"/>
            <w:sz w:val="24"/>
            <w:szCs w:val="24"/>
          </w:rPr>
          <w:t xml:space="preserve">                                             </w:t>
        </w:r>
        <w:r w:rsidR="00284486">
          <w:rPr>
            <w:rFonts w:ascii="Times New Roman" w:hAnsi="Times New Roman" w:cs="Times New Roman"/>
            <w:sz w:val="24"/>
            <w:szCs w:val="24"/>
          </w:rPr>
          <w:t xml:space="preserve">     </w:t>
        </w:r>
        <w:r w:rsidRPr="004934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3493">
          <w:rPr>
            <w:rFonts w:ascii="Times New Roman" w:hAnsi="Times New Roman" w:cs="Times New Roman"/>
            <w:sz w:val="24"/>
            <w:szCs w:val="24"/>
          </w:rPr>
          <w:fldChar w:fldCharType="begin"/>
        </w:r>
        <w:r w:rsidRPr="00493493">
          <w:rPr>
            <w:rFonts w:ascii="Times New Roman" w:hAnsi="Times New Roman" w:cs="Times New Roman"/>
            <w:sz w:val="24"/>
            <w:szCs w:val="24"/>
          </w:rPr>
          <w:instrText xml:space="preserve"> PAGE   \* MERGEFORMAT </w:instrText>
        </w:r>
        <w:r w:rsidRPr="00493493">
          <w:rPr>
            <w:rFonts w:ascii="Times New Roman" w:hAnsi="Times New Roman" w:cs="Times New Roman"/>
            <w:sz w:val="24"/>
            <w:szCs w:val="24"/>
          </w:rPr>
          <w:fldChar w:fldCharType="separate"/>
        </w:r>
        <w:r w:rsidR="007906C6">
          <w:rPr>
            <w:rFonts w:ascii="Times New Roman" w:hAnsi="Times New Roman" w:cs="Times New Roman"/>
            <w:noProof/>
            <w:sz w:val="24"/>
            <w:szCs w:val="24"/>
          </w:rPr>
          <w:t>26</w:t>
        </w:r>
        <w:r w:rsidRPr="00493493">
          <w:rPr>
            <w:rFonts w:ascii="Times New Roman" w:hAnsi="Times New Roman" w:cs="Times New Roman"/>
            <w:noProof/>
            <w:sz w:val="24"/>
            <w:szCs w:val="24"/>
          </w:rPr>
          <w:fldChar w:fldCharType="end"/>
        </w:r>
      </w:p>
    </w:sdtContent>
  </w:sdt>
  <w:p w:rsidR="00D279E4" w:rsidRDefault="00D279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E4" w:rsidRPr="00493493" w:rsidRDefault="00D279E4" w:rsidP="00493493">
    <w:pPr>
      <w:pStyle w:val="Header"/>
      <w:rPr>
        <w:rFonts w:ascii="Times New Roman" w:hAnsi="Times New Roman" w:cs="Times New Roman"/>
        <w:sz w:val="24"/>
        <w:szCs w:val="24"/>
      </w:rPr>
    </w:pPr>
    <w:r w:rsidRPr="00493493">
      <w:rPr>
        <w:rFonts w:ascii="Times New Roman" w:hAnsi="Times New Roman" w:cs="Times New Roman"/>
        <w:sz w:val="24"/>
        <w:szCs w:val="24"/>
      </w:rPr>
      <w:t xml:space="preserve">Running head: PERCEPTIONS </w:t>
    </w:r>
    <w:r>
      <w:rPr>
        <w:rFonts w:ascii="Times New Roman" w:hAnsi="Times New Roman" w:cs="Times New Roman"/>
        <w:sz w:val="24"/>
        <w:szCs w:val="24"/>
      </w:rPr>
      <w:t xml:space="preserve">OF MENTAL ILLNESS                            </w:t>
    </w:r>
    <w:r w:rsidRPr="00493493">
      <w:rPr>
        <w:rFonts w:ascii="Times New Roman" w:hAnsi="Times New Roman" w:cs="Times New Roman"/>
        <w:sz w:val="24"/>
        <w:szCs w:val="24"/>
      </w:rPr>
      <w:t xml:space="preserve">                                  </w:t>
    </w:r>
    <w:sdt>
      <w:sdtPr>
        <w:rPr>
          <w:rFonts w:ascii="Times New Roman" w:hAnsi="Times New Roman" w:cs="Times New Roman"/>
          <w:sz w:val="24"/>
          <w:szCs w:val="24"/>
        </w:rPr>
        <w:id w:val="-1864427146"/>
        <w:docPartObj>
          <w:docPartGallery w:val="Page Numbers (Top of Page)"/>
          <w:docPartUnique/>
        </w:docPartObj>
      </w:sdtPr>
      <w:sdtEndPr>
        <w:rPr>
          <w:noProof/>
        </w:rPr>
      </w:sdtEndPr>
      <w:sdtContent>
        <w:r w:rsidRPr="00493493">
          <w:rPr>
            <w:rFonts w:ascii="Times New Roman" w:hAnsi="Times New Roman" w:cs="Times New Roman"/>
            <w:sz w:val="24"/>
            <w:szCs w:val="24"/>
          </w:rPr>
          <w:fldChar w:fldCharType="begin"/>
        </w:r>
        <w:r w:rsidRPr="00493493">
          <w:rPr>
            <w:rFonts w:ascii="Times New Roman" w:hAnsi="Times New Roman" w:cs="Times New Roman"/>
            <w:sz w:val="24"/>
            <w:szCs w:val="24"/>
          </w:rPr>
          <w:instrText xml:space="preserve"> PAGE   \* MERGEFORMAT </w:instrText>
        </w:r>
        <w:r w:rsidRPr="00493493">
          <w:rPr>
            <w:rFonts w:ascii="Times New Roman" w:hAnsi="Times New Roman" w:cs="Times New Roman"/>
            <w:sz w:val="24"/>
            <w:szCs w:val="24"/>
          </w:rPr>
          <w:fldChar w:fldCharType="separate"/>
        </w:r>
        <w:r w:rsidR="007906C6">
          <w:rPr>
            <w:rFonts w:ascii="Times New Roman" w:hAnsi="Times New Roman" w:cs="Times New Roman"/>
            <w:noProof/>
            <w:sz w:val="24"/>
            <w:szCs w:val="24"/>
          </w:rPr>
          <w:t>1</w:t>
        </w:r>
        <w:r w:rsidRPr="00493493">
          <w:rPr>
            <w:rFonts w:ascii="Times New Roman" w:hAnsi="Times New Roman" w:cs="Times New Roman"/>
            <w:noProof/>
            <w:sz w:val="24"/>
            <w:szCs w:val="24"/>
          </w:rPr>
          <w:fldChar w:fldCharType="end"/>
        </w:r>
      </w:sdtContent>
    </w:sdt>
  </w:p>
  <w:p w:rsidR="00D279E4" w:rsidRDefault="00D279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11E0A"/>
    <w:multiLevelType w:val="hybridMultilevel"/>
    <w:tmpl w:val="8F7AC43C"/>
    <w:lvl w:ilvl="0" w:tplc="353A4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390B98"/>
    <w:multiLevelType w:val="hybridMultilevel"/>
    <w:tmpl w:val="6E7059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FE52AB0"/>
    <w:multiLevelType w:val="hybridMultilevel"/>
    <w:tmpl w:val="B10C86A8"/>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7C"/>
    <w:rsid w:val="00064E33"/>
    <w:rsid w:val="00083752"/>
    <w:rsid w:val="00190DC4"/>
    <w:rsid w:val="001D4D4E"/>
    <w:rsid w:val="00284486"/>
    <w:rsid w:val="00324D1C"/>
    <w:rsid w:val="00340970"/>
    <w:rsid w:val="00390918"/>
    <w:rsid w:val="00443E28"/>
    <w:rsid w:val="00493493"/>
    <w:rsid w:val="004F22F0"/>
    <w:rsid w:val="005078B4"/>
    <w:rsid w:val="00581DF3"/>
    <w:rsid w:val="005B745A"/>
    <w:rsid w:val="00601406"/>
    <w:rsid w:val="006E3A34"/>
    <w:rsid w:val="007906C6"/>
    <w:rsid w:val="00980E57"/>
    <w:rsid w:val="009E0C81"/>
    <w:rsid w:val="00A519B1"/>
    <w:rsid w:val="00B01AED"/>
    <w:rsid w:val="00B57134"/>
    <w:rsid w:val="00BB6259"/>
    <w:rsid w:val="00BC3E7C"/>
    <w:rsid w:val="00D279E4"/>
    <w:rsid w:val="00F076AE"/>
    <w:rsid w:val="00F47A9D"/>
    <w:rsid w:val="00F90BDB"/>
    <w:rsid w:val="00F97998"/>
    <w:rsid w:val="00FC60E0"/>
    <w:rsid w:val="00FF4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E7C"/>
  </w:style>
  <w:style w:type="paragraph" w:styleId="Footer">
    <w:name w:val="footer"/>
    <w:basedOn w:val="Normal"/>
    <w:link w:val="FooterChar"/>
    <w:uiPriority w:val="99"/>
    <w:unhideWhenUsed/>
    <w:rsid w:val="00BC3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E7C"/>
  </w:style>
  <w:style w:type="paragraph" w:styleId="BalloonText">
    <w:name w:val="Balloon Text"/>
    <w:basedOn w:val="Normal"/>
    <w:link w:val="BalloonTextChar"/>
    <w:uiPriority w:val="99"/>
    <w:semiHidden/>
    <w:unhideWhenUsed/>
    <w:rsid w:val="00BC3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7C"/>
    <w:rPr>
      <w:rFonts w:ascii="Tahoma" w:hAnsi="Tahoma" w:cs="Tahoma"/>
      <w:sz w:val="16"/>
      <w:szCs w:val="16"/>
    </w:rPr>
  </w:style>
  <w:style w:type="paragraph" w:styleId="NormalWeb">
    <w:name w:val="Normal (Web)"/>
    <w:basedOn w:val="Normal"/>
    <w:uiPriority w:val="99"/>
    <w:rsid w:val="004934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745A"/>
    <w:pPr>
      <w:ind w:left="720"/>
      <w:contextualSpacing/>
    </w:pPr>
  </w:style>
  <w:style w:type="character" w:styleId="Hyperlink">
    <w:name w:val="Hyperlink"/>
    <w:basedOn w:val="DefaultParagraphFont"/>
    <w:uiPriority w:val="99"/>
    <w:unhideWhenUsed/>
    <w:rsid w:val="002844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E7C"/>
  </w:style>
  <w:style w:type="paragraph" w:styleId="Footer">
    <w:name w:val="footer"/>
    <w:basedOn w:val="Normal"/>
    <w:link w:val="FooterChar"/>
    <w:uiPriority w:val="99"/>
    <w:unhideWhenUsed/>
    <w:rsid w:val="00BC3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E7C"/>
  </w:style>
  <w:style w:type="paragraph" w:styleId="BalloonText">
    <w:name w:val="Balloon Text"/>
    <w:basedOn w:val="Normal"/>
    <w:link w:val="BalloonTextChar"/>
    <w:uiPriority w:val="99"/>
    <w:semiHidden/>
    <w:unhideWhenUsed/>
    <w:rsid w:val="00BC3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7C"/>
    <w:rPr>
      <w:rFonts w:ascii="Tahoma" w:hAnsi="Tahoma" w:cs="Tahoma"/>
      <w:sz w:val="16"/>
      <w:szCs w:val="16"/>
    </w:rPr>
  </w:style>
  <w:style w:type="paragraph" w:styleId="NormalWeb">
    <w:name w:val="Normal (Web)"/>
    <w:basedOn w:val="Normal"/>
    <w:uiPriority w:val="99"/>
    <w:rsid w:val="004934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745A"/>
    <w:pPr>
      <w:ind w:left="720"/>
      <w:contextualSpacing/>
    </w:pPr>
  </w:style>
  <w:style w:type="character" w:styleId="Hyperlink">
    <w:name w:val="Hyperlink"/>
    <w:basedOn w:val="DefaultParagraphFont"/>
    <w:uiPriority w:val="99"/>
    <w:unhideWhenUsed/>
    <w:rsid w:val="002844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2103">
      <w:bodyDiv w:val="1"/>
      <w:marLeft w:val="0"/>
      <w:marRight w:val="0"/>
      <w:marTop w:val="0"/>
      <w:marBottom w:val="0"/>
      <w:divBdr>
        <w:top w:val="none" w:sz="0" w:space="0" w:color="auto"/>
        <w:left w:val="none" w:sz="0" w:space="0" w:color="auto"/>
        <w:bottom w:val="none" w:sz="0" w:space="0" w:color="auto"/>
        <w:right w:val="none" w:sz="0" w:space="0" w:color="auto"/>
      </w:divBdr>
    </w:div>
    <w:div w:id="163383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Overall</c:v>
                </c:pt>
              </c:strCache>
            </c:strRef>
          </c:tx>
          <c:invertIfNegative val="0"/>
          <c:cat>
            <c:strRef>
              <c:f>Sheet1!$A$2:$A$4</c:f>
              <c:strCache>
                <c:ptCount val="3"/>
                <c:pt idx="0">
                  <c:v>Control</c:v>
                </c:pt>
                <c:pt idx="1">
                  <c:v>Mental</c:v>
                </c:pt>
                <c:pt idx="2">
                  <c:v>Physical</c:v>
                </c:pt>
              </c:strCache>
            </c:strRef>
          </c:cat>
          <c:val>
            <c:numRef>
              <c:f>Sheet1!$B$2:$B$4</c:f>
              <c:numCache>
                <c:formatCode>General</c:formatCode>
                <c:ptCount val="3"/>
                <c:pt idx="0">
                  <c:v>93.57</c:v>
                </c:pt>
                <c:pt idx="1">
                  <c:v>99.11</c:v>
                </c:pt>
                <c:pt idx="2">
                  <c:v>86.03</c:v>
                </c:pt>
              </c:numCache>
            </c:numRef>
          </c:val>
        </c:ser>
        <c:dLbls>
          <c:showLegendKey val="0"/>
          <c:showVal val="0"/>
          <c:showCatName val="0"/>
          <c:showSerName val="0"/>
          <c:showPercent val="0"/>
          <c:showBubbleSize val="0"/>
        </c:dLbls>
        <c:gapWidth val="150"/>
        <c:axId val="123129856"/>
        <c:axId val="123131776"/>
      </c:barChart>
      <c:catAx>
        <c:axId val="123129856"/>
        <c:scaling>
          <c:orientation val="minMax"/>
        </c:scaling>
        <c:delete val="0"/>
        <c:axPos val="b"/>
        <c:title>
          <c:tx>
            <c:rich>
              <a:bodyPr/>
              <a:lstStyle/>
              <a:p>
                <a:pPr>
                  <a:defRPr/>
                </a:pPr>
                <a:r>
                  <a:rPr lang="en-US" sz="1200" b="1">
                    <a:latin typeface="Times New Roman"/>
                    <a:cs typeface="Times New Roman"/>
                  </a:rPr>
                  <a:t>Condition </a:t>
                </a:r>
              </a:p>
            </c:rich>
          </c:tx>
          <c:layout/>
          <c:overlay val="0"/>
        </c:title>
        <c:majorTickMark val="out"/>
        <c:minorTickMark val="none"/>
        <c:tickLblPos val="nextTo"/>
        <c:txPr>
          <a:bodyPr/>
          <a:lstStyle/>
          <a:p>
            <a:pPr>
              <a:defRPr sz="1200">
                <a:latin typeface="Times New Roman"/>
                <a:cs typeface="Times New Roman"/>
              </a:defRPr>
            </a:pPr>
            <a:endParaRPr lang="en-US"/>
          </a:p>
        </c:txPr>
        <c:crossAx val="123131776"/>
        <c:crosses val="autoZero"/>
        <c:auto val="1"/>
        <c:lblAlgn val="ctr"/>
        <c:lblOffset val="100"/>
        <c:noMultiLvlLbl val="0"/>
      </c:catAx>
      <c:valAx>
        <c:axId val="123131776"/>
        <c:scaling>
          <c:orientation val="minMax"/>
          <c:max val="216"/>
          <c:min val="24"/>
        </c:scaling>
        <c:delete val="0"/>
        <c:axPos val="l"/>
        <c:majorGridlines>
          <c:spPr>
            <a:ln>
              <a:noFill/>
            </a:ln>
          </c:spPr>
        </c:majorGridlines>
        <c:title>
          <c:tx>
            <c:rich>
              <a:bodyPr rot="-5400000" vert="horz"/>
              <a:lstStyle/>
              <a:p>
                <a:pPr>
                  <a:defRPr/>
                </a:pPr>
                <a:r>
                  <a:rPr lang="en-US" sz="1200" b="1">
                    <a:latin typeface="Times New Roman"/>
                    <a:cs typeface="Times New Roman"/>
                  </a:rPr>
                  <a:t>AQ-27 Score</a:t>
                </a:r>
              </a:p>
            </c:rich>
          </c:tx>
          <c:layout/>
          <c:overlay val="0"/>
        </c:title>
        <c:numFmt formatCode="General" sourceLinked="1"/>
        <c:majorTickMark val="out"/>
        <c:minorTickMark val="none"/>
        <c:tickLblPos val="nextTo"/>
        <c:txPr>
          <a:bodyPr/>
          <a:lstStyle/>
          <a:p>
            <a:pPr>
              <a:defRPr sz="1200">
                <a:latin typeface="Times New Roman"/>
                <a:cs typeface="Times New Roman"/>
              </a:defRPr>
            </a:pPr>
            <a:endParaRPr lang="en-US"/>
          </a:p>
        </c:txPr>
        <c:crossAx val="123129856"/>
        <c:crosses val="autoZero"/>
        <c:crossBetween val="between"/>
        <c:majorUnit val="24"/>
      </c:valAx>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Blame</c:v>
                </c:pt>
              </c:strCache>
            </c:strRef>
          </c:tx>
          <c:invertIfNegative val="0"/>
          <c:cat>
            <c:strRef>
              <c:f>Sheet1!$A$2:$A$4</c:f>
              <c:strCache>
                <c:ptCount val="3"/>
                <c:pt idx="0">
                  <c:v>Control </c:v>
                </c:pt>
                <c:pt idx="1">
                  <c:v>Mental </c:v>
                </c:pt>
                <c:pt idx="2">
                  <c:v>Physical</c:v>
                </c:pt>
              </c:strCache>
            </c:strRef>
          </c:cat>
          <c:val>
            <c:numRef>
              <c:f>Sheet1!$B$2:$B$4</c:f>
              <c:numCache>
                <c:formatCode>General</c:formatCode>
                <c:ptCount val="3"/>
                <c:pt idx="0">
                  <c:v>5.09</c:v>
                </c:pt>
                <c:pt idx="1">
                  <c:v>8.68</c:v>
                </c:pt>
                <c:pt idx="2">
                  <c:v>3.5</c:v>
                </c:pt>
              </c:numCache>
            </c:numRef>
          </c:val>
        </c:ser>
        <c:dLbls>
          <c:showLegendKey val="0"/>
          <c:showVal val="0"/>
          <c:showCatName val="0"/>
          <c:showSerName val="0"/>
          <c:showPercent val="0"/>
          <c:showBubbleSize val="0"/>
        </c:dLbls>
        <c:gapWidth val="300"/>
        <c:axId val="71665152"/>
        <c:axId val="71667072"/>
      </c:barChart>
      <c:catAx>
        <c:axId val="71665152"/>
        <c:scaling>
          <c:orientation val="minMax"/>
        </c:scaling>
        <c:delete val="0"/>
        <c:axPos val="b"/>
        <c:title>
          <c:tx>
            <c:rich>
              <a:bodyPr/>
              <a:lstStyle/>
              <a:p>
                <a:pPr>
                  <a:defRPr/>
                </a:pPr>
                <a:r>
                  <a:rPr lang="en-US" sz="1200" b="1">
                    <a:latin typeface="Times New Roman" panose="02020603050405020304" pitchFamily="18" charset="0"/>
                    <a:cs typeface="Times New Roman" panose="02020603050405020304" pitchFamily="18" charset="0"/>
                  </a:rPr>
                  <a:t>Conditions </a:t>
                </a:r>
              </a:p>
            </c:rich>
          </c:tx>
          <c:layout/>
          <c:overlay val="0"/>
        </c:title>
        <c:majorTickMark val="none"/>
        <c:minorTickMark val="none"/>
        <c:tickLblPos val="nextTo"/>
        <c:txPr>
          <a:bodyPr/>
          <a:lstStyle/>
          <a:p>
            <a:pPr>
              <a:defRPr sz="1200">
                <a:latin typeface="Times New Roman"/>
                <a:cs typeface="Times New Roman"/>
              </a:defRPr>
            </a:pPr>
            <a:endParaRPr lang="en-US"/>
          </a:p>
        </c:txPr>
        <c:crossAx val="71667072"/>
        <c:crosses val="autoZero"/>
        <c:auto val="1"/>
        <c:lblAlgn val="ctr"/>
        <c:lblOffset val="100"/>
        <c:noMultiLvlLbl val="0"/>
      </c:catAx>
      <c:valAx>
        <c:axId val="71667072"/>
        <c:scaling>
          <c:orientation val="minMax"/>
          <c:max val="27"/>
          <c:min val="3"/>
        </c:scaling>
        <c:delete val="0"/>
        <c:axPos val="l"/>
        <c:majorGridlines>
          <c:spPr>
            <a:ln>
              <a:noFill/>
            </a:ln>
          </c:spPr>
        </c:majorGridlines>
        <c:minorGridlines>
          <c:spPr>
            <a:ln>
              <a:noFill/>
            </a:ln>
          </c:spPr>
        </c:minorGridlines>
        <c:title>
          <c:tx>
            <c:rich>
              <a:bodyPr/>
              <a:lstStyle/>
              <a:p>
                <a:pPr>
                  <a:defRPr/>
                </a:pPr>
                <a:r>
                  <a:rPr lang="en-US" sz="1200" b="1">
                    <a:latin typeface="Times New Roman" panose="02020603050405020304" pitchFamily="18" charset="0"/>
                    <a:cs typeface="Times New Roman" panose="02020603050405020304" pitchFamily="18" charset="0"/>
                  </a:rPr>
                  <a:t>AQ-27 Score</a:t>
                </a:r>
              </a:p>
            </c:rich>
          </c:tx>
          <c:layout/>
          <c:overlay val="0"/>
        </c:title>
        <c:numFmt formatCode="General" sourceLinked="1"/>
        <c:majorTickMark val="out"/>
        <c:minorTickMark val="none"/>
        <c:tickLblPos val="nextTo"/>
        <c:txPr>
          <a:bodyPr/>
          <a:lstStyle/>
          <a:p>
            <a:pPr>
              <a:defRPr sz="1200">
                <a:latin typeface="Times New Roman"/>
                <a:cs typeface="Times New Roman"/>
              </a:defRPr>
            </a:pPr>
            <a:endParaRPr lang="en-US"/>
          </a:p>
        </c:txPr>
        <c:crossAx val="71665152"/>
        <c:crosses val="autoZero"/>
        <c:crossBetween val="between"/>
        <c:majorUnit val="3"/>
      </c:valAx>
      <c:spPr>
        <a:noFill/>
        <a:ln>
          <a:noFill/>
        </a:ln>
      </c:spPr>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Control</c:v>
                </c:pt>
                <c:pt idx="1">
                  <c:v>Mental </c:v>
                </c:pt>
                <c:pt idx="2">
                  <c:v>Physical </c:v>
                </c:pt>
              </c:strCache>
            </c:strRef>
          </c:cat>
          <c:val>
            <c:numRef>
              <c:f>Sheet1!$B$2:$B$4</c:f>
              <c:numCache>
                <c:formatCode>General</c:formatCode>
                <c:ptCount val="3"/>
                <c:pt idx="0">
                  <c:v>4.97</c:v>
                </c:pt>
                <c:pt idx="1">
                  <c:v>9.57</c:v>
                </c:pt>
                <c:pt idx="2">
                  <c:v>4.2</c:v>
                </c:pt>
              </c:numCache>
            </c:numRef>
          </c:val>
        </c:ser>
        <c:dLbls>
          <c:showLegendKey val="0"/>
          <c:showVal val="0"/>
          <c:showCatName val="0"/>
          <c:showSerName val="0"/>
          <c:showPercent val="0"/>
          <c:showBubbleSize val="0"/>
        </c:dLbls>
        <c:gapWidth val="150"/>
        <c:axId val="118135808"/>
        <c:axId val="149685376"/>
      </c:barChart>
      <c:catAx>
        <c:axId val="118135808"/>
        <c:scaling>
          <c:orientation val="minMax"/>
        </c:scaling>
        <c:delete val="0"/>
        <c:axPos val="b"/>
        <c:title>
          <c:tx>
            <c:rich>
              <a:bodyPr/>
              <a:lstStyle/>
              <a:p>
                <a:pPr>
                  <a:defRPr/>
                </a:pPr>
                <a:r>
                  <a:rPr lang="en-US" sz="1200" b="1">
                    <a:latin typeface="Times New Roman" panose="02020603050405020304" pitchFamily="18" charset="0"/>
                    <a:cs typeface="Times New Roman" panose="02020603050405020304" pitchFamily="18" charset="0"/>
                  </a:rPr>
                  <a:t>Conditions</a:t>
                </a:r>
              </a:p>
            </c:rich>
          </c:tx>
          <c:layout/>
          <c:overlay val="0"/>
        </c:title>
        <c:majorTickMark val="none"/>
        <c:minorTickMark val="none"/>
        <c:tickLblPos val="nextTo"/>
        <c:txPr>
          <a:bodyPr/>
          <a:lstStyle/>
          <a:p>
            <a:pPr>
              <a:defRPr sz="1200">
                <a:latin typeface="Times New Roman"/>
                <a:cs typeface="Times New Roman"/>
              </a:defRPr>
            </a:pPr>
            <a:endParaRPr lang="en-US"/>
          </a:p>
        </c:txPr>
        <c:crossAx val="149685376"/>
        <c:crosses val="autoZero"/>
        <c:auto val="1"/>
        <c:lblAlgn val="ctr"/>
        <c:lblOffset val="100"/>
        <c:noMultiLvlLbl val="0"/>
      </c:catAx>
      <c:valAx>
        <c:axId val="149685376"/>
        <c:scaling>
          <c:orientation val="minMax"/>
          <c:max val="27"/>
          <c:min val="3"/>
        </c:scaling>
        <c:delete val="0"/>
        <c:axPos val="l"/>
        <c:majorGridlines>
          <c:spPr>
            <a:ln>
              <a:noFill/>
            </a:ln>
          </c:spPr>
        </c:majorGridlines>
        <c:title>
          <c:tx>
            <c:rich>
              <a:bodyPr/>
              <a:lstStyle/>
              <a:p>
                <a:pPr>
                  <a:defRPr/>
                </a:pPr>
                <a:r>
                  <a:rPr lang="en-US" sz="1200" b="1">
                    <a:latin typeface="Times New Roman" panose="02020603050405020304" pitchFamily="18" charset="0"/>
                    <a:cs typeface="Times New Roman" panose="02020603050405020304" pitchFamily="18" charset="0"/>
                  </a:rPr>
                  <a:t>AQ</a:t>
                </a:r>
                <a:r>
                  <a:rPr lang="en-US" sz="1200" b="1" baseline="0">
                    <a:latin typeface="Times New Roman" panose="02020603050405020304" pitchFamily="18" charset="0"/>
                    <a:cs typeface="Times New Roman" panose="02020603050405020304" pitchFamily="18" charset="0"/>
                  </a:rPr>
                  <a:t>-27 Score</a:t>
                </a:r>
                <a:endParaRPr lang="en-US" sz="1200" b="1">
                  <a:latin typeface="Times New Roman" panose="02020603050405020304" pitchFamily="18" charset="0"/>
                  <a:cs typeface="Times New Roman" panose="02020603050405020304" pitchFamily="18" charset="0"/>
                </a:endParaRPr>
              </a:p>
            </c:rich>
          </c:tx>
          <c:layout>
            <c:manualLayout>
              <c:xMode val="edge"/>
              <c:yMode val="edge"/>
              <c:x val="2.96588867111203E-2"/>
              <c:y val="0.28605873290572198"/>
            </c:manualLayout>
          </c:layout>
          <c:overlay val="0"/>
        </c:title>
        <c:numFmt formatCode="General" sourceLinked="1"/>
        <c:majorTickMark val="out"/>
        <c:minorTickMark val="none"/>
        <c:tickLblPos val="nextTo"/>
        <c:txPr>
          <a:bodyPr/>
          <a:lstStyle/>
          <a:p>
            <a:pPr>
              <a:defRPr sz="1200">
                <a:latin typeface="Times New Roman"/>
                <a:cs typeface="Times New Roman"/>
              </a:defRPr>
            </a:pPr>
            <a:endParaRPr lang="en-US"/>
          </a:p>
        </c:txPr>
        <c:crossAx val="118135808"/>
        <c:crosses val="autoZero"/>
        <c:crossBetween val="between"/>
        <c:majorUnit val="3"/>
      </c:valAx>
      <c:spPr>
        <a:noFill/>
        <a:ln>
          <a:noFill/>
        </a:ln>
      </c:spPr>
    </c:plotArea>
    <c:plotVisOnly val="1"/>
    <c:dispBlanksAs val="gap"/>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Blame</c:v>
                </c:pt>
              </c:strCache>
            </c:strRef>
          </c:tx>
          <c:invertIfNegative val="0"/>
          <c:cat>
            <c:strRef>
              <c:f>Sheet1!$A$2:$A$4</c:f>
              <c:strCache>
                <c:ptCount val="3"/>
                <c:pt idx="0">
                  <c:v>Control</c:v>
                </c:pt>
                <c:pt idx="1">
                  <c:v>Mental</c:v>
                </c:pt>
                <c:pt idx="2">
                  <c:v>Physical</c:v>
                </c:pt>
              </c:strCache>
            </c:strRef>
          </c:cat>
          <c:val>
            <c:numRef>
              <c:f>Sheet1!$B$2:$B$4</c:f>
              <c:numCache>
                <c:formatCode>General</c:formatCode>
                <c:ptCount val="3"/>
                <c:pt idx="0">
                  <c:v>12.03</c:v>
                </c:pt>
                <c:pt idx="1">
                  <c:v>8.32</c:v>
                </c:pt>
                <c:pt idx="2">
                  <c:v>9</c:v>
                </c:pt>
              </c:numCache>
            </c:numRef>
          </c:val>
        </c:ser>
        <c:dLbls>
          <c:showLegendKey val="0"/>
          <c:showVal val="0"/>
          <c:showCatName val="0"/>
          <c:showSerName val="0"/>
          <c:showPercent val="0"/>
          <c:showBubbleSize val="0"/>
        </c:dLbls>
        <c:gapWidth val="300"/>
        <c:axId val="88789760"/>
        <c:axId val="88791680"/>
      </c:barChart>
      <c:catAx>
        <c:axId val="88789760"/>
        <c:scaling>
          <c:orientation val="minMax"/>
        </c:scaling>
        <c:delete val="0"/>
        <c:axPos val="b"/>
        <c:title>
          <c:tx>
            <c:rich>
              <a:bodyPr/>
              <a:lstStyle/>
              <a:p>
                <a:pPr>
                  <a:defRPr/>
                </a:pPr>
                <a:r>
                  <a:rPr lang="en-US" sz="1100">
                    <a:latin typeface="Times New Roman" panose="02020603050405020304" pitchFamily="18" charset="0"/>
                    <a:cs typeface="Times New Roman" panose="02020603050405020304" pitchFamily="18" charset="0"/>
                  </a:rPr>
                  <a:t>Conditions</a:t>
                </a:r>
              </a:p>
            </c:rich>
          </c:tx>
          <c:layout/>
          <c:overlay val="0"/>
        </c:title>
        <c:majorTickMark val="none"/>
        <c:minorTickMark val="none"/>
        <c:tickLblPos val="nextTo"/>
        <c:txPr>
          <a:bodyPr/>
          <a:lstStyle/>
          <a:p>
            <a:pPr>
              <a:defRPr sz="1200">
                <a:latin typeface="Times New Roman"/>
                <a:cs typeface="Times New Roman"/>
              </a:defRPr>
            </a:pPr>
            <a:endParaRPr lang="en-US"/>
          </a:p>
        </c:txPr>
        <c:crossAx val="88791680"/>
        <c:crosses val="autoZero"/>
        <c:auto val="1"/>
        <c:lblAlgn val="ctr"/>
        <c:lblOffset val="100"/>
        <c:noMultiLvlLbl val="0"/>
      </c:catAx>
      <c:valAx>
        <c:axId val="88791680"/>
        <c:scaling>
          <c:orientation val="minMax"/>
          <c:max val="27"/>
          <c:min val="3"/>
        </c:scaling>
        <c:delete val="0"/>
        <c:axPos val="l"/>
        <c:majorGridlines>
          <c:spPr>
            <a:ln>
              <a:noFill/>
            </a:ln>
          </c:spPr>
        </c:majorGridlines>
        <c:minorGridlines>
          <c:spPr>
            <a:ln>
              <a:noFill/>
            </a:ln>
          </c:spPr>
        </c:minorGridlines>
        <c:title>
          <c:tx>
            <c:rich>
              <a:bodyPr/>
              <a:lstStyle/>
              <a:p>
                <a:pPr>
                  <a:defRPr/>
                </a:pPr>
                <a:r>
                  <a:rPr lang="en-US" sz="1100">
                    <a:latin typeface="Times New Roman" panose="02020603050405020304" pitchFamily="18" charset="0"/>
                    <a:cs typeface="Times New Roman" panose="02020603050405020304" pitchFamily="18" charset="0"/>
                  </a:rPr>
                  <a:t>AQ-27 Score</a:t>
                </a:r>
              </a:p>
            </c:rich>
          </c:tx>
          <c:layout/>
          <c:overlay val="0"/>
        </c:title>
        <c:numFmt formatCode="General" sourceLinked="1"/>
        <c:majorTickMark val="out"/>
        <c:minorTickMark val="none"/>
        <c:tickLblPos val="nextTo"/>
        <c:txPr>
          <a:bodyPr/>
          <a:lstStyle/>
          <a:p>
            <a:pPr>
              <a:defRPr sz="1200">
                <a:latin typeface="Times New Roman"/>
                <a:cs typeface="Times New Roman"/>
              </a:defRPr>
            </a:pPr>
            <a:endParaRPr lang="en-US"/>
          </a:p>
        </c:txPr>
        <c:crossAx val="88789760"/>
        <c:crosses val="autoZero"/>
        <c:crossBetween val="between"/>
        <c:majorUnit val="3"/>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26</Pages>
  <Words>4371</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29234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academiccomputing</dc:creator>
  <cp:lastModifiedBy>academiccomputing</cp:lastModifiedBy>
  <cp:revision>2</cp:revision>
  <cp:lastPrinted>2014-12-02T16:39:00Z</cp:lastPrinted>
  <dcterms:created xsi:type="dcterms:W3CDTF">2014-12-02T16:39:00Z</dcterms:created>
  <dcterms:modified xsi:type="dcterms:W3CDTF">2014-12-02T16:39:00Z</dcterms:modified>
</cp:coreProperties>
</file>