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D2" w:rsidRPr="000302BD" w:rsidRDefault="00B14E8E">
      <w:pPr>
        <w:rPr>
          <w:rFonts w:ascii="Calibri" w:hAnsi="Calibri"/>
        </w:rPr>
      </w:pPr>
      <w:bookmarkStart w:id="0" w:name="_GoBack"/>
      <w:bookmarkEnd w:id="0"/>
      <w:r w:rsidRPr="000302BD">
        <w:rPr>
          <w:rFonts w:ascii="Calibri" w:hAnsi="Calibri"/>
        </w:rPr>
        <w:t>April 27,</w:t>
      </w:r>
      <w:r w:rsidR="001D1489">
        <w:rPr>
          <w:rFonts w:ascii="Calibri" w:hAnsi="Calibri"/>
        </w:rPr>
        <w:t xml:space="preserve"> </w:t>
      </w:r>
      <w:r w:rsidRPr="000302BD">
        <w:rPr>
          <w:rFonts w:ascii="Calibri" w:hAnsi="Calibri"/>
        </w:rPr>
        <w:t>2015</w:t>
      </w:r>
    </w:p>
    <w:p w:rsidR="00B14E8E" w:rsidRPr="000302BD" w:rsidRDefault="00B14E8E">
      <w:pPr>
        <w:rPr>
          <w:rFonts w:ascii="Calibri" w:hAnsi="Calibri"/>
        </w:rPr>
      </w:pPr>
    </w:p>
    <w:p w:rsidR="00B14E8E" w:rsidRPr="000302BD" w:rsidRDefault="00B14E8E">
      <w:pPr>
        <w:rPr>
          <w:rFonts w:ascii="Calibri" w:hAnsi="Calibri"/>
        </w:rPr>
      </w:pPr>
      <w:r w:rsidRPr="000302BD">
        <w:rPr>
          <w:rFonts w:ascii="Calibri" w:hAnsi="Calibri"/>
        </w:rPr>
        <w:t>To Whom It May Concern;</w:t>
      </w:r>
    </w:p>
    <w:p w:rsidR="00B14E8E" w:rsidRPr="000302BD" w:rsidRDefault="00B14E8E">
      <w:pPr>
        <w:rPr>
          <w:rFonts w:ascii="Calibri" w:hAnsi="Calibri"/>
        </w:rPr>
      </w:pPr>
    </w:p>
    <w:p w:rsidR="00255BBC" w:rsidRDefault="00B14E8E" w:rsidP="00CF6133">
      <w:pPr>
        <w:spacing w:line="480" w:lineRule="auto"/>
        <w:rPr>
          <w:rFonts w:ascii="Calibri" w:hAnsi="Calibri"/>
          <w:sz w:val="24"/>
          <w:szCs w:val="24"/>
        </w:rPr>
      </w:pPr>
      <w:r w:rsidRPr="000302BD">
        <w:rPr>
          <w:rFonts w:ascii="Calibri" w:hAnsi="Calibri"/>
          <w:sz w:val="24"/>
          <w:szCs w:val="24"/>
        </w:rPr>
        <w:t xml:space="preserve">It is with great pleasure that I write this letter of recommendation for Ms. Kelsey Becker.   Kelsey will be completing her senior year of high school at Centennial High School in the Peoria Unified School District, and graduating in a few short weeks.   This past semester, as part of her Careers and Technical Education class, she served as my intern at Raymond S. Kellis High School.  I am the </w:t>
      </w:r>
      <w:r w:rsidR="00CF6133" w:rsidRPr="000302BD">
        <w:rPr>
          <w:rFonts w:ascii="Calibri" w:hAnsi="Calibri"/>
          <w:sz w:val="24"/>
          <w:szCs w:val="24"/>
        </w:rPr>
        <w:t xml:space="preserve">Behavior Interventionist for Kellis and service students with social, emotional, and behavioral challenges.  Kelsey was interested in an experience that would afford her a greater understanding of emotional and mental health issues, particularly with the high school population.   From the very start of her internship, Kelsey </w:t>
      </w:r>
      <w:r w:rsidR="000302BD" w:rsidRPr="000302BD">
        <w:rPr>
          <w:rFonts w:ascii="Calibri" w:hAnsi="Calibri"/>
          <w:sz w:val="24"/>
          <w:szCs w:val="24"/>
        </w:rPr>
        <w:t xml:space="preserve">demonstrated </w:t>
      </w:r>
      <w:r w:rsidR="000302BD">
        <w:rPr>
          <w:rFonts w:ascii="Calibri" w:hAnsi="Calibri"/>
          <w:sz w:val="24"/>
          <w:szCs w:val="24"/>
        </w:rPr>
        <w:t xml:space="preserve">outstanding qualities of compassion and understanding, as well as a talent for motivating and inspiring students to achieve their goals.  Her level of maturity and responsibility, particularly with confidentiality was incredible.   </w:t>
      </w:r>
    </w:p>
    <w:p w:rsidR="006A2221" w:rsidRDefault="000302BD" w:rsidP="00CF6133">
      <w:pPr>
        <w:spacing w:line="480" w:lineRule="auto"/>
        <w:rPr>
          <w:rFonts w:ascii="Calibri" w:hAnsi="Calibri"/>
          <w:sz w:val="24"/>
          <w:szCs w:val="24"/>
        </w:rPr>
      </w:pPr>
      <w:r>
        <w:rPr>
          <w:rFonts w:ascii="Calibri" w:hAnsi="Calibri"/>
          <w:sz w:val="24"/>
          <w:szCs w:val="24"/>
        </w:rPr>
        <w:t xml:space="preserve">On several occasions, colleagues and fellow teachers would come into my office to consult regarding various students.  </w:t>
      </w:r>
      <w:r w:rsidR="00CF6133" w:rsidRPr="000302BD">
        <w:rPr>
          <w:rFonts w:ascii="Calibri" w:hAnsi="Calibri"/>
          <w:sz w:val="24"/>
          <w:szCs w:val="24"/>
        </w:rPr>
        <w:t xml:space="preserve"> </w:t>
      </w:r>
      <w:r>
        <w:rPr>
          <w:rFonts w:ascii="Calibri" w:hAnsi="Calibri"/>
          <w:sz w:val="24"/>
          <w:szCs w:val="24"/>
        </w:rPr>
        <w:t xml:space="preserve">When they realized Kelsey was not a senior intern from a local college or university, but was in fact a senior in high school, they were </w:t>
      </w:r>
      <w:r w:rsidR="00255BBC">
        <w:rPr>
          <w:rFonts w:ascii="Calibri" w:hAnsi="Calibri"/>
          <w:sz w:val="24"/>
          <w:szCs w:val="24"/>
        </w:rPr>
        <w:t>astonished.  Kelsey worked with a variety of students with various challenges in the social, emotional and behavioral domains.   Some of her experiences were with individual students and other times she assisted within classroom</w:t>
      </w:r>
      <w:r w:rsidR="003F47A4">
        <w:rPr>
          <w:rFonts w:ascii="Calibri" w:hAnsi="Calibri"/>
          <w:sz w:val="24"/>
          <w:szCs w:val="24"/>
        </w:rPr>
        <w:t>s</w:t>
      </w:r>
      <w:r w:rsidR="00255BBC">
        <w:rPr>
          <w:rFonts w:ascii="Calibri" w:hAnsi="Calibri"/>
          <w:sz w:val="24"/>
          <w:szCs w:val="24"/>
        </w:rPr>
        <w:t xml:space="preserve">.  She was quickly able to establish rapport and trust with the students, which quickly led to successes, academic gains and behavioral </w:t>
      </w:r>
      <w:r w:rsidR="006B3E57">
        <w:rPr>
          <w:rFonts w:ascii="Calibri" w:hAnsi="Calibri"/>
          <w:sz w:val="24"/>
          <w:szCs w:val="24"/>
        </w:rPr>
        <w:t>checks that</w:t>
      </w:r>
      <w:r w:rsidR="00255BBC">
        <w:rPr>
          <w:rFonts w:ascii="Calibri" w:hAnsi="Calibri"/>
          <w:sz w:val="24"/>
          <w:szCs w:val="24"/>
        </w:rPr>
        <w:t xml:space="preserve"> would definitely not have happened without her intervention.  One student in particular clearly </w:t>
      </w:r>
      <w:r w:rsidR="00255BBC">
        <w:rPr>
          <w:rFonts w:ascii="Calibri" w:hAnsi="Calibri"/>
          <w:sz w:val="24"/>
          <w:szCs w:val="24"/>
        </w:rPr>
        <w:lastRenderedPageBreak/>
        <w:t xml:space="preserve">benefited from Kelsey’s involvement.   This student demonstrated significant </w:t>
      </w:r>
      <w:r w:rsidR="006A2221">
        <w:rPr>
          <w:rFonts w:ascii="Calibri" w:hAnsi="Calibri"/>
          <w:sz w:val="24"/>
          <w:szCs w:val="24"/>
        </w:rPr>
        <w:t xml:space="preserve">social and communication </w:t>
      </w:r>
      <w:r w:rsidR="00255BBC">
        <w:rPr>
          <w:rFonts w:ascii="Calibri" w:hAnsi="Calibri"/>
          <w:sz w:val="24"/>
          <w:szCs w:val="24"/>
        </w:rPr>
        <w:t>challenges</w:t>
      </w:r>
      <w:r w:rsidR="006A2221">
        <w:rPr>
          <w:rFonts w:ascii="Calibri" w:hAnsi="Calibri"/>
          <w:sz w:val="24"/>
          <w:szCs w:val="24"/>
        </w:rPr>
        <w:t>.</w:t>
      </w:r>
      <w:r w:rsidR="00255BBC">
        <w:rPr>
          <w:rFonts w:ascii="Calibri" w:hAnsi="Calibri"/>
          <w:sz w:val="24"/>
          <w:szCs w:val="24"/>
        </w:rPr>
        <w:t xml:space="preserve">  She was extremely shy to the point that communication was rare, and when she did speak, it was with such a reduced volume, with head down, that it was difficult to hear her.  Kelsey met with her on several occasions, sending the message of unconditional positive regard, drawing out the student</w:t>
      </w:r>
      <w:r w:rsidR="006A2221">
        <w:rPr>
          <w:rFonts w:ascii="Calibri" w:hAnsi="Calibri"/>
          <w:sz w:val="24"/>
          <w:szCs w:val="24"/>
        </w:rPr>
        <w:t>’s interests in an easy going, chatty manner.  Three weeks later the student announced to Kelsey that she had applied and landed her first job!  I am not exaggerating when I assert that this spurt of self- confidence was due in large part to Kelsey.</w:t>
      </w:r>
    </w:p>
    <w:p w:rsidR="006B3E57" w:rsidRDefault="006A2221" w:rsidP="00CF6133">
      <w:pPr>
        <w:spacing w:line="480" w:lineRule="auto"/>
        <w:rPr>
          <w:rFonts w:ascii="Calibri" w:hAnsi="Calibri"/>
          <w:sz w:val="24"/>
          <w:szCs w:val="24"/>
        </w:rPr>
      </w:pPr>
      <w:r>
        <w:rPr>
          <w:rFonts w:ascii="Calibri" w:hAnsi="Calibri"/>
          <w:sz w:val="24"/>
          <w:szCs w:val="24"/>
        </w:rPr>
        <w:t xml:space="preserve">There is no question in my mind that Kelsey will be outstanding in whatever endeavors she chooses to pursue.  Some people are simply like that, positive, motivated, genuine, talented individuals, and Kelsey is one of them.  If you are reading this recommendation because you are considering Kelsey for some undertaking, you will be remiss if you do not wholeheartedly welcome her aboard.  She will be an asset from day one. </w:t>
      </w:r>
      <w:r w:rsidR="006B3E57">
        <w:rPr>
          <w:rFonts w:ascii="Calibri" w:hAnsi="Calibri"/>
          <w:sz w:val="24"/>
          <w:szCs w:val="24"/>
        </w:rPr>
        <w:t xml:space="preserve">  She has a way with people whether it be her peer group, people she is meeting for the first time, or long time acquaintances.  I was so impressed with Kelsey that I nominated her for the Rotary Outstanding Student and she was recently recognized with that award.  It was an honor to address the Rotary organization and brag about Kelsey.   Furthermore I am so very pleased to write this recommendation for Ms. Kelsey Becker.  </w:t>
      </w:r>
    </w:p>
    <w:p w:rsidR="006B3E57" w:rsidRDefault="006B3E57" w:rsidP="00647F8A">
      <w:pPr>
        <w:spacing w:line="240" w:lineRule="auto"/>
        <w:rPr>
          <w:rFonts w:ascii="Calibri" w:hAnsi="Calibri"/>
          <w:sz w:val="24"/>
          <w:szCs w:val="24"/>
        </w:rPr>
      </w:pPr>
      <w:r>
        <w:rPr>
          <w:rFonts w:ascii="Calibri" w:hAnsi="Calibri"/>
          <w:sz w:val="24"/>
          <w:szCs w:val="24"/>
        </w:rPr>
        <w:t>Sincerely,</w:t>
      </w:r>
    </w:p>
    <w:p w:rsidR="006B3E57" w:rsidRPr="00647F8A" w:rsidRDefault="00647F8A" w:rsidP="00647F8A">
      <w:pPr>
        <w:spacing w:after="0" w:line="240" w:lineRule="auto"/>
        <w:rPr>
          <w:rFonts w:ascii="Segoe Script" w:hAnsi="Segoe Script"/>
          <w:sz w:val="24"/>
          <w:szCs w:val="24"/>
        </w:rPr>
      </w:pPr>
      <w:r w:rsidRPr="00647F8A">
        <w:rPr>
          <w:rFonts w:ascii="Segoe Script" w:hAnsi="Segoe Script"/>
          <w:sz w:val="24"/>
          <w:szCs w:val="24"/>
        </w:rPr>
        <w:t>Judy Glatting</w:t>
      </w:r>
    </w:p>
    <w:p w:rsidR="00647F8A" w:rsidRDefault="00647F8A" w:rsidP="006B3E57">
      <w:pPr>
        <w:spacing w:after="0" w:line="240" w:lineRule="auto"/>
        <w:rPr>
          <w:rFonts w:ascii="Calibri" w:hAnsi="Calibri"/>
          <w:sz w:val="24"/>
          <w:szCs w:val="24"/>
        </w:rPr>
      </w:pPr>
    </w:p>
    <w:p w:rsidR="006B3E57" w:rsidRPr="006B3E57" w:rsidRDefault="006B3E57" w:rsidP="006B3E57">
      <w:pPr>
        <w:spacing w:after="0" w:line="240" w:lineRule="auto"/>
        <w:rPr>
          <w:rFonts w:ascii="Calibri" w:hAnsi="Calibri"/>
          <w:sz w:val="24"/>
          <w:szCs w:val="24"/>
        </w:rPr>
      </w:pPr>
      <w:r w:rsidRPr="006B3E57">
        <w:rPr>
          <w:rFonts w:ascii="Calibri" w:hAnsi="Calibri"/>
          <w:sz w:val="24"/>
          <w:szCs w:val="24"/>
        </w:rPr>
        <w:t>Judy Glatting M.C.</w:t>
      </w:r>
    </w:p>
    <w:p w:rsidR="006B3E57" w:rsidRPr="006B3E57" w:rsidRDefault="006B3E57" w:rsidP="006B3E57">
      <w:pPr>
        <w:spacing w:after="0" w:line="240" w:lineRule="auto"/>
        <w:rPr>
          <w:rFonts w:ascii="Calibri" w:hAnsi="Calibri"/>
          <w:sz w:val="24"/>
          <w:szCs w:val="24"/>
        </w:rPr>
      </w:pPr>
      <w:r w:rsidRPr="006B3E57">
        <w:rPr>
          <w:rFonts w:ascii="Calibri" w:hAnsi="Calibri"/>
          <w:sz w:val="24"/>
          <w:szCs w:val="24"/>
        </w:rPr>
        <w:t xml:space="preserve">Behavior Intervention </w:t>
      </w:r>
    </w:p>
    <w:p w:rsidR="00B14E8E" w:rsidRPr="000302BD" w:rsidRDefault="006B3E57" w:rsidP="006B3E57">
      <w:pPr>
        <w:spacing w:after="0" w:line="480" w:lineRule="auto"/>
        <w:rPr>
          <w:rFonts w:ascii="Calibri" w:hAnsi="Calibri"/>
          <w:sz w:val="24"/>
          <w:szCs w:val="24"/>
        </w:rPr>
      </w:pPr>
      <w:r w:rsidRPr="006B3E57">
        <w:rPr>
          <w:rFonts w:ascii="Calibri" w:hAnsi="Calibri"/>
          <w:sz w:val="24"/>
          <w:szCs w:val="24"/>
        </w:rPr>
        <w:t>Raymond S. Kellis and Centennial High Schools, PUSD</w:t>
      </w:r>
      <w:r w:rsidR="006A2221">
        <w:rPr>
          <w:rFonts w:ascii="Calibri" w:hAnsi="Calibri"/>
          <w:sz w:val="24"/>
          <w:szCs w:val="24"/>
        </w:rPr>
        <w:t xml:space="preserve"> </w:t>
      </w:r>
    </w:p>
    <w:sectPr w:rsidR="00B14E8E" w:rsidRPr="0003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8E"/>
    <w:rsid w:val="000302BD"/>
    <w:rsid w:val="001D1489"/>
    <w:rsid w:val="00255BBC"/>
    <w:rsid w:val="003F47A4"/>
    <w:rsid w:val="006267D2"/>
    <w:rsid w:val="00647F8A"/>
    <w:rsid w:val="006A2221"/>
    <w:rsid w:val="006B3E57"/>
    <w:rsid w:val="00835963"/>
    <w:rsid w:val="00B14E8E"/>
    <w:rsid w:val="00CF6133"/>
    <w:rsid w:val="00F3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A840-B90D-4341-957A-93E0919D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AzCamper</dc:creator>
  <cp:lastModifiedBy>Windows User</cp:lastModifiedBy>
  <cp:revision>2</cp:revision>
  <dcterms:created xsi:type="dcterms:W3CDTF">2015-05-05T19:59:00Z</dcterms:created>
  <dcterms:modified xsi:type="dcterms:W3CDTF">2015-05-05T19:59:00Z</dcterms:modified>
</cp:coreProperties>
</file>