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53085" w14:textId="77777777" w:rsidR="00302C6C" w:rsidRDefault="00302C6C">
      <w:r>
        <w:t>Good Morning!  I hope you all had a great weekend and took some time to get some rest.  Before we get started today, I am going to share with you the plans for our time together.  First, we are going to do a little introductory exercise to get our minds going and to reflect on our experiences.  (Where are you? Sticky note graph- share</w:t>
      </w:r>
      <w:proofErr w:type="gramStart"/>
      <w:r>
        <w:t>)  Then</w:t>
      </w:r>
      <w:proofErr w:type="gramEnd"/>
      <w:r>
        <w:t>, we are going to review briefly the main ideas or concepts from our previous academy dates.  (</w:t>
      </w:r>
      <w:proofErr w:type="gramStart"/>
      <w:r>
        <w:t>poster</w:t>
      </w:r>
      <w:proofErr w:type="gramEnd"/>
      <w:r>
        <w:t xml:space="preserve"> walk- write something on chart and add to).  </w:t>
      </w:r>
    </w:p>
    <w:p w14:paraId="15332AE5" w14:textId="77777777" w:rsidR="00302C6C" w:rsidRDefault="00302C6C">
      <w:r>
        <w:t xml:space="preserve">After that, we will move into our topic for today which is learning more about </w:t>
      </w:r>
      <w:proofErr w:type="spellStart"/>
      <w:r>
        <w:t>Marzano’s</w:t>
      </w:r>
      <w:proofErr w:type="spellEnd"/>
      <w:r>
        <w:t xml:space="preserve"> high yield strategies.  We will do this in groups and present.</w:t>
      </w:r>
    </w:p>
    <w:p w14:paraId="67015F17" w14:textId="77777777" w:rsidR="00302C6C" w:rsidRDefault="00302C6C">
      <w:r>
        <w:t>Once we have completed this step, we will move on to classroom application where you will use what you learned today to create a new lesson intentionally using the strategies you learned about today</w:t>
      </w:r>
      <w:r w:rsidR="0009424E">
        <w:t>.  You will present your lesson idea to your group and get feedback and ideas from your group members on your lesson.</w:t>
      </w:r>
    </w:p>
    <w:p w14:paraId="3AA9F5A2" w14:textId="77777777" w:rsidR="002A5F35" w:rsidRDefault="0009424E">
      <w:r>
        <w:t xml:space="preserve">Then, we will close things out.  </w:t>
      </w:r>
    </w:p>
    <w:p w14:paraId="2541207E" w14:textId="77777777" w:rsidR="0009424E" w:rsidRDefault="0009424E">
      <w:r>
        <w:t xml:space="preserve">Throughout the morning, I will work to utilize </w:t>
      </w:r>
      <w:proofErr w:type="spellStart"/>
      <w:r>
        <w:t>Marzano’s</w:t>
      </w:r>
      <w:proofErr w:type="spellEnd"/>
      <w:r>
        <w:t xml:space="preserve"> 9 strategies.  There is at least one I did not plan into today’s learning</w:t>
      </w:r>
      <w:r w:rsidR="00A10C7A">
        <w:t xml:space="preserve"> and </w:t>
      </w:r>
      <w:r w:rsidR="002A5F35">
        <w:t xml:space="preserve">depending on how things go will dictate the other strategies that I include. </w:t>
      </w:r>
      <w:r w:rsidR="00A10C7A">
        <w:t xml:space="preserve">  </w:t>
      </w:r>
      <w:proofErr w:type="spellStart"/>
      <w:r w:rsidR="00A10C7A">
        <w:t>I</w:t>
      </w:r>
      <w:proofErr w:type="spellEnd"/>
      <w:r w:rsidR="00A10C7A">
        <w:t xml:space="preserve"> am going to try to remember to reference them as I go.  </w:t>
      </w:r>
    </w:p>
    <w:p w14:paraId="4E88570B" w14:textId="77777777" w:rsidR="00302C6C" w:rsidRDefault="002A5F35">
      <w:r>
        <w:t xml:space="preserve">To get us thinking and reflecting on our teaching practice, I am going to give you a list of words.  From this list of words, I want you to choose where you are and what you are feeling currently as it applies to </w:t>
      </w:r>
      <w:r w:rsidR="000502D1">
        <w:t>your classroom experience</w:t>
      </w:r>
      <w:r>
        <w:t>.  Once you have chosen your word, I want you to write it small on your sticky and write a short description of why you chose that word.  You have 2 minutes.  (</w:t>
      </w:r>
      <w:proofErr w:type="gramStart"/>
      <w:r>
        <w:t>time</w:t>
      </w:r>
      <w:proofErr w:type="gramEnd"/>
      <w:r>
        <w:t xml:space="preserve">)  Now, come and stand in a line </w:t>
      </w:r>
      <w:r w:rsidR="000F71F7">
        <w:t xml:space="preserve">with your sticky </w:t>
      </w:r>
      <w:r>
        <w:t xml:space="preserve">behind the word that you chose.   </w:t>
      </w:r>
      <w:r w:rsidR="00006AA2">
        <w:t>(</w:t>
      </w:r>
      <w:proofErr w:type="gramStart"/>
      <w:r w:rsidR="00006AA2">
        <w:t>discuss</w:t>
      </w:r>
      <w:proofErr w:type="gramEnd"/>
      <w:r w:rsidR="00006AA2">
        <w:t xml:space="preserve"> the people graph- nonlinguistic representation)  Take time to share with someone in your line and somewhat outside your line what you are feeling in 2 minutes (time).  Now go back to your seat.  We just did number 4- Cues, and number 5- Nonlinguistic representations.  By the way, the words I used came from research on new teacher development.  According to the research, new teachers go through each of these stages.  </w:t>
      </w:r>
      <w:r w:rsidR="00582961">
        <w:t>(Give specific feedback)</w:t>
      </w:r>
      <w:r w:rsidR="000502D1">
        <w:t xml:space="preserve">.  It’s really important to realize where we are, to know that depending on our situation, this will change and that our teaching and learning experiences will transform throughout our careers as educators.   </w:t>
      </w:r>
    </w:p>
    <w:p w14:paraId="5F800F98" w14:textId="77777777" w:rsidR="00582961" w:rsidRDefault="000502D1">
      <w:r>
        <w:t xml:space="preserve">Now we will take some time to review the topics of our previous meetings.  </w:t>
      </w:r>
      <w:r w:rsidR="002E2CCB">
        <w:t xml:space="preserve">I would like think about the three topics we have discussed:  </w:t>
      </w:r>
      <w:r w:rsidR="002E2CCB" w:rsidRPr="00350A58">
        <w:rPr>
          <w:highlight w:val="yellow"/>
        </w:rPr>
        <w:t>Classroom Management, Formative Assessment, and Learning Strategies</w:t>
      </w:r>
      <w:r w:rsidR="002E2CCB">
        <w:t>.  For CM- we identified the type of environment we wanted to create, we identified the type of teacher we wanted to be in our Take a Stand activity</w:t>
      </w:r>
      <w:r>
        <w:t xml:space="preserve"> such as Mr. Finney, Mrs. Frizzle, </w:t>
      </w:r>
      <w:proofErr w:type="gramStart"/>
      <w:r>
        <w:t>Mr</w:t>
      </w:r>
      <w:proofErr w:type="gramEnd"/>
      <w:r>
        <w:t xml:space="preserve">. </w:t>
      </w:r>
      <w:proofErr w:type="spellStart"/>
      <w:r>
        <w:t>Miagi</w:t>
      </w:r>
      <w:proofErr w:type="spellEnd"/>
      <w:r>
        <w:t xml:space="preserve">.  </w:t>
      </w:r>
      <w:r w:rsidR="002E2CCB">
        <w:t xml:space="preserve">You came up with rules and procedures for your classroom.  In Formative Assessment, </w:t>
      </w:r>
      <w:r w:rsidR="002C4611">
        <w:t>we discussed this as being one of the most powerful things you can do in your classrooms. Y</w:t>
      </w:r>
      <w:r w:rsidR="002E2CCB">
        <w:t xml:space="preserve">our mentors were here and we practiced several different formative assessment strategies and you were given a list of Formative Assessment strategies to try out and came up with a sample lesson and taught the group.  For learning strategies, we discussed creating conditions for success in your classrooms, Cindy taught a lesson using nonlinguistic representations and you helped one another problem solve a lesson you wanted to improve.  </w:t>
      </w:r>
      <w:r w:rsidR="002C4611">
        <w:t xml:space="preserve"> How have any or all of these past </w:t>
      </w:r>
      <w:r w:rsidR="002C4611" w:rsidRPr="00350A58">
        <w:t xml:space="preserve">three experiences </w:t>
      </w:r>
      <w:r w:rsidR="00BD19C8">
        <w:t>affected the teaching and learning transaction in your classroom</w:t>
      </w:r>
      <w:r w:rsidR="002C4611">
        <w:t xml:space="preserve"> now</w:t>
      </w:r>
      <w:r w:rsidR="00091812">
        <w:t>?  Give</w:t>
      </w:r>
      <w:r w:rsidR="001E2888">
        <w:t xml:space="preserve"> a specific</w:t>
      </w:r>
      <w:r w:rsidR="00091812">
        <w:t xml:space="preserve"> example</w:t>
      </w:r>
      <w:r w:rsidR="001E2888">
        <w:t xml:space="preserve"> of what you have noticed in your students as a result</w:t>
      </w:r>
      <w:r w:rsidR="00091812">
        <w:t xml:space="preserve"> and tie them back to the topic.  Also, there are some big ideas or mindsets that Cindy and I have been working to incorporate.  If you would like to use one of these ideas, you can as well.  We will </w:t>
      </w:r>
      <w:r w:rsidR="00091812">
        <w:lastRenderedPageBreak/>
        <w:t>take about 7-10 minutes to talk about these in your small groups and chart them.  (</w:t>
      </w:r>
      <w:proofErr w:type="gramStart"/>
      <w:r w:rsidR="00091812">
        <w:t>need</w:t>
      </w:r>
      <w:proofErr w:type="gramEnd"/>
      <w:r w:rsidR="00091812">
        <w:t xml:space="preserve"> T chart- big </w:t>
      </w:r>
      <w:r w:rsidR="00350A58">
        <w:rPr>
          <w:noProof/>
        </w:rPr>
        <mc:AlternateContent>
          <mc:Choice Requires="wps">
            <w:drawing>
              <wp:anchor distT="0" distB="0" distL="114300" distR="114300" simplePos="0" relativeHeight="251662336" behindDoc="0" locked="0" layoutInCell="1" allowOverlap="1" wp14:anchorId="6B21A270" wp14:editId="0461A584">
                <wp:simplePos x="0" y="0"/>
                <wp:positionH relativeFrom="column">
                  <wp:posOffset>1028700</wp:posOffset>
                </wp:positionH>
                <wp:positionV relativeFrom="paragraph">
                  <wp:posOffset>215900</wp:posOffset>
                </wp:positionV>
                <wp:extent cx="704850" cy="2730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7048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F460B3" w14:textId="77777777" w:rsidR="00350A58" w:rsidRPr="00350A58" w:rsidRDefault="00350A58">
                            <w:pPr>
                              <w:rPr>
                                <w:sz w:val="18"/>
                                <w:szCs w:val="18"/>
                              </w:rPr>
                            </w:pPr>
                            <w:r w:rsidRPr="00350A58">
                              <w:rPr>
                                <w:sz w:val="18"/>
                                <w:szCs w:val="18"/>
                                <w:highlight w:val="yellow"/>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1A270" id="_x0000_t202" coordsize="21600,21600" o:spt="202" path="m,l,21600r21600,l21600,xe">
                <v:stroke joinstyle="miter"/>
                <v:path gradientshapeok="t" o:connecttype="rect"/>
              </v:shapetype>
              <v:shape id="Text Box 4" o:spid="_x0000_s1026" type="#_x0000_t202" style="position:absolute;margin-left:81pt;margin-top:17pt;width:55.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" fillcolor="white [3201]" strokeweight=".5pt">
                <v:textbox>
                  <w:txbxContent>
                    <w:p w14:paraId="42F460B3" w14:textId="77777777" w:rsidR="00350A58" w:rsidRPr="00350A58" w:rsidRDefault="00350A58">
                      <w:pPr>
                        <w:rPr>
                          <w:sz w:val="18"/>
                          <w:szCs w:val="18"/>
                        </w:rPr>
                      </w:pPr>
                      <w:r w:rsidRPr="00350A58">
                        <w:rPr>
                          <w:sz w:val="18"/>
                          <w:szCs w:val="18"/>
                          <w:highlight w:val="yellow"/>
                        </w:rPr>
                        <w:t>Example</w:t>
                      </w:r>
                    </w:p>
                  </w:txbxContent>
                </v:textbox>
              </v:shape>
            </w:pict>
          </mc:Fallback>
        </mc:AlternateContent>
      </w:r>
      <w:r w:rsidR="00350A58">
        <w:rPr>
          <w:noProof/>
        </w:rPr>
        <mc:AlternateContent>
          <mc:Choice Requires="wps">
            <w:drawing>
              <wp:anchor distT="0" distB="0" distL="114300" distR="114300" simplePos="0" relativeHeight="251661312" behindDoc="0" locked="0" layoutInCell="1" allowOverlap="1" wp14:anchorId="31177220" wp14:editId="6B81FFCD">
                <wp:simplePos x="0" y="0"/>
                <wp:positionH relativeFrom="column">
                  <wp:posOffset>520700</wp:posOffset>
                </wp:positionH>
                <wp:positionV relativeFrom="paragraph">
                  <wp:posOffset>209550</wp:posOffset>
                </wp:positionV>
                <wp:extent cx="501650" cy="2921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5016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D1220" w14:textId="77777777" w:rsidR="00350A58" w:rsidRPr="00350A58" w:rsidRDefault="00350A58">
                            <w:pPr>
                              <w:rPr>
                                <w:sz w:val="18"/>
                                <w:szCs w:val="18"/>
                              </w:rPr>
                            </w:pPr>
                            <w:r w:rsidRPr="00350A58">
                              <w:rPr>
                                <w:sz w:val="18"/>
                                <w:szCs w:val="18"/>
                                <w:highlight w:val="yellow"/>
                              </w:rPr>
                              <w:t>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7220" id="Text Box 3" o:spid="_x0000_s1027" type="#_x0000_t202" style="position:absolute;margin-left:41pt;margin-top:16.5pt;width:39.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" fillcolor="white [3201]" strokeweight=".5pt">
                <v:textbox>
                  <w:txbxContent>
                    <w:p w14:paraId="32CD1220" w14:textId="77777777" w:rsidR="00350A58" w:rsidRPr="00350A58" w:rsidRDefault="00350A58">
                      <w:pPr>
                        <w:rPr>
                          <w:sz w:val="18"/>
                          <w:szCs w:val="18"/>
                        </w:rPr>
                      </w:pPr>
                      <w:r w:rsidRPr="00350A58">
                        <w:rPr>
                          <w:sz w:val="18"/>
                          <w:szCs w:val="18"/>
                          <w:highlight w:val="yellow"/>
                        </w:rPr>
                        <w:t>Topic</w:t>
                      </w:r>
                    </w:p>
                  </w:txbxContent>
                </v:textbox>
              </v:shape>
            </w:pict>
          </mc:Fallback>
        </mc:AlternateContent>
      </w:r>
      <w:r w:rsidR="00350A58">
        <w:rPr>
          <w:noProof/>
        </w:rPr>
        <mc:AlternateContent>
          <mc:Choice Requires="wps">
            <w:drawing>
              <wp:anchor distT="0" distB="0" distL="114300" distR="114300" simplePos="0" relativeHeight="251660288" behindDoc="0" locked="0" layoutInCell="1" allowOverlap="1" wp14:anchorId="1F76A7B0" wp14:editId="260BBECA">
                <wp:simplePos x="0" y="0"/>
                <wp:positionH relativeFrom="column">
                  <wp:posOffset>736600</wp:posOffset>
                </wp:positionH>
                <wp:positionV relativeFrom="paragraph">
                  <wp:posOffset>279400</wp:posOffset>
                </wp:positionV>
                <wp:extent cx="0" cy="2286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3BA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22pt" to="58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" strokecolor="#5b9bd5 [3204]" strokeweight=".5pt">
                <v:stroke joinstyle="miter"/>
              </v:line>
            </w:pict>
          </mc:Fallback>
        </mc:AlternateContent>
      </w:r>
      <w:r w:rsidR="00091812">
        <w:t>paper)</w:t>
      </w:r>
      <w:r w:rsidR="001E2888">
        <w:t xml:space="preserve">  </w:t>
      </w:r>
    </w:p>
    <w:p w14:paraId="4EE328D0" w14:textId="77777777" w:rsidR="00183C68" w:rsidRDefault="00006AA2">
      <w:r>
        <w:t xml:space="preserve">Now we are going to move into our content.  </w:t>
      </w:r>
      <w:r w:rsidR="00BD19C8">
        <w:t>First, I want to show you a video.</w:t>
      </w:r>
      <w:r w:rsidR="00350A58">
        <w:t xml:space="preserve">  This is Robert </w:t>
      </w:r>
      <w:proofErr w:type="spellStart"/>
      <w:r w:rsidR="00350A58">
        <w:t>Marzano</w:t>
      </w:r>
      <w:proofErr w:type="spellEnd"/>
      <w:r w:rsidR="00350A58">
        <w:t xml:space="preserve"> discussing a point that was brought up in the introductory video.(video- 3minutes)  A point to keep in mind is that these strategies you are learning about today are tools for you to utilize how </w:t>
      </w:r>
      <w:r w:rsidR="00183C68">
        <w:t>you need to in your classroom.  They are not to be used to the exclusion of other strategies or as a prescription.  You must use your professional judgment and utilize the techniques that will work for you in your classroom and with your students.  We just want to give you as many tools as we can to add to your tool belt.</w:t>
      </w:r>
    </w:p>
    <w:p w14:paraId="7BA1914B" w14:textId="77777777" w:rsidR="00006AA2" w:rsidRDefault="00006AA2">
      <w:r>
        <w:t xml:space="preserve">You had homework, number 7, in which you were supposed to take notes and summarize, number 6.  What you will do next is work cooperatively in groups, number 3, to take a section of what you have learned and telescope in to it.  Meaning, you watched an introductory video and an additional video for your group.  What you will do is take one strategy, skim </w:t>
      </w:r>
      <w:proofErr w:type="spellStart"/>
      <w:r>
        <w:t>Marzano’s</w:t>
      </w:r>
      <w:proofErr w:type="spellEnd"/>
      <w:r>
        <w:t xml:space="preserve"> chapter from his book on the strategy, and add to your notes and summaries.  Then you will each </w:t>
      </w:r>
      <w:r w:rsidR="000F71F7">
        <w:t xml:space="preserve">teach your </w:t>
      </w:r>
      <w:r>
        <w:t xml:space="preserve">findings to your group. </w:t>
      </w:r>
      <w:r w:rsidR="000F71F7">
        <w:t xml:space="preserve"> Then, your group will teach your strategies to the larger group.  You may use whatever materials, modes and methods you choose to present your content.  However, your content must include at least one nonlinguistic representation and one question that you will ask to gauge the learning.  </w:t>
      </w:r>
      <w:r w:rsidR="00BD19C8">
        <w:t>(</w:t>
      </w:r>
      <w:proofErr w:type="gramStart"/>
      <w:r w:rsidR="00BD19C8">
        <w:t>repeat</w:t>
      </w:r>
      <w:proofErr w:type="gramEnd"/>
      <w:r w:rsidR="00BD19C8">
        <w:t xml:space="preserve"> instructions)</w:t>
      </w:r>
    </w:p>
    <w:p w14:paraId="004FF35E" w14:textId="77777777" w:rsidR="00F336CD" w:rsidRDefault="00F336CD">
      <w:r>
        <w:t>During presentation- others will take notes and summarize, questions after each</w:t>
      </w:r>
    </w:p>
    <w:p w14:paraId="16382036" w14:textId="77777777" w:rsidR="00F336CD" w:rsidRDefault="00F336CD">
      <w:r>
        <w:t xml:space="preserve">Now you will plan a new lesson utilizing some of the ideas we have discussed today.  </w:t>
      </w:r>
      <w:r w:rsidR="000502D1">
        <w:t xml:space="preserve">You will have 30 minutes to create your lesson and then share with your group.  Members in the group need to provide specific feedback to each presenter by asking clarifying questions and giving suggestions.  Once your group has shared with one another, you will share with the large group.  </w:t>
      </w:r>
    </w:p>
    <w:p w14:paraId="023880E7" w14:textId="77777777" w:rsidR="000502D1" w:rsidRDefault="000502D1">
      <w:r>
        <w:t>Large group share- 30 minutes</w:t>
      </w:r>
    </w:p>
    <w:p w14:paraId="4CB5D220" w14:textId="77777777" w:rsidR="00183C68" w:rsidRDefault="00183C68">
      <w:r>
        <w:t xml:space="preserve">Thank you for your participation and thought put into today.  </w:t>
      </w:r>
      <w:bookmarkStart w:id="0" w:name="_GoBack"/>
      <w:bookmarkEnd w:id="0"/>
    </w:p>
    <w:p w14:paraId="764AE81A" w14:textId="77777777" w:rsidR="000502D1" w:rsidRDefault="000502D1"/>
    <w:p w14:paraId="32B725A2" w14:textId="77777777" w:rsidR="005730CB" w:rsidRDefault="005730CB"/>
    <w:p w14:paraId="372B78D1" w14:textId="77777777" w:rsidR="00BD19C8" w:rsidRDefault="00BD19C8"/>
    <w:sectPr w:rsidR="00BD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6C"/>
    <w:rsid w:val="00006AA2"/>
    <w:rsid w:val="000502D1"/>
    <w:rsid w:val="00091812"/>
    <w:rsid w:val="0009424E"/>
    <w:rsid w:val="000F71F7"/>
    <w:rsid w:val="00183C68"/>
    <w:rsid w:val="001E2888"/>
    <w:rsid w:val="002A5F35"/>
    <w:rsid w:val="002C4611"/>
    <w:rsid w:val="002E2CCB"/>
    <w:rsid w:val="00302C6C"/>
    <w:rsid w:val="00350A58"/>
    <w:rsid w:val="005730CB"/>
    <w:rsid w:val="00582961"/>
    <w:rsid w:val="008B293D"/>
    <w:rsid w:val="00A10C7A"/>
    <w:rsid w:val="00BD19C8"/>
    <w:rsid w:val="00DC28D8"/>
    <w:rsid w:val="00F3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EF26"/>
  <w15:chartTrackingRefBased/>
  <w15:docId w15:val="{341A8808-25BF-479A-8C3A-F03DD513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7A95-786E-453D-8765-9FA5BE7B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Dominguez</dc:creator>
  <cp:keywords/>
  <dc:description/>
  <cp:lastModifiedBy>Shelley Dominguez</cp:lastModifiedBy>
  <cp:revision>1</cp:revision>
  <dcterms:created xsi:type="dcterms:W3CDTF">2015-01-19T01:15:00Z</dcterms:created>
  <dcterms:modified xsi:type="dcterms:W3CDTF">2015-01-19T04:55:00Z</dcterms:modified>
</cp:coreProperties>
</file>