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B359B" w14:textId="77777777" w:rsidR="00852C41" w:rsidRDefault="00852C41" w:rsidP="003074A8">
      <w:pPr>
        <w:spacing w:line="480" w:lineRule="auto"/>
        <w:rPr>
          <w:rFonts w:ascii="Times New Roman" w:hAnsi="Times New Roman" w:cs="Times New Roman"/>
        </w:rPr>
      </w:pPr>
    </w:p>
    <w:p w14:paraId="34744890" w14:textId="77777777" w:rsidR="003074A8" w:rsidRDefault="003074A8" w:rsidP="003074A8">
      <w:pPr>
        <w:spacing w:line="480" w:lineRule="auto"/>
        <w:rPr>
          <w:rFonts w:ascii="Times New Roman" w:hAnsi="Times New Roman" w:cs="Times New Roman"/>
        </w:rPr>
      </w:pPr>
      <w:bookmarkStart w:id="0" w:name="_GoBack"/>
      <w:bookmarkEnd w:id="0"/>
    </w:p>
    <w:p w14:paraId="6C107A33" w14:textId="77777777" w:rsidR="003074A8" w:rsidRDefault="003074A8" w:rsidP="003074A8">
      <w:pPr>
        <w:spacing w:line="480" w:lineRule="auto"/>
        <w:rPr>
          <w:rFonts w:ascii="Times New Roman" w:hAnsi="Times New Roman" w:cs="Times New Roman"/>
        </w:rPr>
      </w:pPr>
    </w:p>
    <w:p w14:paraId="18C96972" w14:textId="77777777" w:rsidR="00301B2D" w:rsidRDefault="00301B2D" w:rsidP="003074A8">
      <w:pPr>
        <w:spacing w:line="480" w:lineRule="auto"/>
        <w:jc w:val="center"/>
        <w:rPr>
          <w:rFonts w:ascii="Times New Roman" w:hAnsi="Times New Roman" w:cs="Times New Roman"/>
        </w:rPr>
      </w:pPr>
    </w:p>
    <w:p w14:paraId="2FC5A69A" w14:textId="4DFA5CDD" w:rsidR="003074A8" w:rsidRDefault="003074A8" w:rsidP="003074A8">
      <w:pPr>
        <w:spacing w:line="480" w:lineRule="auto"/>
        <w:jc w:val="center"/>
        <w:rPr>
          <w:rFonts w:ascii="Times New Roman" w:hAnsi="Times New Roman" w:cs="Times New Roman"/>
        </w:rPr>
      </w:pPr>
      <w:r>
        <w:rPr>
          <w:rFonts w:ascii="Times New Roman" w:hAnsi="Times New Roman" w:cs="Times New Roman"/>
        </w:rPr>
        <w:t>Profiling in Crime Scene Behaviors</w:t>
      </w:r>
      <w:r w:rsidR="00D33D48">
        <w:rPr>
          <w:rFonts w:ascii="Times New Roman" w:hAnsi="Times New Roman" w:cs="Times New Roman"/>
        </w:rPr>
        <w:t xml:space="preserve"> Left by</w:t>
      </w:r>
      <w:r w:rsidR="00E86274">
        <w:rPr>
          <w:rFonts w:ascii="Times New Roman" w:hAnsi="Times New Roman" w:cs="Times New Roman"/>
        </w:rPr>
        <w:t xml:space="preserve"> Serial</w:t>
      </w:r>
      <w:r w:rsidR="00D33D48">
        <w:rPr>
          <w:rFonts w:ascii="Times New Roman" w:hAnsi="Times New Roman" w:cs="Times New Roman"/>
        </w:rPr>
        <w:t xml:space="preserve"> Homicide Offenders</w:t>
      </w:r>
      <w:r>
        <w:rPr>
          <w:rFonts w:ascii="Times New Roman" w:hAnsi="Times New Roman" w:cs="Times New Roman"/>
        </w:rPr>
        <w:t xml:space="preserve"> </w:t>
      </w:r>
    </w:p>
    <w:p w14:paraId="4C9532CB" w14:textId="77777777" w:rsidR="003074A8" w:rsidRDefault="003074A8" w:rsidP="003074A8">
      <w:pPr>
        <w:spacing w:line="480" w:lineRule="auto"/>
        <w:jc w:val="center"/>
        <w:rPr>
          <w:rFonts w:ascii="Times New Roman" w:hAnsi="Times New Roman" w:cs="Times New Roman"/>
        </w:rPr>
      </w:pPr>
      <w:r>
        <w:rPr>
          <w:rFonts w:ascii="Times New Roman" w:hAnsi="Times New Roman" w:cs="Times New Roman"/>
        </w:rPr>
        <w:t xml:space="preserve">Juanita Huipio </w:t>
      </w:r>
    </w:p>
    <w:p w14:paraId="12CA6F37" w14:textId="77777777" w:rsidR="003074A8" w:rsidRDefault="003074A8" w:rsidP="003074A8">
      <w:pPr>
        <w:spacing w:line="480" w:lineRule="auto"/>
        <w:jc w:val="center"/>
        <w:rPr>
          <w:rFonts w:ascii="Times New Roman" w:hAnsi="Times New Roman" w:cs="Times New Roman"/>
        </w:rPr>
      </w:pPr>
      <w:r>
        <w:rPr>
          <w:rFonts w:ascii="Times New Roman" w:hAnsi="Times New Roman" w:cs="Times New Roman"/>
        </w:rPr>
        <w:t xml:space="preserve">Longwood University </w:t>
      </w:r>
    </w:p>
    <w:p w14:paraId="7B193FCF" w14:textId="77777777" w:rsidR="003074A8" w:rsidRDefault="003074A8" w:rsidP="003074A8">
      <w:pPr>
        <w:spacing w:line="480" w:lineRule="auto"/>
        <w:jc w:val="center"/>
        <w:rPr>
          <w:rFonts w:ascii="Times New Roman" w:hAnsi="Times New Roman" w:cs="Times New Roman"/>
        </w:rPr>
      </w:pPr>
    </w:p>
    <w:p w14:paraId="12B1D632" w14:textId="77777777" w:rsidR="003074A8" w:rsidRDefault="003074A8" w:rsidP="003074A8">
      <w:pPr>
        <w:spacing w:line="480" w:lineRule="auto"/>
        <w:jc w:val="center"/>
        <w:rPr>
          <w:rFonts w:ascii="Times New Roman" w:hAnsi="Times New Roman" w:cs="Times New Roman"/>
        </w:rPr>
      </w:pPr>
    </w:p>
    <w:p w14:paraId="4B730884" w14:textId="77777777" w:rsidR="003074A8" w:rsidRDefault="003074A8" w:rsidP="003074A8">
      <w:pPr>
        <w:spacing w:line="480" w:lineRule="auto"/>
        <w:jc w:val="center"/>
        <w:rPr>
          <w:rFonts w:ascii="Times New Roman" w:hAnsi="Times New Roman" w:cs="Times New Roman"/>
        </w:rPr>
      </w:pPr>
    </w:p>
    <w:p w14:paraId="171A8D51" w14:textId="77777777" w:rsidR="003074A8" w:rsidRDefault="003074A8" w:rsidP="003074A8">
      <w:pPr>
        <w:spacing w:line="480" w:lineRule="auto"/>
        <w:jc w:val="center"/>
        <w:rPr>
          <w:rFonts w:ascii="Times New Roman" w:hAnsi="Times New Roman" w:cs="Times New Roman"/>
        </w:rPr>
      </w:pPr>
    </w:p>
    <w:p w14:paraId="70AC1C56" w14:textId="77777777" w:rsidR="003074A8" w:rsidRDefault="003074A8" w:rsidP="003074A8">
      <w:pPr>
        <w:spacing w:line="480" w:lineRule="auto"/>
        <w:jc w:val="center"/>
        <w:rPr>
          <w:rFonts w:ascii="Times New Roman" w:hAnsi="Times New Roman" w:cs="Times New Roman"/>
        </w:rPr>
      </w:pPr>
    </w:p>
    <w:p w14:paraId="15C80D20" w14:textId="77777777" w:rsidR="003074A8" w:rsidRDefault="003074A8" w:rsidP="003074A8">
      <w:pPr>
        <w:spacing w:line="480" w:lineRule="auto"/>
        <w:jc w:val="center"/>
        <w:rPr>
          <w:rFonts w:ascii="Times New Roman" w:hAnsi="Times New Roman" w:cs="Times New Roman"/>
        </w:rPr>
      </w:pPr>
    </w:p>
    <w:p w14:paraId="36AC3E19" w14:textId="77777777" w:rsidR="003074A8" w:rsidRDefault="003074A8" w:rsidP="003074A8">
      <w:pPr>
        <w:spacing w:line="480" w:lineRule="auto"/>
        <w:jc w:val="center"/>
        <w:rPr>
          <w:rFonts w:ascii="Times New Roman" w:hAnsi="Times New Roman" w:cs="Times New Roman"/>
        </w:rPr>
      </w:pPr>
    </w:p>
    <w:p w14:paraId="08D704C6" w14:textId="77777777" w:rsidR="003074A8" w:rsidRDefault="003074A8" w:rsidP="003074A8">
      <w:pPr>
        <w:spacing w:line="480" w:lineRule="auto"/>
        <w:jc w:val="center"/>
        <w:rPr>
          <w:rFonts w:ascii="Times New Roman" w:hAnsi="Times New Roman" w:cs="Times New Roman"/>
        </w:rPr>
      </w:pPr>
    </w:p>
    <w:p w14:paraId="3BDEE28B" w14:textId="77777777" w:rsidR="003074A8" w:rsidRDefault="003074A8" w:rsidP="003074A8">
      <w:pPr>
        <w:spacing w:line="480" w:lineRule="auto"/>
        <w:jc w:val="center"/>
        <w:rPr>
          <w:rFonts w:ascii="Times New Roman" w:hAnsi="Times New Roman" w:cs="Times New Roman"/>
        </w:rPr>
      </w:pPr>
    </w:p>
    <w:p w14:paraId="70A5B454" w14:textId="77777777" w:rsidR="003074A8" w:rsidRDefault="003074A8" w:rsidP="003074A8">
      <w:pPr>
        <w:spacing w:line="480" w:lineRule="auto"/>
        <w:jc w:val="center"/>
        <w:rPr>
          <w:rFonts w:ascii="Times New Roman" w:hAnsi="Times New Roman" w:cs="Times New Roman"/>
        </w:rPr>
      </w:pPr>
    </w:p>
    <w:p w14:paraId="2003DF72" w14:textId="77777777" w:rsidR="003074A8" w:rsidRDefault="003074A8" w:rsidP="003074A8">
      <w:pPr>
        <w:spacing w:line="480" w:lineRule="auto"/>
        <w:jc w:val="center"/>
        <w:rPr>
          <w:rFonts w:ascii="Times New Roman" w:hAnsi="Times New Roman" w:cs="Times New Roman"/>
        </w:rPr>
      </w:pPr>
    </w:p>
    <w:p w14:paraId="4F9FE5AA" w14:textId="77777777" w:rsidR="003074A8" w:rsidRDefault="003074A8" w:rsidP="003074A8">
      <w:pPr>
        <w:spacing w:line="480" w:lineRule="auto"/>
        <w:jc w:val="center"/>
        <w:rPr>
          <w:rFonts w:ascii="Times New Roman" w:hAnsi="Times New Roman" w:cs="Times New Roman"/>
        </w:rPr>
      </w:pPr>
    </w:p>
    <w:p w14:paraId="443A8F03" w14:textId="77777777" w:rsidR="003074A8" w:rsidRDefault="003074A8" w:rsidP="003074A8">
      <w:pPr>
        <w:spacing w:line="480" w:lineRule="auto"/>
        <w:jc w:val="center"/>
        <w:rPr>
          <w:rFonts w:ascii="Times New Roman" w:hAnsi="Times New Roman" w:cs="Times New Roman"/>
        </w:rPr>
      </w:pPr>
    </w:p>
    <w:p w14:paraId="158D4148" w14:textId="77777777" w:rsidR="003074A8" w:rsidRDefault="003074A8" w:rsidP="003074A8">
      <w:pPr>
        <w:spacing w:line="480" w:lineRule="auto"/>
        <w:jc w:val="center"/>
        <w:rPr>
          <w:rFonts w:ascii="Times New Roman" w:hAnsi="Times New Roman" w:cs="Times New Roman"/>
        </w:rPr>
      </w:pPr>
    </w:p>
    <w:p w14:paraId="670E1CCE" w14:textId="77777777" w:rsidR="003074A8" w:rsidRDefault="003074A8" w:rsidP="003074A8">
      <w:pPr>
        <w:spacing w:line="480" w:lineRule="auto"/>
        <w:jc w:val="center"/>
        <w:rPr>
          <w:rFonts w:ascii="Times New Roman" w:hAnsi="Times New Roman" w:cs="Times New Roman"/>
        </w:rPr>
      </w:pPr>
    </w:p>
    <w:p w14:paraId="2373E6C6" w14:textId="77777777" w:rsidR="003074A8" w:rsidRDefault="003074A8" w:rsidP="003074A8">
      <w:pPr>
        <w:spacing w:line="480" w:lineRule="auto"/>
        <w:jc w:val="center"/>
        <w:rPr>
          <w:rFonts w:ascii="Times New Roman" w:hAnsi="Times New Roman" w:cs="Times New Roman"/>
        </w:rPr>
      </w:pPr>
    </w:p>
    <w:p w14:paraId="30690EE6" w14:textId="77777777" w:rsidR="003074A8" w:rsidRDefault="003074A8" w:rsidP="003074A8">
      <w:pPr>
        <w:spacing w:line="480" w:lineRule="auto"/>
        <w:jc w:val="center"/>
        <w:rPr>
          <w:rFonts w:ascii="Times New Roman" w:hAnsi="Times New Roman" w:cs="Times New Roman"/>
        </w:rPr>
      </w:pPr>
    </w:p>
    <w:p w14:paraId="01DF081E" w14:textId="77777777" w:rsidR="00301B2D" w:rsidRDefault="00301B2D" w:rsidP="00143B29">
      <w:pPr>
        <w:spacing w:line="480" w:lineRule="auto"/>
        <w:jc w:val="center"/>
        <w:rPr>
          <w:rFonts w:ascii="Times New Roman" w:hAnsi="Times New Roman" w:cs="Times New Roman"/>
        </w:rPr>
      </w:pPr>
    </w:p>
    <w:p w14:paraId="0507A0A9" w14:textId="77777777" w:rsidR="003074A8" w:rsidRDefault="00143B29" w:rsidP="00143B29">
      <w:pPr>
        <w:spacing w:line="480" w:lineRule="auto"/>
        <w:jc w:val="center"/>
        <w:rPr>
          <w:rFonts w:ascii="Times New Roman" w:hAnsi="Times New Roman" w:cs="Times New Roman"/>
        </w:rPr>
      </w:pPr>
      <w:r>
        <w:rPr>
          <w:rFonts w:ascii="Times New Roman" w:hAnsi="Times New Roman" w:cs="Times New Roman"/>
        </w:rPr>
        <w:lastRenderedPageBreak/>
        <w:t xml:space="preserve">Introduction </w:t>
      </w:r>
    </w:p>
    <w:p w14:paraId="10AB2945" w14:textId="1CA5CB7E" w:rsidR="00143B29" w:rsidRDefault="00143B29" w:rsidP="00143B29">
      <w:pPr>
        <w:spacing w:line="480" w:lineRule="auto"/>
        <w:rPr>
          <w:rFonts w:ascii="Times New Roman" w:hAnsi="Times New Roman" w:cs="Times New Roman"/>
        </w:rPr>
      </w:pPr>
      <w:r>
        <w:rPr>
          <w:rFonts w:ascii="Times New Roman" w:hAnsi="Times New Roman" w:cs="Times New Roman"/>
        </w:rPr>
        <w:tab/>
      </w:r>
      <w:r w:rsidR="007429B5">
        <w:rPr>
          <w:rFonts w:ascii="Times New Roman" w:hAnsi="Times New Roman" w:cs="Times New Roman"/>
        </w:rPr>
        <w:t xml:space="preserve">The history of profiling, specifically towards homicides, came from clinical psychology and psychiatry (Trojan </w:t>
      </w:r>
      <w:r w:rsidR="00697356">
        <w:rPr>
          <w:rFonts w:ascii="Times New Roman" w:hAnsi="Times New Roman" w:cs="Times New Roman"/>
        </w:rPr>
        <w:t>&amp; Salfati, 2008</w:t>
      </w:r>
      <w:r w:rsidR="00AC25B9">
        <w:rPr>
          <w:rFonts w:ascii="Times New Roman" w:hAnsi="Times New Roman" w:cs="Times New Roman"/>
        </w:rPr>
        <w:t xml:space="preserve">). The reason </w:t>
      </w:r>
      <w:r w:rsidR="00835F5E">
        <w:rPr>
          <w:rFonts w:ascii="Times New Roman" w:hAnsi="Times New Roman" w:cs="Times New Roman"/>
        </w:rPr>
        <w:t xml:space="preserve">for this new strategy is </w:t>
      </w:r>
      <w:r w:rsidR="007429B5">
        <w:rPr>
          <w:rFonts w:ascii="Times New Roman" w:hAnsi="Times New Roman" w:cs="Times New Roman"/>
        </w:rPr>
        <w:t xml:space="preserve">because clinicians interviewed serious offenders for court evaluations or </w:t>
      </w:r>
      <w:r w:rsidR="00697356">
        <w:rPr>
          <w:rFonts w:ascii="Times New Roman" w:hAnsi="Times New Roman" w:cs="Times New Roman"/>
        </w:rPr>
        <w:t>treatments (Trojan &amp; Salfati, 2008</w:t>
      </w:r>
      <w:r w:rsidR="007429B5">
        <w:rPr>
          <w:rFonts w:ascii="Times New Roman" w:hAnsi="Times New Roman" w:cs="Times New Roman"/>
        </w:rPr>
        <w:t xml:space="preserve">). </w:t>
      </w:r>
      <w:r w:rsidR="00835F5E">
        <w:rPr>
          <w:rFonts w:ascii="Times New Roman" w:hAnsi="Times New Roman" w:cs="Times New Roman"/>
        </w:rPr>
        <w:t>A specific type of profiling called o</w:t>
      </w:r>
      <w:r>
        <w:rPr>
          <w:rFonts w:ascii="Times New Roman" w:hAnsi="Times New Roman" w:cs="Times New Roman"/>
        </w:rPr>
        <w:t>ffender profiling</w:t>
      </w:r>
      <w:r w:rsidR="00835F5E">
        <w:rPr>
          <w:rFonts w:ascii="Times New Roman" w:hAnsi="Times New Roman" w:cs="Times New Roman"/>
        </w:rPr>
        <w:t>,</w:t>
      </w:r>
      <w:r>
        <w:rPr>
          <w:rFonts w:ascii="Times New Roman" w:hAnsi="Times New Roman" w:cs="Times New Roman"/>
        </w:rPr>
        <w:t xml:space="preserve"> studies the connection between the off</w:t>
      </w:r>
      <w:r w:rsidR="00526383">
        <w:rPr>
          <w:rFonts w:ascii="Times New Roman" w:hAnsi="Times New Roman" w:cs="Times New Roman"/>
        </w:rPr>
        <w:t>ender and</w:t>
      </w:r>
      <w:r w:rsidR="00835F5E">
        <w:rPr>
          <w:rFonts w:ascii="Times New Roman" w:hAnsi="Times New Roman" w:cs="Times New Roman"/>
        </w:rPr>
        <w:t xml:space="preserve"> their</w:t>
      </w:r>
      <w:r w:rsidR="00526383">
        <w:rPr>
          <w:rFonts w:ascii="Times New Roman" w:hAnsi="Times New Roman" w:cs="Times New Roman"/>
        </w:rPr>
        <w:t xml:space="preserve"> behaviors left at </w:t>
      </w:r>
      <w:r>
        <w:rPr>
          <w:rFonts w:ascii="Times New Roman" w:hAnsi="Times New Roman" w:cs="Times New Roman"/>
        </w:rPr>
        <w:t>crime scene</w:t>
      </w:r>
      <w:r w:rsidR="00526383">
        <w:rPr>
          <w:rFonts w:ascii="Times New Roman" w:hAnsi="Times New Roman" w:cs="Times New Roman"/>
        </w:rPr>
        <w:t>s</w:t>
      </w:r>
      <w:r w:rsidR="002A3D0D">
        <w:rPr>
          <w:rFonts w:ascii="Times New Roman" w:hAnsi="Times New Roman" w:cs="Times New Roman"/>
        </w:rPr>
        <w:t xml:space="preserve"> (Trojan &amp; Salfati, 2008</w:t>
      </w:r>
      <w:r>
        <w:rPr>
          <w:rFonts w:ascii="Times New Roman" w:hAnsi="Times New Roman" w:cs="Times New Roman"/>
        </w:rPr>
        <w:t xml:space="preserve">). </w:t>
      </w:r>
      <w:r w:rsidR="00DE6C7F">
        <w:rPr>
          <w:rFonts w:ascii="Times New Roman" w:hAnsi="Times New Roman" w:cs="Times New Roman"/>
        </w:rPr>
        <w:t xml:space="preserve">This specific study helps law enforcement narrow down the search of the offender from a list of suspects. Offender profiling </w:t>
      </w:r>
      <w:r w:rsidR="004F4B92">
        <w:rPr>
          <w:rFonts w:ascii="Times New Roman" w:hAnsi="Times New Roman" w:cs="Times New Roman"/>
        </w:rPr>
        <w:t>helps find a strong connection between the offender and the crime scenes because of the characteristics le</w:t>
      </w:r>
      <w:r w:rsidR="00952A1F">
        <w:rPr>
          <w:rFonts w:ascii="Times New Roman" w:hAnsi="Times New Roman" w:cs="Times New Roman"/>
        </w:rPr>
        <w:t>ft behind (Salfati &amp; Canter, 1999</w:t>
      </w:r>
      <w:r w:rsidR="004F4B92">
        <w:rPr>
          <w:rFonts w:ascii="Times New Roman" w:hAnsi="Times New Roman" w:cs="Times New Roman"/>
        </w:rPr>
        <w:t>).</w:t>
      </w:r>
      <w:r w:rsidR="0066499A">
        <w:rPr>
          <w:rFonts w:ascii="Times New Roman" w:hAnsi="Times New Roman" w:cs="Times New Roman"/>
        </w:rPr>
        <w:t xml:space="preserve"> </w:t>
      </w:r>
      <w:r w:rsidR="007429B5">
        <w:rPr>
          <w:rFonts w:ascii="Times New Roman" w:hAnsi="Times New Roman" w:cs="Times New Roman"/>
        </w:rPr>
        <w:t>The central idea towards offender profiling is to study the characteristics left at crime scenes in order to study the behavior of the offender (Trojan &amp; Sa</w:t>
      </w:r>
      <w:r w:rsidR="00952A1F">
        <w:rPr>
          <w:rFonts w:ascii="Times New Roman" w:hAnsi="Times New Roman" w:cs="Times New Roman"/>
        </w:rPr>
        <w:t>lfati, 2008</w:t>
      </w:r>
      <w:r w:rsidR="007429B5">
        <w:rPr>
          <w:rFonts w:ascii="Times New Roman" w:hAnsi="Times New Roman" w:cs="Times New Roman"/>
        </w:rPr>
        <w:t xml:space="preserve">). </w:t>
      </w:r>
      <w:r w:rsidR="00C44439">
        <w:rPr>
          <w:rFonts w:ascii="Times New Roman" w:hAnsi="Times New Roman" w:cs="Times New Roman"/>
        </w:rPr>
        <w:t xml:space="preserve">Studies have suggested that behavioral patterns left </w:t>
      </w:r>
      <w:r w:rsidR="00D33D48">
        <w:rPr>
          <w:rFonts w:ascii="Times New Roman" w:hAnsi="Times New Roman" w:cs="Times New Roman"/>
        </w:rPr>
        <w:t>by the offender at crime scenes</w:t>
      </w:r>
      <w:r w:rsidR="00C44439">
        <w:rPr>
          <w:rFonts w:ascii="Times New Roman" w:hAnsi="Times New Roman" w:cs="Times New Roman"/>
        </w:rPr>
        <w:t xml:space="preserve"> link towards other aspects of their life (Horning, Salfati, &amp; Crawford</w:t>
      </w:r>
      <w:r w:rsidR="00544910">
        <w:rPr>
          <w:rFonts w:ascii="Times New Roman" w:hAnsi="Times New Roman" w:cs="Times New Roman"/>
        </w:rPr>
        <w:t>, 2010</w:t>
      </w:r>
      <w:r w:rsidR="00D33D48">
        <w:rPr>
          <w:rFonts w:ascii="Times New Roman" w:hAnsi="Times New Roman" w:cs="Times New Roman"/>
        </w:rPr>
        <w:t xml:space="preserve">). </w:t>
      </w:r>
      <w:r w:rsidR="00C44439">
        <w:rPr>
          <w:rFonts w:ascii="Times New Roman" w:hAnsi="Times New Roman" w:cs="Times New Roman"/>
        </w:rPr>
        <w:t xml:space="preserve"> </w:t>
      </w:r>
      <w:r w:rsidR="00D33D48">
        <w:rPr>
          <w:rFonts w:ascii="Times New Roman" w:hAnsi="Times New Roman" w:cs="Times New Roman"/>
        </w:rPr>
        <w:t>One of the key understandings towards behavioral evidence is how consistent the offender leaves the same or similar behaviors at their crime sc</w:t>
      </w:r>
      <w:r w:rsidR="00544910">
        <w:rPr>
          <w:rFonts w:ascii="Times New Roman" w:hAnsi="Times New Roman" w:cs="Times New Roman"/>
        </w:rPr>
        <w:t>enes (Sorochinski &amp; Salfati, 2010</w:t>
      </w:r>
      <w:r w:rsidR="00D33D48">
        <w:rPr>
          <w:rFonts w:ascii="Times New Roman" w:hAnsi="Times New Roman" w:cs="Times New Roman"/>
        </w:rPr>
        <w:t xml:space="preserve">). </w:t>
      </w:r>
      <w:r w:rsidR="0019542B">
        <w:rPr>
          <w:rFonts w:ascii="Times New Roman" w:hAnsi="Times New Roman" w:cs="Times New Roman"/>
        </w:rPr>
        <w:t>Similar patterns throughout crime scenes in offenders allows investigators to understand the individuals overall beh</w:t>
      </w:r>
      <w:r w:rsidR="00544910">
        <w:rPr>
          <w:rFonts w:ascii="Times New Roman" w:hAnsi="Times New Roman" w:cs="Times New Roman"/>
        </w:rPr>
        <w:t>avior (Sorchinski &amp; Salfati, 2010</w:t>
      </w:r>
      <w:r w:rsidR="0019542B">
        <w:rPr>
          <w:rFonts w:ascii="Times New Roman" w:hAnsi="Times New Roman" w:cs="Times New Roman"/>
        </w:rPr>
        <w:t xml:space="preserve">). </w:t>
      </w:r>
    </w:p>
    <w:p w14:paraId="6662E755" w14:textId="7B519B31" w:rsidR="00F15E22" w:rsidRDefault="00F15E22" w:rsidP="00F15E22">
      <w:pPr>
        <w:spacing w:line="480" w:lineRule="auto"/>
        <w:jc w:val="center"/>
        <w:rPr>
          <w:rFonts w:ascii="Times New Roman" w:hAnsi="Times New Roman" w:cs="Times New Roman"/>
        </w:rPr>
      </w:pPr>
      <w:r>
        <w:rPr>
          <w:rFonts w:ascii="Times New Roman" w:hAnsi="Times New Roman" w:cs="Times New Roman"/>
        </w:rPr>
        <w:t xml:space="preserve">Homicide </w:t>
      </w:r>
    </w:p>
    <w:p w14:paraId="661346C6" w14:textId="3EEC7241" w:rsidR="006E629D" w:rsidRDefault="00D037F8" w:rsidP="00143B29">
      <w:pPr>
        <w:spacing w:line="480" w:lineRule="auto"/>
        <w:rPr>
          <w:rFonts w:ascii="Times New Roman" w:hAnsi="Times New Roman" w:cs="Times New Roman"/>
        </w:rPr>
      </w:pPr>
      <w:r>
        <w:rPr>
          <w:rFonts w:ascii="Times New Roman" w:hAnsi="Times New Roman" w:cs="Times New Roman"/>
        </w:rPr>
        <w:tab/>
      </w:r>
      <w:r w:rsidR="00A35328">
        <w:rPr>
          <w:rFonts w:ascii="Times New Roman" w:hAnsi="Times New Roman" w:cs="Times New Roman"/>
        </w:rPr>
        <w:t>Homicide offenders are the most common individuals profiled during investigations. Throughout history, homicide offenders were separated in specific groups and subtypes to have a better understanding of psychological and behavio</w:t>
      </w:r>
      <w:r w:rsidR="00786B29">
        <w:rPr>
          <w:rFonts w:ascii="Times New Roman" w:hAnsi="Times New Roman" w:cs="Times New Roman"/>
        </w:rPr>
        <w:t>ral measure (Trojan &amp; Salfati, 2011</w:t>
      </w:r>
      <w:r w:rsidR="00A35328">
        <w:rPr>
          <w:rFonts w:ascii="Times New Roman" w:hAnsi="Times New Roman" w:cs="Times New Roman"/>
        </w:rPr>
        <w:t xml:space="preserve">). </w:t>
      </w:r>
      <w:r w:rsidR="0019542B">
        <w:rPr>
          <w:rFonts w:ascii="Times New Roman" w:hAnsi="Times New Roman" w:cs="Times New Roman"/>
        </w:rPr>
        <w:t>Most homicide offenders knew their victims causing their crime scene behavior towards the victim to reflect their interpersonal style (H</w:t>
      </w:r>
      <w:r w:rsidR="00786B29">
        <w:rPr>
          <w:rFonts w:ascii="Times New Roman" w:hAnsi="Times New Roman" w:cs="Times New Roman"/>
        </w:rPr>
        <w:t>orning, Salfati, &amp; Crawford, 2010</w:t>
      </w:r>
      <w:r w:rsidR="0019542B">
        <w:rPr>
          <w:rFonts w:ascii="Times New Roman" w:hAnsi="Times New Roman" w:cs="Times New Roman"/>
        </w:rPr>
        <w:t>). The interaction between the victim and the offender is linked towards positive and negative reinforcement (H</w:t>
      </w:r>
      <w:r w:rsidR="00786B29">
        <w:rPr>
          <w:rFonts w:ascii="Times New Roman" w:hAnsi="Times New Roman" w:cs="Times New Roman"/>
        </w:rPr>
        <w:t>orning, Salfati, &amp; Crawford, 2010</w:t>
      </w:r>
      <w:r w:rsidR="0019542B">
        <w:rPr>
          <w:rFonts w:ascii="Times New Roman" w:hAnsi="Times New Roman" w:cs="Times New Roman"/>
        </w:rPr>
        <w:t xml:space="preserve">). </w:t>
      </w:r>
      <w:r w:rsidR="00C87285">
        <w:rPr>
          <w:rFonts w:ascii="Times New Roman" w:hAnsi="Times New Roman" w:cs="Times New Roman"/>
        </w:rPr>
        <w:t>This link can eventually become a habitual response towards aggression.</w:t>
      </w:r>
      <w:r w:rsidR="00AC25B9">
        <w:rPr>
          <w:rFonts w:ascii="Times New Roman" w:hAnsi="Times New Roman" w:cs="Times New Roman"/>
        </w:rPr>
        <w:t xml:space="preserve"> Most aggression research found that the act of killing an individual is linked to an emotional reaction towards a stressful </w:t>
      </w:r>
      <w:r w:rsidR="00786B29">
        <w:rPr>
          <w:rFonts w:ascii="Times New Roman" w:hAnsi="Times New Roman" w:cs="Times New Roman"/>
        </w:rPr>
        <w:t>situation (Salfati &amp; Canter, 1999</w:t>
      </w:r>
      <w:r w:rsidR="00AC25B9">
        <w:rPr>
          <w:rFonts w:ascii="Times New Roman" w:hAnsi="Times New Roman" w:cs="Times New Roman"/>
        </w:rPr>
        <w:t xml:space="preserve">). </w:t>
      </w:r>
      <w:r w:rsidR="006B15FA">
        <w:rPr>
          <w:rFonts w:ascii="Times New Roman" w:hAnsi="Times New Roman" w:cs="Times New Roman"/>
        </w:rPr>
        <w:t>Offenders are generally classified into two styles of aggression, hostile and ins</w:t>
      </w:r>
      <w:r w:rsidR="004618DF">
        <w:rPr>
          <w:rFonts w:ascii="Times New Roman" w:hAnsi="Times New Roman" w:cs="Times New Roman"/>
        </w:rPr>
        <w:t xml:space="preserve">trumental. </w:t>
      </w:r>
      <w:r w:rsidR="006B15FA">
        <w:rPr>
          <w:rFonts w:ascii="Times New Roman" w:hAnsi="Times New Roman" w:cs="Times New Roman"/>
        </w:rPr>
        <w:t>The type of aggression an offender has</w:t>
      </w:r>
      <w:r w:rsidR="004618DF">
        <w:rPr>
          <w:rFonts w:ascii="Times New Roman" w:hAnsi="Times New Roman" w:cs="Times New Roman"/>
        </w:rPr>
        <w:t xml:space="preserve"> is determined</w:t>
      </w:r>
      <w:r w:rsidR="006B15FA">
        <w:rPr>
          <w:rFonts w:ascii="Times New Roman" w:hAnsi="Times New Roman" w:cs="Times New Roman"/>
        </w:rPr>
        <w:t xml:space="preserve"> by the</w:t>
      </w:r>
      <w:r w:rsidR="004618DF">
        <w:rPr>
          <w:rFonts w:ascii="Times New Roman" w:hAnsi="Times New Roman" w:cs="Times New Roman"/>
        </w:rPr>
        <w:t>ir goals or rewards they wishe</w:t>
      </w:r>
      <w:r w:rsidR="006B15FA">
        <w:rPr>
          <w:rFonts w:ascii="Times New Roman" w:hAnsi="Times New Roman" w:cs="Times New Roman"/>
        </w:rPr>
        <w:t xml:space="preserve"> to gai</w:t>
      </w:r>
      <w:r w:rsidR="00786B29">
        <w:rPr>
          <w:rFonts w:ascii="Times New Roman" w:hAnsi="Times New Roman" w:cs="Times New Roman"/>
        </w:rPr>
        <w:t>n (Salfati &amp; Canter, 1999</w:t>
      </w:r>
      <w:r w:rsidR="006B15FA">
        <w:rPr>
          <w:rFonts w:ascii="Times New Roman" w:hAnsi="Times New Roman" w:cs="Times New Roman"/>
        </w:rPr>
        <w:t xml:space="preserve">). Offenders who have instrumental aggression wish to </w:t>
      </w:r>
      <w:r w:rsidR="00DF0F32">
        <w:rPr>
          <w:rFonts w:ascii="Times New Roman" w:hAnsi="Times New Roman" w:cs="Times New Roman"/>
        </w:rPr>
        <w:t>gain desired objects or status possessed by another in</w:t>
      </w:r>
      <w:r w:rsidR="00786B29">
        <w:rPr>
          <w:rFonts w:ascii="Times New Roman" w:hAnsi="Times New Roman" w:cs="Times New Roman"/>
        </w:rPr>
        <w:t>dividual (Salfati, &amp; Canter, 1999</w:t>
      </w:r>
      <w:r w:rsidR="00DF0F32">
        <w:rPr>
          <w:rFonts w:ascii="Times New Roman" w:hAnsi="Times New Roman" w:cs="Times New Roman"/>
        </w:rPr>
        <w:t>). These offenders will obtain the desired object at all costs. Offenders who have hostile aggression respond to anger-inducing c</w:t>
      </w:r>
      <w:r w:rsidR="00786B29">
        <w:rPr>
          <w:rFonts w:ascii="Times New Roman" w:hAnsi="Times New Roman" w:cs="Times New Roman"/>
        </w:rPr>
        <w:t>onditions (Salfati &amp; Canter, 1999</w:t>
      </w:r>
      <w:r w:rsidR="00DF0F32">
        <w:rPr>
          <w:rFonts w:ascii="Times New Roman" w:hAnsi="Times New Roman" w:cs="Times New Roman"/>
        </w:rPr>
        <w:t>). The goal for these offenders is to cause extreme suffering for t</w:t>
      </w:r>
      <w:r w:rsidR="00CC0DBB">
        <w:rPr>
          <w:rFonts w:ascii="Times New Roman" w:hAnsi="Times New Roman" w:cs="Times New Roman"/>
        </w:rPr>
        <w:t xml:space="preserve">he victim. </w:t>
      </w:r>
      <w:r w:rsidR="00C87285">
        <w:rPr>
          <w:rFonts w:ascii="Times New Roman" w:hAnsi="Times New Roman" w:cs="Times New Roman"/>
        </w:rPr>
        <w:t>Behaviors towards control of the victim lead to the psychological meaning of the need for power and dominance (H</w:t>
      </w:r>
      <w:r w:rsidR="00786B29">
        <w:rPr>
          <w:rFonts w:ascii="Times New Roman" w:hAnsi="Times New Roman" w:cs="Times New Roman"/>
        </w:rPr>
        <w:t>orning, Salfati, &amp; Crawford, 2010</w:t>
      </w:r>
      <w:r w:rsidR="00C87285">
        <w:rPr>
          <w:rFonts w:ascii="Times New Roman" w:hAnsi="Times New Roman" w:cs="Times New Roman"/>
        </w:rPr>
        <w:t>). This action requires the ability to control the situation and completely dominate the victim (H</w:t>
      </w:r>
      <w:r w:rsidR="00786B29">
        <w:rPr>
          <w:rFonts w:ascii="Times New Roman" w:hAnsi="Times New Roman" w:cs="Times New Roman"/>
        </w:rPr>
        <w:t>orning, Salfati, &amp; Crawford, 2010</w:t>
      </w:r>
      <w:r w:rsidR="00C87285">
        <w:rPr>
          <w:rFonts w:ascii="Times New Roman" w:hAnsi="Times New Roman" w:cs="Times New Roman"/>
        </w:rPr>
        <w:t>). Postmortem behaviors towards the victim are associated with the offenders need for pathological personal gain (Horning, Salfati, &amp; Crawford,</w:t>
      </w:r>
      <w:r w:rsidR="00786B29">
        <w:rPr>
          <w:rFonts w:ascii="Times New Roman" w:hAnsi="Times New Roman" w:cs="Times New Roman"/>
        </w:rPr>
        <w:t xml:space="preserve"> 2010</w:t>
      </w:r>
      <w:r w:rsidR="00C87285">
        <w:rPr>
          <w:rFonts w:ascii="Times New Roman" w:hAnsi="Times New Roman" w:cs="Times New Roman"/>
        </w:rPr>
        <w:t xml:space="preserve">). </w:t>
      </w:r>
      <w:r w:rsidR="00573083">
        <w:rPr>
          <w:rFonts w:ascii="Times New Roman" w:hAnsi="Times New Roman" w:cs="Times New Roman"/>
        </w:rPr>
        <w:t>Homicide offenders that remove forensic evidence in crime scenes indicate the experience towards previous criminal acts (H</w:t>
      </w:r>
      <w:r w:rsidR="00786B29">
        <w:rPr>
          <w:rFonts w:ascii="Times New Roman" w:hAnsi="Times New Roman" w:cs="Times New Roman"/>
        </w:rPr>
        <w:t>orning, Salfati, &amp; Crawford, 2010</w:t>
      </w:r>
      <w:r w:rsidR="00573083">
        <w:rPr>
          <w:rFonts w:ascii="Times New Roman" w:hAnsi="Times New Roman" w:cs="Times New Roman"/>
        </w:rPr>
        <w:t>).  Offenders who exploit crime scene behaviors indicate that the offender did not care about the victim (Ho</w:t>
      </w:r>
      <w:r w:rsidR="00786B29">
        <w:rPr>
          <w:rFonts w:ascii="Times New Roman" w:hAnsi="Times New Roman" w:cs="Times New Roman"/>
        </w:rPr>
        <w:t>rning, Salfati, &amp; Crawford, 2010</w:t>
      </w:r>
      <w:r w:rsidR="00573083">
        <w:rPr>
          <w:rFonts w:ascii="Times New Roman" w:hAnsi="Times New Roman" w:cs="Times New Roman"/>
        </w:rPr>
        <w:t xml:space="preserve">). </w:t>
      </w:r>
      <w:r w:rsidR="00B12A7A">
        <w:rPr>
          <w:rFonts w:ascii="Times New Roman" w:hAnsi="Times New Roman" w:cs="Times New Roman"/>
        </w:rPr>
        <w:t>Victims whose faces or bodies were covered at the crime scene showed behavioral action that did not fit with the offender (Horning,</w:t>
      </w:r>
      <w:r w:rsidR="00786B29">
        <w:rPr>
          <w:rFonts w:ascii="Times New Roman" w:hAnsi="Times New Roman" w:cs="Times New Roman"/>
        </w:rPr>
        <w:t xml:space="preserve"> Salfati, &amp; Crawford, 2010</w:t>
      </w:r>
      <w:r w:rsidR="00B12A7A">
        <w:rPr>
          <w:rFonts w:ascii="Times New Roman" w:hAnsi="Times New Roman" w:cs="Times New Roman"/>
        </w:rPr>
        <w:t>). Un</w:t>
      </w:r>
      <w:r w:rsidR="00AB462F">
        <w:rPr>
          <w:rFonts w:ascii="Times New Roman" w:hAnsi="Times New Roman" w:cs="Times New Roman"/>
        </w:rPr>
        <w:t xml:space="preserve">derstanding the behaviors of the offender and what is left at the crime scenes is crucial to finding the individual. </w:t>
      </w:r>
    </w:p>
    <w:p w14:paraId="04BB958C" w14:textId="2B64E152" w:rsidR="00F15E22" w:rsidRDefault="00F15E22" w:rsidP="00F15E22">
      <w:pPr>
        <w:spacing w:line="480" w:lineRule="auto"/>
        <w:jc w:val="center"/>
        <w:rPr>
          <w:rFonts w:ascii="Times New Roman" w:hAnsi="Times New Roman" w:cs="Times New Roman"/>
        </w:rPr>
      </w:pPr>
      <w:r w:rsidRPr="00091F02">
        <w:rPr>
          <w:rFonts w:ascii="Times New Roman" w:hAnsi="Times New Roman" w:cs="Times New Roman"/>
        </w:rPr>
        <w:t>Aim</w:t>
      </w:r>
      <w:r>
        <w:rPr>
          <w:rFonts w:ascii="Times New Roman" w:hAnsi="Times New Roman" w:cs="Times New Roman"/>
        </w:rPr>
        <w:t xml:space="preserve"> </w:t>
      </w:r>
    </w:p>
    <w:p w14:paraId="115B068C" w14:textId="4073AC07" w:rsidR="00AB462F" w:rsidRDefault="00DA648B" w:rsidP="006E629D">
      <w:pPr>
        <w:spacing w:line="480" w:lineRule="auto"/>
        <w:ind w:firstLine="720"/>
        <w:rPr>
          <w:rFonts w:ascii="Times New Roman" w:hAnsi="Times New Roman" w:cs="Times New Roman"/>
          <w:color w:val="000000" w:themeColor="text1"/>
        </w:rPr>
      </w:pPr>
      <w:r>
        <w:rPr>
          <w:rFonts w:ascii="Times New Roman" w:hAnsi="Times New Roman" w:cs="Times New Roman"/>
        </w:rPr>
        <w:t>This paper aims to describe the relationship between serial offenders and their crime scene behaviors.</w:t>
      </w:r>
      <w:r w:rsidR="0062636B">
        <w:rPr>
          <w:rFonts w:ascii="Times New Roman" w:hAnsi="Times New Roman" w:cs="Times New Roman"/>
        </w:rPr>
        <w:t xml:space="preserve"> Studies done in the past compare serial offenders to single-victim homicide offenders, and to determine whether serial offenders use the same behaviors for each crime. Aggression, weapon use, criminal history, and the relationship towards the victim will be examined to determine the behaviors in serial homicide offenders. </w:t>
      </w:r>
    </w:p>
    <w:p w14:paraId="5824C8E0" w14:textId="785847A4" w:rsidR="00F15E22" w:rsidRDefault="0062636B" w:rsidP="00F15E22">
      <w:pPr>
        <w:spacing w:line="480" w:lineRule="auto"/>
        <w:ind w:firstLine="720"/>
        <w:jc w:val="center"/>
        <w:rPr>
          <w:rFonts w:ascii="Times New Roman" w:hAnsi="Times New Roman" w:cs="Times New Roman"/>
          <w:color w:val="000000" w:themeColor="text1"/>
        </w:rPr>
      </w:pPr>
      <w:r>
        <w:rPr>
          <w:rFonts w:ascii="Times New Roman" w:hAnsi="Times New Roman" w:cs="Times New Roman"/>
          <w:color w:val="000000" w:themeColor="text1"/>
        </w:rPr>
        <w:t>Previous Study</w:t>
      </w:r>
      <w:r w:rsidR="00F15E22">
        <w:rPr>
          <w:rFonts w:ascii="Times New Roman" w:hAnsi="Times New Roman" w:cs="Times New Roman"/>
          <w:color w:val="000000" w:themeColor="text1"/>
        </w:rPr>
        <w:t xml:space="preserve"> </w:t>
      </w:r>
    </w:p>
    <w:p w14:paraId="7868A61B" w14:textId="09087A2B" w:rsidR="004F0340" w:rsidRDefault="000C3CCB" w:rsidP="006E629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Carrie Trojan </w:t>
      </w:r>
      <w:r w:rsidR="00091F02">
        <w:rPr>
          <w:rFonts w:ascii="Times New Roman" w:hAnsi="Times New Roman" w:cs="Times New Roman"/>
          <w:color w:val="000000" w:themeColor="text1"/>
        </w:rPr>
        <w:t>and Gabrielle Salfati (2011</w:t>
      </w:r>
      <w:r w:rsidR="00F8232C">
        <w:rPr>
          <w:rFonts w:ascii="Times New Roman" w:hAnsi="Times New Roman" w:cs="Times New Roman"/>
          <w:color w:val="000000" w:themeColor="text1"/>
        </w:rPr>
        <w:t xml:space="preserve">) did a study to compare the history profiles of serial and single-homicide offenders. </w:t>
      </w:r>
      <w:r w:rsidR="005D26FE">
        <w:rPr>
          <w:rFonts w:ascii="Times New Roman" w:hAnsi="Times New Roman" w:cs="Times New Roman"/>
          <w:color w:val="000000" w:themeColor="text1"/>
        </w:rPr>
        <w:t xml:space="preserve">What they focused on </w:t>
      </w:r>
      <w:r w:rsidR="00BE5CC3">
        <w:rPr>
          <w:rFonts w:ascii="Times New Roman" w:hAnsi="Times New Roman" w:cs="Times New Roman"/>
          <w:color w:val="000000" w:themeColor="text1"/>
        </w:rPr>
        <w:t>was the basic patterns between the similarities and differences between single and serial homicide offenders</w:t>
      </w:r>
      <w:r w:rsidR="0036134C">
        <w:rPr>
          <w:rFonts w:ascii="Times New Roman" w:hAnsi="Times New Roman" w:cs="Times New Roman"/>
          <w:color w:val="000000" w:themeColor="text1"/>
        </w:rPr>
        <w:t xml:space="preserve"> between te</w:t>
      </w:r>
      <w:r w:rsidR="00091F02">
        <w:rPr>
          <w:rFonts w:ascii="Times New Roman" w:hAnsi="Times New Roman" w:cs="Times New Roman"/>
          <w:color w:val="000000" w:themeColor="text1"/>
        </w:rPr>
        <w:t>n v</w:t>
      </w:r>
      <w:r w:rsidR="005D26FE">
        <w:rPr>
          <w:rFonts w:ascii="Times New Roman" w:hAnsi="Times New Roman" w:cs="Times New Roman"/>
          <w:color w:val="000000" w:themeColor="text1"/>
        </w:rPr>
        <w:t xml:space="preserve">ariables.They specifically looked </w:t>
      </w:r>
      <w:r w:rsidR="00BE5CC3">
        <w:rPr>
          <w:rFonts w:ascii="Times New Roman" w:hAnsi="Times New Roman" w:cs="Times New Roman"/>
          <w:color w:val="000000" w:themeColor="text1"/>
        </w:rPr>
        <w:t xml:space="preserve">at criminal history to determine whether </w:t>
      </w:r>
      <w:r w:rsidR="0036134C">
        <w:rPr>
          <w:rFonts w:ascii="Times New Roman" w:hAnsi="Times New Roman" w:cs="Times New Roman"/>
          <w:color w:val="000000" w:themeColor="text1"/>
        </w:rPr>
        <w:t>or not these individuals shared a common criminal background towards degree of instrumental or displays of violence towards th</w:t>
      </w:r>
      <w:r w:rsidR="005D26FE">
        <w:rPr>
          <w:rFonts w:ascii="Times New Roman" w:hAnsi="Times New Roman" w:cs="Times New Roman"/>
          <w:color w:val="000000" w:themeColor="text1"/>
        </w:rPr>
        <w:t>e victim.</w:t>
      </w:r>
      <w:r w:rsidR="0036134C">
        <w:rPr>
          <w:rFonts w:ascii="Times New Roman" w:hAnsi="Times New Roman" w:cs="Times New Roman"/>
          <w:color w:val="000000" w:themeColor="text1"/>
        </w:rPr>
        <w:t xml:space="preserve"> </w:t>
      </w:r>
    </w:p>
    <w:p w14:paraId="6A426FA4" w14:textId="4AA581E1" w:rsidR="000C3CCB" w:rsidRDefault="0036134C" w:rsidP="006E629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Data for single-homicide victims was collected from case files belonging to the Cincinnati Police Department </w:t>
      </w:r>
      <w:r w:rsidR="00275B06">
        <w:rPr>
          <w:rFonts w:ascii="Times New Roman" w:hAnsi="Times New Roman" w:cs="Times New Roman"/>
          <w:color w:val="000000" w:themeColor="text1"/>
        </w:rPr>
        <w:t>between the years of 19</w:t>
      </w:r>
      <w:r w:rsidR="0062636B">
        <w:rPr>
          <w:rFonts w:ascii="Times New Roman" w:hAnsi="Times New Roman" w:cs="Times New Roman"/>
          <w:color w:val="000000" w:themeColor="text1"/>
        </w:rPr>
        <w:t>97 to 2006 (Trojan &amp; Salfati, 2011</w:t>
      </w:r>
      <w:r w:rsidR="00275B06">
        <w:rPr>
          <w:rFonts w:ascii="Times New Roman" w:hAnsi="Times New Roman" w:cs="Times New Roman"/>
          <w:color w:val="000000" w:themeColor="text1"/>
        </w:rPr>
        <w:t xml:space="preserve">). </w:t>
      </w:r>
      <w:r w:rsidR="000F306F">
        <w:rPr>
          <w:rFonts w:ascii="Times New Roman" w:hAnsi="Times New Roman" w:cs="Times New Roman"/>
          <w:color w:val="000000" w:themeColor="text1"/>
        </w:rPr>
        <w:t xml:space="preserve">Data for serial homicide offenders </w:t>
      </w:r>
      <w:r w:rsidR="000F23ED">
        <w:rPr>
          <w:rFonts w:ascii="Times New Roman" w:hAnsi="Times New Roman" w:cs="Times New Roman"/>
          <w:color w:val="000000" w:themeColor="text1"/>
        </w:rPr>
        <w:t>were retrieved from fully adjudicated state and loc</w:t>
      </w:r>
      <w:r w:rsidR="0062636B">
        <w:rPr>
          <w:rFonts w:ascii="Times New Roman" w:hAnsi="Times New Roman" w:cs="Times New Roman"/>
          <w:color w:val="000000" w:themeColor="text1"/>
        </w:rPr>
        <w:t>al cases (Trojan &amp; Salfati, 2011</w:t>
      </w:r>
      <w:r w:rsidR="000F23ED">
        <w:rPr>
          <w:rFonts w:ascii="Times New Roman" w:hAnsi="Times New Roman" w:cs="Times New Roman"/>
          <w:color w:val="000000" w:themeColor="text1"/>
        </w:rPr>
        <w:t xml:space="preserve">). </w:t>
      </w:r>
      <w:r w:rsidR="00A67E19">
        <w:rPr>
          <w:rFonts w:ascii="Times New Roman" w:hAnsi="Times New Roman" w:cs="Times New Roman"/>
          <w:color w:val="000000" w:themeColor="text1"/>
        </w:rPr>
        <w:t xml:space="preserve">After collecting the data, there </w:t>
      </w:r>
      <w:r w:rsidR="0062636B">
        <w:rPr>
          <w:rFonts w:ascii="Times New Roman" w:hAnsi="Times New Roman" w:cs="Times New Roman"/>
          <w:color w:val="000000" w:themeColor="text1"/>
        </w:rPr>
        <w:t>were</w:t>
      </w:r>
      <w:r w:rsidR="00A67E19">
        <w:rPr>
          <w:rFonts w:ascii="Times New Roman" w:hAnsi="Times New Roman" w:cs="Times New Roman"/>
          <w:color w:val="000000" w:themeColor="text1"/>
        </w:rPr>
        <w:t xml:space="preserve"> a total of 137 single-homicide offenders and 17 serial offenders who were responsible for </w:t>
      </w:r>
      <w:r w:rsidR="0062636B">
        <w:rPr>
          <w:rFonts w:ascii="Times New Roman" w:hAnsi="Times New Roman" w:cs="Times New Roman"/>
          <w:color w:val="000000" w:themeColor="text1"/>
        </w:rPr>
        <w:t>97 victims (Trojan &amp; Salfati, 2011</w:t>
      </w:r>
      <w:r w:rsidR="00A67E19">
        <w:rPr>
          <w:rFonts w:ascii="Times New Roman" w:hAnsi="Times New Roman" w:cs="Times New Roman"/>
          <w:color w:val="000000" w:themeColor="text1"/>
        </w:rPr>
        <w:t xml:space="preserve">). 90% of offenders were male, 15% of offenders were white, 85% of offenders were black, and victims ranged in age </w:t>
      </w:r>
      <w:r w:rsidR="004F0340">
        <w:rPr>
          <w:rFonts w:ascii="Times New Roman" w:hAnsi="Times New Roman" w:cs="Times New Roman"/>
          <w:color w:val="000000" w:themeColor="text1"/>
        </w:rPr>
        <w:t xml:space="preserve">between 1 to 83 </w:t>
      </w:r>
      <w:r w:rsidR="0062636B">
        <w:rPr>
          <w:rFonts w:ascii="Times New Roman" w:hAnsi="Times New Roman" w:cs="Times New Roman"/>
          <w:color w:val="000000" w:themeColor="text1"/>
        </w:rPr>
        <w:t>years old (Torjan &amp; Salfati, 2011</w:t>
      </w:r>
      <w:r w:rsidR="004F0340">
        <w:rPr>
          <w:rFonts w:ascii="Times New Roman" w:hAnsi="Times New Roman" w:cs="Times New Roman"/>
          <w:color w:val="000000" w:themeColor="text1"/>
        </w:rPr>
        <w:t xml:space="preserve">). </w:t>
      </w:r>
    </w:p>
    <w:p w14:paraId="70EA427F" w14:textId="47E63EEC" w:rsidR="002B5B93" w:rsidRDefault="004F0340" w:rsidP="006E629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The variables used for the study were important because of the criminal background between the two groups. The first variable carefully studied was sexual offenses. This was studied for two reasons, because of its co-occurrence with other variables, and the different meaning of the term for single-homicide and serial homicide o</w:t>
      </w:r>
      <w:r w:rsidR="0062636B">
        <w:rPr>
          <w:rFonts w:ascii="Times New Roman" w:hAnsi="Times New Roman" w:cs="Times New Roman"/>
          <w:color w:val="000000" w:themeColor="text1"/>
        </w:rPr>
        <w:t>ffenders (Trojan &amp; Salfati, 2011</w:t>
      </w:r>
      <w:r>
        <w:rPr>
          <w:rFonts w:ascii="Times New Roman" w:hAnsi="Times New Roman" w:cs="Times New Roman"/>
          <w:color w:val="000000" w:themeColor="text1"/>
        </w:rPr>
        <w:t xml:space="preserve">). </w:t>
      </w:r>
      <w:r w:rsidR="00B22C1F">
        <w:rPr>
          <w:rFonts w:ascii="Times New Roman" w:hAnsi="Times New Roman" w:cs="Times New Roman"/>
          <w:color w:val="000000" w:themeColor="text1"/>
        </w:rPr>
        <w:t>The second variable studied focused on the weapons each offender used towards thei</w:t>
      </w:r>
      <w:r w:rsidR="0062636B">
        <w:rPr>
          <w:rFonts w:ascii="Times New Roman" w:hAnsi="Times New Roman" w:cs="Times New Roman"/>
          <w:color w:val="000000" w:themeColor="text1"/>
        </w:rPr>
        <w:t>r victim (Trojan &amp; Salfati, 2011</w:t>
      </w:r>
      <w:r w:rsidR="00B22C1F">
        <w:rPr>
          <w:rFonts w:ascii="Times New Roman" w:hAnsi="Times New Roman" w:cs="Times New Roman"/>
          <w:color w:val="000000" w:themeColor="text1"/>
        </w:rPr>
        <w:t xml:space="preserve">). This was an important variable because serial killers prefer to use personal items rather than impersonal ones that made the killing quicker. The third variable focused on assault, and its prior history with the offenders. Serial offenders showed prior assault offenses in contrary to what was expected </w:t>
      </w:r>
      <w:r w:rsidR="0062636B">
        <w:rPr>
          <w:rFonts w:ascii="Times New Roman" w:hAnsi="Times New Roman" w:cs="Times New Roman"/>
          <w:color w:val="000000" w:themeColor="text1"/>
        </w:rPr>
        <w:t>(Trojan &amp; Salfati, 2011</w:t>
      </w:r>
      <w:r w:rsidR="0070383D">
        <w:rPr>
          <w:rFonts w:ascii="Times New Roman" w:hAnsi="Times New Roman" w:cs="Times New Roman"/>
          <w:color w:val="000000" w:themeColor="text1"/>
        </w:rPr>
        <w:t>). The fourth and fifth variables focused on robbery and armed robbery. Trojan and Salfati wanted to show which group showed more aggression towards their attacks. Theft and burglary were the sixth and seventh variables. These were included in the study because of the high prevalence of offenses made among serial homicide offend</w:t>
      </w:r>
      <w:r w:rsidR="0062636B">
        <w:rPr>
          <w:rFonts w:ascii="Times New Roman" w:hAnsi="Times New Roman" w:cs="Times New Roman"/>
          <w:color w:val="000000" w:themeColor="text1"/>
        </w:rPr>
        <w:t>ers (Torjan &amp; Salfati, 2011</w:t>
      </w:r>
      <w:r w:rsidR="0070383D">
        <w:rPr>
          <w:rFonts w:ascii="Times New Roman" w:hAnsi="Times New Roman" w:cs="Times New Roman"/>
          <w:color w:val="000000" w:themeColor="text1"/>
        </w:rPr>
        <w:t>). Vice-Sex Offenses was the eight</w:t>
      </w:r>
      <w:r w:rsidR="005D26FE">
        <w:rPr>
          <w:rFonts w:ascii="Times New Roman" w:hAnsi="Times New Roman" w:cs="Times New Roman"/>
          <w:color w:val="000000" w:themeColor="text1"/>
        </w:rPr>
        <w:t>h</w:t>
      </w:r>
      <w:r w:rsidR="0070383D">
        <w:rPr>
          <w:rFonts w:ascii="Times New Roman" w:hAnsi="Times New Roman" w:cs="Times New Roman"/>
          <w:color w:val="000000" w:themeColor="text1"/>
        </w:rPr>
        <w:t xml:space="preserve"> variable included in the study. Serial homicide offenders showed a significant amount of history towards this offense compared to single homicide </w:t>
      </w:r>
      <w:r w:rsidR="0062636B">
        <w:rPr>
          <w:rFonts w:ascii="Times New Roman" w:hAnsi="Times New Roman" w:cs="Times New Roman"/>
          <w:color w:val="000000" w:themeColor="text1"/>
        </w:rPr>
        <w:t>offenders (Trojan &amp; Salfati, 2011</w:t>
      </w:r>
      <w:r w:rsidR="0070383D">
        <w:rPr>
          <w:rFonts w:ascii="Times New Roman" w:hAnsi="Times New Roman" w:cs="Times New Roman"/>
          <w:color w:val="000000" w:themeColor="text1"/>
        </w:rPr>
        <w:t>). Towards this variable, prostitutes were the main focus because of their vulnerability and availability to the serial of</w:t>
      </w:r>
      <w:r w:rsidR="0062636B">
        <w:rPr>
          <w:rFonts w:ascii="Times New Roman" w:hAnsi="Times New Roman" w:cs="Times New Roman"/>
          <w:color w:val="000000" w:themeColor="text1"/>
        </w:rPr>
        <w:t>fenders (Trojan &amp; Salfalti, 2011</w:t>
      </w:r>
      <w:r w:rsidR="0070383D">
        <w:rPr>
          <w:rFonts w:ascii="Times New Roman" w:hAnsi="Times New Roman" w:cs="Times New Roman"/>
          <w:color w:val="000000" w:themeColor="text1"/>
        </w:rPr>
        <w:t xml:space="preserve">). </w:t>
      </w:r>
      <w:r w:rsidR="00F15E22">
        <w:rPr>
          <w:rFonts w:ascii="Times New Roman" w:hAnsi="Times New Roman" w:cs="Times New Roman"/>
          <w:color w:val="000000" w:themeColor="text1"/>
        </w:rPr>
        <w:t>The ninth variable included disorderly offenses. High prevalence was shown towards single-homicide offenders showing more than 50% being convicted with</w:t>
      </w:r>
      <w:r w:rsidR="0062636B">
        <w:rPr>
          <w:rFonts w:ascii="Times New Roman" w:hAnsi="Times New Roman" w:cs="Times New Roman"/>
          <w:color w:val="000000" w:themeColor="text1"/>
        </w:rPr>
        <w:t xml:space="preserve"> this act (Trojan &amp; Salfati, 2011</w:t>
      </w:r>
      <w:r w:rsidR="00F15E22">
        <w:rPr>
          <w:rFonts w:ascii="Times New Roman" w:hAnsi="Times New Roman" w:cs="Times New Roman"/>
          <w:color w:val="000000" w:themeColor="text1"/>
        </w:rPr>
        <w:t>). The final variable focused on damage offenses to study the violence each offender did prior to thei</w:t>
      </w:r>
      <w:r w:rsidR="0062636B">
        <w:rPr>
          <w:rFonts w:ascii="Times New Roman" w:hAnsi="Times New Roman" w:cs="Times New Roman"/>
          <w:color w:val="000000" w:themeColor="text1"/>
        </w:rPr>
        <w:t>r killing</w:t>
      </w:r>
      <w:r w:rsidR="00F026E8">
        <w:rPr>
          <w:rFonts w:ascii="Times New Roman" w:hAnsi="Times New Roman" w:cs="Times New Roman"/>
          <w:color w:val="000000" w:themeColor="text1"/>
        </w:rPr>
        <w:t>s</w:t>
      </w:r>
      <w:r w:rsidR="0062636B">
        <w:rPr>
          <w:rFonts w:ascii="Times New Roman" w:hAnsi="Times New Roman" w:cs="Times New Roman"/>
          <w:color w:val="000000" w:themeColor="text1"/>
        </w:rPr>
        <w:t xml:space="preserve"> (Trojan &amp; Salfati, 2011</w:t>
      </w:r>
      <w:r w:rsidR="00F15E22">
        <w:rPr>
          <w:rFonts w:ascii="Times New Roman" w:hAnsi="Times New Roman" w:cs="Times New Roman"/>
          <w:color w:val="000000" w:themeColor="text1"/>
        </w:rPr>
        <w:t xml:space="preserve">).  </w:t>
      </w:r>
    </w:p>
    <w:p w14:paraId="3E24F371" w14:textId="71DE61C8" w:rsidR="004F0340" w:rsidRDefault="00913B12" w:rsidP="006E629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Each offender received separate profiles for the ten variables in order to compare their overall offending </w:t>
      </w:r>
      <w:r w:rsidR="0062636B">
        <w:rPr>
          <w:rFonts w:ascii="Times New Roman" w:hAnsi="Times New Roman" w:cs="Times New Roman"/>
          <w:color w:val="000000" w:themeColor="text1"/>
        </w:rPr>
        <w:t>patterns (Trojan &amp; Salfati, 2011</w:t>
      </w:r>
      <w:r>
        <w:rPr>
          <w:rFonts w:ascii="Times New Roman" w:hAnsi="Times New Roman" w:cs="Times New Roman"/>
          <w:color w:val="000000" w:themeColor="text1"/>
        </w:rPr>
        <w:t>). The study showed that serial homicide offenders had profiles that were unique from single-homicide offenders and even from e</w:t>
      </w:r>
      <w:r w:rsidR="0062636B">
        <w:rPr>
          <w:rFonts w:ascii="Times New Roman" w:hAnsi="Times New Roman" w:cs="Times New Roman"/>
          <w:color w:val="000000" w:themeColor="text1"/>
        </w:rPr>
        <w:t>ach other (Trojan &amp; Salfati, 2011</w:t>
      </w:r>
      <w:r w:rsidR="00244BCF">
        <w:rPr>
          <w:rFonts w:ascii="Times New Roman" w:hAnsi="Times New Roman" w:cs="Times New Roman"/>
          <w:color w:val="000000" w:themeColor="text1"/>
        </w:rPr>
        <w:t xml:space="preserve">). </w:t>
      </w:r>
      <w:r w:rsidR="002B5B93">
        <w:rPr>
          <w:rFonts w:ascii="Times New Roman" w:hAnsi="Times New Roman" w:cs="Times New Roman"/>
          <w:color w:val="000000" w:themeColor="text1"/>
        </w:rPr>
        <w:t>Certain offenses connected to serial homicide offenders caused a difference in crime scene behavior compared to single homicide o</w:t>
      </w:r>
      <w:r w:rsidR="0062636B">
        <w:rPr>
          <w:rFonts w:ascii="Times New Roman" w:hAnsi="Times New Roman" w:cs="Times New Roman"/>
          <w:color w:val="000000" w:themeColor="text1"/>
        </w:rPr>
        <w:t>ffenders (Trojan, &amp; Salfati, 2011</w:t>
      </w:r>
      <w:r w:rsidR="002B5B93">
        <w:rPr>
          <w:rFonts w:ascii="Times New Roman" w:hAnsi="Times New Roman" w:cs="Times New Roman"/>
          <w:color w:val="000000" w:themeColor="text1"/>
        </w:rPr>
        <w:t>). Robbery and armed robbery tended to be the variable that distinguished the difference in crime scene behaviors towards serial and single-homicide o</w:t>
      </w:r>
      <w:r w:rsidR="0062636B">
        <w:rPr>
          <w:rFonts w:ascii="Times New Roman" w:hAnsi="Times New Roman" w:cs="Times New Roman"/>
          <w:color w:val="000000" w:themeColor="text1"/>
        </w:rPr>
        <w:t>ffenders (Trojan &amp; Salfati, 2011</w:t>
      </w:r>
      <w:r w:rsidR="002B5B93">
        <w:rPr>
          <w:rFonts w:ascii="Times New Roman" w:hAnsi="Times New Roman" w:cs="Times New Roman"/>
          <w:color w:val="000000" w:themeColor="text1"/>
        </w:rPr>
        <w:t xml:space="preserve">). </w:t>
      </w:r>
    </w:p>
    <w:p w14:paraId="6086C635" w14:textId="2D6EC42F" w:rsidR="008D4474" w:rsidRDefault="008D4474" w:rsidP="008D4474">
      <w:pPr>
        <w:spacing w:line="480" w:lineRule="auto"/>
        <w:ind w:firstLine="720"/>
        <w:jc w:val="center"/>
        <w:rPr>
          <w:rFonts w:ascii="Times New Roman" w:hAnsi="Times New Roman" w:cs="Times New Roman"/>
          <w:color w:val="000000" w:themeColor="text1"/>
        </w:rPr>
      </w:pPr>
      <w:r>
        <w:rPr>
          <w:rFonts w:ascii="Times New Roman" w:hAnsi="Times New Roman" w:cs="Times New Roman"/>
          <w:color w:val="000000" w:themeColor="text1"/>
        </w:rPr>
        <w:t xml:space="preserve">Serial Offenders </w:t>
      </w:r>
    </w:p>
    <w:p w14:paraId="722D1A7F" w14:textId="1FA30F81" w:rsidR="00331A44" w:rsidRDefault="00E5233B" w:rsidP="005106E3">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One theory towards the behaviors of serial killers is </w:t>
      </w:r>
      <w:r w:rsidR="00A21F05">
        <w:rPr>
          <w:rFonts w:ascii="Times New Roman" w:hAnsi="Times New Roman" w:cs="Times New Roman"/>
          <w:color w:val="000000" w:themeColor="text1"/>
        </w:rPr>
        <w:t>the change in behavior from one offense to an</w:t>
      </w:r>
      <w:r w:rsidR="0062636B">
        <w:rPr>
          <w:rFonts w:ascii="Times New Roman" w:hAnsi="Times New Roman" w:cs="Times New Roman"/>
          <w:color w:val="000000" w:themeColor="text1"/>
        </w:rPr>
        <w:t>other (Sorchinski &amp; Salfati, 2010</w:t>
      </w:r>
      <w:r w:rsidR="00A21F05">
        <w:rPr>
          <w:rFonts w:ascii="Times New Roman" w:hAnsi="Times New Roman" w:cs="Times New Roman"/>
          <w:color w:val="000000" w:themeColor="text1"/>
        </w:rPr>
        <w:t>). This reduces the risk of them being caught from law enforc</w:t>
      </w:r>
      <w:r w:rsidR="0062636B">
        <w:rPr>
          <w:rFonts w:ascii="Times New Roman" w:hAnsi="Times New Roman" w:cs="Times New Roman"/>
          <w:color w:val="000000" w:themeColor="text1"/>
        </w:rPr>
        <w:t>ement (Sorchinski &amp; Salfati, 2010</w:t>
      </w:r>
      <w:r w:rsidR="00A21F05">
        <w:rPr>
          <w:rFonts w:ascii="Times New Roman" w:hAnsi="Times New Roman" w:cs="Times New Roman"/>
          <w:color w:val="000000" w:themeColor="text1"/>
        </w:rPr>
        <w:t>). Another theory that is focused on serial killers behavior is through clinical and investigative literature. This theory implies that a serial killers behavior changes because of their fantasy, which is a central role in their homi</w:t>
      </w:r>
      <w:r w:rsidR="0062636B">
        <w:rPr>
          <w:rFonts w:ascii="Times New Roman" w:hAnsi="Times New Roman" w:cs="Times New Roman"/>
          <w:color w:val="000000" w:themeColor="text1"/>
        </w:rPr>
        <w:t>cides (Sorchinksi &amp; Salfati, 2010</w:t>
      </w:r>
      <w:r w:rsidR="00A21F05">
        <w:rPr>
          <w:rFonts w:ascii="Times New Roman" w:hAnsi="Times New Roman" w:cs="Times New Roman"/>
          <w:color w:val="000000" w:themeColor="text1"/>
        </w:rPr>
        <w:t xml:space="preserve">). Law enforcement agents </w:t>
      </w:r>
      <w:r w:rsidR="00594C0D">
        <w:rPr>
          <w:rFonts w:ascii="Times New Roman" w:hAnsi="Times New Roman" w:cs="Times New Roman"/>
          <w:color w:val="000000" w:themeColor="text1"/>
        </w:rPr>
        <w:t>look</w:t>
      </w:r>
      <w:r w:rsidR="00A21F05">
        <w:rPr>
          <w:rFonts w:ascii="Times New Roman" w:hAnsi="Times New Roman" w:cs="Times New Roman"/>
          <w:color w:val="000000" w:themeColor="text1"/>
        </w:rPr>
        <w:t xml:space="preserve"> at the change in patterns rather than idiosyncratic behaviors</w:t>
      </w:r>
      <w:r w:rsidR="00594C0D">
        <w:rPr>
          <w:rFonts w:ascii="Times New Roman" w:hAnsi="Times New Roman" w:cs="Times New Roman"/>
          <w:color w:val="000000" w:themeColor="text1"/>
        </w:rPr>
        <w:t xml:space="preserve"> because </w:t>
      </w:r>
      <w:r w:rsidR="00A21F05">
        <w:rPr>
          <w:rFonts w:ascii="Times New Roman" w:hAnsi="Times New Roman" w:cs="Times New Roman"/>
          <w:color w:val="000000" w:themeColor="text1"/>
        </w:rPr>
        <w:t xml:space="preserve">serial killers may </w:t>
      </w:r>
      <w:r w:rsidR="00594C0D">
        <w:rPr>
          <w:rFonts w:ascii="Times New Roman" w:hAnsi="Times New Roman" w:cs="Times New Roman"/>
          <w:color w:val="000000" w:themeColor="text1"/>
        </w:rPr>
        <w:t>have a consistent pattern</w:t>
      </w:r>
      <w:r w:rsidR="00A21F05">
        <w:rPr>
          <w:rFonts w:ascii="Times New Roman" w:hAnsi="Times New Roman" w:cs="Times New Roman"/>
          <w:color w:val="000000" w:themeColor="text1"/>
        </w:rPr>
        <w:t xml:space="preserve"> across homicide serie</w:t>
      </w:r>
      <w:r w:rsidR="0062636B">
        <w:rPr>
          <w:rFonts w:ascii="Times New Roman" w:hAnsi="Times New Roman" w:cs="Times New Roman"/>
          <w:color w:val="000000" w:themeColor="text1"/>
        </w:rPr>
        <w:t>s (Sorchinksi &amp; Salfati, 2010</w:t>
      </w:r>
      <w:r w:rsidR="00A21F05">
        <w:rPr>
          <w:rFonts w:ascii="Times New Roman" w:hAnsi="Times New Roman" w:cs="Times New Roman"/>
          <w:color w:val="000000" w:themeColor="text1"/>
        </w:rPr>
        <w:t xml:space="preserve">). </w:t>
      </w:r>
      <w:r w:rsidR="005106E3">
        <w:rPr>
          <w:rFonts w:ascii="Times New Roman" w:hAnsi="Times New Roman" w:cs="Times New Roman"/>
          <w:color w:val="000000" w:themeColor="text1"/>
        </w:rPr>
        <w:t>This could improve the understanding of behaviors expressed by the serial offenders. The interaction between the offender and the victim is a key importance to serial offenders. How the victim reacts to the attack causes an impact on the actions of the off</w:t>
      </w:r>
      <w:r w:rsidR="0062636B">
        <w:rPr>
          <w:rFonts w:ascii="Times New Roman" w:hAnsi="Times New Roman" w:cs="Times New Roman"/>
          <w:color w:val="000000" w:themeColor="text1"/>
        </w:rPr>
        <w:t>ender (Sorchinksi &amp; Salfati, 2010</w:t>
      </w:r>
      <w:r w:rsidR="005106E3">
        <w:rPr>
          <w:rFonts w:ascii="Times New Roman" w:hAnsi="Times New Roman" w:cs="Times New Roman"/>
          <w:color w:val="000000" w:themeColor="text1"/>
        </w:rPr>
        <w:t>). The change of actions cause</w:t>
      </w:r>
      <w:r w:rsidR="00F250AA">
        <w:rPr>
          <w:rFonts w:ascii="Times New Roman" w:hAnsi="Times New Roman" w:cs="Times New Roman"/>
          <w:color w:val="000000" w:themeColor="text1"/>
        </w:rPr>
        <w:t>s</w:t>
      </w:r>
      <w:r w:rsidR="005106E3">
        <w:rPr>
          <w:rFonts w:ascii="Times New Roman" w:hAnsi="Times New Roman" w:cs="Times New Roman"/>
          <w:color w:val="000000" w:themeColor="text1"/>
        </w:rPr>
        <w:t xml:space="preserve"> the offender to learn their behavior </w:t>
      </w:r>
      <w:r w:rsidR="00923F63">
        <w:rPr>
          <w:rFonts w:ascii="Times New Roman" w:hAnsi="Times New Roman" w:cs="Times New Roman"/>
          <w:color w:val="000000" w:themeColor="text1"/>
        </w:rPr>
        <w:t xml:space="preserve">and quickly change their strategy in order to kill the </w:t>
      </w:r>
      <w:r w:rsidR="0062636B">
        <w:rPr>
          <w:rFonts w:ascii="Times New Roman" w:hAnsi="Times New Roman" w:cs="Times New Roman"/>
          <w:color w:val="000000" w:themeColor="text1"/>
        </w:rPr>
        <w:t>victim (Sorchinksi &amp; Salfati, 2010</w:t>
      </w:r>
      <w:r w:rsidR="00923F63">
        <w:rPr>
          <w:rFonts w:ascii="Times New Roman" w:hAnsi="Times New Roman" w:cs="Times New Roman"/>
          <w:color w:val="000000" w:themeColor="text1"/>
        </w:rPr>
        <w:t>). Criminals</w:t>
      </w:r>
      <w:r w:rsidR="00F250AA">
        <w:rPr>
          <w:rFonts w:ascii="Times New Roman" w:hAnsi="Times New Roman" w:cs="Times New Roman"/>
          <w:color w:val="000000" w:themeColor="text1"/>
        </w:rPr>
        <w:t xml:space="preserve"> mature</w:t>
      </w:r>
      <w:r w:rsidR="00923F63">
        <w:rPr>
          <w:rFonts w:ascii="Times New Roman" w:hAnsi="Times New Roman" w:cs="Times New Roman"/>
          <w:color w:val="000000" w:themeColor="text1"/>
        </w:rPr>
        <w:t xml:space="preserve"> and develop over time. They learn new behaviors and better strategies to accomplish what they want. Over time, serial homicide offenders become more experienced and confident throughout their kill</w:t>
      </w:r>
      <w:r w:rsidR="0062636B">
        <w:rPr>
          <w:rFonts w:ascii="Times New Roman" w:hAnsi="Times New Roman" w:cs="Times New Roman"/>
          <w:color w:val="000000" w:themeColor="text1"/>
        </w:rPr>
        <w:t>ings (Sorchinksi &amp; Salfati, 2010</w:t>
      </w:r>
      <w:r w:rsidR="00923F63">
        <w:rPr>
          <w:rFonts w:ascii="Times New Roman" w:hAnsi="Times New Roman" w:cs="Times New Roman"/>
          <w:color w:val="000000" w:themeColor="text1"/>
        </w:rPr>
        <w:t xml:space="preserve">). As their experience grows, this would allow them to realize what they truly want out of the killings and their goals </w:t>
      </w:r>
      <w:r w:rsidR="004A24D1">
        <w:rPr>
          <w:rFonts w:ascii="Times New Roman" w:hAnsi="Times New Roman" w:cs="Times New Roman"/>
          <w:color w:val="000000" w:themeColor="text1"/>
        </w:rPr>
        <w:t>change as well as their fantasies evo</w:t>
      </w:r>
      <w:r w:rsidR="0062636B">
        <w:rPr>
          <w:rFonts w:ascii="Times New Roman" w:hAnsi="Times New Roman" w:cs="Times New Roman"/>
          <w:color w:val="000000" w:themeColor="text1"/>
        </w:rPr>
        <w:t>lving (Sorchinksi &amp; Salfati, 2010</w:t>
      </w:r>
      <w:r w:rsidR="004A24D1">
        <w:rPr>
          <w:rFonts w:ascii="Times New Roman" w:hAnsi="Times New Roman" w:cs="Times New Roman"/>
          <w:color w:val="000000" w:themeColor="text1"/>
        </w:rPr>
        <w:t>). For serial killers, the fantasy is the most important part of the killing. It provides the rationale, ritual, motive, anticipated gain, victim selection and satisfaction for</w:t>
      </w:r>
      <w:r w:rsidR="0062636B">
        <w:rPr>
          <w:rFonts w:ascii="Times New Roman" w:hAnsi="Times New Roman" w:cs="Times New Roman"/>
          <w:color w:val="000000" w:themeColor="text1"/>
        </w:rPr>
        <w:t xml:space="preserve"> them (Sorchinski &amp; Salfati, 2010</w:t>
      </w:r>
      <w:r w:rsidR="004A24D1">
        <w:rPr>
          <w:rFonts w:ascii="Times New Roman" w:hAnsi="Times New Roman" w:cs="Times New Roman"/>
          <w:color w:val="000000" w:themeColor="text1"/>
        </w:rPr>
        <w:t xml:space="preserve">). If the serial offender cannot </w:t>
      </w:r>
      <w:r w:rsidR="00F250AA">
        <w:rPr>
          <w:rFonts w:ascii="Times New Roman" w:hAnsi="Times New Roman" w:cs="Times New Roman"/>
          <w:color w:val="000000" w:themeColor="text1"/>
        </w:rPr>
        <w:t xml:space="preserve">obtain their fantasy, they </w:t>
      </w:r>
      <w:r w:rsidR="004A24D1">
        <w:rPr>
          <w:rFonts w:ascii="Times New Roman" w:hAnsi="Times New Roman" w:cs="Times New Roman"/>
          <w:color w:val="000000" w:themeColor="text1"/>
        </w:rPr>
        <w:t>quickly become frustrated and lose control of their a</w:t>
      </w:r>
      <w:r w:rsidR="0062636B">
        <w:rPr>
          <w:rFonts w:ascii="Times New Roman" w:hAnsi="Times New Roman" w:cs="Times New Roman"/>
          <w:color w:val="000000" w:themeColor="text1"/>
        </w:rPr>
        <w:t>ctions (Sorchnski &amp; Salfati, 2010</w:t>
      </w:r>
      <w:r w:rsidR="004A24D1">
        <w:rPr>
          <w:rFonts w:ascii="Times New Roman" w:hAnsi="Times New Roman" w:cs="Times New Roman"/>
          <w:color w:val="000000" w:themeColor="text1"/>
        </w:rPr>
        <w:t xml:space="preserve">). </w:t>
      </w:r>
      <w:r w:rsidR="000B453B">
        <w:rPr>
          <w:rFonts w:ascii="Times New Roman" w:hAnsi="Times New Roman" w:cs="Times New Roman"/>
          <w:color w:val="000000" w:themeColor="text1"/>
        </w:rPr>
        <w:t>By losing control, this changes the risk-taking and planning behaviors for the off</w:t>
      </w:r>
      <w:r w:rsidR="0062636B">
        <w:rPr>
          <w:rFonts w:ascii="Times New Roman" w:hAnsi="Times New Roman" w:cs="Times New Roman"/>
          <w:color w:val="000000" w:themeColor="text1"/>
        </w:rPr>
        <w:t xml:space="preserve">ender. </w:t>
      </w:r>
      <w:r w:rsidR="00F60211">
        <w:rPr>
          <w:rFonts w:ascii="Times New Roman" w:hAnsi="Times New Roman" w:cs="Times New Roman"/>
          <w:color w:val="000000" w:themeColor="text1"/>
        </w:rPr>
        <w:t xml:space="preserve">Marina </w:t>
      </w:r>
      <w:r w:rsidR="0062636B">
        <w:rPr>
          <w:rFonts w:ascii="Times New Roman" w:hAnsi="Times New Roman" w:cs="Times New Roman"/>
          <w:color w:val="000000" w:themeColor="text1"/>
        </w:rPr>
        <w:t>Sorchinksi &amp;</w:t>
      </w:r>
      <w:r w:rsidR="00F60211">
        <w:rPr>
          <w:rFonts w:ascii="Times New Roman" w:hAnsi="Times New Roman" w:cs="Times New Roman"/>
          <w:color w:val="000000" w:themeColor="text1"/>
        </w:rPr>
        <w:t xml:space="preserve"> Gabrielle</w:t>
      </w:r>
      <w:r w:rsidR="0062636B">
        <w:rPr>
          <w:rFonts w:ascii="Times New Roman" w:hAnsi="Times New Roman" w:cs="Times New Roman"/>
          <w:color w:val="000000" w:themeColor="text1"/>
        </w:rPr>
        <w:t xml:space="preserve"> Salfati (2010</w:t>
      </w:r>
      <w:r w:rsidR="000B453B">
        <w:rPr>
          <w:rFonts w:ascii="Times New Roman" w:hAnsi="Times New Roman" w:cs="Times New Roman"/>
          <w:color w:val="000000" w:themeColor="text1"/>
        </w:rPr>
        <w:t xml:space="preserve">) did a study to find the consistency or inconsistency of patterns in serial homicide offenders across several homicide cases. What the study showed was that serial offenders tended to change their crime scene behaviors in the first and second crimes, with the third </w:t>
      </w:r>
      <w:r w:rsidR="00331A44">
        <w:rPr>
          <w:rFonts w:ascii="Times New Roman" w:hAnsi="Times New Roman" w:cs="Times New Roman"/>
          <w:color w:val="000000" w:themeColor="text1"/>
        </w:rPr>
        <w:t>crime showing similar patterns to the first. This indicated that serial offenders changed their behavioral patterns overtime to find one that was enjoyable. Serial offenders showed similar behavioral patterns with the interaction towards the victim, but changed when it came to weapo</w:t>
      </w:r>
      <w:r w:rsidR="00341253">
        <w:rPr>
          <w:rFonts w:ascii="Times New Roman" w:hAnsi="Times New Roman" w:cs="Times New Roman"/>
          <w:color w:val="000000" w:themeColor="text1"/>
        </w:rPr>
        <w:t>n use.</w:t>
      </w:r>
      <w:r w:rsidR="00331A44">
        <w:rPr>
          <w:rFonts w:ascii="Times New Roman" w:hAnsi="Times New Roman" w:cs="Times New Roman"/>
          <w:color w:val="000000" w:themeColor="text1"/>
        </w:rPr>
        <w:t xml:space="preserve"> </w:t>
      </w:r>
    </w:p>
    <w:p w14:paraId="25599CB1" w14:textId="248B453F" w:rsidR="00B37624" w:rsidRDefault="00331A44" w:rsidP="00331A44">
      <w:pPr>
        <w:spacing w:line="480" w:lineRule="auto"/>
        <w:ind w:firstLine="720"/>
        <w:jc w:val="center"/>
        <w:rPr>
          <w:rFonts w:ascii="Times New Roman" w:hAnsi="Times New Roman" w:cs="Times New Roman"/>
          <w:color w:val="000000" w:themeColor="text1"/>
        </w:rPr>
      </w:pPr>
      <w:r>
        <w:rPr>
          <w:rFonts w:ascii="Times New Roman" w:hAnsi="Times New Roman" w:cs="Times New Roman"/>
          <w:color w:val="000000" w:themeColor="text1"/>
        </w:rPr>
        <w:t xml:space="preserve">Conclusion </w:t>
      </w:r>
    </w:p>
    <w:p w14:paraId="36C0FBDE" w14:textId="5D24A314" w:rsidR="00331A44" w:rsidRDefault="00331A44" w:rsidP="00331A44">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ab/>
        <w:t>When it comes t</w:t>
      </w:r>
      <w:r w:rsidR="0068590A">
        <w:rPr>
          <w:rFonts w:ascii="Times New Roman" w:hAnsi="Times New Roman" w:cs="Times New Roman"/>
          <w:color w:val="000000" w:themeColor="text1"/>
        </w:rPr>
        <w:t xml:space="preserve">owards offender profiling, </w:t>
      </w:r>
      <w:r>
        <w:rPr>
          <w:rFonts w:ascii="Times New Roman" w:hAnsi="Times New Roman" w:cs="Times New Roman"/>
          <w:color w:val="000000" w:themeColor="text1"/>
        </w:rPr>
        <w:t>ne</w:t>
      </w:r>
      <w:r w:rsidR="0068590A">
        <w:rPr>
          <w:rFonts w:ascii="Times New Roman" w:hAnsi="Times New Roman" w:cs="Times New Roman"/>
          <w:color w:val="000000" w:themeColor="text1"/>
        </w:rPr>
        <w:t>w discoveries have helped law enforcement capture homicide offenders. This type of profiling helps law enforcement to understand the characteristics of the offender to learn their behaviors in the cr</w:t>
      </w:r>
      <w:r w:rsidR="00611E0F">
        <w:rPr>
          <w:rFonts w:ascii="Times New Roman" w:hAnsi="Times New Roman" w:cs="Times New Roman"/>
          <w:color w:val="000000" w:themeColor="text1"/>
        </w:rPr>
        <w:t>ime scene (Salfati &amp; Canter, 1999</w:t>
      </w:r>
      <w:r w:rsidR="0068590A">
        <w:rPr>
          <w:rFonts w:ascii="Times New Roman" w:hAnsi="Times New Roman" w:cs="Times New Roman"/>
          <w:color w:val="000000" w:themeColor="text1"/>
        </w:rPr>
        <w:t>). Although profiling has evolved and helped capture criminals, there is still a lack of studies to help form valid and reliable investigative profiling methods. Further studies should be made to have a better understanding of criminal profiling, and h</w:t>
      </w:r>
      <w:r w:rsidR="00F16B32">
        <w:rPr>
          <w:rFonts w:ascii="Times New Roman" w:hAnsi="Times New Roman" w:cs="Times New Roman"/>
          <w:color w:val="000000" w:themeColor="text1"/>
        </w:rPr>
        <w:t xml:space="preserve">elp law enforcement capture criminals to ensure citizens safety. </w:t>
      </w:r>
    </w:p>
    <w:p w14:paraId="0F384AD7" w14:textId="77777777" w:rsidR="00854E21" w:rsidRDefault="00854E21" w:rsidP="00331A44">
      <w:pPr>
        <w:spacing w:line="480" w:lineRule="auto"/>
        <w:ind w:firstLine="720"/>
        <w:rPr>
          <w:rFonts w:ascii="Times New Roman" w:hAnsi="Times New Roman" w:cs="Times New Roman"/>
          <w:color w:val="000000" w:themeColor="text1"/>
        </w:rPr>
      </w:pPr>
    </w:p>
    <w:p w14:paraId="7D9BD9F1" w14:textId="77777777" w:rsidR="00854E21" w:rsidRDefault="00854E21" w:rsidP="00331A44">
      <w:pPr>
        <w:spacing w:line="480" w:lineRule="auto"/>
        <w:ind w:firstLine="720"/>
        <w:rPr>
          <w:rFonts w:ascii="Times New Roman" w:hAnsi="Times New Roman" w:cs="Times New Roman"/>
          <w:color w:val="000000" w:themeColor="text1"/>
        </w:rPr>
      </w:pPr>
    </w:p>
    <w:p w14:paraId="5F04E976" w14:textId="77777777" w:rsidR="00854E21" w:rsidRDefault="00854E21" w:rsidP="00331A44">
      <w:pPr>
        <w:spacing w:line="480" w:lineRule="auto"/>
        <w:ind w:firstLine="720"/>
        <w:rPr>
          <w:rFonts w:ascii="Times New Roman" w:hAnsi="Times New Roman" w:cs="Times New Roman"/>
          <w:color w:val="000000" w:themeColor="text1"/>
        </w:rPr>
      </w:pPr>
    </w:p>
    <w:p w14:paraId="5A7D37E5" w14:textId="77777777" w:rsidR="00854E21" w:rsidRDefault="00854E21" w:rsidP="00331A44">
      <w:pPr>
        <w:spacing w:line="480" w:lineRule="auto"/>
        <w:ind w:firstLine="720"/>
        <w:rPr>
          <w:rFonts w:ascii="Times New Roman" w:hAnsi="Times New Roman" w:cs="Times New Roman"/>
          <w:color w:val="000000" w:themeColor="text1"/>
        </w:rPr>
      </w:pPr>
    </w:p>
    <w:p w14:paraId="10D638D7" w14:textId="77777777" w:rsidR="00854E21" w:rsidRDefault="00854E21" w:rsidP="00331A44">
      <w:pPr>
        <w:spacing w:line="480" w:lineRule="auto"/>
        <w:ind w:firstLine="720"/>
        <w:rPr>
          <w:rFonts w:ascii="Times New Roman" w:hAnsi="Times New Roman" w:cs="Times New Roman"/>
          <w:color w:val="000000" w:themeColor="text1"/>
        </w:rPr>
      </w:pPr>
    </w:p>
    <w:p w14:paraId="054F521F" w14:textId="77777777" w:rsidR="00854E21" w:rsidRDefault="00854E21" w:rsidP="00331A44">
      <w:pPr>
        <w:spacing w:line="480" w:lineRule="auto"/>
        <w:ind w:firstLine="720"/>
        <w:rPr>
          <w:rFonts w:ascii="Times New Roman" w:hAnsi="Times New Roman" w:cs="Times New Roman"/>
          <w:color w:val="000000" w:themeColor="text1"/>
        </w:rPr>
      </w:pPr>
    </w:p>
    <w:p w14:paraId="4F0E23B6" w14:textId="77777777" w:rsidR="00854E21" w:rsidRDefault="00854E21" w:rsidP="00331A44">
      <w:pPr>
        <w:spacing w:line="480" w:lineRule="auto"/>
        <w:ind w:firstLine="720"/>
        <w:rPr>
          <w:rFonts w:ascii="Times New Roman" w:hAnsi="Times New Roman" w:cs="Times New Roman"/>
          <w:color w:val="000000" w:themeColor="text1"/>
        </w:rPr>
      </w:pPr>
    </w:p>
    <w:p w14:paraId="6C7CDCA6" w14:textId="77777777" w:rsidR="00854E21" w:rsidRDefault="00854E21" w:rsidP="00331A44">
      <w:pPr>
        <w:spacing w:line="480" w:lineRule="auto"/>
        <w:ind w:firstLine="720"/>
        <w:rPr>
          <w:rFonts w:ascii="Times New Roman" w:hAnsi="Times New Roman" w:cs="Times New Roman"/>
          <w:color w:val="000000" w:themeColor="text1"/>
        </w:rPr>
      </w:pPr>
    </w:p>
    <w:p w14:paraId="0D29BCDA" w14:textId="77777777" w:rsidR="00854E21" w:rsidRDefault="00854E21" w:rsidP="00331A44">
      <w:pPr>
        <w:spacing w:line="480" w:lineRule="auto"/>
        <w:ind w:firstLine="720"/>
        <w:rPr>
          <w:rFonts w:ascii="Times New Roman" w:hAnsi="Times New Roman" w:cs="Times New Roman"/>
          <w:color w:val="000000" w:themeColor="text1"/>
        </w:rPr>
      </w:pPr>
    </w:p>
    <w:p w14:paraId="153EA415" w14:textId="77777777" w:rsidR="00854E21" w:rsidRDefault="00854E21" w:rsidP="00331A44">
      <w:pPr>
        <w:spacing w:line="480" w:lineRule="auto"/>
        <w:ind w:firstLine="720"/>
        <w:rPr>
          <w:rFonts w:ascii="Times New Roman" w:hAnsi="Times New Roman" w:cs="Times New Roman"/>
          <w:color w:val="000000" w:themeColor="text1"/>
        </w:rPr>
      </w:pPr>
    </w:p>
    <w:p w14:paraId="1F29658A" w14:textId="77777777" w:rsidR="00854E21" w:rsidRDefault="00854E21" w:rsidP="00331A44">
      <w:pPr>
        <w:spacing w:line="480" w:lineRule="auto"/>
        <w:ind w:firstLine="720"/>
        <w:rPr>
          <w:rFonts w:ascii="Times New Roman" w:hAnsi="Times New Roman" w:cs="Times New Roman"/>
          <w:color w:val="000000" w:themeColor="text1"/>
        </w:rPr>
      </w:pPr>
    </w:p>
    <w:p w14:paraId="1229238C" w14:textId="77777777" w:rsidR="00854E21" w:rsidRDefault="00854E21" w:rsidP="00331A44">
      <w:pPr>
        <w:spacing w:line="480" w:lineRule="auto"/>
        <w:ind w:firstLine="720"/>
        <w:rPr>
          <w:rFonts w:ascii="Times New Roman" w:hAnsi="Times New Roman" w:cs="Times New Roman"/>
          <w:color w:val="000000" w:themeColor="text1"/>
        </w:rPr>
      </w:pPr>
    </w:p>
    <w:p w14:paraId="4F455F1E" w14:textId="77777777" w:rsidR="00854E21" w:rsidRDefault="00854E21" w:rsidP="00331A44">
      <w:pPr>
        <w:spacing w:line="480" w:lineRule="auto"/>
        <w:ind w:firstLine="720"/>
        <w:rPr>
          <w:rFonts w:ascii="Times New Roman" w:hAnsi="Times New Roman" w:cs="Times New Roman"/>
          <w:color w:val="000000" w:themeColor="text1"/>
        </w:rPr>
      </w:pPr>
    </w:p>
    <w:p w14:paraId="335ED0A6" w14:textId="77777777" w:rsidR="00854E21" w:rsidRDefault="00854E21" w:rsidP="00331A44">
      <w:pPr>
        <w:spacing w:line="480" w:lineRule="auto"/>
        <w:ind w:firstLine="720"/>
        <w:rPr>
          <w:rFonts w:ascii="Times New Roman" w:hAnsi="Times New Roman" w:cs="Times New Roman"/>
          <w:color w:val="000000" w:themeColor="text1"/>
        </w:rPr>
      </w:pPr>
    </w:p>
    <w:p w14:paraId="57774679" w14:textId="77777777" w:rsidR="00854E21" w:rsidRDefault="00854E21" w:rsidP="00331A44">
      <w:pPr>
        <w:spacing w:line="480" w:lineRule="auto"/>
        <w:ind w:firstLine="720"/>
        <w:rPr>
          <w:rFonts w:ascii="Times New Roman" w:hAnsi="Times New Roman" w:cs="Times New Roman"/>
          <w:color w:val="000000" w:themeColor="text1"/>
        </w:rPr>
      </w:pPr>
    </w:p>
    <w:p w14:paraId="15D76574" w14:textId="77777777" w:rsidR="00854E21" w:rsidRDefault="00854E21" w:rsidP="00331A44">
      <w:pPr>
        <w:spacing w:line="480" w:lineRule="auto"/>
        <w:ind w:firstLine="720"/>
        <w:rPr>
          <w:rFonts w:ascii="Times New Roman" w:hAnsi="Times New Roman" w:cs="Times New Roman"/>
          <w:color w:val="000000" w:themeColor="text1"/>
        </w:rPr>
      </w:pPr>
    </w:p>
    <w:p w14:paraId="035BD049" w14:textId="77777777" w:rsidR="00854E21" w:rsidRDefault="00854E21" w:rsidP="00331A44">
      <w:pPr>
        <w:spacing w:line="480" w:lineRule="auto"/>
        <w:ind w:firstLine="720"/>
        <w:rPr>
          <w:rFonts w:ascii="Times New Roman" w:hAnsi="Times New Roman" w:cs="Times New Roman"/>
          <w:color w:val="000000" w:themeColor="text1"/>
        </w:rPr>
      </w:pPr>
    </w:p>
    <w:p w14:paraId="74523C62" w14:textId="5FD1F6FE" w:rsidR="00854E21" w:rsidRDefault="00854E21" w:rsidP="00854E21">
      <w:pPr>
        <w:spacing w:line="480" w:lineRule="auto"/>
        <w:ind w:firstLine="720"/>
        <w:jc w:val="center"/>
        <w:rPr>
          <w:rFonts w:ascii="Times New Roman" w:hAnsi="Times New Roman" w:cs="Times New Roman"/>
          <w:color w:val="000000" w:themeColor="text1"/>
        </w:rPr>
      </w:pPr>
      <w:r>
        <w:rPr>
          <w:rFonts w:ascii="Times New Roman" w:hAnsi="Times New Roman" w:cs="Times New Roman"/>
          <w:color w:val="000000" w:themeColor="text1"/>
        </w:rPr>
        <w:t xml:space="preserve">References </w:t>
      </w:r>
    </w:p>
    <w:p w14:paraId="11E380D4" w14:textId="0B0521B5" w:rsidR="00854E21" w:rsidRDefault="00600476" w:rsidP="004363E0">
      <w:pPr>
        <w:spacing w:line="480" w:lineRule="auto"/>
        <w:ind w:hanging="450"/>
        <w:rPr>
          <w:rFonts w:ascii="Times New Roman" w:hAnsi="Times New Roman" w:cs="Times New Roman"/>
          <w:color w:val="000000" w:themeColor="text1"/>
        </w:rPr>
      </w:pPr>
      <w:r>
        <w:rPr>
          <w:rFonts w:ascii="Times New Roman" w:hAnsi="Times New Roman" w:cs="Times New Roman"/>
          <w:color w:val="000000" w:themeColor="text1"/>
        </w:rPr>
        <w:t xml:space="preserve">Horning, A. M., Salfati, C. G., &amp; Crawford, K. (2010) Prior Crime Specialization and Its Relationship to Homicide Crime Scene Behavior Types. </w:t>
      </w:r>
      <w:r>
        <w:rPr>
          <w:rFonts w:ascii="Times New Roman" w:hAnsi="Times New Roman" w:cs="Times New Roman"/>
          <w:i/>
          <w:color w:val="000000" w:themeColor="text1"/>
        </w:rPr>
        <w:t>Homicide Studies, 14</w:t>
      </w:r>
      <w:r>
        <w:rPr>
          <w:rFonts w:ascii="Times New Roman" w:hAnsi="Times New Roman" w:cs="Times New Roman"/>
          <w:color w:val="000000" w:themeColor="text1"/>
        </w:rPr>
        <w:t>(4), 377-399. doi: 10.1177/1088767810382833</w:t>
      </w:r>
    </w:p>
    <w:p w14:paraId="5EEACAAF" w14:textId="51BDAE9C" w:rsidR="00600476" w:rsidRDefault="00600476" w:rsidP="004363E0">
      <w:pPr>
        <w:spacing w:line="480" w:lineRule="auto"/>
        <w:ind w:hanging="450"/>
        <w:rPr>
          <w:rFonts w:ascii="Times New Roman" w:hAnsi="Times New Roman" w:cs="Times New Roman"/>
          <w:color w:val="000000" w:themeColor="text1"/>
        </w:rPr>
      </w:pPr>
      <w:r>
        <w:rPr>
          <w:rFonts w:ascii="Times New Roman" w:hAnsi="Times New Roman" w:cs="Times New Roman"/>
          <w:color w:val="000000" w:themeColor="text1"/>
        </w:rPr>
        <w:t>Salfati, C. G., &amp; Canter, V. D., (1999). Differentiating Stranger Murders: Profiling Offender Characteristics from Behavioral Styles</w:t>
      </w:r>
      <w:r w:rsidR="00971403">
        <w:rPr>
          <w:rFonts w:ascii="Times New Roman" w:hAnsi="Times New Roman" w:cs="Times New Roman"/>
          <w:color w:val="000000" w:themeColor="text1"/>
        </w:rPr>
        <w:t xml:space="preserve">. </w:t>
      </w:r>
      <w:r w:rsidR="00971403">
        <w:rPr>
          <w:rFonts w:ascii="Times New Roman" w:hAnsi="Times New Roman" w:cs="Times New Roman"/>
          <w:i/>
          <w:color w:val="000000" w:themeColor="text1"/>
        </w:rPr>
        <w:t>Behavioral Sciences and the Law</w:t>
      </w:r>
      <w:r w:rsidR="00971403">
        <w:rPr>
          <w:rFonts w:ascii="Times New Roman" w:hAnsi="Times New Roman" w:cs="Times New Roman"/>
          <w:color w:val="000000" w:themeColor="text1"/>
        </w:rPr>
        <w:t>, 17, 391-406</w:t>
      </w:r>
    </w:p>
    <w:p w14:paraId="74E0663E" w14:textId="6570AB3F" w:rsidR="00971403" w:rsidRDefault="00971403" w:rsidP="004363E0">
      <w:pPr>
        <w:spacing w:line="480" w:lineRule="auto"/>
        <w:ind w:hanging="450"/>
        <w:rPr>
          <w:rFonts w:ascii="Times New Roman" w:hAnsi="Times New Roman" w:cs="Times New Roman"/>
          <w:color w:val="000000" w:themeColor="text1"/>
        </w:rPr>
      </w:pPr>
      <w:r>
        <w:rPr>
          <w:rFonts w:ascii="Times New Roman" w:hAnsi="Times New Roman" w:cs="Times New Roman"/>
          <w:color w:val="000000" w:themeColor="text1"/>
        </w:rPr>
        <w:t xml:space="preserve">Sorochinski, M., &amp; Salfati, C. G. (2010). The Consistency of Inconsistency in Serial Homicide: Patterns of Behavioural Change Across Series. </w:t>
      </w:r>
      <w:r>
        <w:rPr>
          <w:rFonts w:ascii="Times New Roman" w:hAnsi="Times New Roman" w:cs="Times New Roman"/>
          <w:i/>
          <w:color w:val="000000" w:themeColor="text1"/>
        </w:rPr>
        <w:t xml:space="preserve">Journal of Investigative Psychology and Offender Profiling, </w:t>
      </w:r>
      <w:r>
        <w:rPr>
          <w:rFonts w:ascii="Times New Roman" w:hAnsi="Times New Roman" w:cs="Times New Roman"/>
          <w:color w:val="000000" w:themeColor="text1"/>
        </w:rPr>
        <w:t>7, 109-136. doi: 10.1002/jip.118</w:t>
      </w:r>
    </w:p>
    <w:p w14:paraId="30ACE68B" w14:textId="51585F13" w:rsidR="00662B1D" w:rsidRDefault="00662B1D" w:rsidP="004363E0">
      <w:pPr>
        <w:spacing w:line="480" w:lineRule="auto"/>
        <w:ind w:hanging="450"/>
        <w:rPr>
          <w:rFonts w:ascii="Times New Roman" w:hAnsi="Times New Roman" w:cs="Times New Roman"/>
          <w:color w:val="000000" w:themeColor="text1"/>
        </w:rPr>
      </w:pPr>
      <w:r>
        <w:rPr>
          <w:rFonts w:ascii="Times New Roman" w:hAnsi="Times New Roman" w:cs="Times New Roman"/>
          <w:color w:val="000000" w:themeColor="text1"/>
        </w:rPr>
        <w:t xml:space="preserve">Trojan, C., &amp; Salfati, C. G. (2008). Methodological Considerations of Determining Dominance in Multidimensional Analyses of Crime Scene Behaviours and Offender Characteristics. </w:t>
      </w:r>
      <w:r>
        <w:rPr>
          <w:rFonts w:ascii="Times New Roman" w:hAnsi="Times New Roman" w:cs="Times New Roman"/>
          <w:i/>
          <w:color w:val="000000" w:themeColor="text1"/>
        </w:rPr>
        <w:t>Journal of Investigative Psychology and Offender Profiling</w:t>
      </w:r>
      <w:r>
        <w:rPr>
          <w:rFonts w:ascii="Times New Roman" w:hAnsi="Times New Roman" w:cs="Times New Roman"/>
          <w:color w:val="000000" w:themeColor="text1"/>
        </w:rPr>
        <w:t>, 5, 125-145. doi: 10.1002/jip.88</w:t>
      </w:r>
    </w:p>
    <w:p w14:paraId="256FE95D" w14:textId="30768182" w:rsidR="00662B1D" w:rsidRPr="00662B1D" w:rsidRDefault="00662B1D" w:rsidP="004363E0">
      <w:pPr>
        <w:spacing w:line="480" w:lineRule="auto"/>
        <w:ind w:hanging="450"/>
        <w:rPr>
          <w:rFonts w:ascii="Times New Roman" w:hAnsi="Times New Roman" w:cs="Times New Roman"/>
          <w:color w:val="000000" w:themeColor="text1"/>
        </w:rPr>
      </w:pPr>
      <w:r>
        <w:rPr>
          <w:rFonts w:ascii="Times New Roman" w:hAnsi="Times New Roman" w:cs="Times New Roman"/>
          <w:color w:val="000000" w:themeColor="text1"/>
        </w:rPr>
        <w:t xml:space="preserve">Trojan, C., &amp; Salfati, C. G. (2011). Linking Criminal History to Crime Scene Behavior in Single-Victim and Serial Homicide: Implications for Offender Profiling Research. </w:t>
      </w:r>
      <w:r>
        <w:rPr>
          <w:rFonts w:ascii="Times New Roman" w:hAnsi="Times New Roman" w:cs="Times New Roman"/>
          <w:i/>
          <w:color w:val="000000" w:themeColor="text1"/>
        </w:rPr>
        <w:t>Homicide Studies</w:t>
      </w:r>
      <w:r>
        <w:rPr>
          <w:rFonts w:ascii="Times New Roman" w:hAnsi="Times New Roman" w:cs="Times New Roman"/>
          <w:color w:val="000000" w:themeColor="text1"/>
        </w:rPr>
        <w:t xml:space="preserve">, </w:t>
      </w:r>
      <w:r>
        <w:rPr>
          <w:rFonts w:ascii="Times New Roman" w:hAnsi="Times New Roman" w:cs="Times New Roman"/>
          <w:i/>
          <w:color w:val="000000" w:themeColor="text1"/>
        </w:rPr>
        <w:t>15</w:t>
      </w:r>
      <w:r>
        <w:rPr>
          <w:rFonts w:ascii="Times New Roman" w:hAnsi="Times New Roman" w:cs="Times New Roman"/>
          <w:color w:val="000000" w:themeColor="text1"/>
        </w:rPr>
        <w:t>(1), 3-31.</w:t>
      </w:r>
    </w:p>
    <w:p w14:paraId="6C16F176" w14:textId="77777777" w:rsidR="00AC25B9" w:rsidRPr="00AC25B9" w:rsidRDefault="00AC25B9" w:rsidP="00143B29">
      <w:pPr>
        <w:spacing w:line="480" w:lineRule="auto"/>
        <w:rPr>
          <w:rFonts w:ascii="Times New Roman" w:hAnsi="Times New Roman" w:cs="Times New Roman"/>
        </w:rPr>
      </w:pPr>
      <w:r>
        <w:rPr>
          <w:rFonts w:ascii="Times New Roman" w:hAnsi="Times New Roman" w:cs="Times New Roman"/>
          <w:color w:val="000000" w:themeColor="text1"/>
        </w:rPr>
        <w:tab/>
      </w:r>
    </w:p>
    <w:sectPr w:rsidR="00AC25B9" w:rsidRPr="00AC25B9" w:rsidSect="00B853BE">
      <w:headerReference w:type="even" r:id="rId7"/>
      <w:headerReference w:type="default" r:id="rId8"/>
      <w:headerReference w:type="firs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CE55E" w14:textId="77777777" w:rsidR="00971403" w:rsidRDefault="00971403" w:rsidP="00854E21">
      <w:r>
        <w:separator/>
      </w:r>
    </w:p>
  </w:endnote>
  <w:endnote w:type="continuationSeparator" w:id="0">
    <w:p w14:paraId="3BBC71C2" w14:textId="77777777" w:rsidR="00971403" w:rsidRDefault="00971403" w:rsidP="0085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E992A" w14:textId="77777777" w:rsidR="00971403" w:rsidRDefault="00971403" w:rsidP="00854E21">
      <w:r>
        <w:separator/>
      </w:r>
    </w:p>
  </w:footnote>
  <w:footnote w:type="continuationSeparator" w:id="0">
    <w:p w14:paraId="1A765D0A" w14:textId="77777777" w:rsidR="00971403" w:rsidRDefault="00971403" w:rsidP="00854E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7B8B5" w14:textId="77777777" w:rsidR="00971403" w:rsidRDefault="00971403" w:rsidP="00854E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46F3" w14:textId="77777777" w:rsidR="00971403" w:rsidRDefault="00971403" w:rsidP="00854E2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01CB" w14:textId="77777777" w:rsidR="00971403" w:rsidRDefault="00971403" w:rsidP="00854E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432">
      <w:rPr>
        <w:rStyle w:val="PageNumber"/>
        <w:noProof/>
      </w:rPr>
      <w:t>2</w:t>
    </w:r>
    <w:r>
      <w:rPr>
        <w:rStyle w:val="PageNumber"/>
      </w:rPr>
      <w:fldChar w:fldCharType="end"/>
    </w:r>
  </w:p>
  <w:p w14:paraId="11F8D2C1" w14:textId="144EAC77" w:rsidR="00971403" w:rsidRDefault="00971403" w:rsidP="00854E21">
    <w:pPr>
      <w:pStyle w:val="Header"/>
      <w:ind w:right="360"/>
    </w:pPr>
    <w:r>
      <w:t>SERIAL HOMICIDE OFFENDERS CRIME SCENE BEHAVIORS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3D0F7" w14:textId="77777777" w:rsidR="00971403" w:rsidRDefault="00971403" w:rsidP="00600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432">
      <w:rPr>
        <w:rStyle w:val="PageNumber"/>
        <w:noProof/>
      </w:rPr>
      <w:t>1</w:t>
    </w:r>
    <w:r>
      <w:rPr>
        <w:rStyle w:val="PageNumber"/>
      </w:rPr>
      <w:fldChar w:fldCharType="end"/>
    </w:r>
  </w:p>
  <w:p w14:paraId="6F66F9E1" w14:textId="68DB1819" w:rsidR="00971403" w:rsidRDefault="00971403" w:rsidP="00B853BE">
    <w:pPr>
      <w:pStyle w:val="Header"/>
      <w:ind w:right="360"/>
    </w:pPr>
    <w:r>
      <w:t>Running Head: SERIAL HOMICIDE OFFENDERS CRIME SCENE BEHAVIORS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A8"/>
    <w:rsid w:val="00091F02"/>
    <w:rsid w:val="00095EC2"/>
    <w:rsid w:val="000B453B"/>
    <w:rsid w:val="000C3CCB"/>
    <w:rsid w:val="000F23ED"/>
    <w:rsid w:val="000F306F"/>
    <w:rsid w:val="00143B29"/>
    <w:rsid w:val="0019542B"/>
    <w:rsid w:val="00244BCF"/>
    <w:rsid w:val="00275B06"/>
    <w:rsid w:val="002A3D0D"/>
    <w:rsid w:val="002B5B93"/>
    <w:rsid w:val="002F6432"/>
    <w:rsid w:val="00301B2D"/>
    <w:rsid w:val="003074A8"/>
    <w:rsid w:val="00331A44"/>
    <w:rsid w:val="00341253"/>
    <w:rsid w:val="0036134C"/>
    <w:rsid w:val="004363E0"/>
    <w:rsid w:val="004556CB"/>
    <w:rsid w:val="004618DF"/>
    <w:rsid w:val="004A24D1"/>
    <w:rsid w:val="004F0340"/>
    <w:rsid w:val="004F4B92"/>
    <w:rsid w:val="005106E3"/>
    <w:rsid w:val="00526383"/>
    <w:rsid w:val="00544910"/>
    <w:rsid w:val="00573083"/>
    <w:rsid w:val="00594C0D"/>
    <w:rsid w:val="005D26FE"/>
    <w:rsid w:val="00600476"/>
    <w:rsid w:val="00611E0F"/>
    <w:rsid w:val="0062636B"/>
    <w:rsid w:val="00662B1D"/>
    <w:rsid w:val="00664909"/>
    <w:rsid w:val="0066499A"/>
    <w:rsid w:val="0068590A"/>
    <w:rsid w:val="00697356"/>
    <w:rsid w:val="006B15FA"/>
    <w:rsid w:val="006E629D"/>
    <w:rsid w:val="0070383D"/>
    <w:rsid w:val="00731F31"/>
    <w:rsid w:val="007429B5"/>
    <w:rsid w:val="00786B29"/>
    <w:rsid w:val="00835F5E"/>
    <w:rsid w:val="00852C41"/>
    <w:rsid w:val="00854E21"/>
    <w:rsid w:val="008A140A"/>
    <w:rsid w:val="008C6F61"/>
    <w:rsid w:val="008D4474"/>
    <w:rsid w:val="00913B12"/>
    <w:rsid w:val="00923F63"/>
    <w:rsid w:val="00952A1F"/>
    <w:rsid w:val="00971403"/>
    <w:rsid w:val="009B6ECF"/>
    <w:rsid w:val="009F12AF"/>
    <w:rsid w:val="00A21F05"/>
    <w:rsid w:val="00A35328"/>
    <w:rsid w:val="00A67E19"/>
    <w:rsid w:val="00AB462F"/>
    <w:rsid w:val="00AC25B9"/>
    <w:rsid w:val="00B12A7A"/>
    <w:rsid w:val="00B22C1F"/>
    <w:rsid w:val="00B37624"/>
    <w:rsid w:val="00B853BE"/>
    <w:rsid w:val="00BE5CC3"/>
    <w:rsid w:val="00C44439"/>
    <w:rsid w:val="00C5207B"/>
    <w:rsid w:val="00C56355"/>
    <w:rsid w:val="00C87285"/>
    <w:rsid w:val="00CC0DBB"/>
    <w:rsid w:val="00D037F8"/>
    <w:rsid w:val="00D33D48"/>
    <w:rsid w:val="00DA648B"/>
    <w:rsid w:val="00DE6C7F"/>
    <w:rsid w:val="00DF0F32"/>
    <w:rsid w:val="00E45CFD"/>
    <w:rsid w:val="00E5233B"/>
    <w:rsid w:val="00E603E5"/>
    <w:rsid w:val="00E86274"/>
    <w:rsid w:val="00EB0490"/>
    <w:rsid w:val="00EF0022"/>
    <w:rsid w:val="00F026E8"/>
    <w:rsid w:val="00F15E22"/>
    <w:rsid w:val="00F16B32"/>
    <w:rsid w:val="00F250AA"/>
    <w:rsid w:val="00F60211"/>
    <w:rsid w:val="00F8232C"/>
    <w:rsid w:val="00FB6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DA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4E21"/>
    <w:pPr>
      <w:tabs>
        <w:tab w:val="center" w:pos="4320"/>
        <w:tab w:val="right" w:pos="8640"/>
      </w:tabs>
    </w:pPr>
  </w:style>
  <w:style w:type="character" w:customStyle="1" w:styleId="FooterChar">
    <w:name w:val="Footer Char"/>
    <w:basedOn w:val="DefaultParagraphFont"/>
    <w:link w:val="Footer"/>
    <w:uiPriority w:val="99"/>
    <w:rsid w:val="00854E21"/>
  </w:style>
  <w:style w:type="character" w:styleId="PageNumber">
    <w:name w:val="page number"/>
    <w:basedOn w:val="DefaultParagraphFont"/>
    <w:uiPriority w:val="99"/>
    <w:semiHidden/>
    <w:unhideWhenUsed/>
    <w:rsid w:val="00854E21"/>
  </w:style>
  <w:style w:type="paragraph" w:styleId="Header">
    <w:name w:val="header"/>
    <w:basedOn w:val="Normal"/>
    <w:link w:val="HeaderChar"/>
    <w:uiPriority w:val="99"/>
    <w:unhideWhenUsed/>
    <w:rsid w:val="00854E21"/>
    <w:pPr>
      <w:tabs>
        <w:tab w:val="center" w:pos="4320"/>
        <w:tab w:val="right" w:pos="8640"/>
      </w:tabs>
    </w:pPr>
  </w:style>
  <w:style w:type="character" w:customStyle="1" w:styleId="HeaderChar">
    <w:name w:val="Header Char"/>
    <w:basedOn w:val="DefaultParagraphFont"/>
    <w:link w:val="Header"/>
    <w:uiPriority w:val="99"/>
    <w:rsid w:val="00854E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4E21"/>
    <w:pPr>
      <w:tabs>
        <w:tab w:val="center" w:pos="4320"/>
        <w:tab w:val="right" w:pos="8640"/>
      </w:tabs>
    </w:pPr>
  </w:style>
  <w:style w:type="character" w:customStyle="1" w:styleId="FooterChar">
    <w:name w:val="Footer Char"/>
    <w:basedOn w:val="DefaultParagraphFont"/>
    <w:link w:val="Footer"/>
    <w:uiPriority w:val="99"/>
    <w:rsid w:val="00854E21"/>
  </w:style>
  <w:style w:type="character" w:styleId="PageNumber">
    <w:name w:val="page number"/>
    <w:basedOn w:val="DefaultParagraphFont"/>
    <w:uiPriority w:val="99"/>
    <w:semiHidden/>
    <w:unhideWhenUsed/>
    <w:rsid w:val="00854E21"/>
  </w:style>
  <w:style w:type="paragraph" w:styleId="Header">
    <w:name w:val="header"/>
    <w:basedOn w:val="Normal"/>
    <w:link w:val="HeaderChar"/>
    <w:uiPriority w:val="99"/>
    <w:unhideWhenUsed/>
    <w:rsid w:val="00854E21"/>
    <w:pPr>
      <w:tabs>
        <w:tab w:val="center" w:pos="4320"/>
        <w:tab w:val="right" w:pos="8640"/>
      </w:tabs>
    </w:pPr>
  </w:style>
  <w:style w:type="character" w:customStyle="1" w:styleId="HeaderChar">
    <w:name w:val="Header Char"/>
    <w:basedOn w:val="DefaultParagraphFont"/>
    <w:link w:val="Header"/>
    <w:uiPriority w:val="99"/>
    <w:rsid w:val="00854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1847</Words>
  <Characters>10530</Characters>
  <Application>Microsoft Macintosh Word</Application>
  <DocSecurity>0</DocSecurity>
  <Lines>87</Lines>
  <Paragraphs>24</Paragraphs>
  <ScaleCrop>false</ScaleCrop>
  <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Huipio</dc:creator>
  <cp:keywords/>
  <dc:description/>
  <cp:lastModifiedBy>Juanita Huipio</cp:lastModifiedBy>
  <cp:revision>2</cp:revision>
  <dcterms:created xsi:type="dcterms:W3CDTF">2015-09-15T20:47:00Z</dcterms:created>
  <dcterms:modified xsi:type="dcterms:W3CDTF">2015-09-15T20:47:00Z</dcterms:modified>
</cp:coreProperties>
</file>