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55" w:rsidRDefault="008F7C55"/>
    <w:tbl>
      <w:tblPr>
        <w:tblStyle w:val="TableGrid"/>
        <w:tblW w:w="0" w:type="auto"/>
        <w:tblLook w:val="04A0" w:firstRow="1" w:lastRow="0" w:firstColumn="1" w:lastColumn="0" w:noHBand="0" w:noVBand="1"/>
      </w:tblPr>
      <w:tblGrid>
        <w:gridCol w:w="2337"/>
        <w:gridCol w:w="2337"/>
        <w:gridCol w:w="2338"/>
        <w:gridCol w:w="2338"/>
      </w:tblGrid>
      <w:tr w:rsidR="008F7C55" w:rsidRPr="00F01341" w:rsidTr="008F7C55">
        <w:tc>
          <w:tcPr>
            <w:tcW w:w="2337"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Questions</w:t>
            </w:r>
          </w:p>
        </w:tc>
        <w:tc>
          <w:tcPr>
            <w:tcW w:w="2337"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Taco Bell</w:t>
            </w:r>
          </w:p>
        </w:tc>
        <w:tc>
          <w:tcPr>
            <w:tcW w:w="2338"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McDonald’s</w:t>
            </w:r>
          </w:p>
        </w:tc>
        <w:tc>
          <w:tcPr>
            <w:tcW w:w="2338"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Burger King</w:t>
            </w:r>
          </w:p>
        </w:tc>
      </w:tr>
      <w:tr w:rsidR="008F7C55" w:rsidRPr="00F01341" w:rsidTr="008F7C55">
        <w:tc>
          <w:tcPr>
            <w:tcW w:w="2337" w:type="dxa"/>
          </w:tcPr>
          <w:p w:rsidR="008F7C55" w:rsidRPr="00F01341" w:rsidRDefault="008F7C55" w:rsidP="008F7C55">
            <w:pPr>
              <w:pStyle w:val="ListParagraph"/>
              <w:numPr>
                <w:ilvl w:val="0"/>
                <w:numId w:val="1"/>
              </w:numPr>
              <w:rPr>
                <w:rFonts w:ascii="Times New Roman" w:hAnsi="Times New Roman" w:cs="Times New Roman"/>
                <w:sz w:val="24"/>
                <w:szCs w:val="24"/>
              </w:rPr>
            </w:pPr>
            <w:r w:rsidRPr="00F01341">
              <w:rPr>
                <w:rFonts w:ascii="Times New Roman" w:hAnsi="Times New Roman" w:cs="Times New Roman"/>
                <w:sz w:val="24"/>
                <w:szCs w:val="24"/>
              </w:rPr>
              <w:t>When was it established?</w:t>
            </w:r>
          </w:p>
        </w:tc>
        <w:tc>
          <w:tcPr>
            <w:tcW w:w="2337"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March 21</w:t>
            </w:r>
            <w:r w:rsidRPr="00F01341">
              <w:rPr>
                <w:rFonts w:ascii="Times New Roman" w:hAnsi="Times New Roman" w:cs="Times New Roman"/>
                <w:sz w:val="24"/>
                <w:szCs w:val="24"/>
                <w:vertAlign w:val="superscript"/>
              </w:rPr>
              <w:t>st</w:t>
            </w:r>
            <w:r w:rsidRPr="00F01341">
              <w:rPr>
                <w:rFonts w:ascii="Times New Roman" w:hAnsi="Times New Roman" w:cs="Times New Roman"/>
                <w:sz w:val="24"/>
                <w:szCs w:val="24"/>
              </w:rPr>
              <w:t>, 1962 in Downey, CA</w:t>
            </w:r>
          </w:p>
        </w:tc>
        <w:tc>
          <w:tcPr>
            <w:tcW w:w="2338"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April 15</w:t>
            </w:r>
            <w:r w:rsidRPr="00F01341">
              <w:rPr>
                <w:rFonts w:ascii="Times New Roman" w:hAnsi="Times New Roman" w:cs="Times New Roman"/>
                <w:sz w:val="24"/>
                <w:szCs w:val="24"/>
                <w:vertAlign w:val="superscript"/>
              </w:rPr>
              <w:t>th</w:t>
            </w:r>
            <w:r w:rsidRPr="00F01341">
              <w:rPr>
                <w:rFonts w:ascii="Times New Roman" w:hAnsi="Times New Roman" w:cs="Times New Roman"/>
                <w:sz w:val="24"/>
                <w:szCs w:val="24"/>
              </w:rPr>
              <w:t>, 1955</w:t>
            </w:r>
          </w:p>
        </w:tc>
        <w:tc>
          <w:tcPr>
            <w:tcW w:w="2338"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1954</w:t>
            </w:r>
          </w:p>
        </w:tc>
      </w:tr>
      <w:tr w:rsidR="008F7C55" w:rsidRPr="00F01341" w:rsidTr="008F7C55">
        <w:tc>
          <w:tcPr>
            <w:tcW w:w="2337" w:type="dxa"/>
          </w:tcPr>
          <w:p w:rsidR="008F7C55" w:rsidRPr="00F01341" w:rsidRDefault="008F7C55" w:rsidP="008F7C55">
            <w:pPr>
              <w:pStyle w:val="ListParagraph"/>
              <w:numPr>
                <w:ilvl w:val="0"/>
                <w:numId w:val="1"/>
              </w:numPr>
              <w:rPr>
                <w:rFonts w:ascii="Times New Roman" w:hAnsi="Times New Roman" w:cs="Times New Roman"/>
                <w:sz w:val="24"/>
                <w:szCs w:val="24"/>
              </w:rPr>
            </w:pPr>
            <w:r w:rsidRPr="00F01341">
              <w:rPr>
                <w:rFonts w:ascii="Times New Roman" w:hAnsi="Times New Roman" w:cs="Times New Roman"/>
                <w:sz w:val="24"/>
                <w:szCs w:val="24"/>
              </w:rPr>
              <w:t>What do they serve?</w:t>
            </w:r>
          </w:p>
        </w:tc>
        <w:tc>
          <w:tcPr>
            <w:tcW w:w="2337"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Mexican food</w:t>
            </w:r>
          </w:p>
        </w:tc>
        <w:tc>
          <w:tcPr>
            <w:tcW w:w="2338"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 xml:space="preserve">Hamburgers, chicken sandwiches, breakfast items, soda french fries, desserts etc.  </w:t>
            </w:r>
          </w:p>
        </w:tc>
        <w:tc>
          <w:tcPr>
            <w:tcW w:w="2338"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hamburgers, chicken sandwiches, breakfast items, soda, french fries, desserts, etc.</w:t>
            </w:r>
          </w:p>
        </w:tc>
      </w:tr>
      <w:tr w:rsidR="008F7C55" w:rsidRPr="00F01341" w:rsidTr="008F7C55">
        <w:tc>
          <w:tcPr>
            <w:tcW w:w="2337" w:type="dxa"/>
          </w:tcPr>
          <w:p w:rsidR="008F7C55" w:rsidRPr="00F01341" w:rsidRDefault="008F7C55" w:rsidP="008F7C55">
            <w:pPr>
              <w:pStyle w:val="ListParagraph"/>
              <w:numPr>
                <w:ilvl w:val="0"/>
                <w:numId w:val="1"/>
              </w:numPr>
              <w:rPr>
                <w:rFonts w:ascii="Times New Roman" w:hAnsi="Times New Roman" w:cs="Times New Roman"/>
                <w:sz w:val="24"/>
                <w:szCs w:val="24"/>
              </w:rPr>
            </w:pPr>
            <w:r w:rsidRPr="00F01341">
              <w:rPr>
                <w:rFonts w:ascii="Times New Roman" w:hAnsi="Times New Roman" w:cs="Times New Roman"/>
                <w:sz w:val="24"/>
                <w:szCs w:val="24"/>
              </w:rPr>
              <w:t>How much are employee’s paid?</w:t>
            </w:r>
          </w:p>
        </w:tc>
        <w:tc>
          <w:tcPr>
            <w:tcW w:w="2337"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Different for each position</w:t>
            </w:r>
          </w:p>
        </w:tc>
        <w:tc>
          <w:tcPr>
            <w:tcW w:w="2338"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Different for each position</w:t>
            </w:r>
          </w:p>
        </w:tc>
        <w:tc>
          <w:tcPr>
            <w:tcW w:w="2338" w:type="dxa"/>
          </w:tcPr>
          <w:p w:rsidR="008F7C55" w:rsidRPr="00F01341" w:rsidRDefault="008F7C55">
            <w:pPr>
              <w:rPr>
                <w:rFonts w:ascii="Times New Roman" w:hAnsi="Times New Roman" w:cs="Times New Roman"/>
                <w:sz w:val="24"/>
                <w:szCs w:val="24"/>
              </w:rPr>
            </w:pPr>
            <w:r w:rsidRPr="00F01341">
              <w:rPr>
                <w:rFonts w:ascii="Times New Roman" w:hAnsi="Times New Roman" w:cs="Times New Roman"/>
                <w:sz w:val="24"/>
                <w:szCs w:val="24"/>
              </w:rPr>
              <w:t>Different for each position</w:t>
            </w:r>
          </w:p>
        </w:tc>
      </w:tr>
    </w:tbl>
    <w:p w:rsidR="008F7C55" w:rsidRPr="00F01341" w:rsidRDefault="008F7C55">
      <w:pPr>
        <w:rPr>
          <w:rFonts w:ascii="Times New Roman" w:hAnsi="Times New Roman" w:cs="Times New Roman"/>
          <w:sz w:val="24"/>
          <w:szCs w:val="24"/>
        </w:rPr>
      </w:pPr>
    </w:p>
    <w:p w:rsidR="00F01341" w:rsidRPr="00F01341" w:rsidRDefault="00F01341" w:rsidP="00F01341">
      <w:pPr>
        <w:spacing w:line="480" w:lineRule="auto"/>
        <w:ind w:firstLine="720"/>
        <w:rPr>
          <w:rFonts w:ascii="Times New Roman" w:hAnsi="Times New Roman" w:cs="Times New Roman"/>
          <w:sz w:val="24"/>
          <w:szCs w:val="24"/>
        </w:rPr>
      </w:pPr>
      <w:bookmarkStart w:id="0" w:name="_GoBack"/>
      <w:r w:rsidRPr="00F01341">
        <w:rPr>
          <w:rFonts w:ascii="Times New Roman" w:hAnsi="Times New Roman" w:cs="Times New Roman"/>
          <w:sz w:val="24"/>
          <w:szCs w:val="24"/>
        </w:rPr>
        <w:t xml:space="preserve">The assignment was where we had to create our own question chart on any topic we wanted to make a chart on. The topic I chose was questions based on restaurants. The questions I asked were; when it was established, what do they serve and how much employee’s get paid. The restaurants I chose were Taco Bell, McDonald’s and Burger King. The information I found out was that Taco Bell serves Mexican food established in 1962, McDonald’s established in 1955 and Burger King established in 1954 serve the same food. But all three restaurants pay their employee’s depending on their position within the company. The LTL asking questions helped me with this assignment because asking questions is a form of communication and it helps you understand things better. If you don’t ask questions then you won’t know the answers then you won’t know the answers that you don’t understand. By asking questions you’ll become a more active learner, bring to the table what you’ve learned elsewhere – not just waiting for a table of answers, you will also be able to predict exam questions. I liked this assignment because it helped me to organize the things I didn’t understand into a question chart. Before knowing about this type of learning style I would always take notes, but now when I take notes I always write down questions that I want to know more information about. When I first did a question chart I </w:t>
      </w:r>
      <w:r w:rsidRPr="00F01341">
        <w:rPr>
          <w:rFonts w:ascii="Times New Roman" w:hAnsi="Times New Roman" w:cs="Times New Roman"/>
          <w:sz w:val="24"/>
          <w:szCs w:val="24"/>
        </w:rPr>
        <w:lastRenderedPageBreak/>
        <w:t>didn’t know what questions to ask or what information to put in the boxes, but now they are easier to do.</w:t>
      </w:r>
    </w:p>
    <w:bookmarkEnd w:id="0"/>
    <w:p w:rsidR="001C7B1B" w:rsidRPr="00F01341" w:rsidRDefault="001C7B1B">
      <w:pPr>
        <w:rPr>
          <w:rFonts w:ascii="Times New Roman" w:hAnsi="Times New Roman" w:cs="Times New Roman"/>
          <w:sz w:val="24"/>
          <w:szCs w:val="24"/>
        </w:rPr>
      </w:pPr>
    </w:p>
    <w:p w:rsidR="001C7B1B" w:rsidRPr="00F01341" w:rsidRDefault="001C7B1B">
      <w:pPr>
        <w:rPr>
          <w:rFonts w:ascii="Times New Roman" w:hAnsi="Times New Roman" w:cs="Times New Roman"/>
          <w:sz w:val="24"/>
          <w:szCs w:val="24"/>
        </w:rPr>
      </w:pPr>
    </w:p>
    <w:sectPr w:rsidR="001C7B1B" w:rsidRPr="00F01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B674A"/>
    <w:multiLevelType w:val="hybridMultilevel"/>
    <w:tmpl w:val="EE9E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55"/>
    <w:rsid w:val="00076A79"/>
    <w:rsid w:val="001C7B1B"/>
    <w:rsid w:val="008F7C55"/>
    <w:rsid w:val="00F0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6A6B-661E-41DD-AADD-149340CD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Lake Michigan College</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Susanne</dc:creator>
  <cp:keywords/>
  <dc:description/>
  <cp:lastModifiedBy>susanne jones</cp:lastModifiedBy>
  <cp:revision>2</cp:revision>
  <dcterms:created xsi:type="dcterms:W3CDTF">2015-12-17T18:42:00Z</dcterms:created>
  <dcterms:modified xsi:type="dcterms:W3CDTF">2015-12-17T18:42:00Z</dcterms:modified>
</cp:coreProperties>
</file>