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D92B92" w14:textId="77777777" w:rsidR="00661D8B" w:rsidRPr="003F09E5" w:rsidRDefault="00661D8B" w:rsidP="007E09D9">
      <w:pPr>
        <w:pStyle w:val="ECVNameField"/>
        <w:spacing w:line="240" w:lineRule="auto"/>
        <w:jc w:val="center"/>
        <w:rPr>
          <w:rFonts w:ascii="Calibri" w:hAnsi="Calibri" w:cs="Verdana"/>
          <w:b/>
          <w:bCs/>
          <w:color w:val="auto"/>
          <w:sz w:val="32"/>
          <w:szCs w:val="32"/>
        </w:rPr>
      </w:pPr>
      <w:r w:rsidRPr="003F09E5">
        <w:rPr>
          <w:rFonts w:ascii="Calibri" w:hAnsi="Calibri" w:cs="Verdana"/>
          <w:b/>
          <w:bCs/>
          <w:color w:val="auto"/>
          <w:sz w:val="32"/>
          <w:szCs w:val="32"/>
        </w:rPr>
        <w:t>CURRICULUM VITAE</w:t>
      </w:r>
    </w:p>
    <w:p w14:paraId="30694D97" w14:textId="1710FF3B" w:rsidR="00661D8B" w:rsidRPr="003F09E5" w:rsidRDefault="008A462D" w:rsidP="00661D8B">
      <w:pPr>
        <w:pStyle w:val="ECVNameField"/>
        <w:spacing w:line="240" w:lineRule="auto"/>
        <w:jc w:val="center"/>
        <w:rPr>
          <w:rFonts w:ascii="Calibri" w:hAnsi="Calibri" w:cs="Verdana"/>
          <w:bCs/>
          <w:color w:val="auto"/>
          <w:sz w:val="32"/>
          <w:szCs w:val="32"/>
        </w:rPr>
      </w:pPr>
      <w:r w:rsidRPr="008A462D">
        <w:rPr>
          <w:rFonts w:ascii="Calibri" w:hAnsi="Calibri" w:cs="Verdana"/>
          <w:bCs/>
          <w:color w:val="auto"/>
          <w:sz w:val="32"/>
          <w:szCs w:val="32"/>
          <w:u w:val="single"/>
        </w:rPr>
        <w:t>Coll</w:t>
      </w:r>
      <w:r>
        <w:rPr>
          <w:rFonts w:ascii="Calibri" w:hAnsi="Calibri" w:cs="Verdana"/>
          <w:bCs/>
          <w:color w:val="auto"/>
          <w:sz w:val="32"/>
          <w:szCs w:val="32"/>
        </w:rPr>
        <w:t xml:space="preserve"> </w:t>
      </w:r>
      <w:proofErr w:type="spellStart"/>
      <w:r>
        <w:rPr>
          <w:rFonts w:ascii="Calibri" w:hAnsi="Calibri" w:cs="Verdana"/>
          <w:bCs/>
          <w:color w:val="auto"/>
          <w:sz w:val="32"/>
          <w:szCs w:val="32"/>
        </w:rPr>
        <w:t>Trius</w:t>
      </w:r>
      <w:proofErr w:type="spellEnd"/>
      <w:r>
        <w:rPr>
          <w:rFonts w:ascii="Calibri" w:hAnsi="Calibri" w:cs="Verdana"/>
          <w:bCs/>
          <w:color w:val="auto"/>
          <w:sz w:val="32"/>
          <w:szCs w:val="32"/>
        </w:rPr>
        <w:t>,</w:t>
      </w:r>
      <w:r w:rsidR="00661D8B" w:rsidRPr="003F09E5">
        <w:rPr>
          <w:rFonts w:ascii="Calibri" w:hAnsi="Calibri" w:cs="Verdana"/>
          <w:bCs/>
          <w:color w:val="auto"/>
          <w:sz w:val="32"/>
          <w:szCs w:val="32"/>
        </w:rPr>
        <w:t xml:space="preserve"> </w:t>
      </w:r>
      <w:r w:rsidRPr="008A462D">
        <w:rPr>
          <w:rFonts w:ascii="Calibri" w:hAnsi="Calibri" w:cs="Verdana"/>
          <w:bCs/>
          <w:color w:val="auto"/>
          <w:sz w:val="32"/>
          <w:szCs w:val="32"/>
          <w:u w:val="single"/>
        </w:rPr>
        <w:t>Pablo</w:t>
      </w:r>
    </w:p>
    <w:p w14:paraId="52D2739E" w14:textId="0EB54E56" w:rsidR="00661D8B" w:rsidRPr="00661D8B" w:rsidRDefault="008A462D" w:rsidP="00661D8B">
      <w:pPr>
        <w:jc w:val="center"/>
        <w:rPr>
          <w:rFonts w:cs="Verdana"/>
          <w:bCs/>
          <w:color w:val="4E7632"/>
          <w:sz w:val="24"/>
          <w:szCs w:val="24"/>
        </w:rPr>
      </w:pPr>
      <w:r>
        <w:rPr>
          <w:rFonts w:ascii="Times" w:eastAsia="Times New Roman" w:hAnsi="Times" w:cs="Times"/>
          <w:noProof/>
          <w:sz w:val="24"/>
          <w:szCs w:val="24"/>
          <w:lang w:eastAsia="en-US"/>
        </w:rPr>
        <w:drawing>
          <wp:anchor distT="0" distB="0" distL="114300" distR="114300" simplePos="0" relativeHeight="251658240" behindDoc="0" locked="0" layoutInCell="1" allowOverlap="1" wp14:anchorId="66686FF4" wp14:editId="52868D3D">
            <wp:simplePos x="0" y="0"/>
            <wp:positionH relativeFrom="column">
              <wp:posOffset>-54610</wp:posOffset>
            </wp:positionH>
            <wp:positionV relativeFrom="paragraph">
              <wp:posOffset>280035</wp:posOffset>
            </wp:positionV>
            <wp:extent cx="1744980" cy="2071370"/>
            <wp:effectExtent l="0" t="0" r="762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20713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3" w:type="dxa"/>
        <w:tblLayout w:type="fixed"/>
        <w:tblLook w:val="0000" w:firstRow="0" w:lastRow="0" w:firstColumn="0" w:lastColumn="0" w:noHBand="0" w:noVBand="0"/>
      </w:tblPr>
      <w:tblGrid>
        <w:gridCol w:w="3222"/>
        <w:gridCol w:w="6951"/>
      </w:tblGrid>
      <w:tr w:rsidR="00354572" w:rsidRPr="003F09E5" w14:paraId="23BD85E4" w14:textId="77777777" w:rsidTr="007E09D9">
        <w:tc>
          <w:tcPr>
            <w:tcW w:w="3222" w:type="dxa"/>
            <w:shd w:val="clear" w:color="auto" w:fill="auto"/>
          </w:tcPr>
          <w:p w14:paraId="569EA893" w14:textId="58B050F4" w:rsidR="007F6C0E" w:rsidRDefault="007F6C0E" w:rsidP="007F6C0E">
            <w:pPr>
              <w:widowControl w:val="0"/>
              <w:suppressAutoHyphens w:val="0"/>
              <w:autoSpaceDE w:val="0"/>
              <w:autoSpaceDN w:val="0"/>
              <w:adjustRightInd w:val="0"/>
              <w:spacing w:after="0" w:line="280" w:lineRule="atLeast"/>
              <w:rPr>
                <w:rFonts w:ascii="Times" w:eastAsia="Times New Roman" w:hAnsi="Times" w:cs="Times"/>
                <w:sz w:val="24"/>
                <w:szCs w:val="24"/>
                <w:lang w:eastAsia="de-DE"/>
              </w:rPr>
            </w:pPr>
            <w:r>
              <w:rPr>
                <w:rFonts w:ascii="Times" w:eastAsia="Times New Roman" w:hAnsi="Times" w:cs="Times"/>
                <w:sz w:val="24"/>
                <w:szCs w:val="24"/>
                <w:lang w:eastAsia="de-DE"/>
              </w:rPr>
              <w:t xml:space="preserve"> </w:t>
            </w:r>
          </w:p>
          <w:p w14:paraId="6EAA6576" w14:textId="28BA3EF7" w:rsidR="006807FF" w:rsidRPr="003F09E5" w:rsidRDefault="006807FF">
            <w:pPr>
              <w:pStyle w:val="Default"/>
              <w:rPr>
                <w:rStyle w:val="ECVHeadingContactDetails"/>
                <w:rFonts w:ascii="Calibri" w:hAnsi="Calibri" w:cs="Verdana"/>
                <w:color w:val="auto"/>
                <w:sz w:val="24"/>
                <w:szCs w:val="24"/>
                <w:lang w:val="en-US"/>
              </w:rPr>
            </w:pPr>
          </w:p>
        </w:tc>
        <w:tc>
          <w:tcPr>
            <w:tcW w:w="6951" w:type="dxa"/>
            <w:shd w:val="clear" w:color="auto" w:fill="auto"/>
          </w:tcPr>
          <w:p w14:paraId="1A0363BE" w14:textId="217423A3" w:rsidR="00C60F46" w:rsidRPr="003F09E5" w:rsidRDefault="00054632" w:rsidP="00054632">
            <w:pPr>
              <w:pStyle w:val="Default"/>
              <w:tabs>
                <w:tab w:val="left" w:pos="1632"/>
              </w:tabs>
              <w:rPr>
                <w:rFonts w:cs="Verdana"/>
                <w:color w:val="auto"/>
                <w:lang w:val="en-US"/>
              </w:rPr>
            </w:pPr>
            <w:r w:rsidRPr="003F09E5">
              <w:rPr>
                <w:rStyle w:val="ECVHeadingContactDetails"/>
                <w:rFonts w:ascii="Calibri" w:hAnsi="Calibri" w:cs="Verdana"/>
                <w:color w:val="auto"/>
                <w:sz w:val="24"/>
                <w:szCs w:val="24"/>
                <w:lang w:val="en-US"/>
              </w:rPr>
              <w:t>Date of birth:</w:t>
            </w:r>
            <w:r w:rsidRPr="003F09E5">
              <w:rPr>
                <w:rStyle w:val="ECVHeadingContactDetails"/>
                <w:rFonts w:ascii="Calibri" w:hAnsi="Calibri" w:cs="Verdana"/>
                <w:color w:val="auto"/>
                <w:sz w:val="24"/>
                <w:szCs w:val="24"/>
                <w:lang w:val="en-US"/>
              </w:rPr>
              <w:tab/>
            </w:r>
            <w:r w:rsidR="008A462D">
              <w:rPr>
                <w:rStyle w:val="ECVHeadingContactDetails"/>
                <w:rFonts w:ascii="Calibri" w:hAnsi="Calibri" w:cs="Verdana"/>
                <w:color w:val="auto"/>
                <w:sz w:val="24"/>
                <w:szCs w:val="24"/>
                <w:lang w:val="en-US"/>
              </w:rPr>
              <w:t>25</w:t>
            </w:r>
            <w:r w:rsidR="00354572" w:rsidRPr="003F09E5">
              <w:rPr>
                <w:rStyle w:val="ECVContactDetails"/>
                <w:rFonts w:ascii="Calibri" w:hAnsi="Calibri" w:cs="Verdana"/>
                <w:color w:val="auto"/>
                <w:sz w:val="24"/>
                <w:szCs w:val="24"/>
                <w:lang w:val="en-US"/>
              </w:rPr>
              <w:t>/</w:t>
            </w:r>
            <w:r w:rsidR="008A462D">
              <w:rPr>
                <w:rStyle w:val="ECVContactDetails"/>
                <w:rFonts w:ascii="Calibri" w:hAnsi="Calibri" w:cs="Verdana"/>
                <w:color w:val="auto"/>
                <w:sz w:val="24"/>
                <w:szCs w:val="24"/>
                <w:lang w:val="en-US"/>
              </w:rPr>
              <w:t>01</w:t>
            </w:r>
            <w:r w:rsidR="00354572" w:rsidRPr="003F09E5">
              <w:rPr>
                <w:rStyle w:val="ECVContactDetails"/>
                <w:rFonts w:ascii="Calibri" w:hAnsi="Calibri" w:cs="Verdana"/>
                <w:color w:val="auto"/>
                <w:sz w:val="24"/>
                <w:szCs w:val="24"/>
                <w:lang w:val="en-US"/>
              </w:rPr>
              <w:t>/</w:t>
            </w:r>
            <w:r w:rsidR="008A462D">
              <w:rPr>
                <w:rStyle w:val="ECVContactDetails"/>
                <w:rFonts w:ascii="Calibri" w:hAnsi="Calibri" w:cs="Verdana"/>
                <w:color w:val="auto"/>
                <w:sz w:val="24"/>
                <w:szCs w:val="24"/>
                <w:lang w:val="en-US"/>
              </w:rPr>
              <w:t>1970</w:t>
            </w:r>
            <w:r w:rsidR="00354572" w:rsidRPr="003F09E5">
              <w:rPr>
                <w:rFonts w:cs="Verdana"/>
                <w:color w:val="auto"/>
                <w:lang w:val="en-US"/>
              </w:rPr>
              <w:br/>
            </w:r>
            <w:r w:rsidR="00354572" w:rsidRPr="003F09E5">
              <w:rPr>
                <w:rStyle w:val="ECVHeadingContactDetails"/>
                <w:rFonts w:ascii="Calibri" w:hAnsi="Calibri" w:cs="Verdana"/>
                <w:color w:val="auto"/>
                <w:sz w:val="24"/>
                <w:szCs w:val="24"/>
                <w:lang w:val="en-US"/>
              </w:rPr>
              <w:t>Nationality:</w:t>
            </w:r>
            <w:r w:rsidRPr="003F09E5">
              <w:rPr>
                <w:rStyle w:val="ECVHeadingContactDetails"/>
                <w:rFonts w:ascii="Calibri" w:hAnsi="Calibri" w:cs="Verdana"/>
                <w:color w:val="auto"/>
                <w:sz w:val="24"/>
                <w:szCs w:val="24"/>
                <w:lang w:val="en-US"/>
              </w:rPr>
              <w:tab/>
            </w:r>
            <w:proofErr w:type="spellStart"/>
            <w:r w:rsidR="008A462D">
              <w:rPr>
                <w:rStyle w:val="ECVContactDetails"/>
                <w:rFonts w:ascii="Calibri" w:hAnsi="Calibri" w:cs="Verdana"/>
                <w:color w:val="auto"/>
                <w:sz w:val="24"/>
                <w:szCs w:val="24"/>
                <w:lang w:val="en-US"/>
              </w:rPr>
              <w:t>spanish</w:t>
            </w:r>
            <w:proofErr w:type="spellEnd"/>
            <w:r w:rsidR="00354572" w:rsidRPr="003F09E5">
              <w:rPr>
                <w:rStyle w:val="ECVContactDetails"/>
                <w:rFonts w:ascii="Calibri" w:hAnsi="Calibri" w:cs="Verdana"/>
                <w:color w:val="auto"/>
                <w:sz w:val="24"/>
                <w:szCs w:val="24"/>
                <w:lang w:val="en-US"/>
              </w:rPr>
              <w:br/>
            </w:r>
            <w:r w:rsidR="00C60F46" w:rsidRPr="003F09E5">
              <w:rPr>
                <w:rFonts w:cs="Verdana"/>
                <w:color w:val="auto"/>
                <w:lang w:val="en-US"/>
              </w:rPr>
              <w:t>Marital status:</w:t>
            </w:r>
            <w:r w:rsidRPr="003F09E5">
              <w:rPr>
                <w:rFonts w:cs="Verdana"/>
                <w:color w:val="auto"/>
                <w:lang w:val="en-US"/>
              </w:rPr>
              <w:tab/>
            </w:r>
            <w:r w:rsidR="008A462D">
              <w:rPr>
                <w:rStyle w:val="ECVContactDetails"/>
                <w:rFonts w:ascii="Calibri" w:hAnsi="Calibri" w:cs="Verdana"/>
                <w:color w:val="auto"/>
                <w:sz w:val="24"/>
                <w:szCs w:val="24"/>
                <w:lang w:val="en-US"/>
              </w:rPr>
              <w:t>married</w:t>
            </w:r>
            <w:r w:rsidR="005D4E15">
              <w:rPr>
                <w:rStyle w:val="ECVContactDetails"/>
                <w:rFonts w:ascii="Calibri" w:hAnsi="Calibri" w:cs="Verdana"/>
                <w:color w:val="auto"/>
                <w:sz w:val="24"/>
                <w:szCs w:val="24"/>
                <w:lang w:val="en-US"/>
              </w:rPr>
              <w:t>, with 2 sons</w:t>
            </w:r>
          </w:p>
          <w:p w14:paraId="0F163DE1" w14:textId="097B84B4" w:rsidR="00354572" w:rsidRPr="003F09E5" w:rsidRDefault="00FD0B43" w:rsidP="00054632">
            <w:pPr>
              <w:pStyle w:val="Default"/>
              <w:tabs>
                <w:tab w:val="left" w:pos="1632"/>
              </w:tabs>
              <w:rPr>
                <w:rStyle w:val="ECVHeadingContactDetails"/>
                <w:rFonts w:ascii="Calibri" w:hAnsi="Calibri" w:cs="Verdana"/>
                <w:color w:val="auto"/>
                <w:sz w:val="24"/>
                <w:szCs w:val="24"/>
                <w:lang w:val="en-US"/>
              </w:rPr>
            </w:pPr>
            <w:r w:rsidRPr="003F09E5">
              <w:rPr>
                <w:rFonts w:cs="Verdana"/>
                <w:color w:val="auto"/>
                <w:lang w:val="en-US"/>
              </w:rPr>
              <w:br/>
            </w:r>
            <w:r w:rsidRPr="003F09E5">
              <w:rPr>
                <w:rStyle w:val="ECVHeadingContactDetails"/>
                <w:rFonts w:ascii="Calibri" w:hAnsi="Calibri" w:cs="Verdana"/>
                <w:color w:val="auto"/>
                <w:sz w:val="24"/>
                <w:szCs w:val="24"/>
                <w:lang w:val="en-US"/>
              </w:rPr>
              <w:t>Address:</w:t>
            </w:r>
            <w:r w:rsidR="00054632" w:rsidRPr="003F09E5">
              <w:rPr>
                <w:rStyle w:val="ECVHeadingContactDetails"/>
                <w:rFonts w:ascii="Calibri" w:hAnsi="Calibri" w:cs="Verdana"/>
                <w:color w:val="auto"/>
                <w:sz w:val="24"/>
                <w:szCs w:val="24"/>
                <w:lang w:val="en-US"/>
              </w:rPr>
              <w:tab/>
            </w:r>
            <w:proofErr w:type="spellStart"/>
            <w:r w:rsidR="008A462D">
              <w:rPr>
                <w:rStyle w:val="ECVHeadingContactDetails"/>
                <w:rFonts w:ascii="Calibri" w:hAnsi="Calibri" w:cs="Verdana"/>
                <w:color w:val="auto"/>
                <w:sz w:val="24"/>
                <w:szCs w:val="24"/>
                <w:lang w:val="en-US"/>
              </w:rPr>
              <w:t>calle</w:t>
            </w:r>
            <w:proofErr w:type="spellEnd"/>
            <w:r w:rsidR="008A462D">
              <w:rPr>
                <w:rStyle w:val="ECVHeadingContactDetails"/>
                <w:rFonts w:ascii="Calibri" w:hAnsi="Calibri" w:cs="Verdana"/>
                <w:color w:val="auto"/>
                <w:sz w:val="24"/>
                <w:szCs w:val="24"/>
                <w:lang w:val="en-US"/>
              </w:rPr>
              <w:t xml:space="preserve"> </w:t>
            </w:r>
            <w:proofErr w:type="spellStart"/>
            <w:r w:rsidR="008A462D">
              <w:rPr>
                <w:rStyle w:val="ECVHeadingContactDetails"/>
                <w:rFonts w:ascii="Calibri" w:hAnsi="Calibri" w:cs="Verdana"/>
                <w:color w:val="auto"/>
                <w:sz w:val="24"/>
                <w:szCs w:val="24"/>
                <w:lang w:val="en-US"/>
              </w:rPr>
              <w:t>sant</w:t>
            </w:r>
            <w:proofErr w:type="spellEnd"/>
            <w:r w:rsidR="008A462D">
              <w:rPr>
                <w:rStyle w:val="ECVHeadingContactDetails"/>
                <w:rFonts w:ascii="Calibri" w:hAnsi="Calibri" w:cs="Verdana"/>
                <w:color w:val="auto"/>
                <w:sz w:val="24"/>
                <w:szCs w:val="24"/>
                <w:lang w:val="en-US"/>
              </w:rPr>
              <w:t xml:space="preserve"> </w:t>
            </w:r>
            <w:r w:rsidR="005D4E15">
              <w:rPr>
                <w:rStyle w:val="ECVHeadingContactDetails"/>
                <w:rFonts w:ascii="Calibri" w:hAnsi="Calibri" w:cs="Verdana"/>
                <w:color w:val="auto"/>
                <w:sz w:val="24"/>
                <w:szCs w:val="24"/>
                <w:lang w:val="en-US"/>
              </w:rPr>
              <w:pgNum/>
            </w:r>
            <w:proofErr w:type="spellStart"/>
            <w:r w:rsidR="005D4E15">
              <w:rPr>
                <w:rStyle w:val="ECVHeadingContactDetails"/>
                <w:rFonts w:ascii="Calibri" w:hAnsi="Calibri" w:cs="Verdana"/>
                <w:color w:val="auto"/>
                <w:sz w:val="24"/>
                <w:szCs w:val="24"/>
                <w:lang w:val="en-US"/>
              </w:rPr>
              <w:t>alvador</w:t>
            </w:r>
            <w:proofErr w:type="spellEnd"/>
            <w:r w:rsidR="005501E6" w:rsidRPr="003F09E5">
              <w:rPr>
                <w:rStyle w:val="ECVHeadingContactDetails"/>
                <w:rFonts w:ascii="Calibri" w:hAnsi="Calibri" w:cs="Verdana"/>
                <w:color w:val="auto"/>
                <w:sz w:val="24"/>
                <w:szCs w:val="24"/>
                <w:lang w:val="en-US"/>
              </w:rPr>
              <w:t xml:space="preserve">, </w:t>
            </w:r>
            <w:r w:rsidR="008A462D">
              <w:rPr>
                <w:rStyle w:val="ECVHeadingContactDetails"/>
                <w:rFonts w:ascii="Calibri" w:hAnsi="Calibri" w:cs="Verdana"/>
                <w:color w:val="auto"/>
                <w:sz w:val="24"/>
                <w:szCs w:val="24"/>
                <w:lang w:val="en-US"/>
              </w:rPr>
              <w:t>59</w:t>
            </w:r>
            <w:r w:rsidR="005501E6" w:rsidRPr="003F09E5">
              <w:rPr>
                <w:rStyle w:val="ECVHeadingContactDetails"/>
                <w:rFonts w:ascii="Calibri" w:hAnsi="Calibri" w:cs="Verdana"/>
                <w:color w:val="auto"/>
                <w:sz w:val="24"/>
                <w:szCs w:val="24"/>
                <w:lang w:val="en-US"/>
              </w:rPr>
              <w:br/>
            </w:r>
            <w:r w:rsidR="00054632" w:rsidRPr="003F09E5">
              <w:rPr>
                <w:rStyle w:val="ECVHeadingContactDetails"/>
                <w:rFonts w:ascii="Calibri" w:hAnsi="Calibri" w:cs="Verdana"/>
                <w:color w:val="auto"/>
                <w:sz w:val="24"/>
                <w:szCs w:val="24"/>
                <w:lang w:val="en-US"/>
              </w:rPr>
              <w:tab/>
            </w:r>
            <w:r w:rsidR="008A462D">
              <w:rPr>
                <w:rStyle w:val="ECVHeadingContactDetails"/>
                <w:rFonts w:ascii="Calibri" w:hAnsi="Calibri" w:cs="Verdana"/>
                <w:color w:val="auto"/>
                <w:sz w:val="24"/>
                <w:szCs w:val="24"/>
                <w:lang w:val="en-US"/>
              </w:rPr>
              <w:t>08172</w:t>
            </w:r>
            <w:r w:rsidR="005501E6" w:rsidRPr="003F09E5">
              <w:rPr>
                <w:rStyle w:val="ECVHeadingContactDetails"/>
                <w:rFonts w:ascii="Calibri" w:hAnsi="Calibri" w:cs="Verdana"/>
                <w:color w:val="auto"/>
                <w:sz w:val="24"/>
                <w:szCs w:val="24"/>
                <w:lang w:val="en-US"/>
              </w:rPr>
              <w:t xml:space="preserve">, </w:t>
            </w:r>
            <w:proofErr w:type="spellStart"/>
            <w:r w:rsidR="008A462D">
              <w:rPr>
                <w:rStyle w:val="ECVHeadingContactDetails"/>
                <w:rFonts w:ascii="Calibri" w:hAnsi="Calibri" w:cs="Verdana"/>
                <w:color w:val="auto"/>
                <w:sz w:val="24"/>
                <w:szCs w:val="24"/>
                <w:lang w:val="en-US"/>
              </w:rPr>
              <w:t>Sant</w:t>
            </w:r>
            <w:proofErr w:type="spellEnd"/>
            <w:r w:rsidR="008A462D">
              <w:rPr>
                <w:rStyle w:val="ECVHeadingContactDetails"/>
                <w:rFonts w:ascii="Calibri" w:hAnsi="Calibri" w:cs="Verdana"/>
                <w:color w:val="auto"/>
                <w:sz w:val="24"/>
                <w:szCs w:val="24"/>
                <w:lang w:val="en-US"/>
              </w:rPr>
              <w:t xml:space="preserve"> </w:t>
            </w:r>
            <w:proofErr w:type="spellStart"/>
            <w:r w:rsidR="008A462D">
              <w:rPr>
                <w:rStyle w:val="ECVHeadingContactDetails"/>
                <w:rFonts w:ascii="Calibri" w:hAnsi="Calibri" w:cs="Verdana"/>
                <w:color w:val="auto"/>
                <w:sz w:val="24"/>
                <w:szCs w:val="24"/>
                <w:lang w:val="en-US"/>
              </w:rPr>
              <w:t>cugat</w:t>
            </w:r>
            <w:proofErr w:type="spellEnd"/>
            <w:r w:rsidR="008A462D">
              <w:rPr>
                <w:rStyle w:val="ECVHeadingContactDetails"/>
                <w:rFonts w:ascii="Calibri" w:hAnsi="Calibri" w:cs="Verdana"/>
                <w:color w:val="auto"/>
                <w:sz w:val="24"/>
                <w:szCs w:val="24"/>
                <w:lang w:val="en-US"/>
              </w:rPr>
              <w:t xml:space="preserve"> del </w:t>
            </w:r>
            <w:proofErr w:type="spellStart"/>
            <w:r w:rsidR="008A462D">
              <w:rPr>
                <w:rStyle w:val="ECVHeadingContactDetails"/>
                <w:rFonts w:ascii="Calibri" w:hAnsi="Calibri" w:cs="Verdana"/>
                <w:color w:val="auto"/>
                <w:sz w:val="24"/>
                <w:szCs w:val="24"/>
                <w:lang w:val="en-US"/>
              </w:rPr>
              <w:t>valles</w:t>
            </w:r>
            <w:proofErr w:type="spellEnd"/>
          </w:p>
          <w:p w14:paraId="635089A6" w14:textId="159A6E93" w:rsidR="00354572" w:rsidRPr="003F09E5" w:rsidRDefault="00054632" w:rsidP="008A462D">
            <w:pPr>
              <w:pStyle w:val="Default"/>
              <w:tabs>
                <w:tab w:val="left" w:pos="1632"/>
              </w:tabs>
              <w:rPr>
                <w:lang w:val="en-US"/>
              </w:rPr>
            </w:pPr>
            <w:r w:rsidRPr="003F09E5">
              <w:rPr>
                <w:rStyle w:val="ECVHeadingContactDetails"/>
                <w:rFonts w:ascii="Calibri" w:hAnsi="Calibri" w:cs="Verdana"/>
                <w:color w:val="auto"/>
                <w:sz w:val="24"/>
                <w:szCs w:val="24"/>
                <w:lang w:val="en-US"/>
              </w:rPr>
              <w:tab/>
            </w:r>
            <w:r w:rsidR="008A462D">
              <w:rPr>
                <w:rStyle w:val="ECVHeadingContactDetails"/>
                <w:rFonts w:ascii="Calibri" w:hAnsi="Calibri" w:cs="Verdana"/>
                <w:color w:val="auto"/>
                <w:sz w:val="24"/>
                <w:szCs w:val="24"/>
                <w:lang w:val="en-US"/>
              </w:rPr>
              <w:t>Barcelona, Spain</w:t>
            </w:r>
            <w:r w:rsidR="00354572" w:rsidRPr="003F09E5">
              <w:rPr>
                <w:rStyle w:val="ECVHeadingContactDetails"/>
                <w:rFonts w:ascii="Calibri" w:hAnsi="Calibri" w:cs="Verdana"/>
                <w:color w:val="auto"/>
                <w:sz w:val="24"/>
                <w:szCs w:val="24"/>
                <w:lang w:val="en-US"/>
              </w:rPr>
              <w:br/>
              <w:t>Tel:</w:t>
            </w:r>
            <w:r w:rsidRPr="003F09E5">
              <w:rPr>
                <w:rStyle w:val="ECVHeadingContactDetails"/>
                <w:rFonts w:ascii="Calibri" w:hAnsi="Calibri" w:cs="Verdana"/>
                <w:color w:val="auto"/>
                <w:sz w:val="24"/>
                <w:szCs w:val="24"/>
                <w:lang w:val="en-US"/>
              </w:rPr>
              <w:tab/>
            </w:r>
            <w:r w:rsidR="008A462D">
              <w:rPr>
                <w:rStyle w:val="ECVHeadingContactDetails"/>
                <w:rFonts w:ascii="Calibri" w:hAnsi="Calibri" w:cs="Verdana"/>
                <w:color w:val="auto"/>
                <w:sz w:val="24"/>
                <w:szCs w:val="24"/>
                <w:lang w:val="en-US"/>
              </w:rPr>
              <w:t>+34 936 754 715</w:t>
            </w:r>
            <w:r w:rsidRPr="003F09E5">
              <w:rPr>
                <w:rStyle w:val="ECVHeadingContactDetails"/>
                <w:rFonts w:ascii="Calibri" w:hAnsi="Calibri" w:cs="Verdana"/>
                <w:color w:val="auto"/>
                <w:sz w:val="24"/>
                <w:szCs w:val="24"/>
                <w:lang w:val="en-US"/>
              </w:rPr>
              <w:br/>
              <w:t>Mobile:</w:t>
            </w:r>
            <w:r w:rsidRPr="003F09E5">
              <w:rPr>
                <w:rStyle w:val="ECVHeadingContactDetails"/>
                <w:rFonts w:ascii="Calibri" w:hAnsi="Calibri" w:cs="Verdana"/>
                <w:color w:val="auto"/>
                <w:sz w:val="24"/>
                <w:szCs w:val="24"/>
                <w:lang w:val="en-US"/>
              </w:rPr>
              <w:tab/>
            </w:r>
            <w:r w:rsidR="008A462D">
              <w:rPr>
                <w:rStyle w:val="ECVHeadingContactDetails"/>
                <w:rFonts w:ascii="Calibri" w:hAnsi="Calibri" w:cs="Verdana"/>
                <w:color w:val="auto"/>
                <w:sz w:val="24"/>
                <w:szCs w:val="24"/>
                <w:lang w:val="en-US"/>
              </w:rPr>
              <w:t>+34 670 977 312</w:t>
            </w:r>
            <w:r w:rsidRPr="003F09E5">
              <w:rPr>
                <w:rStyle w:val="ECVHeadingContactDetails"/>
                <w:rFonts w:ascii="Calibri" w:hAnsi="Calibri" w:cs="Verdana"/>
                <w:color w:val="auto"/>
                <w:sz w:val="24"/>
                <w:szCs w:val="24"/>
                <w:lang w:val="en-US"/>
              </w:rPr>
              <w:br/>
              <w:t>E-Mail:</w:t>
            </w:r>
            <w:r w:rsidRPr="003F09E5">
              <w:rPr>
                <w:rStyle w:val="ECVHeadingContactDetails"/>
                <w:rFonts w:ascii="Calibri" w:hAnsi="Calibri" w:cs="Verdana"/>
                <w:color w:val="auto"/>
                <w:sz w:val="24"/>
                <w:szCs w:val="24"/>
                <w:lang w:val="en-US"/>
              </w:rPr>
              <w:tab/>
            </w:r>
            <w:r w:rsidR="008A462D">
              <w:rPr>
                <w:rStyle w:val="ECVHeadingContactDetails"/>
                <w:rFonts w:ascii="Calibri" w:hAnsi="Calibri" w:cs="Verdana"/>
                <w:color w:val="auto"/>
                <w:sz w:val="24"/>
                <w:szCs w:val="24"/>
                <w:lang w:val="en-US"/>
              </w:rPr>
              <w:t>pcolltrius</w:t>
            </w:r>
            <w:r w:rsidR="00354572" w:rsidRPr="003F09E5">
              <w:rPr>
                <w:rStyle w:val="ECVHeadingContactDetails"/>
                <w:rFonts w:ascii="Calibri" w:hAnsi="Calibri" w:cs="Verdana"/>
                <w:color w:val="auto"/>
                <w:sz w:val="24"/>
                <w:szCs w:val="24"/>
                <w:lang w:val="en-US"/>
              </w:rPr>
              <w:t>@</w:t>
            </w:r>
            <w:r w:rsidR="008A462D">
              <w:rPr>
                <w:rStyle w:val="ECVHeadingContactDetails"/>
                <w:rFonts w:ascii="Calibri" w:hAnsi="Calibri" w:cs="Verdana"/>
                <w:color w:val="auto"/>
                <w:sz w:val="24"/>
                <w:szCs w:val="24"/>
                <w:lang w:val="en-US"/>
              </w:rPr>
              <w:t>gmail.com</w:t>
            </w:r>
            <w:r w:rsidR="00354572" w:rsidRPr="003F09E5">
              <w:rPr>
                <w:rStyle w:val="ECVHeadingContactDetails"/>
                <w:rFonts w:ascii="Calibri" w:hAnsi="Calibri" w:cs="Verdana"/>
                <w:color w:val="auto"/>
                <w:sz w:val="24"/>
                <w:szCs w:val="24"/>
                <w:lang w:val="en-US"/>
              </w:rPr>
              <w:br/>
            </w:r>
            <w:proofErr w:type="spellStart"/>
            <w:r w:rsidR="00354572" w:rsidRPr="003F09E5">
              <w:rPr>
                <w:rStyle w:val="ECVHeadingContactDetails"/>
                <w:rFonts w:ascii="Calibri" w:hAnsi="Calibri" w:cs="Verdana"/>
                <w:color w:val="auto"/>
                <w:sz w:val="24"/>
                <w:szCs w:val="24"/>
                <w:lang w:val="en-US"/>
              </w:rPr>
              <w:t>SkypeID</w:t>
            </w:r>
            <w:proofErr w:type="spellEnd"/>
            <w:r w:rsidR="00354572" w:rsidRPr="003F09E5">
              <w:rPr>
                <w:rStyle w:val="ECVHeadingContactDetails"/>
                <w:rFonts w:ascii="Calibri" w:hAnsi="Calibri" w:cs="Verdana"/>
                <w:color w:val="auto"/>
                <w:sz w:val="24"/>
                <w:szCs w:val="24"/>
                <w:lang w:val="en-US"/>
              </w:rPr>
              <w:t>:</w:t>
            </w:r>
            <w:r w:rsidRPr="003F09E5">
              <w:rPr>
                <w:rStyle w:val="ECVHeadingContactDetails"/>
                <w:rFonts w:ascii="Calibri" w:hAnsi="Calibri" w:cs="Verdana"/>
                <w:color w:val="auto"/>
                <w:sz w:val="24"/>
                <w:szCs w:val="24"/>
              </w:rPr>
              <w:tab/>
            </w:r>
            <w:r w:rsidR="008A462D">
              <w:rPr>
                <w:rStyle w:val="ECVHeadingContactDetails"/>
                <w:rFonts w:ascii="Calibri" w:hAnsi="Calibri" w:cs="Verdana"/>
                <w:color w:val="auto"/>
                <w:sz w:val="24"/>
                <w:szCs w:val="24"/>
              </w:rPr>
              <w:t>pablo.coll42</w:t>
            </w:r>
          </w:p>
        </w:tc>
      </w:tr>
      <w:tr w:rsidR="00354572" w:rsidRPr="003F09E5" w14:paraId="4488D192" w14:textId="77777777" w:rsidTr="007E09D9">
        <w:tblPrEx>
          <w:tblBorders>
            <w:bottom w:val="single" w:sz="4" w:space="0" w:color="auto"/>
          </w:tblBorders>
        </w:tblPrEx>
        <w:trPr>
          <w:trHeight w:val="100"/>
        </w:trPr>
        <w:tc>
          <w:tcPr>
            <w:tcW w:w="10173" w:type="dxa"/>
            <w:gridSpan w:val="2"/>
            <w:shd w:val="clear" w:color="auto" w:fill="auto"/>
          </w:tcPr>
          <w:tbl>
            <w:tblPr>
              <w:tblW w:w="9923" w:type="dxa"/>
              <w:tblBorders>
                <w:bottom w:val="single" w:sz="4" w:space="0" w:color="auto"/>
              </w:tblBorders>
              <w:tblLayout w:type="fixed"/>
              <w:tblLook w:val="0000" w:firstRow="0" w:lastRow="0" w:firstColumn="0" w:lastColumn="0" w:noHBand="0" w:noVBand="0"/>
            </w:tblPr>
            <w:tblGrid>
              <w:gridCol w:w="9923"/>
            </w:tblGrid>
            <w:tr w:rsidR="00CB6C3C" w:rsidRPr="003F09E5" w14:paraId="3EF7A865" w14:textId="77777777" w:rsidTr="00CB6C3C">
              <w:trPr>
                <w:trHeight w:val="420"/>
              </w:trPr>
              <w:tc>
                <w:tcPr>
                  <w:tcW w:w="9923" w:type="dxa"/>
                  <w:shd w:val="clear" w:color="auto" w:fill="auto"/>
                </w:tcPr>
                <w:p w14:paraId="7F87F3EF" w14:textId="77777777" w:rsidR="005D4E15" w:rsidRDefault="005D4E15"/>
                <w:tbl>
                  <w:tblPr>
                    <w:tblW w:w="9923" w:type="dxa"/>
                    <w:tblBorders>
                      <w:bottom w:val="single" w:sz="4" w:space="0" w:color="auto"/>
                    </w:tblBorders>
                    <w:tblLayout w:type="fixed"/>
                    <w:tblLook w:val="0000" w:firstRow="0" w:lastRow="0" w:firstColumn="0" w:lastColumn="0" w:noHBand="0" w:noVBand="0"/>
                  </w:tblPr>
                  <w:tblGrid>
                    <w:gridCol w:w="9923"/>
                  </w:tblGrid>
                  <w:tr w:rsidR="00CB6C3C" w:rsidRPr="003F09E5" w14:paraId="210879BD" w14:textId="77777777" w:rsidTr="00CB6C3C">
                    <w:tc>
                      <w:tcPr>
                        <w:tcW w:w="9923" w:type="dxa"/>
                        <w:shd w:val="clear" w:color="auto" w:fill="auto"/>
                      </w:tcPr>
                      <w:p w14:paraId="129CB640" w14:textId="476F973A" w:rsidR="00CB6C3C" w:rsidRPr="003F09E5" w:rsidRDefault="00CB6C3C" w:rsidP="00CB6C3C">
                        <w:pPr>
                          <w:pStyle w:val="Default"/>
                          <w:ind w:right="-155"/>
                          <w:rPr>
                            <w:sz w:val="28"/>
                            <w:szCs w:val="28"/>
                            <w:lang w:val="en-US"/>
                          </w:rPr>
                        </w:pPr>
                        <w:r>
                          <w:rPr>
                            <w:rFonts w:cs="Verdana"/>
                            <w:b/>
                            <w:bCs/>
                            <w:color w:val="auto"/>
                            <w:sz w:val="28"/>
                            <w:szCs w:val="28"/>
                            <w:lang w:val="en-US"/>
                          </w:rPr>
                          <w:t>SKILLS</w:t>
                        </w:r>
                        <w:r w:rsidRPr="003F09E5">
                          <w:rPr>
                            <w:rFonts w:cs="Verdana"/>
                            <w:b/>
                            <w:bCs/>
                            <w:color w:val="auto"/>
                            <w:sz w:val="28"/>
                            <w:szCs w:val="28"/>
                            <w:lang w:val="en-US"/>
                          </w:rPr>
                          <w:t xml:space="preserve"> </w:t>
                        </w:r>
                      </w:p>
                    </w:tc>
                  </w:tr>
                </w:tbl>
                <w:p w14:paraId="5D32FBE2" w14:textId="77777777" w:rsidR="00CB6C3C" w:rsidRPr="003F09E5" w:rsidRDefault="00CB6C3C" w:rsidP="00CB6C3C">
                  <w:pPr>
                    <w:pStyle w:val="Default"/>
                    <w:rPr>
                      <w:rFonts w:cs="Verdana"/>
                      <w:color w:val="auto"/>
                      <w:sz w:val="23"/>
                      <w:szCs w:val="23"/>
                      <w:lang w:val="en-US"/>
                    </w:rPr>
                  </w:pPr>
                </w:p>
                <w:tbl>
                  <w:tblPr>
                    <w:tblW w:w="10214" w:type="dxa"/>
                    <w:tblLayout w:type="fixed"/>
                    <w:tblLook w:val="0000" w:firstRow="0" w:lastRow="0" w:firstColumn="0" w:lastColumn="0" w:noHBand="0" w:noVBand="0"/>
                  </w:tblPr>
                  <w:tblGrid>
                    <w:gridCol w:w="1560"/>
                    <w:gridCol w:w="8654"/>
                  </w:tblGrid>
                  <w:tr w:rsidR="007E09D9" w:rsidRPr="003F09E5" w14:paraId="614AF881" w14:textId="77777777" w:rsidTr="007E09D9">
                    <w:trPr>
                      <w:trHeight w:val="7877"/>
                    </w:trPr>
                    <w:tc>
                      <w:tcPr>
                        <w:tcW w:w="1560" w:type="dxa"/>
                        <w:shd w:val="clear" w:color="auto" w:fill="auto"/>
                      </w:tcPr>
                      <w:p w14:paraId="2E2E92E1" w14:textId="77777777" w:rsidR="007E09D9" w:rsidRDefault="007E09D9" w:rsidP="00CB6C3C">
                        <w:pPr>
                          <w:pStyle w:val="Default"/>
                          <w:ind w:left="27"/>
                          <w:rPr>
                            <w:rFonts w:eastAsia="MS Mincho" w:cs="Verdana"/>
                            <w:b/>
                            <w:bCs/>
                            <w:color w:val="auto"/>
                            <w:sz w:val="20"/>
                            <w:szCs w:val="20"/>
                            <w:lang w:val="en-US"/>
                          </w:rPr>
                        </w:pPr>
                        <w:r w:rsidRPr="002B6FEB">
                          <w:rPr>
                            <w:b/>
                            <w:bCs/>
                            <w:noProof/>
                            <w:lang w:val="en-US" w:eastAsia="en-US"/>
                          </w:rPr>
                          <w:drawing>
                            <wp:anchor distT="0" distB="0" distL="114300" distR="114300" simplePos="0" relativeHeight="251675648" behindDoc="0" locked="0" layoutInCell="1" allowOverlap="1" wp14:anchorId="50AEE0FB" wp14:editId="5FF9DBE4">
                              <wp:simplePos x="0" y="0"/>
                              <wp:positionH relativeFrom="column">
                                <wp:posOffset>-88900</wp:posOffset>
                              </wp:positionH>
                              <wp:positionV relativeFrom="paragraph">
                                <wp:posOffset>264795</wp:posOffset>
                              </wp:positionV>
                              <wp:extent cx="914400" cy="304800"/>
                              <wp:effectExtent l="0" t="0" r="0" b="0"/>
                              <wp:wrapNone/>
                              <wp:docPr id="2" name="Picture 2" descr="Skillome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ometer_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Verdana"/>
                            <w:b/>
                            <w:bCs/>
                            <w:color w:val="auto"/>
                            <w:sz w:val="20"/>
                            <w:szCs w:val="20"/>
                            <w:lang w:val="en-US"/>
                          </w:rPr>
                          <w:t>BUSINESS ACUMEN</w:t>
                        </w:r>
                      </w:p>
                      <w:p w14:paraId="4BC57F2E" w14:textId="77777777" w:rsidR="007E09D9" w:rsidRDefault="007E09D9" w:rsidP="00CB6C3C">
                        <w:pPr>
                          <w:pStyle w:val="Default"/>
                          <w:snapToGrid w:val="0"/>
                          <w:ind w:left="27"/>
                          <w:rPr>
                            <w:rFonts w:eastAsia="MS Mincho" w:cs="Verdana"/>
                            <w:b/>
                            <w:bCs/>
                            <w:color w:val="auto"/>
                            <w:sz w:val="20"/>
                            <w:szCs w:val="20"/>
                            <w:lang w:val="en-US"/>
                          </w:rPr>
                        </w:pPr>
                      </w:p>
                      <w:p w14:paraId="72ACDF73" w14:textId="77777777" w:rsidR="007E09D9" w:rsidRDefault="007E09D9" w:rsidP="00CB6C3C">
                        <w:pPr>
                          <w:pStyle w:val="Default"/>
                          <w:snapToGrid w:val="0"/>
                          <w:rPr>
                            <w:rFonts w:eastAsia="MS Mincho" w:cs="Verdana"/>
                            <w:b/>
                            <w:bCs/>
                            <w:color w:val="auto"/>
                            <w:sz w:val="20"/>
                            <w:szCs w:val="20"/>
                            <w:lang w:val="en-US"/>
                          </w:rPr>
                        </w:pPr>
                      </w:p>
                      <w:p w14:paraId="6D053383" w14:textId="77777777" w:rsidR="007E09D9" w:rsidRDefault="007E09D9" w:rsidP="00CB6C3C">
                        <w:pPr>
                          <w:pStyle w:val="Default"/>
                          <w:snapToGrid w:val="0"/>
                          <w:ind w:left="27"/>
                          <w:rPr>
                            <w:rFonts w:eastAsia="MS Mincho" w:cs="Verdana"/>
                            <w:b/>
                            <w:bCs/>
                            <w:color w:val="auto"/>
                            <w:sz w:val="20"/>
                            <w:szCs w:val="20"/>
                            <w:lang w:val="en-US"/>
                          </w:rPr>
                        </w:pPr>
                      </w:p>
                      <w:p w14:paraId="7B9628CA" w14:textId="77777777" w:rsidR="007E09D9" w:rsidRDefault="007E09D9" w:rsidP="00CB6C3C">
                        <w:pPr>
                          <w:pStyle w:val="Default"/>
                          <w:snapToGrid w:val="0"/>
                          <w:ind w:left="27"/>
                          <w:rPr>
                            <w:rFonts w:eastAsia="MS Mincho" w:cs="Verdana"/>
                            <w:b/>
                            <w:bCs/>
                            <w:color w:val="auto"/>
                            <w:sz w:val="20"/>
                            <w:szCs w:val="20"/>
                            <w:lang w:val="en-US"/>
                          </w:rPr>
                        </w:pPr>
                        <w:r w:rsidRPr="002B6FEB">
                          <w:rPr>
                            <w:b/>
                            <w:bCs/>
                            <w:noProof/>
                            <w:lang w:val="en-US" w:eastAsia="en-US"/>
                          </w:rPr>
                          <w:drawing>
                            <wp:anchor distT="0" distB="0" distL="114300" distR="114300" simplePos="0" relativeHeight="251673600" behindDoc="0" locked="0" layoutInCell="1" allowOverlap="1" wp14:anchorId="0F75AA73" wp14:editId="3018B17B">
                              <wp:simplePos x="0" y="0"/>
                              <wp:positionH relativeFrom="column">
                                <wp:posOffset>-114300</wp:posOffset>
                              </wp:positionH>
                              <wp:positionV relativeFrom="paragraph">
                                <wp:posOffset>300990</wp:posOffset>
                              </wp:positionV>
                              <wp:extent cx="914400" cy="304800"/>
                              <wp:effectExtent l="0" t="0" r="0" b="0"/>
                              <wp:wrapNone/>
                              <wp:docPr id="3" name="Picture 3" descr="Skillome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ometer_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Verdana"/>
                            <w:b/>
                            <w:bCs/>
                            <w:color w:val="auto"/>
                            <w:sz w:val="20"/>
                            <w:szCs w:val="20"/>
                            <w:lang w:val="en-US"/>
                          </w:rPr>
                          <w:t xml:space="preserve">TEAM PLAYER </w:t>
                        </w:r>
                      </w:p>
                      <w:p w14:paraId="4AA7C57E" w14:textId="77777777" w:rsidR="007E09D9" w:rsidRDefault="007E09D9" w:rsidP="00CB6C3C">
                        <w:pPr>
                          <w:pStyle w:val="Default"/>
                          <w:snapToGrid w:val="0"/>
                          <w:ind w:left="27"/>
                          <w:rPr>
                            <w:rFonts w:eastAsia="MS Mincho" w:cs="Verdana"/>
                            <w:b/>
                            <w:bCs/>
                            <w:color w:val="auto"/>
                            <w:sz w:val="20"/>
                            <w:szCs w:val="20"/>
                            <w:lang w:val="en-US"/>
                          </w:rPr>
                        </w:pPr>
                      </w:p>
                      <w:p w14:paraId="21505335" w14:textId="77777777" w:rsidR="007E09D9" w:rsidRDefault="007E09D9" w:rsidP="00CB6C3C">
                        <w:pPr>
                          <w:pStyle w:val="Default"/>
                          <w:snapToGrid w:val="0"/>
                          <w:ind w:left="27"/>
                          <w:rPr>
                            <w:rFonts w:eastAsia="MS Mincho" w:cs="Verdana"/>
                            <w:b/>
                            <w:bCs/>
                            <w:color w:val="auto"/>
                            <w:sz w:val="20"/>
                            <w:szCs w:val="20"/>
                            <w:lang w:val="en-US"/>
                          </w:rPr>
                        </w:pPr>
                      </w:p>
                      <w:p w14:paraId="2194E954" w14:textId="77777777" w:rsidR="007E09D9" w:rsidRDefault="007E09D9" w:rsidP="00CB6C3C">
                        <w:pPr>
                          <w:pStyle w:val="Default"/>
                          <w:snapToGrid w:val="0"/>
                          <w:ind w:left="27"/>
                          <w:rPr>
                            <w:rFonts w:eastAsia="MS Mincho" w:cs="Verdana"/>
                            <w:b/>
                            <w:bCs/>
                            <w:color w:val="auto"/>
                            <w:sz w:val="20"/>
                            <w:szCs w:val="20"/>
                            <w:lang w:val="en-US"/>
                          </w:rPr>
                        </w:pPr>
                      </w:p>
                      <w:p w14:paraId="68C80385" w14:textId="77777777" w:rsidR="007E09D9" w:rsidRDefault="007E09D9" w:rsidP="00CB6C3C">
                        <w:pPr>
                          <w:pStyle w:val="Default"/>
                          <w:snapToGrid w:val="0"/>
                          <w:rPr>
                            <w:rFonts w:eastAsia="MS Mincho" w:cs="Verdana"/>
                            <w:b/>
                            <w:bCs/>
                            <w:color w:val="auto"/>
                            <w:sz w:val="20"/>
                            <w:szCs w:val="20"/>
                            <w:lang w:val="en-US"/>
                          </w:rPr>
                        </w:pPr>
                      </w:p>
                      <w:p w14:paraId="5C3BF482" w14:textId="77777777" w:rsidR="007E09D9" w:rsidRDefault="007E09D9" w:rsidP="00CB6C3C">
                        <w:pPr>
                          <w:pStyle w:val="Default"/>
                          <w:snapToGrid w:val="0"/>
                          <w:ind w:left="27"/>
                          <w:rPr>
                            <w:rFonts w:eastAsia="MS Mincho" w:cs="Verdana"/>
                            <w:b/>
                            <w:bCs/>
                            <w:color w:val="auto"/>
                            <w:sz w:val="20"/>
                            <w:szCs w:val="20"/>
                            <w:lang w:val="en-US"/>
                          </w:rPr>
                        </w:pPr>
                      </w:p>
                      <w:p w14:paraId="03200E59" w14:textId="77777777" w:rsidR="007E09D9" w:rsidRDefault="007E09D9" w:rsidP="00CB6C3C">
                        <w:pPr>
                          <w:pStyle w:val="Default"/>
                          <w:snapToGrid w:val="0"/>
                          <w:ind w:left="27"/>
                          <w:rPr>
                            <w:rFonts w:eastAsia="MS Mincho" w:cs="Verdana"/>
                            <w:b/>
                            <w:bCs/>
                            <w:color w:val="auto"/>
                            <w:sz w:val="20"/>
                            <w:szCs w:val="20"/>
                            <w:lang w:val="en-US"/>
                          </w:rPr>
                        </w:pPr>
                        <w:r>
                          <w:rPr>
                            <w:rFonts w:eastAsia="MS Mincho" w:cs="Verdana"/>
                            <w:b/>
                            <w:bCs/>
                            <w:color w:val="auto"/>
                            <w:sz w:val="20"/>
                            <w:szCs w:val="20"/>
                            <w:lang w:val="en-US"/>
                          </w:rPr>
                          <w:t>OPEN MIND</w:t>
                        </w:r>
                      </w:p>
                      <w:p w14:paraId="7FD32E1E" w14:textId="77777777" w:rsidR="007E09D9" w:rsidRDefault="007E09D9" w:rsidP="00CB6C3C">
                        <w:pPr>
                          <w:pStyle w:val="Default"/>
                          <w:snapToGrid w:val="0"/>
                          <w:ind w:left="27"/>
                          <w:rPr>
                            <w:rFonts w:eastAsia="MS Mincho" w:cs="Verdana"/>
                            <w:b/>
                            <w:bCs/>
                            <w:color w:val="auto"/>
                            <w:sz w:val="20"/>
                            <w:szCs w:val="20"/>
                            <w:lang w:val="en-US"/>
                          </w:rPr>
                        </w:pPr>
                        <w:r w:rsidRPr="002B6FEB">
                          <w:rPr>
                            <w:b/>
                            <w:bCs/>
                            <w:noProof/>
                            <w:lang w:val="en-US" w:eastAsia="en-US"/>
                          </w:rPr>
                          <w:drawing>
                            <wp:anchor distT="0" distB="0" distL="114300" distR="114300" simplePos="0" relativeHeight="251670528" behindDoc="0" locked="0" layoutInCell="1" allowOverlap="1" wp14:anchorId="3E5D7BE6" wp14:editId="2366F395">
                              <wp:simplePos x="0" y="0"/>
                              <wp:positionH relativeFrom="column">
                                <wp:posOffset>-88900</wp:posOffset>
                              </wp:positionH>
                              <wp:positionV relativeFrom="paragraph">
                                <wp:posOffset>79375</wp:posOffset>
                              </wp:positionV>
                              <wp:extent cx="914400" cy="304800"/>
                              <wp:effectExtent l="0" t="0" r="0" b="0"/>
                              <wp:wrapNone/>
                              <wp:docPr id="8" name="Picture 8" descr="Skillome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ometer_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D212C" w14:textId="77777777" w:rsidR="007E09D9" w:rsidRDefault="007E09D9" w:rsidP="00CB6C3C">
                        <w:pPr>
                          <w:pStyle w:val="Default"/>
                          <w:snapToGrid w:val="0"/>
                          <w:ind w:left="27"/>
                          <w:rPr>
                            <w:rFonts w:eastAsia="MS Mincho" w:cs="Verdana"/>
                            <w:b/>
                            <w:bCs/>
                            <w:color w:val="auto"/>
                            <w:sz w:val="20"/>
                            <w:szCs w:val="20"/>
                            <w:lang w:val="en-US"/>
                          </w:rPr>
                        </w:pPr>
                      </w:p>
                      <w:p w14:paraId="1E0E7186" w14:textId="77777777" w:rsidR="007E09D9" w:rsidRDefault="007E09D9" w:rsidP="00CB6C3C">
                        <w:pPr>
                          <w:pStyle w:val="Default"/>
                          <w:snapToGrid w:val="0"/>
                          <w:ind w:left="27"/>
                          <w:rPr>
                            <w:rFonts w:eastAsia="MS Mincho" w:cs="Verdana"/>
                            <w:b/>
                            <w:bCs/>
                            <w:color w:val="auto"/>
                            <w:sz w:val="20"/>
                            <w:szCs w:val="20"/>
                            <w:lang w:val="en-US"/>
                          </w:rPr>
                        </w:pPr>
                      </w:p>
                      <w:p w14:paraId="2B25E1AC" w14:textId="77777777" w:rsidR="007E09D9" w:rsidRDefault="007E09D9" w:rsidP="00CB6C3C">
                        <w:pPr>
                          <w:pStyle w:val="Default"/>
                          <w:snapToGrid w:val="0"/>
                          <w:rPr>
                            <w:rFonts w:eastAsia="MS Mincho" w:cs="Verdana"/>
                            <w:b/>
                            <w:bCs/>
                            <w:color w:val="auto"/>
                            <w:sz w:val="20"/>
                            <w:szCs w:val="20"/>
                            <w:lang w:val="en-US"/>
                          </w:rPr>
                        </w:pPr>
                      </w:p>
                      <w:p w14:paraId="674F3B9B" w14:textId="77777777" w:rsidR="007E09D9" w:rsidRDefault="007E09D9" w:rsidP="00CB6C3C">
                        <w:pPr>
                          <w:pStyle w:val="Default"/>
                          <w:snapToGrid w:val="0"/>
                          <w:rPr>
                            <w:rFonts w:eastAsia="MS Mincho" w:cs="Verdana"/>
                            <w:b/>
                            <w:bCs/>
                            <w:color w:val="auto"/>
                            <w:sz w:val="20"/>
                            <w:szCs w:val="20"/>
                            <w:lang w:val="en-US"/>
                          </w:rPr>
                        </w:pPr>
                      </w:p>
                      <w:p w14:paraId="65AE8505" w14:textId="77777777" w:rsidR="007E09D9" w:rsidRDefault="007E09D9" w:rsidP="00CB6C3C">
                        <w:pPr>
                          <w:pStyle w:val="Default"/>
                          <w:snapToGrid w:val="0"/>
                          <w:ind w:left="27"/>
                          <w:rPr>
                            <w:rFonts w:eastAsia="MS Mincho" w:cs="Verdana"/>
                            <w:b/>
                            <w:bCs/>
                            <w:color w:val="auto"/>
                            <w:sz w:val="20"/>
                            <w:szCs w:val="20"/>
                            <w:lang w:val="en-US"/>
                          </w:rPr>
                        </w:pPr>
                        <w:r>
                          <w:rPr>
                            <w:rFonts w:eastAsia="MS Mincho" w:cs="Verdana"/>
                            <w:b/>
                            <w:bCs/>
                            <w:color w:val="auto"/>
                            <w:sz w:val="20"/>
                            <w:szCs w:val="20"/>
                            <w:lang w:val="en-US"/>
                          </w:rPr>
                          <w:t>PROBLEM SOLVING</w:t>
                        </w:r>
                      </w:p>
                      <w:p w14:paraId="7331F73E" w14:textId="77777777" w:rsidR="007E09D9" w:rsidRDefault="007E09D9" w:rsidP="00CB6C3C">
                        <w:pPr>
                          <w:pStyle w:val="Default"/>
                          <w:snapToGrid w:val="0"/>
                          <w:ind w:left="27"/>
                          <w:rPr>
                            <w:rFonts w:eastAsia="MS Mincho" w:cs="Verdana"/>
                            <w:b/>
                            <w:bCs/>
                            <w:color w:val="auto"/>
                            <w:sz w:val="20"/>
                            <w:szCs w:val="20"/>
                            <w:lang w:val="en-US"/>
                          </w:rPr>
                        </w:pPr>
                        <w:r w:rsidRPr="002B6FEB">
                          <w:rPr>
                            <w:b/>
                            <w:bCs/>
                            <w:noProof/>
                            <w:lang w:val="en-US" w:eastAsia="en-US"/>
                          </w:rPr>
                          <w:drawing>
                            <wp:anchor distT="0" distB="0" distL="114300" distR="114300" simplePos="0" relativeHeight="251671552" behindDoc="0" locked="0" layoutInCell="1" allowOverlap="1" wp14:anchorId="3F9B6A7A" wp14:editId="4850B1DF">
                              <wp:simplePos x="0" y="0"/>
                              <wp:positionH relativeFrom="column">
                                <wp:posOffset>-63500</wp:posOffset>
                              </wp:positionH>
                              <wp:positionV relativeFrom="paragraph">
                                <wp:posOffset>67310</wp:posOffset>
                              </wp:positionV>
                              <wp:extent cx="836930" cy="278765"/>
                              <wp:effectExtent l="0" t="0" r="1270" b="635"/>
                              <wp:wrapNone/>
                              <wp:docPr id="7" name="Picture 7" descr="Skillomet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killometer_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6930" cy="27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EAFA" w14:textId="77777777" w:rsidR="007E09D9" w:rsidRDefault="007E09D9" w:rsidP="00CB6C3C">
                        <w:pPr>
                          <w:pStyle w:val="Default"/>
                          <w:snapToGrid w:val="0"/>
                          <w:ind w:left="27"/>
                          <w:rPr>
                            <w:rFonts w:cs="Verdana"/>
                            <w:b/>
                            <w:color w:val="auto"/>
                            <w:sz w:val="20"/>
                            <w:szCs w:val="20"/>
                            <w:lang w:val="en-US"/>
                          </w:rPr>
                        </w:pPr>
                      </w:p>
                      <w:p w14:paraId="5BD1508F" w14:textId="77777777" w:rsidR="007E09D9" w:rsidRDefault="007E09D9" w:rsidP="00CB6C3C">
                        <w:pPr>
                          <w:pStyle w:val="Default"/>
                          <w:snapToGrid w:val="0"/>
                          <w:rPr>
                            <w:rFonts w:cs="Verdana"/>
                            <w:b/>
                            <w:color w:val="auto"/>
                            <w:sz w:val="20"/>
                            <w:szCs w:val="20"/>
                            <w:lang w:val="en-US"/>
                          </w:rPr>
                        </w:pPr>
                      </w:p>
                      <w:p w14:paraId="080C72B1" w14:textId="77777777" w:rsidR="007E09D9" w:rsidRDefault="007E09D9" w:rsidP="00CB6C3C">
                        <w:pPr>
                          <w:pStyle w:val="Default"/>
                          <w:snapToGrid w:val="0"/>
                          <w:ind w:left="27"/>
                          <w:rPr>
                            <w:rFonts w:cs="Verdana"/>
                            <w:b/>
                            <w:color w:val="auto"/>
                            <w:sz w:val="20"/>
                            <w:szCs w:val="20"/>
                            <w:lang w:val="en-US"/>
                          </w:rPr>
                        </w:pPr>
                      </w:p>
                      <w:p w14:paraId="6098A3A0" w14:textId="77777777" w:rsidR="007E09D9" w:rsidRDefault="007E09D9" w:rsidP="00CB6C3C">
                        <w:pPr>
                          <w:pStyle w:val="Default"/>
                          <w:snapToGrid w:val="0"/>
                          <w:ind w:left="27"/>
                          <w:rPr>
                            <w:rFonts w:cs="Verdana"/>
                            <w:b/>
                            <w:color w:val="auto"/>
                            <w:sz w:val="20"/>
                            <w:szCs w:val="20"/>
                            <w:lang w:val="en-US"/>
                          </w:rPr>
                        </w:pPr>
                      </w:p>
                      <w:p w14:paraId="5ACA1B39" w14:textId="77777777" w:rsidR="007E09D9" w:rsidRPr="00797DC8" w:rsidRDefault="007E09D9" w:rsidP="00CB6C3C">
                        <w:pPr>
                          <w:pStyle w:val="Default"/>
                          <w:tabs>
                            <w:tab w:val="left" w:pos="176"/>
                          </w:tabs>
                          <w:snapToGrid w:val="0"/>
                          <w:ind w:left="-108" w:right="-108"/>
                          <w:rPr>
                            <w:rFonts w:eastAsia="MS Mincho" w:cs="Verdana"/>
                            <w:b/>
                            <w:bCs/>
                            <w:color w:val="auto"/>
                            <w:sz w:val="20"/>
                            <w:szCs w:val="20"/>
                            <w:lang w:val="en-US"/>
                          </w:rPr>
                        </w:pPr>
                        <w:r w:rsidRPr="00797DC8">
                          <w:rPr>
                            <w:rFonts w:eastAsia="MS Mincho" w:cs="Verdana"/>
                            <w:b/>
                            <w:bCs/>
                            <w:color w:val="auto"/>
                            <w:sz w:val="20"/>
                            <w:szCs w:val="20"/>
                            <w:lang w:val="en-US"/>
                          </w:rPr>
                          <w:t>COMMUNICATION</w:t>
                        </w:r>
                      </w:p>
                      <w:p w14:paraId="16833B57" w14:textId="77777777" w:rsidR="007E09D9" w:rsidRDefault="007E09D9" w:rsidP="00CB6C3C">
                        <w:pPr>
                          <w:pStyle w:val="Default"/>
                          <w:snapToGrid w:val="0"/>
                          <w:ind w:left="27"/>
                          <w:rPr>
                            <w:rFonts w:eastAsia="MS Mincho" w:cs="Verdana"/>
                            <w:b/>
                            <w:bCs/>
                            <w:color w:val="auto"/>
                            <w:sz w:val="20"/>
                            <w:szCs w:val="20"/>
                            <w:lang w:val="en-US"/>
                          </w:rPr>
                        </w:pPr>
                        <w:r w:rsidRPr="002B6FEB">
                          <w:rPr>
                            <w:b/>
                            <w:bCs/>
                            <w:noProof/>
                            <w:lang w:val="en-US" w:eastAsia="en-US"/>
                          </w:rPr>
                          <w:drawing>
                            <wp:anchor distT="0" distB="0" distL="114300" distR="114300" simplePos="0" relativeHeight="251672576" behindDoc="0" locked="0" layoutInCell="1" allowOverlap="1" wp14:anchorId="5AC492E6" wp14:editId="4244680F">
                              <wp:simplePos x="0" y="0"/>
                              <wp:positionH relativeFrom="column">
                                <wp:posOffset>-25400</wp:posOffset>
                              </wp:positionH>
                              <wp:positionV relativeFrom="paragraph">
                                <wp:posOffset>53125</wp:posOffset>
                              </wp:positionV>
                              <wp:extent cx="824230" cy="274535"/>
                              <wp:effectExtent l="0" t="0" r="0" b="5080"/>
                              <wp:wrapNone/>
                              <wp:docPr id="9" name="Picture 9" descr="Skillomet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killometer_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24230" cy="27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84615" w14:textId="77777777" w:rsidR="007E09D9" w:rsidRDefault="007E09D9" w:rsidP="00CB6C3C">
                        <w:pPr>
                          <w:pStyle w:val="Default"/>
                          <w:snapToGrid w:val="0"/>
                          <w:ind w:left="27"/>
                          <w:rPr>
                            <w:rFonts w:eastAsia="MS Mincho" w:cs="Verdana"/>
                            <w:b/>
                            <w:bCs/>
                            <w:color w:val="auto"/>
                            <w:sz w:val="20"/>
                            <w:szCs w:val="20"/>
                            <w:lang w:val="en-US"/>
                          </w:rPr>
                        </w:pPr>
                      </w:p>
                      <w:p w14:paraId="5DF5666C" w14:textId="77777777" w:rsidR="007E09D9" w:rsidRDefault="007E09D9" w:rsidP="00CB6C3C">
                        <w:pPr>
                          <w:pStyle w:val="Default"/>
                          <w:snapToGrid w:val="0"/>
                          <w:rPr>
                            <w:rFonts w:eastAsia="MS Mincho" w:cs="Verdana"/>
                            <w:b/>
                            <w:bCs/>
                            <w:color w:val="auto"/>
                            <w:sz w:val="20"/>
                            <w:szCs w:val="20"/>
                            <w:lang w:val="en-US"/>
                          </w:rPr>
                        </w:pPr>
                      </w:p>
                      <w:p w14:paraId="2A67326D" w14:textId="77777777" w:rsidR="007E09D9" w:rsidRDefault="007E09D9" w:rsidP="00CB6C3C">
                        <w:pPr>
                          <w:pStyle w:val="Default"/>
                          <w:snapToGrid w:val="0"/>
                          <w:ind w:left="27"/>
                          <w:rPr>
                            <w:rFonts w:eastAsia="MS Mincho" w:cs="Verdana"/>
                            <w:b/>
                            <w:bCs/>
                            <w:color w:val="auto"/>
                            <w:sz w:val="20"/>
                            <w:szCs w:val="20"/>
                            <w:lang w:val="en-US"/>
                          </w:rPr>
                        </w:pPr>
                      </w:p>
                      <w:p w14:paraId="5406365F" w14:textId="77777777" w:rsidR="007E09D9" w:rsidRPr="00797DC8" w:rsidRDefault="007E09D9" w:rsidP="007E09D9">
                        <w:pPr>
                          <w:pStyle w:val="Default"/>
                          <w:tabs>
                            <w:tab w:val="left" w:pos="176"/>
                          </w:tabs>
                          <w:snapToGrid w:val="0"/>
                          <w:ind w:left="68" w:right="-108"/>
                          <w:rPr>
                            <w:rFonts w:eastAsia="MS Mincho" w:cs="Verdana"/>
                            <w:b/>
                            <w:bCs/>
                            <w:color w:val="auto"/>
                            <w:sz w:val="20"/>
                            <w:szCs w:val="20"/>
                            <w:lang w:val="en-US"/>
                          </w:rPr>
                        </w:pPr>
                        <w:r w:rsidRPr="002B6FEB">
                          <w:rPr>
                            <w:b/>
                            <w:bCs/>
                            <w:noProof/>
                            <w:lang w:val="en-US" w:eastAsia="en-US"/>
                          </w:rPr>
                          <w:drawing>
                            <wp:anchor distT="0" distB="0" distL="114300" distR="114300" simplePos="0" relativeHeight="251674624" behindDoc="0" locked="0" layoutInCell="1" allowOverlap="1" wp14:anchorId="5558CD82" wp14:editId="4AD0C7B2">
                              <wp:simplePos x="0" y="0"/>
                              <wp:positionH relativeFrom="column">
                                <wp:posOffset>-76200</wp:posOffset>
                              </wp:positionH>
                              <wp:positionV relativeFrom="paragraph">
                                <wp:posOffset>144145</wp:posOffset>
                              </wp:positionV>
                              <wp:extent cx="824230" cy="274320"/>
                              <wp:effectExtent l="0" t="0" r="0" b="5080"/>
                              <wp:wrapNone/>
                              <wp:docPr id="1" name="Picture 1" descr="Skillomet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killometer_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2423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Verdana"/>
                            <w:b/>
                            <w:bCs/>
                            <w:color w:val="auto"/>
                            <w:sz w:val="20"/>
                            <w:szCs w:val="20"/>
                            <w:lang w:val="en-US"/>
                          </w:rPr>
                          <w:t>IT</w:t>
                        </w:r>
                      </w:p>
                      <w:p w14:paraId="0D60ABE3" w14:textId="77777777" w:rsidR="007E09D9" w:rsidRDefault="007E09D9" w:rsidP="00CB6C3C">
                        <w:pPr>
                          <w:pStyle w:val="Default"/>
                          <w:snapToGrid w:val="0"/>
                          <w:ind w:left="27"/>
                          <w:rPr>
                            <w:rFonts w:eastAsia="MS Mincho" w:cs="Verdana"/>
                            <w:b/>
                            <w:bCs/>
                            <w:color w:val="auto"/>
                            <w:sz w:val="20"/>
                            <w:szCs w:val="20"/>
                            <w:lang w:val="en-US"/>
                          </w:rPr>
                        </w:pPr>
                      </w:p>
                      <w:p w14:paraId="3A26D4F7" w14:textId="77777777" w:rsidR="007E09D9" w:rsidRPr="003F09E5" w:rsidRDefault="007E09D9" w:rsidP="00CB6C3C">
                        <w:pPr>
                          <w:pStyle w:val="Default"/>
                          <w:ind w:left="27"/>
                          <w:rPr>
                            <w:rFonts w:eastAsia="MS Mincho" w:cs="Verdana"/>
                            <w:b/>
                            <w:bCs/>
                            <w:color w:val="auto"/>
                            <w:sz w:val="20"/>
                            <w:szCs w:val="20"/>
                            <w:lang w:val="en-US"/>
                          </w:rPr>
                        </w:pPr>
                      </w:p>
                    </w:tc>
                    <w:tc>
                      <w:tcPr>
                        <w:tcW w:w="8654" w:type="dxa"/>
                        <w:shd w:val="clear" w:color="auto" w:fill="auto"/>
                      </w:tcPr>
                      <w:p w14:paraId="3236BC84" w14:textId="13B796AA" w:rsidR="007E09D9" w:rsidRDefault="007E09D9" w:rsidP="00CB6C3C">
                        <w:pPr>
                          <w:pStyle w:val="Default"/>
                          <w:ind w:right="325"/>
                          <w:jc w:val="both"/>
                          <w:rPr>
                            <w:rFonts w:asciiTheme="minorHAnsi" w:hAnsiTheme="minorHAnsi"/>
                            <w:shd w:val="clear" w:color="auto" w:fill="FFFFFF"/>
                            <w:lang w:val="en-US"/>
                          </w:rPr>
                        </w:pPr>
                        <w:r w:rsidRPr="00CB6C3C">
                          <w:rPr>
                            <w:rFonts w:asciiTheme="minorHAnsi" w:hAnsiTheme="minorHAnsi"/>
                            <w:shd w:val="clear" w:color="auto" w:fill="FFFFFF"/>
                            <w:lang w:val="en-US"/>
                          </w:rPr>
                          <w:t xml:space="preserve">From my years of experience in different industries, countries and roles. I </w:t>
                        </w:r>
                        <w:r w:rsidR="0081476D" w:rsidRPr="00CB6C3C">
                          <w:rPr>
                            <w:rFonts w:asciiTheme="minorHAnsi" w:hAnsiTheme="minorHAnsi"/>
                            <w:shd w:val="clear" w:color="auto" w:fill="FFFFFF"/>
                            <w:lang w:val="en-US"/>
                          </w:rPr>
                          <w:t>have gained</w:t>
                        </w:r>
                        <w:r w:rsidRPr="00CB6C3C">
                          <w:rPr>
                            <w:rFonts w:asciiTheme="minorHAnsi" w:hAnsiTheme="minorHAnsi"/>
                            <w:shd w:val="clear" w:color="auto" w:fill="FFFFFF"/>
                            <w:lang w:val="en-US"/>
                          </w:rPr>
                          <w:t>, as person and professional, a good understanding of how businesses work. </w:t>
                        </w:r>
                      </w:p>
                      <w:p w14:paraId="78EAE8B2" w14:textId="77777777" w:rsidR="007E09D9" w:rsidRPr="00CB6C3C" w:rsidRDefault="007E09D9" w:rsidP="00CB6C3C">
                        <w:pPr>
                          <w:pStyle w:val="Default"/>
                          <w:ind w:right="325"/>
                          <w:jc w:val="both"/>
                          <w:rPr>
                            <w:rFonts w:asciiTheme="minorHAnsi" w:hAnsiTheme="minorHAnsi"/>
                            <w:shd w:val="clear" w:color="auto" w:fill="FFFFFF"/>
                            <w:lang w:val="en-US"/>
                          </w:rPr>
                        </w:pPr>
                      </w:p>
                      <w:p w14:paraId="66EDDF36" w14:textId="77777777" w:rsidR="007E09D9" w:rsidRPr="00CB6C3C" w:rsidRDefault="007E09D9" w:rsidP="00CB6C3C">
                        <w:pPr>
                          <w:pStyle w:val="Default"/>
                          <w:ind w:right="325"/>
                          <w:jc w:val="both"/>
                          <w:rPr>
                            <w:rFonts w:asciiTheme="minorHAnsi" w:hAnsiTheme="minorHAnsi"/>
                            <w:shd w:val="clear" w:color="auto" w:fill="FFFFFF"/>
                            <w:lang w:val="en-US"/>
                          </w:rPr>
                        </w:pPr>
                        <w:r w:rsidRPr="00CB6C3C">
                          <w:rPr>
                            <w:rFonts w:asciiTheme="minorHAnsi" w:hAnsiTheme="minorHAnsi"/>
                            <w:shd w:val="clear" w:color="auto" w:fill="FFFFFF"/>
                            <w:lang w:val="en-US"/>
                          </w:rPr>
                          <w:t>My "sporty DNA" has 2 main ingredients: teamwork and personal effort.  </w:t>
                        </w:r>
                        <w:proofErr w:type="gramStart"/>
                        <w:r w:rsidRPr="00CB6C3C">
                          <w:rPr>
                            <w:rFonts w:asciiTheme="minorHAnsi" w:hAnsiTheme="minorHAnsi"/>
                            <w:shd w:val="clear" w:color="auto" w:fill="FFFFFF"/>
                            <w:lang w:val="en-US"/>
                          </w:rPr>
                          <w:t>all</w:t>
                        </w:r>
                        <w:proofErr w:type="gramEnd"/>
                        <w:r w:rsidRPr="00CB6C3C">
                          <w:rPr>
                            <w:rFonts w:asciiTheme="minorHAnsi" w:hAnsiTheme="minorHAnsi"/>
                            <w:shd w:val="clear" w:color="auto" w:fill="FFFFFF"/>
                            <w:lang w:val="en-US"/>
                          </w:rPr>
                          <w:t xml:space="preserve"> soft skills required to excel in both are almost ,1:1 transferable to work. I enjoy leadership, motivate, </w:t>
                        </w:r>
                        <w:proofErr w:type="gramStart"/>
                        <w:r w:rsidRPr="00CB6C3C">
                          <w:rPr>
                            <w:rFonts w:asciiTheme="minorHAnsi" w:hAnsiTheme="minorHAnsi"/>
                            <w:shd w:val="clear" w:color="auto" w:fill="FFFFFF"/>
                            <w:lang w:val="en-US"/>
                          </w:rPr>
                          <w:t>help</w:t>
                        </w:r>
                        <w:proofErr w:type="gramEnd"/>
                        <w:r w:rsidRPr="00CB6C3C">
                          <w:rPr>
                            <w:rFonts w:asciiTheme="minorHAnsi" w:hAnsiTheme="minorHAnsi"/>
                            <w:shd w:val="clear" w:color="auto" w:fill="FFFFFF"/>
                            <w:lang w:val="en-US"/>
                          </w:rPr>
                          <w:t xml:space="preserve"> others get the best out of them. Based on a good set of values such as trust, listening and empathy.</w:t>
                        </w:r>
                      </w:p>
                      <w:p w14:paraId="4E98FFD8" w14:textId="77777777" w:rsidR="007E09D9" w:rsidRPr="00CB6C3C" w:rsidRDefault="007E09D9" w:rsidP="00CB6C3C">
                        <w:pPr>
                          <w:pStyle w:val="Default"/>
                          <w:ind w:right="325"/>
                          <w:jc w:val="both"/>
                          <w:rPr>
                            <w:rFonts w:asciiTheme="minorHAnsi" w:hAnsiTheme="minorHAnsi"/>
                            <w:sz w:val="16"/>
                            <w:szCs w:val="16"/>
                            <w:shd w:val="clear" w:color="auto" w:fill="FFFFFF"/>
                          </w:rPr>
                        </w:pPr>
                      </w:p>
                      <w:p w14:paraId="5E9BEA84" w14:textId="77777777" w:rsidR="007E09D9" w:rsidRPr="00CB6C3C" w:rsidRDefault="007E09D9" w:rsidP="00CB6C3C">
                        <w:pPr>
                          <w:pStyle w:val="Default"/>
                          <w:ind w:right="325"/>
                          <w:jc w:val="both"/>
                          <w:rPr>
                            <w:rFonts w:asciiTheme="minorHAnsi" w:hAnsiTheme="minorHAnsi"/>
                            <w:shd w:val="clear" w:color="auto" w:fill="FFFFFF"/>
                            <w:lang w:val="en-US"/>
                          </w:rPr>
                        </w:pPr>
                        <w:r w:rsidRPr="00CB6C3C">
                          <w:rPr>
                            <w:rFonts w:asciiTheme="minorHAnsi" w:hAnsiTheme="minorHAnsi"/>
                            <w:shd w:val="clear" w:color="auto" w:fill="FFFFFF"/>
                            <w:lang w:val="en-US"/>
                          </w:rPr>
                          <w:t>Years of experience open your mind to welcome change and view change and other views not as a threat but as a positive opportunity to learn, create and grow.</w:t>
                        </w:r>
                      </w:p>
                      <w:p w14:paraId="1E80BD1F" w14:textId="77777777" w:rsidR="007E09D9" w:rsidRPr="00CB6C3C" w:rsidRDefault="007E09D9" w:rsidP="00CB6C3C">
                        <w:pPr>
                          <w:pStyle w:val="Default"/>
                          <w:ind w:right="325"/>
                          <w:jc w:val="both"/>
                          <w:rPr>
                            <w:rFonts w:asciiTheme="minorHAnsi" w:hAnsiTheme="minorHAnsi"/>
                            <w:shd w:val="clear" w:color="auto" w:fill="FFFFFF"/>
                            <w:lang w:val="en-US"/>
                          </w:rPr>
                        </w:pPr>
                        <w:r>
                          <w:rPr>
                            <w:rFonts w:asciiTheme="minorHAnsi" w:hAnsiTheme="minorHAnsi"/>
                            <w:shd w:val="clear" w:color="auto" w:fill="FFFFFF"/>
                            <w:lang w:val="en-US"/>
                          </w:rPr>
                          <w:t>My personal and professional e</w:t>
                        </w:r>
                        <w:r w:rsidRPr="00CB6C3C">
                          <w:rPr>
                            <w:rFonts w:asciiTheme="minorHAnsi" w:hAnsiTheme="minorHAnsi"/>
                            <w:shd w:val="clear" w:color="auto" w:fill="FFFFFF"/>
                            <w:lang w:val="en-US"/>
                          </w:rPr>
                          <w:t>xposure to other cultures (USA, North and South EU, India, China &amp; South America) has set the grounds for a good understanding and approach to several cultures.</w:t>
                        </w:r>
                      </w:p>
                      <w:p w14:paraId="4BE408B5" w14:textId="77777777" w:rsidR="007E09D9" w:rsidRPr="00CB6C3C" w:rsidRDefault="007E09D9" w:rsidP="00CB6C3C">
                        <w:pPr>
                          <w:pStyle w:val="Default"/>
                          <w:ind w:right="325"/>
                          <w:jc w:val="both"/>
                          <w:rPr>
                            <w:rFonts w:asciiTheme="minorHAnsi" w:hAnsiTheme="minorHAnsi"/>
                            <w:sz w:val="16"/>
                            <w:szCs w:val="16"/>
                            <w:shd w:val="clear" w:color="auto" w:fill="FFFFFF"/>
                          </w:rPr>
                        </w:pPr>
                      </w:p>
                      <w:p w14:paraId="062ED54F" w14:textId="77777777" w:rsidR="007E09D9" w:rsidRDefault="007E09D9" w:rsidP="00CB6C3C">
                        <w:pPr>
                          <w:pStyle w:val="Default"/>
                          <w:ind w:right="325"/>
                          <w:jc w:val="both"/>
                          <w:rPr>
                            <w:rFonts w:asciiTheme="minorHAnsi" w:hAnsiTheme="minorHAnsi"/>
                            <w:shd w:val="clear" w:color="auto" w:fill="FFFFFF"/>
                            <w:lang w:val="en-US"/>
                          </w:rPr>
                        </w:pPr>
                        <w:r>
                          <w:rPr>
                            <w:rFonts w:asciiTheme="minorHAnsi" w:hAnsiTheme="minorHAnsi"/>
                            <w:shd w:val="clear" w:color="auto" w:fill="FFFFFF"/>
                            <w:lang w:val="en-US"/>
                          </w:rPr>
                          <w:t>B</w:t>
                        </w:r>
                        <w:r w:rsidRPr="00CB6C3C">
                          <w:rPr>
                            <w:rFonts w:asciiTheme="minorHAnsi" w:hAnsiTheme="minorHAnsi"/>
                            <w:shd w:val="clear" w:color="auto" w:fill="FFFFFF"/>
                            <w:lang w:val="en-US"/>
                          </w:rPr>
                          <w:t xml:space="preserve">ased on my experience I consider the key for a right solution, Understanding that problems are to be approached differently whilst analyzing de available data, applying critical thinking and a bit of creativity. </w:t>
                        </w:r>
                      </w:p>
                      <w:p w14:paraId="4DB9EB19" w14:textId="77777777" w:rsidR="007E09D9" w:rsidRPr="00CB6C3C" w:rsidRDefault="007E09D9" w:rsidP="00CB6C3C">
                        <w:pPr>
                          <w:pStyle w:val="Default"/>
                          <w:ind w:right="325"/>
                          <w:jc w:val="both"/>
                          <w:rPr>
                            <w:rFonts w:asciiTheme="minorHAnsi" w:hAnsiTheme="minorHAnsi"/>
                            <w:shd w:val="clear" w:color="auto" w:fill="FFFFFF"/>
                            <w:lang w:val="en-US"/>
                          </w:rPr>
                        </w:pPr>
                        <w:r w:rsidRPr="00CB6C3C">
                          <w:rPr>
                            <w:rFonts w:asciiTheme="minorHAnsi" w:hAnsiTheme="minorHAnsi"/>
                            <w:shd w:val="clear" w:color="auto" w:fill="FFFFFF"/>
                            <w:lang w:val="en-US"/>
                          </w:rPr>
                          <w:t>My business acumen and exposure to different cultures has given me the patience and tools to find the correct approach. </w:t>
                        </w:r>
                      </w:p>
                      <w:p w14:paraId="707D0F25" w14:textId="77777777" w:rsidR="007E09D9" w:rsidRPr="00CB6C3C" w:rsidRDefault="007E09D9" w:rsidP="00CB6C3C">
                        <w:pPr>
                          <w:pStyle w:val="Default"/>
                          <w:ind w:right="325"/>
                          <w:jc w:val="both"/>
                          <w:rPr>
                            <w:rFonts w:asciiTheme="minorHAnsi" w:hAnsiTheme="minorHAnsi"/>
                            <w:sz w:val="16"/>
                            <w:szCs w:val="16"/>
                            <w:shd w:val="clear" w:color="auto" w:fill="FFFFFF"/>
                          </w:rPr>
                        </w:pPr>
                      </w:p>
                      <w:p w14:paraId="08BB0252" w14:textId="77777777" w:rsidR="007E09D9" w:rsidRPr="00F663EB" w:rsidRDefault="007E09D9" w:rsidP="00CB6C3C">
                        <w:pPr>
                          <w:pStyle w:val="Default"/>
                          <w:ind w:right="183"/>
                          <w:jc w:val="both"/>
                          <w:rPr>
                            <w:rFonts w:asciiTheme="minorHAnsi" w:hAnsiTheme="minorHAnsi"/>
                            <w:shd w:val="clear" w:color="auto" w:fill="FFFFFF"/>
                            <w:lang w:val="en-US"/>
                          </w:rPr>
                        </w:pPr>
                        <w:r w:rsidRPr="00F663EB">
                          <w:rPr>
                            <w:rFonts w:asciiTheme="minorHAnsi" w:hAnsiTheme="minorHAnsi"/>
                            <w:shd w:val="clear" w:color="auto" w:fill="FFFFFF"/>
                            <w:lang w:val="en-US"/>
                          </w:rPr>
                          <w:t xml:space="preserve">I consider good listening skills and empathy a base for a good communication. Asking the right questions, honesty and summarizing areas of agreement </w:t>
                        </w:r>
                        <w:proofErr w:type="gramStart"/>
                        <w:r w:rsidRPr="00F663EB">
                          <w:rPr>
                            <w:rFonts w:asciiTheme="minorHAnsi" w:hAnsiTheme="minorHAnsi"/>
                            <w:shd w:val="clear" w:color="auto" w:fill="FFFFFF"/>
                            <w:lang w:val="en-US"/>
                          </w:rPr>
                          <w:t>are</w:t>
                        </w:r>
                        <w:proofErr w:type="gramEnd"/>
                        <w:r w:rsidRPr="00F663EB">
                          <w:rPr>
                            <w:rFonts w:asciiTheme="minorHAnsi" w:hAnsiTheme="minorHAnsi"/>
                            <w:shd w:val="clear" w:color="auto" w:fill="FFFFFF"/>
                            <w:lang w:val="en-US"/>
                          </w:rPr>
                          <w:t xml:space="preserve"> a good base for understanding.</w:t>
                        </w:r>
                      </w:p>
                      <w:p w14:paraId="0954AB48" w14:textId="77777777" w:rsidR="007E09D9" w:rsidRDefault="007E09D9" w:rsidP="00CB6C3C">
                        <w:pPr>
                          <w:autoSpaceDE w:val="0"/>
                          <w:spacing w:after="0" w:line="240" w:lineRule="auto"/>
                          <w:ind w:right="183"/>
                          <w:jc w:val="both"/>
                          <w:rPr>
                            <w:rFonts w:cs="Verdana"/>
                            <w:b/>
                            <w:sz w:val="24"/>
                            <w:szCs w:val="24"/>
                          </w:rPr>
                        </w:pPr>
                      </w:p>
                      <w:p w14:paraId="615BCF7C" w14:textId="51DF9788" w:rsidR="007E09D9" w:rsidRDefault="007E09D9" w:rsidP="00CB6C3C">
                        <w:pPr>
                          <w:pStyle w:val="Default"/>
                          <w:ind w:right="325"/>
                          <w:jc w:val="both"/>
                          <w:rPr>
                            <w:rFonts w:asciiTheme="minorHAnsi" w:hAnsiTheme="minorHAnsi"/>
                            <w:shd w:val="clear" w:color="auto" w:fill="FFFFFF"/>
                            <w:lang w:val="en-US"/>
                          </w:rPr>
                        </w:pPr>
                        <w:r w:rsidRPr="00CB6C3C">
                          <w:rPr>
                            <w:rFonts w:asciiTheme="minorHAnsi" w:hAnsiTheme="minorHAnsi"/>
                            <w:shd w:val="clear" w:color="auto" w:fill="FFFFFF"/>
                            <w:lang w:val="en-US"/>
                          </w:rPr>
                          <w:t xml:space="preserve">Even though I do not consider myself a "techy". I have worked as a Consultant + Sales of a Software Company, which makes puts me close to such a description. Besides this last experience I have taken active part in the IT strategy and implementation of systems and methodologies.  </w:t>
                        </w:r>
                      </w:p>
                      <w:p w14:paraId="654DD83D" w14:textId="77777777" w:rsidR="007E09D9" w:rsidRDefault="007E09D9" w:rsidP="00CB6C3C">
                        <w:pPr>
                          <w:pStyle w:val="Default"/>
                          <w:ind w:right="325"/>
                          <w:jc w:val="both"/>
                          <w:rPr>
                            <w:rFonts w:asciiTheme="minorHAnsi" w:hAnsiTheme="minorHAnsi"/>
                            <w:shd w:val="clear" w:color="auto" w:fill="FFFFFF"/>
                            <w:lang w:val="en-US"/>
                          </w:rPr>
                        </w:pPr>
                        <w:r w:rsidRPr="00CB6C3C">
                          <w:rPr>
                            <w:rFonts w:asciiTheme="minorHAnsi" w:hAnsiTheme="minorHAnsi"/>
                            <w:shd w:val="clear" w:color="auto" w:fill="FFFFFF"/>
                            <w:lang w:val="en-US"/>
                          </w:rPr>
                          <w:t> </w:t>
                        </w:r>
                      </w:p>
                      <w:p w14:paraId="766D89DA" w14:textId="77777777" w:rsidR="007E09D9" w:rsidRDefault="007E09D9" w:rsidP="00CB6C3C">
                        <w:pPr>
                          <w:pStyle w:val="Default"/>
                          <w:ind w:right="325"/>
                          <w:jc w:val="both"/>
                          <w:rPr>
                            <w:rFonts w:asciiTheme="minorHAnsi" w:hAnsiTheme="minorHAnsi"/>
                            <w:shd w:val="clear" w:color="auto" w:fill="FFFFFF"/>
                            <w:lang w:val="en-US"/>
                          </w:rPr>
                        </w:pPr>
                      </w:p>
                      <w:p w14:paraId="634E6D66" w14:textId="77777777" w:rsidR="007E09D9" w:rsidRDefault="007E09D9" w:rsidP="00CB6C3C">
                        <w:pPr>
                          <w:pStyle w:val="Default"/>
                          <w:ind w:right="325"/>
                          <w:jc w:val="both"/>
                          <w:rPr>
                            <w:rFonts w:asciiTheme="minorHAnsi" w:hAnsiTheme="minorHAnsi"/>
                            <w:shd w:val="clear" w:color="auto" w:fill="FFFFFF"/>
                            <w:lang w:val="en-US"/>
                          </w:rPr>
                        </w:pPr>
                      </w:p>
                      <w:p w14:paraId="29FF1368" w14:textId="77777777" w:rsidR="005D4E15" w:rsidRDefault="005D4E15" w:rsidP="00CB6C3C">
                        <w:pPr>
                          <w:pStyle w:val="Default"/>
                          <w:ind w:right="325"/>
                          <w:jc w:val="both"/>
                          <w:rPr>
                            <w:rFonts w:asciiTheme="minorHAnsi" w:hAnsiTheme="minorHAnsi"/>
                            <w:shd w:val="clear" w:color="auto" w:fill="FFFFFF"/>
                            <w:lang w:val="en-US"/>
                          </w:rPr>
                        </w:pPr>
                      </w:p>
                      <w:p w14:paraId="7EC4DC79" w14:textId="1A33AE2D" w:rsidR="007E09D9" w:rsidRPr="00CB6C3C" w:rsidRDefault="007E09D9" w:rsidP="00CB6C3C">
                        <w:pPr>
                          <w:pStyle w:val="Default"/>
                          <w:ind w:right="325"/>
                          <w:jc w:val="both"/>
                          <w:rPr>
                            <w:rFonts w:asciiTheme="minorHAnsi" w:hAnsiTheme="minorHAnsi"/>
                            <w:shd w:val="clear" w:color="auto" w:fill="FFFFFF"/>
                            <w:lang w:val="en-US"/>
                          </w:rPr>
                        </w:pPr>
                      </w:p>
                    </w:tc>
                  </w:tr>
                </w:tbl>
                <w:p w14:paraId="3155ADC2" w14:textId="58A9F73A" w:rsidR="00CB6C3C" w:rsidRPr="003F09E5" w:rsidRDefault="00CB6C3C" w:rsidP="00CB6C3C">
                  <w:pPr>
                    <w:pStyle w:val="Default"/>
                    <w:ind w:right="-155"/>
                    <w:rPr>
                      <w:sz w:val="28"/>
                      <w:szCs w:val="28"/>
                      <w:lang w:val="en-US"/>
                    </w:rPr>
                  </w:pPr>
                </w:p>
              </w:tc>
            </w:tr>
          </w:tbl>
          <w:p w14:paraId="26D7EC16" w14:textId="77777777" w:rsidR="00354572" w:rsidRPr="003F09E5" w:rsidRDefault="00354572">
            <w:pPr>
              <w:pStyle w:val="Default"/>
              <w:ind w:right="-155"/>
              <w:rPr>
                <w:sz w:val="28"/>
                <w:szCs w:val="28"/>
                <w:lang w:val="en-US"/>
              </w:rPr>
            </w:pPr>
            <w:r w:rsidRPr="003F09E5">
              <w:rPr>
                <w:rFonts w:cs="Verdana"/>
                <w:b/>
                <w:bCs/>
                <w:color w:val="auto"/>
                <w:sz w:val="28"/>
                <w:szCs w:val="28"/>
                <w:lang w:val="en-US"/>
              </w:rPr>
              <w:lastRenderedPageBreak/>
              <w:t xml:space="preserve">WORK EXPERIENCE </w:t>
            </w:r>
          </w:p>
        </w:tc>
      </w:tr>
    </w:tbl>
    <w:p w14:paraId="4FDCB61D" w14:textId="77777777" w:rsidR="00596297" w:rsidRPr="003F09E5" w:rsidRDefault="00596297">
      <w:pPr>
        <w:pStyle w:val="Default"/>
        <w:rPr>
          <w:rFonts w:cs="Verdana"/>
          <w:color w:val="auto"/>
          <w:sz w:val="23"/>
          <w:szCs w:val="23"/>
          <w:lang w:val="en-US"/>
        </w:rPr>
      </w:pPr>
    </w:p>
    <w:tbl>
      <w:tblPr>
        <w:tblW w:w="9923" w:type="dxa"/>
        <w:tblLayout w:type="fixed"/>
        <w:tblLook w:val="0000" w:firstRow="0" w:lastRow="0" w:firstColumn="0" w:lastColumn="0" w:noHBand="0" w:noVBand="0"/>
      </w:tblPr>
      <w:tblGrid>
        <w:gridCol w:w="1269"/>
        <w:gridCol w:w="8654"/>
      </w:tblGrid>
      <w:tr w:rsidR="00354572" w:rsidRPr="003F09E5" w14:paraId="25BAD186" w14:textId="77777777" w:rsidTr="00A20CCB">
        <w:tc>
          <w:tcPr>
            <w:tcW w:w="1247" w:type="dxa"/>
            <w:shd w:val="clear" w:color="auto" w:fill="auto"/>
          </w:tcPr>
          <w:p w14:paraId="61435BD6" w14:textId="68941321" w:rsidR="00354572" w:rsidRPr="003F09E5" w:rsidRDefault="008A462D" w:rsidP="008A462D">
            <w:pPr>
              <w:pStyle w:val="Default"/>
              <w:ind w:left="27"/>
              <w:rPr>
                <w:rFonts w:eastAsia="MS Mincho" w:cs="Verdana"/>
                <w:b/>
                <w:bCs/>
                <w:color w:val="auto"/>
                <w:sz w:val="20"/>
                <w:szCs w:val="20"/>
                <w:lang w:val="en-US"/>
              </w:rPr>
            </w:pPr>
            <w:proofErr w:type="gramStart"/>
            <w:r>
              <w:rPr>
                <w:rFonts w:cs="Verdana"/>
                <w:color w:val="auto"/>
                <w:sz w:val="20"/>
                <w:szCs w:val="20"/>
                <w:lang w:val="en-US"/>
              </w:rPr>
              <w:t>may</w:t>
            </w:r>
            <w:proofErr w:type="gramEnd"/>
            <w:r w:rsidR="00354572" w:rsidRPr="003F09E5">
              <w:rPr>
                <w:rFonts w:cs="Verdana"/>
                <w:color w:val="auto"/>
                <w:sz w:val="20"/>
                <w:szCs w:val="20"/>
                <w:lang w:val="en-US"/>
              </w:rPr>
              <w:t>/</w:t>
            </w:r>
            <w:r>
              <w:rPr>
                <w:rFonts w:cs="Verdana"/>
                <w:color w:val="auto"/>
                <w:sz w:val="20"/>
                <w:szCs w:val="20"/>
                <w:lang w:val="en-US"/>
              </w:rPr>
              <w:t>2014</w:t>
            </w:r>
            <w:r w:rsidR="00354572" w:rsidRPr="003F09E5">
              <w:rPr>
                <w:rFonts w:cs="Verdana"/>
                <w:color w:val="auto"/>
                <w:sz w:val="20"/>
                <w:szCs w:val="20"/>
                <w:lang w:val="en-US"/>
              </w:rPr>
              <w:t xml:space="preserve"> - present</w:t>
            </w:r>
          </w:p>
        </w:tc>
        <w:tc>
          <w:tcPr>
            <w:tcW w:w="8505" w:type="dxa"/>
            <w:shd w:val="clear" w:color="auto" w:fill="auto"/>
          </w:tcPr>
          <w:p w14:paraId="702710C2" w14:textId="6B1F1E05" w:rsidR="00354572" w:rsidRPr="003F09E5" w:rsidRDefault="003B540B">
            <w:pPr>
              <w:pStyle w:val="Default"/>
              <w:ind w:left="27"/>
              <w:rPr>
                <w:sz w:val="28"/>
                <w:szCs w:val="28"/>
                <w:lang w:val="en-US"/>
              </w:rPr>
            </w:pPr>
            <w:r>
              <w:rPr>
                <w:rFonts w:eastAsia="MS Mincho" w:cs="Verdana"/>
                <w:b/>
                <w:bCs/>
                <w:color w:val="auto"/>
                <w:sz w:val="28"/>
                <w:szCs w:val="28"/>
                <w:lang w:val="en-US"/>
              </w:rPr>
              <w:t>Category Manager</w:t>
            </w:r>
          </w:p>
        </w:tc>
      </w:tr>
      <w:tr w:rsidR="00354572" w:rsidRPr="003F09E5" w14:paraId="6B8E68BF" w14:textId="77777777" w:rsidTr="00A20CCB">
        <w:trPr>
          <w:trHeight w:val="549"/>
        </w:trPr>
        <w:tc>
          <w:tcPr>
            <w:tcW w:w="1247" w:type="dxa"/>
            <w:shd w:val="clear" w:color="auto" w:fill="auto"/>
          </w:tcPr>
          <w:p w14:paraId="0B04BCA7" w14:textId="77777777" w:rsidR="00354572" w:rsidRPr="003F09E5" w:rsidRDefault="00354572">
            <w:pPr>
              <w:pStyle w:val="Default"/>
              <w:snapToGrid w:val="0"/>
              <w:ind w:left="27"/>
              <w:rPr>
                <w:rFonts w:cs="Verdana"/>
                <w:color w:val="auto"/>
                <w:sz w:val="20"/>
                <w:szCs w:val="20"/>
                <w:lang w:val="en-US"/>
              </w:rPr>
            </w:pPr>
          </w:p>
        </w:tc>
        <w:tc>
          <w:tcPr>
            <w:tcW w:w="8505" w:type="dxa"/>
            <w:shd w:val="clear" w:color="auto" w:fill="auto"/>
          </w:tcPr>
          <w:p w14:paraId="4FC60445" w14:textId="12344695" w:rsidR="00354572" w:rsidRDefault="008A462D" w:rsidP="00141D8B">
            <w:pPr>
              <w:pStyle w:val="Default"/>
              <w:jc w:val="both"/>
              <w:rPr>
                <w:rFonts w:eastAsia="MS Mincho" w:cs="Verdana"/>
                <w:color w:val="auto"/>
                <w:lang w:val="en-US"/>
              </w:rPr>
            </w:pPr>
            <w:proofErr w:type="spellStart"/>
            <w:proofErr w:type="gramStart"/>
            <w:r>
              <w:rPr>
                <w:rFonts w:eastAsia="MS Mincho" w:cs="Verdana"/>
                <w:b/>
                <w:bCs/>
                <w:color w:val="auto"/>
                <w:lang w:val="en-US"/>
              </w:rPr>
              <w:t>Lidl</w:t>
            </w:r>
            <w:proofErr w:type="spellEnd"/>
            <w:r>
              <w:rPr>
                <w:rFonts w:eastAsia="MS Mincho" w:cs="Verdana"/>
                <w:b/>
                <w:bCs/>
                <w:color w:val="auto"/>
                <w:lang w:val="en-US"/>
              </w:rPr>
              <w:t xml:space="preserve"> </w:t>
            </w:r>
            <w:r w:rsidR="00447EC5" w:rsidRPr="003F09E5">
              <w:rPr>
                <w:rFonts w:eastAsia="MS Mincho" w:cs="Verdana"/>
                <w:b/>
                <w:bCs/>
                <w:color w:val="auto"/>
                <w:lang w:val="en-US"/>
              </w:rPr>
              <w:t>,</w:t>
            </w:r>
            <w:proofErr w:type="gramEnd"/>
            <w:r w:rsidR="00354572" w:rsidRPr="003F09E5">
              <w:rPr>
                <w:rFonts w:eastAsia="MS Mincho" w:cs="Verdana"/>
                <w:b/>
                <w:bCs/>
                <w:color w:val="auto"/>
                <w:lang w:val="en-US"/>
              </w:rPr>
              <w:t xml:space="preserve"> </w:t>
            </w:r>
            <w:proofErr w:type="spellStart"/>
            <w:r w:rsidR="0081476D">
              <w:rPr>
                <w:rFonts w:eastAsia="MS Mincho" w:cs="Verdana"/>
                <w:color w:val="auto"/>
                <w:lang w:val="en-US"/>
              </w:rPr>
              <w:t>Montcada</w:t>
            </w:r>
            <w:proofErr w:type="spellEnd"/>
            <w:r w:rsidR="0081476D">
              <w:rPr>
                <w:rFonts w:eastAsia="MS Mincho" w:cs="Verdana"/>
                <w:color w:val="auto"/>
                <w:lang w:val="en-US"/>
              </w:rPr>
              <w:t xml:space="preserve"> </w:t>
            </w:r>
            <w:proofErr w:type="spellStart"/>
            <w:r w:rsidR="0081476D">
              <w:rPr>
                <w:rFonts w:eastAsia="MS Mincho" w:cs="Verdana"/>
                <w:color w:val="auto"/>
                <w:lang w:val="en-US"/>
              </w:rPr>
              <w:t>i</w:t>
            </w:r>
            <w:proofErr w:type="spellEnd"/>
            <w:r>
              <w:rPr>
                <w:rFonts w:eastAsia="MS Mincho" w:cs="Verdana"/>
                <w:color w:val="auto"/>
                <w:lang w:val="en-US"/>
              </w:rPr>
              <w:t xml:space="preserve"> </w:t>
            </w:r>
            <w:proofErr w:type="spellStart"/>
            <w:r>
              <w:rPr>
                <w:rFonts w:eastAsia="MS Mincho" w:cs="Verdana"/>
                <w:color w:val="auto"/>
                <w:lang w:val="en-US"/>
              </w:rPr>
              <w:t>Reixac</w:t>
            </w:r>
            <w:proofErr w:type="spellEnd"/>
            <w:r w:rsidR="00354572" w:rsidRPr="003F09E5">
              <w:rPr>
                <w:rFonts w:eastAsia="MS Mincho" w:cs="Verdana"/>
                <w:color w:val="auto"/>
                <w:lang w:val="en-US"/>
              </w:rPr>
              <w:t xml:space="preserve">, </w:t>
            </w:r>
            <w:r>
              <w:rPr>
                <w:rFonts w:eastAsia="MS Mincho" w:cs="Verdana"/>
                <w:color w:val="auto"/>
                <w:lang w:val="en-US"/>
              </w:rPr>
              <w:t>Spain</w:t>
            </w:r>
            <w:r w:rsidR="00354572" w:rsidRPr="003F09E5">
              <w:rPr>
                <w:rFonts w:eastAsia="MS Mincho" w:cs="Verdana"/>
                <w:color w:val="auto"/>
                <w:lang w:val="en-US"/>
              </w:rPr>
              <w:t xml:space="preserve"> (</w:t>
            </w:r>
            <w:r w:rsidR="00C60F46" w:rsidRPr="003F09E5">
              <w:rPr>
                <w:rFonts w:eastAsia="MS Mincho" w:cs="Verdana"/>
                <w:color w:val="auto"/>
                <w:lang w:val="en-US"/>
              </w:rPr>
              <w:t>http://www.</w:t>
            </w:r>
            <w:r w:rsidR="00447EC5" w:rsidRPr="003F09E5">
              <w:rPr>
                <w:rStyle w:val="ECVContactDetails"/>
                <w:rFonts w:ascii="Calibri" w:hAnsi="Calibri" w:cs="Verdana"/>
                <w:color w:val="auto"/>
                <w:sz w:val="24"/>
                <w:szCs w:val="24"/>
                <w:lang w:val="en-US"/>
              </w:rPr>
              <w:t xml:space="preserve"> </w:t>
            </w:r>
            <w:r>
              <w:rPr>
                <w:rStyle w:val="ECVContactDetails"/>
                <w:rFonts w:ascii="Calibri" w:hAnsi="Calibri" w:cs="Verdana"/>
                <w:color w:val="auto"/>
                <w:sz w:val="24"/>
                <w:szCs w:val="24"/>
                <w:lang w:val="en-US"/>
              </w:rPr>
              <w:t>Lidl.es</w:t>
            </w:r>
            <w:r w:rsidR="00354572" w:rsidRPr="003F09E5">
              <w:rPr>
                <w:rFonts w:eastAsia="MS Mincho" w:cs="Verdana"/>
                <w:color w:val="auto"/>
                <w:lang w:val="en-US"/>
              </w:rPr>
              <w:t>)</w:t>
            </w:r>
          </w:p>
          <w:p w14:paraId="7A9EAE58" w14:textId="10D4F0A0" w:rsidR="00C60F46" w:rsidRPr="003F09E5" w:rsidRDefault="002B0212" w:rsidP="00141D8B">
            <w:pPr>
              <w:pStyle w:val="Default"/>
              <w:jc w:val="both"/>
              <w:rPr>
                <w:rFonts w:eastAsia="MS Mincho" w:cs="Verdana"/>
                <w:color w:val="auto"/>
                <w:lang w:val="en-US"/>
              </w:rPr>
            </w:pPr>
            <w:r>
              <w:rPr>
                <w:rFonts w:eastAsia="MS Mincho" w:cs="Verdana"/>
                <w:color w:val="auto"/>
                <w:lang w:val="en-US"/>
              </w:rPr>
              <w:t>Main Product or Service</w:t>
            </w:r>
            <w:r w:rsidR="00C60F46" w:rsidRPr="003F09E5">
              <w:rPr>
                <w:rFonts w:eastAsia="MS Mincho" w:cs="Verdana"/>
                <w:color w:val="auto"/>
                <w:lang w:val="en-US"/>
              </w:rPr>
              <w:t>:</w:t>
            </w:r>
            <w:r w:rsidR="00447EC5" w:rsidRPr="003F09E5">
              <w:rPr>
                <w:rFonts w:eastAsia="MS Mincho" w:cs="Verdana"/>
                <w:color w:val="auto"/>
                <w:lang w:val="en-US"/>
              </w:rPr>
              <w:t xml:space="preserve"> </w:t>
            </w:r>
            <w:r w:rsidR="00613C96">
              <w:rPr>
                <w:rStyle w:val="ECVContactDetails"/>
                <w:rFonts w:ascii="Calibri" w:hAnsi="Calibri" w:cs="Verdana"/>
                <w:color w:val="auto"/>
                <w:sz w:val="24"/>
                <w:szCs w:val="24"/>
                <w:lang w:val="en-US"/>
              </w:rPr>
              <w:t>Retail</w:t>
            </w:r>
          </w:p>
          <w:p w14:paraId="349359A9" w14:textId="31E4FF12" w:rsidR="00C60F46" w:rsidRPr="003F09E5" w:rsidRDefault="00C60F46" w:rsidP="00141D8B">
            <w:pPr>
              <w:pStyle w:val="Default"/>
              <w:jc w:val="both"/>
              <w:rPr>
                <w:rFonts w:eastAsia="MS Mincho" w:cs="Verdana"/>
                <w:color w:val="auto"/>
                <w:lang w:val="en-US"/>
              </w:rPr>
            </w:pPr>
            <w:r w:rsidRPr="003F09E5">
              <w:rPr>
                <w:rFonts w:eastAsia="MS Mincho" w:cs="Verdana"/>
                <w:color w:val="auto"/>
                <w:lang w:val="en-US"/>
              </w:rPr>
              <w:t>Number of Employees:</w:t>
            </w:r>
            <w:r w:rsidR="00447EC5" w:rsidRPr="003F09E5">
              <w:rPr>
                <w:rFonts w:eastAsia="MS Mincho" w:cs="Verdana"/>
                <w:color w:val="auto"/>
                <w:lang w:val="en-US"/>
              </w:rPr>
              <w:t xml:space="preserve"> </w:t>
            </w:r>
            <w:r w:rsidR="00B6627A">
              <w:rPr>
                <w:rStyle w:val="ECVContactDetails"/>
                <w:rFonts w:ascii="Calibri" w:hAnsi="Calibri" w:cs="Verdana"/>
                <w:color w:val="auto"/>
                <w:sz w:val="24"/>
                <w:szCs w:val="24"/>
                <w:lang w:val="en-US"/>
              </w:rPr>
              <w:t>+12</w:t>
            </w:r>
            <w:r w:rsidR="008A462D">
              <w:rPr>
                <w:rStyle w:val="ECVContactDetails"/>
                <w:rFonts w:ascii="Calibri" w:hAnsi="Calibri" w:cs="Verdana"/>
                <w:color w:val="auto"/>
                <w:sz w:val="24"/>
                <w:szCs w:val="24"/>
                <w:lang w:val="en-US"/>
              </w:rPr>
              <w:t>.000</w:t>
            </w:r>
          </w:p>
          <w:p w14:paraId="16E32DAF" w14:textId="4A4820F1" w:rsidR="00DA6DC0" w:rsidRDefault="00C60F46" w:rsidP="00141D8B">
            <w:pPr>
              <w:pStyle w:val="Default"/>
              <w:jc w:val="both"/>
              <w:rPr>
                <w:rStyle w:val="ECVContactDetails"/>
                <w:rFonts w:ascii="Calibri" w:hAnsi="Calibri" w:cs="Verdana"/>
                <w:color w:val="auto"/>
                <w:sz w:val="24"/>
                <w:szCs w:val="24"/>
                <w:lang w:val="en-US"/>
              </w:rPr>
            </w:pPr>
            <w:r w:rsidRPr="003F09E5">
              <w:rPr>
                <w:rFonts w:eastAsia="MS Mincho" w:cs="Verdana"/>
                <w:color w:val="auto"/>
                <w:lang w:val="en-US"/>
              </w:rPr>
              <w:t>Turnover:</w:t>
            </w:r>
            <w:r w:rsidR="00447EC5" w:rsidRPr="003F09E5">
              <w:rPr>
                <w:rFonts w:eastAsia="MS Mincho" w:cs="Verdana"/>
                <w:color w:val="auto"/>
                <w:lang w:val="en-US"/>
              </w:rPr>
              <w:t xml:space="preserve"> </w:t>
            </w:r>
            <w:r w:rsidR="00B6627A">
              <w:rPr>
                <w:rStyle w:val="ECVContactDetails"/>
                <w:rFonts w:ascii="Calibri" w:hAnsi="Calibri" w:cs="Verdana"/>
                <w:color w:val="auto"/>
                <w:sz w:val="24"/>
                <w:szCs w:val="24"/>
                <w:lang w:val="en-US"/>
              </w:rPr>
              <w:t>+30</w:t>
            </w:r>
            <w:r w:rsidR="008A462D">
              <w:rPr>
                <w:rStyle w:val="ECVContactDetails"/>
                <w:rFonts w:ascii="Calibri" w:hAnsi="Calibri" w:cs="Verdana"/>
                <w:color w:val="auto"/>
                <w:sz w:val="24"/>
                <w:szCs w:val="24"/>
                <w:lang w:val="en-US"/>
              </w:rPr>
              <w:t>00M</w:t>
            </w:r>
          </w:p>
          <w:p w14:paraId="1EB4F240" w14:textId="5FACC4BA" w:rsidR="002B4183" w:rsidRPr="00AB5752" w:rsidRDefault="002B4183" w:rsidP="00141D8B">
            <w:pPr>
              <w:pStyle w:val="Default"/>
              <w:jc w:val="both"/>
              <w:rPr>
                <w:rFonts w:eastAsia="MS Mincho" w:cs="Verdana"/>
                <w:b/>
                <w:color w:val="auto"/>
                <w:lang w:val="en-US"/>
              </w:rPr>
            </w:pPr>
            <w:r w:rsidRPr="00AB5752">
              <w:rPr>
                <w:rFonts w:eastAsia="MS Mincho" w:cs="Verdana"/>
                <w:b/>
                <w:color w:val="auto"/>
                <w:lang w:val="en-US"/>
              </w:rPr>
              <w:t>Achievement</w:t>
            </w:r>
            <w:r w:rsidR="009A01B6" w:rsidRPr="00AB5752">
              <w:rPr>
                <w:rFonts w:eastAsia="MS Mincho" w:cs="Verdana"/>
                <w:b/>
                <w:color w:val="auto"/>
                <w:lang w:val="en-US"/>
              </w:rPr>
              <w:t>s:</w:t>
            </w:r>
          </w:p>
          <w:p w14:paraId="0896AEE4" w14:textId="5A1B6D4A" w:rsidR="00C60F46" w:rsidRDefault="00AB5752" w:rsidP="00141D8B">
            <w:pPr>
              <w:pStyle w:val="Default"/>
              <w:numPr>
                <w:ilvl w:val="0"/>
                <w:numId w:val="14"/>
              </w:numPr>
              <w:ind w:left="432"/>
              <w:jc w:val="both"/>
              <w:rPr>
                <w:rFonts w:eastAsia="MS Mincho" w:cs="Verdana"/>
                <w:b/>
                <w:color w:val="auto"/>
                <w:lang w:val="en-US"/>
              </w:rPr>
            </w:pPr>
            <w:r>
              <w:rPr>
                <w:rFonts w:eastAsia="MS Mincho" w:cs="Verdana"/>
                <w:color w:val="auto"/>
                <w:lang w:val="en-US"/>
              </w:rPr>
              <w:t xml:space="preserve">Currently working on the introduction of a modified Balance scorecard methodology to develop our supply chain. </w:t>
            </w:r>
          </w:p>
          <w:p w14:paraId="2C0C365D" w14:textId="50C3F4E4" w:rsidR="00E22B5B" w:rsidRPr="003F09E5" w:rsidRDefault="00E22B5B" w:rsidP="00141D8B">
            <w:pPr>
              <w:pStyle w:val="Default"/>
              <w:jc w:val="both"/>
              <w:rPr>
                <w:lang w:val="en-US"/>
              </w:rPr>
            </w:pPr>
          </w:p>
        </w:tc>
      </w:tr>
      <w:tr w:rsidR="00354572" w:rsidRPr="003F09E5" w14:paraId="73E5408E" w14:textId="77777777" w:rsidTr="00314D0F">
        <w:trPr>
          <w:trHeight w:val="4859"/>
        </w:trPr>
        <w:tc>
          <w:tcPr>
            <w:tcW w:w="1247" w:type="dxa"/>
            <w:shd w:val="clear" w:color="auto" w:fill="auto"/>
          </w:tcPr>
          <w:p w14:paraId="515554DB" w14:textId="77777777" w:rsidR="00354572" w:rsidRPr="003F09E5" w:rsidRDefault="00354572">
            <w:pPr>
              <w:pStyle w:val="Default"/>
              <w:snapToGrid w:val="0"/>
              <w:ind w:left="27"/>
              <w:rPr>
                <w:rFonts w:cs="Verdana"/>
                <w:color w:val="auto"/>
                <w:sz w:val="20"/>
                <w:szCs w:val="20"/>
                <w:lang w:val="en-US"/>
              </w:rPr>
            </w:pPr>
          </w:p>
        </w:tc>
        <w:tc>
          <w:tcPr>
            <w:tcW w:w="8505" w:type="dxa"/>
            <w:shd w:val="clear" w:color="auto" w:fill="auto"/>
          </w:tcPr>
          <w:p w14:paraId="51A53DEF" w14:textId="16B6D8A9" w:rsidR="00354572" w:rsidRDefault="00354572" w:rsidP="00141D8B">
            <w:pPr>
              <w:autoSpaceDE w:val="0"/>
              <w:spacing w:after="0" w:line="240" w:lineRule="auto"/>
              <w:jc w:val="both"/>
              <w:rPr>
                <w:rFonts w:cs="Verdana"/>
                <w:sz w:val="24"/>
                <w:szCs w:val="24"/>
              </w:rPr>
            </w:pPr>
            <w:r w:rsidRPr="00AB5752">
              <w:rPr>
                <w:rFonts w:cs="Verdana"/>
                <w:b/>
                <w:sz w:val="24"/>
                <w:szCs w:val="24"/>
              </w:rPr>
              <w:t>Main functions</w:t>
            </w:r>
            <w:r w:rsidR="00613C96">
              <w:rPr>
                <w:rFonts w:cs="Verdana"/>
                <w:sz w:val="24"/>
                <w:szCs w:val="24"/>
              </w:rPr>
              <w:t xml:space="preserve">: </w:t>
            </w:r>
            <w:proofErr w:type="spellStart"/>
            <w:r w:rsidR="00613C96">
              <w:rPr>
                <w:rFonts w:cs="Verdana"/>
                <w:sz w:val="24"/>
                <w:szCs w:val="24"/>
              </w:rPr>
              <w:t>Lidl</w:t>
            </w:r>
            <w:proofErr w:type="spellEnd"/>
            <w:r w:rsidR="00613C96">
              <w:rPr>
                <w:rFonts w:cs="Verdana"/>
                <w:sz w:val="24"/>
                <w:szCs w:val="24"/>
              </w:rPr>
              <w:t xml:space="preserve"> understands the purchase position as Category management. That is, Analyze the competitors and market trends to define and develop the range of products. Optimize the shelf space and the result of the company as well as the buying experience of our costumers</w:t>
            </w:r>
            <w:r w:rsidR="00E22B5B">
              <w:rPr>
                <w:rFonts w:cs="Verdana"/>
                <w:sz w:val="24"/>
                <w:szCs w:val="24"/>
              </w:rPr>
              <w:t>:</w:t>
            </w:r>
          </w:p>
          <w:p w14:paraId="7FA27893" w14:textId="77777777" w:rsidR="00E22B5B" w:rsidRPr="006834AB" w:rsidRDefault="00E22B5B" w:rsidP="00141D8B">
            <w:pPr>
              <w:autoSpaceDE w:val="0"/>
              <w:spacing w:after="0" w:line="240" w:lineRule="auto"/>
              <w:jc w:val="both"/>
              <w:rPr>
                <w:rFonts w:eastAsia="MS Mincho" w:cs="Verdana"/>
                <w:color w:val="4E7632"/>
                <w:sz w:val="24"/>
                <w:szCs w:val="24"/>
              </w:rPr>
            </w:pPr>
          </w:p>
          <w:p w14:paraId="01540A21" w14:textId="3AE8BA16" w:rsidR="00B607C8" w:rsidRPr="00B607C8" w:rsidRDefault="00B607C8" w:rsidP="00141D8B">
            <w:pPr>
              <w:numPr>
                <w:ilvl w:val="0"/>
                <w:numId w:val="9"/>
              </w:numPr>
              <w:autoSpaceDE w:val="0"/>
              <w:spacing w:after="0" w:line="240" w:lineRule="auto"/>
              <w:jc w:val="both"/>
              <w:rPr>
                <w:rStyle w:val="ECVContactDetails"/>
                <w:rFonts w:ascii="Calibri" w:eastAsia="MS Mincho" w:hAnsi="Calibri" w:cs="Verdana"/>
                <w:color w:val="auto"/>
                <w:sz w:val="24"/>
                <w:szCs w:val="24"/>
              </w:rPr>
            </w:pPr>
            <w:r>
              <w:rPr>
                <w:rStyle w:val="ECVContactDetails"/>
                <w:rFonts w:ascii="Calibri" w:hAnsi="Calibri" w:cs="Verdana"/>
                <w:color w:val="auto"/>
                <w:sz w:val="24"/>
                <w:szCs w:val="24"/>
              </w:rPr>
              <w:t>Develop the current range of products</w:t>
            </w:r>
            <w:r w:rsidR="00B6627A">
              <w:rPr>
                <w:rStyle w:val="ECVContactDetails"/>
                <w:rFonts w:ascii="Calibri" w:hAnsi="Calibri" w:cs="Verdana"/>
                <w:color w:val="auto"/>
                <w:sz w:val="24"/>
                <w:szCs w:val="24"/>
              </w:rPr>
              <w:t xml:space="preserve"> base on market and new trends.</w:t>
            </w:r>
          </w:p>
          <w:p w14:paraId="4B45D4A3" w14:textId="410E3CF4" w:rsidR="00447EC5" w:rsidRPr="003F09E5" w:rsidRDefault="00B607C8" w:rsidP="00141D8B">
            <w:pPr>
              <w:numPr>
                <w:ilvl w:val="0"/>
                <w:numId w:val="9"/>
              </w:numPr>
              <w:autoSpaceDE w:val="0"/>
              <w:spacing w:after="0" w:line="240" w:lineRule="auto"/>
              <w:jc w:val="both"/>
              <w:rPr>
                <w:rFonts w:eastAsia="MS Mincho" w:cs="Verdana"/>
                <w:sz w:val="24"/>
                <w:szCs w:val="24"/>
              </w:rPr>
            </w:pPr>
            <w:r>
              <w:rPr>
                <w:rStyle w:val="ECVContactDetails"/>
                <w:rFonts w:ascii="Calibri" w:hAnsi="Calibri" w:cs="Verdana"/>
                <w:color w:val="auto"/>
                <w:sz w:val="24"/>
                <w:szCs w:val="24"/>
              </w:rPr>
              <w:t>N</w:t>
            </w:r>
            <w:r w:rsidR="00613C96">
              <w:rPr>
                <w:rStyle w:val="ECVContactDetails"/>
                <w:rFonts w:ascii="Calibri" w:hAnsi="Calibri" w:cs="Verdana"/>
                <w:color w:val="auto"/>
                <w:sz w:val="24"/>
                <w:szCs w:val="24"/>
              </w:rPr>
              <w:t xml:space="preserve">egotiate </w:t>
            </w:r>
            <w:r>
              <w:rPr>
                <w:rStyle w:val="ECVContactDetails"/>
                <w:rFonts w:ascii="Calibri" w:hAnsi="Calibri" w:cs="Verdana"/>
                <w:color w:val="auto"/>
                <w:sz w:val="24"/>
                <w:szCs w:val="24"/>
              </w:rPr>
              <w:t>and close with suppliers the price, quality, delivery conditions of my range</w:t>
            </w:r>
          </w:p>
          <w:p w14:paraId="7292ED05" w14:textId="2A7BF30D" w:rsidR="00354572" w:rsidRPr="00B607C8" w:rsidRDefault="00B607C8" w:rsidP="00141D8B">
            <w:pPr>
              <w:numPr>
                <w:ilvl w:val="0"/>
                <w:numId w:val="9"/>
              </w:numPr>
              <w:autoSpaceDE w:val="0"/>
              <w:spacing w:after="0" w:line="240" w:lineRule="auto"/>
              <w:jc w:val="both"/>
              <w:rPr>
                <w:rStyle w:val="ECVContactDetails"/>
                <w:rFonts w:ascii="Calibri" w:eastAsia="MS Mincho" w:hAnsi="Calibri" w:cs="Verdana"/>
                <w:color w:val="auto"/>
                <w:sz w:val="24"/>
                <w:szCs w:val="24"/>
              </w:rPr>
            </w:pPr>
            <w:r>
              <w:rPr>
                <w:rStyle w:val="ECVContactDetails"/>
                <w:rFonts w:ascii="Calibri" w:hAnsi="Calibri" w:cs="Verdana"/>
                <w:color w:val="auto"/>
                <w:sz w:val="24"/>
                <w:szCs w:val="24"/>
              </w:rPr>
              <w:t>Inform all areas of the Company to ensure the correct maintenance of the products an</w:t>
            </w:r>
            <w:r w:rsidR="00A94387">
              <w:rPr>
                <w:rStyle w:val="ECVContactDetails"/>
                <w:rFonts w:ascii="Calibri" w:hAnsi="Calibri" w:cs="Verdana"/>
                <w:color w:val="auto"/>
                <w:sz w:val="24"/>
                <w:szCs w:val="24"/>
              </w:rPr>
              <w:t>d delivery on time to the shops</w:t>
            </w:r>
          </w:p>
          <w:p w14:paraId="74C20B15" w14:textId="4621E7D8" w:rsidR="00B607C8" w:rsidRDefault="00B607C8" w:rsidP="00141D8B">
            <w:pPr>
              <w:numPr>
                <w:ilvl w:val="0"/>
                <w:numId w:val="9"/>
              </w:numPr>
              <w:autoSpaceDE w:val="0"/>
              <w:spacing w:after="0" w:line="240" w:lineRule="auto"/>
              <w:jc w:val="both"/>
              <w:rPr>
                <w:rStyle w:val="ECVContactDetails"/>
                <w:rFonts w:ascii="Calibri" w:eastAsia="MS Mincho" w:hAnsi="Calibri" w:cs="Verdana"/>
                <w:color w:val="auto"/>
                <w:sz w:val="24"/>
                <w:szCs w:val="24"/>
              </w:rPr>
            </w:pPr>
            <w:r>
              <w:rPr>
                <w:rStyle w:val="ECVContactDetails"/>
                <w:rFonts w:ascii="Calibri" w:hAnsi="Calibri" w:cs="Verdana"/>
                <w:color w:val="auto"/>
                <w:sz w:val="24"/>
                <w:szCs w:val="24"/>
              </w:rPr>
              <w:t>Inform the Top management and International Headquarters of the evo</w:t>
            </w:r>
            <w:r w:rsidR="002747C5">
              <w:rPr>
                <w:rStyle w:val="ECVContactDetails"/>
                <w:rFonts w:ascii="Calibri" w:hAnsi="Calibri" w:cs="Verdana"/>
                <w:color w:val="auto"/>
                <w:sz w:val="24"/>
                <w:szCs w:val="24"/>
              </w:rPr>
              <w:t>lution of my range and projects</w:t>
            </w:r>
          </w:p>
          <w:p w14:paraId="533016BE" w14:textId="242186CD" w:rsidR="00B607C8" w:rsidRDefault="00B607C8" w:rsidP="00141D8B">
            <w:pPr>
              <w:numPr>
                <w:ilvl w:val="0"/>
                <w:numId w:val="9"/>
              </w:numPr>
              <w:autoSpaceDE w:val="0"/>
              <w:spacing w:after="0" w:line="240" w:lineRule="auto"/>
              <w:jc w:val="both"/>
              <w:rPr>
                <w:rStyle w:val="ECVContactDetails"/>
                <w:rFonts w:ascii="Calibri" w:eastAsia="MS Mincho" w:hAnsi="Calibri" w:cs="Verdana"/>
                <w:color w:val="auto"/>
                <w:sz w:val="24"/>
                <w:szCs w:val="24"/>
              </w:rPr>
            </w:pPr>
            <w:r>
              <w:rPr>
                <w:rStyle w:val="ECVContactDetails"/>
                <w:rFonts w:ascii="Calibri" w:eastAsia="MS Mincho" w:hAnsi="Calibri" w:cs="Verdana"/>
                <w:color w:val="auto"/>
                <w:sz w:val="24"/>
                <w:szCs w:val="24"/>
              </w:rPr>
              <w:t>Develop the supply-chain to reach the best pr</w:t>
            </w:r>
            <w:r w:rsidR="002747C5">
              <w:rPr>
                <w:rStyle w:val="ECVContactDetails"/>
                <w:rFonts w:ascii="Calibri" w:eastAsia="MS Mincho" w:hAnsi="Calibri" w:cs="Verdana"/>
                <w:color w:val="auto"/>
                <w:sz w:val="24"/>
                <w:szCs w:val="24"/>
              </w:rPr>
              <w:t>ice/quality ratio of the market</w:t>
            </w:r>
          </w:p>
          <w:p w14:paraId="75AEB787" w14:textId="076C2AAC" w:rsidR="00B607C8" w:rsidRDefault="00B607C8" w:rsidP="00141D8B">
            <w:pPr>
              <w:numPr>
                <w:ilvl w:val="0"/>
                <w:numId w:val="9"/>
              </w:numPr>
              <w:autoSpaceDE w:val="0"/>
              <w:spacing w:after="0" w:line="240" w:lineRule="auto"/>
              <w:jc w:val="both"/>
              <w:rPr>
                <w:rStyle w:val="ECVContactDetails"/>
                <w:rFonts w:ascii="Calibri" w:eastAsia="MS Mincho" w:hAnsi="Calibri" w:cs="Verdana"/>
                <w:color w:val="auto"/>
                <w:sz w:val="24"/>
                <w:szCs w:val="24"/>
              </w:rPr>
            </w:pPr>
            <w:r>
              <w:rPr>
                <w:rStyle w:val="ECVContactDetails"/>
                <w:rFonts w:ascii="Calibri" w:eastAsia="MS Mincho" w:hAnsi="Calibri" w:cs="Verdana"/>
                <w:color w:val="auto"/>
                <w:sz w:val="24"/>
                <w:szCs w:val="24"/>
              </w:rPr>
              <w:t xml:space="preserve">Work with Quality, external labs and the suppliers to ensure the quality delivered is in </w:t>
            </w:r>
            <w:r w:rsidR="002747C5">
              <w:rPr>
                <w:rStyle w:val="ECVContactDetails"/>
                <w:rFonts w:ascii="Calibri" w:eastAsia="MS Mincho" w:hAnsi="Calibri" w:cs="Verdana"/>
                <w:color w:val="auto"/>
                <w:sz w:val="24"/>
                <w:szCs w:val="24"/>
              </w:rPr>
              <w:t>line with the signed agreements</w:t>
            </w:r>
          </w:p>
          <w:p w14:paraId="54559FEE" w14:textId="6ED72108" w:rsidR="002747C5" w:rsidRPr="00B607C8" w:rsidRDefault="002747C5" w:rsidP="00141D8B">
            <w:pPr>
              <w:autoSpaceDE w:val="0"/>
              <w:spacing w:after="0" w:line="240" w:lineRule="auto"/>
              <w:jc w:val="both"/>
              <w:rPr>
                <w:rFonts w:eastAsia="MS Mincho" w:cs="Verdana"/>
                <w:sz w:val="24"/>
                <w:szCs w:val="24"/>
              </w:rPr>
            </w:pPr>
          </w:p>
        </w:tc>
      </w:tr>
    </w:tbl>
    <w:p w14:paraId="3CEA7249" w14:textId="16F88D8D" w:rsidR="00354572" w:rsidRPr="003F09E5" w:rsidRDefault="00354572">
      <w:pPr>
        <w:pStyle w:val="Default"/>
        <w:rPr>
          <w:rFonts w:cs="Verdana"/>
          <w:color w:val="auto"/>
          <w:sz w:val="23"/>
          <w:szCs w:val="23"/>
          <w:lang w:val="en-US"/>
        </w:rPr>
      </w:pPr>
    </w:p>
    <w:tbl>
      <w:tblPr>
        <w:tblW w:w="9923" w:type="dxa"/>
        <w:tblLayout w:type="fixed"/>
        <w:tblLook w:val="0000" w:firstRow="0" w:lastRow="0" w:firstColumn="0" w:lastColumn="0" w:noHBand="0" w:noVBand="0"/>
      </w:tblPr>
      <w:tblGrid>
        <w:gridCol w:w="1269"/>
        <w:gridCol w:w="8654"/>
      </w:tblGrid>
      <w:tr w:rsidR="00054632" w:rsidRPr="00AB5752" w14:paraId="71C7C859" w14:textId="77777777" w:rsidTr="00A20CCB">
        <w:tc>
          <w:tcPr>
            <w:tcW w:w="1247" w:type="dxa"/>
            <w:shd w:val="clear" w:color="auto" w:fill="auto"/>
          </w:tcPr>
          <w:p w14:paraId="3DD1601A" w14:textId="77777777" w:rsidR="00E22B5B" w:rsidRPr="00AB5752" w:rsidRDefault="00E22B5B" w:rsidP="00E22B5B">
            <w:pPr>
              <w:pStyle w:val="Default"/>
              <w:ind w:left="27"/>
              <w:rPr>
                <w:rFonts w:cs="Verdana"/>
                <w:sz w:val="20"/>
                <w:szCs w:val="20"/>
                <w:lang w:val="en-GB"/>
              </w:rPr>
            </w:pPr>
            <w:r w:rsidRPr="00AB5752">
              <w:rPr>
                <w:rFonts w:cs="Verdana"/>
                <w:bCs/>
                <w:sz w:val="20"/>
                <w:szCs w:val="20"/>
                <w:lang w:val="en-GB"/>
              </w:rPr>
              <w:t xml:space="preserve">Nov 2012 – Dec2013 </w:t>
            </w:r>
          </w:p>
          <w:p w14:paraId="092F272D" w14:textId="27C7FA13" w:rsidR="00054632" w:rsidRPr="00AB5752" w:rsidRDefault="00054632" w:rsidP="003F09E5">
            <w:pPr>
              <w:pStyle w:val="Default"/>
              <w:ind w:left="27"/>
              <w:rPr>
                <w:rFonts w:eastAsia="MS Mincho" w:cs="Verdana"/>
                <w:b/>
                <w:bCs/>
                <w:color w:val="auto"/>
                <w:sz w:val="20"/>
                <w:szCs w:val="20"/>
                <w:lang w:val="en-GB"/>
              </w:rPr>
            </w:pPr>
          </w:p>
        </w:tc>
        <w:tc>
          <w:tcPr>
            <w:tcW w:w="8505" w:type="dxa"/>
            <w:shd w:val="clear" w:color="auto" w:fill="auto"/>
          </w:tcPr>
          <w:p w14:paraId="35365346" w14:textId="77777777" w:rsidR="00973ECD" w:rsidRPr="00AB5752" w:rsidRDefault="00973ECD" w:rsidP="00973ECD">
            <w:pPr>
              <w:pStyle w:val="Default"/>
              <w:ind w:left="27"/>
              <w:rPr>
                <w:rFonts w:eastAsia="MS Mincho" w:cs="Verdana"/>
                <w:b/>
                <w:bCs/>
                <w:sz w:val="28"/>
                <w:szCs w:val="28"/>
                <w:lang w:val="en-GB"/>
              </w:rPr>
            </w:pPr>
            <w:r w:rsidRPr="00AB5752">
              <w:rPr>
                <w:rFonts w:eastAsia="MS Mincho" w:cs="Verdana"/>
                <w:b/>
                <w:bCs/>
                <w:sz w:val="28"/>
                <w:szCs w:val="28"/>
                <w:lang w:val="en-GB"/>
              </w:rPr>
              <w:t xml:space="preserve">Regional manager &amp; Technical director </w:t>
            </w:r>
            <w:proofErr w:type="spellStart"/>
            <w:r w:rsidRPr="00AB5752">
              <w:rPr>
                <w:rFonts w:eastAsia="MS Mincho" w:cs="Verdana"/>
                <w:b/>
                <w:bCs/>
                <w:sz w:val="28"/>
                <w:szCs w:val="28"/>
                <w:lang w:val="en-GB"/>
              </w:rPr>
              <w:t>Bcn</w:t>
            </w:r>
            <w:proofErr w:type="spellEnd"/>
            <w:r w:rsidRPr="00AB5752">
              <w:rPr>
                <w:rFonts w:eastAsia="MS Mincho" w:cs="Verdana"/>
                <w:b/>
                <w:bCs/>
                <w:sz w:val="28"/>
                <w:szCs w:val="28"/>
                <w:lang w:val="en-GB"/>
              </w:rPr>
              <w:t xml:space="preserve"> Office </w:t>
            </w:r>
          </w:p>
          <w:p w14:paraId="70FE95DA" w14:textId="219D93A8" w:rsidR="00054632" w:rsidRPr="00AB5752" w:rsidRDefault="00054632" w:rsidP="003F09E5">
            <w:pPr>
              <w:pStyle w:val="Default"/>
              <w:ind w:left="27"/>
              <w:rPr>
                <w:sz w:val="28"/>
                <w:szCs w:val="28"/>
                <w:lang w:val="en-GB"/>
              </w:rPr>
            </w:pPr>
          </w:p>
        </w:tc>
      </w:tr>
      <w:tr w:rsidR="00054632" w:rsidRPr="00AB5752" w14:paraId="3FFF0E84" w14:textId="77777777" w:rsidTr="00A20CCB">
        <w:trPr>
          <w:trHeight w:val="549"/>
        </w:trPr>
        <w:tc>
          <w:tcPr>
            <w:tcW w:w="1247" w:type="dxa"/>
            <w:shd w:val="clear" w:color="auto" w:fill="auto"/>
          </w:tcPr>
          <w:p w14:paraId="185DFDCA" w14:textId="77777777" w:rsidR="00054632" w:rsidRPr="00AB5752" w:rsidRDefault="00054632" w:rsidP="003F09E5">
            <w:pPr>
              <w:pStyle w:val="Default"/>
              <w:snapToGrid w:val="0"/>
              <w:ind w:left="27"/>
              <w:rPr>
                <w:rFonts w:cs="Verdana"/>
                <w:color w:val="auto"/>
                <w:sz w:val="20"/>
                <w:szCs w:val="20"/>
                <w:lang w:val="en-GB"/>
              </w:rPr>
            </w:pPr>
          </w:p>
        </w:tc>
        <w:tc>
          <w:tcPr>
            <w:tcW w:w="8505" w:type="dxa"/>
            <w:shd w:val="clear" w:color="auto" w:fill="auto"/>
          </w:tcPr>
          <w:p w14:paraId="070A6DB0" w14:textId="0AA88100" w:rsidR="00973ECD" w:rsidRPr="00AB5752" w:rsidRDefault="00973ECD" w:rsidP="00141D8B">
            <w:pPr>
              <w:pStyle w:val="Default"/>
              <w:jc w:val="both"/>
              <w:rPr>
                <w:rFonts w:eastAsia="MS Mincho" w:cs="Verdana"/>
                <w:lang w:val="en-GB"/>
              </w:rPr>
            </w:pPr>
            <w:proofErr w:type="spellStart"/>
            <w:r w:rsidRPr="00AB5752">
              <w:rPr>
                <w:rFonts w:eastAsia="MS Mincho" w:cs="Verdana"/>
                <w:b/>
                <w:bCs/>
                <w:lang w:val="en-GB"/>
              </w:rPr>
              <w:t>Benteler</w:t>
            </w:r>
            <w:proofErr w:type="spellEnd"/>
            <w:r w:rsidRPr="00AB5752">
              <w:rPr>
                <w:rFonts w:eastAsia="MS Mincho" w:cs="Verdana"/>
                <w:b/>
                <w:bCs/>
                <w:lang w:val="en-GB"/>
              </w:rPr>
              <w:t xml:space="preserve"> Engineering Services </w:t>
            </w:r>
            <w:r w:rsidRPr="00AB5752">
              <w:rPr>
                <w:rFonts w:eastAsia="MS Mincho" w:cs="Verdana"/>
                <w:bCs/>
                <w:lang w:val="en-GB"/>
              </w:rPr>
              <w:t>Barcelona, Spain</w:t>
            </w:r>
            <w:r w:rsidRPr="00AB5752">
              <w:rPr>
                <w:rFonts w:eastAsia="MS Mincho" w:cs="Verdana"/>
                <w:b/>
                <w:bCs/>
                <w:lang w:val="en-GB"/>
              </w:rPr>
              <w:t xml:space="preserve"> </w:t>
            </w:r>
            <w:r w:rsidR="002747C5" w:rsidRPr="00141D8B">
              <w:rPr>
                <w:rFonts w:eastAsia="MS Mincho" w:cs="Verdana"/>
                <w:b/>
                <w:bCs/>
                <w:sz w:val="22"/>
                <w:lang w:val="en-GB"/>
              </w:rPr>
              <w:t>(</w:t>
            </w:r>
            <w:r w:rsidRPr="00141D8B">
              <w:rPr>
                <w:rFonts w:eastAsia="MS Mincho" w:cs="Verdana"/>
                <w:sz w:val="22"/>
                <w:lang w:val="en-GB"/>
              </w:rPr>
              <w:t>http</w:t>
            </w:r>
            <w:r w:rsidR="002747C5" w:rsidRPr="00141D8B">
              <w:rPr>
                <w:rFonts w:eastAsia="MS Mincho" w:cs="Verdana"/>
                <w:sz w:val="22"/>
                <w:lang w:val="en-GB"/>
              </w:rPr>
              <w:t>://www.benteler-engineering.com)</w:t>
            </w:r>
          </w:p>
          <w:p w14:paraId="7A4F109A" w14:textId="20661398" w:rsidR="003E7C69" w:rsidRPr="00AB5752" w:rsidRDefault="003E7C69" w:rsidP="00141D8B">
            <w:pPr>
              <w:pStyle w:val="Default"/>
              <w:jc w:val="both"/>
              <w:rPr>
                <w:rFonts w:eastAsia="MS Mincho" w:cs="Verdana"/>
                <w:b/>
                <w:bCs/>
                <w:lang w:val="en-GB"/>
              </w:rPr>
            </w:pPr>
          </w:p>
          <w:p w14:paraId="463CDEFB" w14:textId="5A9CEFD3" w:rsidR="003E7C69" w:rsidRPr="00AB5752" w:rsidRDefault="003E7C69"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w:t>
            </w:r>
            <w:r w:rsidR="00973ECD" w:rsidRPr="00AB5752">
              <w:rPr>
                <w:rStyle w:val="ECVContactDetails"/>
                <w:rFonts w:ascii="Calibri" w:hAnsi="Calibri" w:cs="Verdana"/>
                <w:color w:val="auto"/>
                <w:sz w:val="24"/>
                <w:szCs w:val="24"/>
                <w:lang w:val="en-GB"/>
              </w:rPr>
              <w:t>Engineering services</w:t>
            </w:r>
          </w:p>
          <w:p w14:paraId="28430BF1" w14:textId="22FB8253" w:rsidR="003E7C69" w:rsidRPr="00AB5752" w:rsidRDefault="003E7C69" w:rsidP="00141D8B">
            <w:pPr>
              <w:pStyle w:val="Default"/>
              <w:jc w:val="both"/>
              <w:rPr>
                <w:rFonts w:eastAsia="MS Mincho" w:cs="Verdana"/>
                <w:color w:val="auto"/>
                <w:lang w:val="en-GB"/>
              </w:rPr>
            </w:pPr>
            <w:r w:rsidRPr="00AB5752">
              <w:rPr>
                <w:rFonts w:eastAsia="MS Mincho" w:cs="Verdana"/>
                <w:color w:val="auto"/>
                <w:lang w:val="en-GB"/>
              </w:rPr>
              <w:t xml:space="preserve">Number of Employees: </w:t>
            </w:r>
            <w:r w:rsidR="002747C5" w:rsidRPr="00AB5752">
              <w:rPr>
                <w:rStyle w:val="ECVContactDetails"/>
                <w:rFonts w:ascii="Calibri" w:hAnsi="Calibri" w:cs="Verdana"/>
                <w:color w:val="auto"/>
                <w:sz w:val="24"/>
                <w:szCs w:val="24"/>
                <w:lang w:val="en-GB"/>
              </w:rPr>
              <w:t>650</w:t>
            </w:r>
          </w:p>
          <w:p w14:paraId="290CE522" w14:textId="2280389A" w:rsidR="002B4183" w:rsidRDefault="003E7C69" w:rsidP="00141D8B">
            <w:pPr>
              <w:pStyle w:val="Default"/>
              <w:jc w:val="both"/>
              <w:rPr>
                <w:rStyle w:val="ECVContactDetails"/>
                <w:rFonts w:ascii="Calibri" w:hAnsi="Calibri" w:cs="Verdana"/>
                <w:color w:val="auto"/>
                <w:sz w:val="24"/>
                <w:szCs w:val="24"/>
                <w:lang w:val="en-GB"/>
              </w:rPr>
            </w:pPr>
            <w:r w:rsidRPr="00AB5752">
              <w:rPr>
                <w:rFonts w:eastAsia="MS Mincho" w:cs="Verdana"/>
                <w:color w:val="auto"/>
                <w:lang w:val="en-GB"/>
              </w:rPr>
              <w:t xml:space="preserve">Turnover: </w:t>
            </w:r>
            <w:r w:rsidR="002747C5" w:rsidRPr="00AB5752">
              <w:rPr>
                <w:rStyle w:val="ECVContactDetails"/>
                <w:rFonts w:ascii="Calibri" w:hAnsi="Calibri" w:cs="Verdana"/>
                <w:color w:val="auto"/>
                <w:sz w:val="24"/>
                <w:szCs w:val="24"/>
                <w:lang w:val="en-GB"/>
              </w:rPr>
              <w:t>+7500M</w:t>
            </w:r>
          </w:p>
          <w:p w14:paraId="14F14C4C" w14:textId="77777777" w:rsidR="00C00A3F" w:rsidRPr="00C00A3F" w:rsidRDefault="00C00A3F" w:rsidP="00141D8B">
            <w:pPr>
              <w:pStyle w:val="Default"/>
              <w:jc w:val="both"/>
              <w:rPr>
                <w:rStyle w:val="ECVContactDetails"/>
                <w:rFonts w:ascii="Calibri" w:hAnsi="Calibri" w:cs="Verdana"/>
                <w:color w:val="auto"/>
                <w:sz w:val="12"/>
                <w:szCs w:val="12"/>
                <w:lang w:val="en-GB"/>
              </w:rPr>
            </w:pPr>
          </w:p>
          <w:p w14:paraId="6EBF14E0" w14:textId="3390D92D" w:rsidR="002B4183" w:rsidRPr="00AB5752" w:rsidRDefault="002B4183" w:rsidP="00141D8B">
            <w:pPr>
              <w:pStyle w:val="Default"/>
              <w:jc w:val="both"/>
              <w:rPr>
                <w:rStyle w:val="ECVContactDetails"/>
                <w:rFonts w:ascii="Calibri" w:hAnsi="Calibri" w:cs="Verdana"/>
                <w:b/>
                <w:color w:val="auto"/>
                <w:sz w:val="24"/>
                <w:szCs w:val="24"/>
                <w:lang w:val="en-GB"/>
              </w:rPr>
            </w:pPr>
            <w:r w:rsidRPr="00AB5752">
              <w:rPr>
                <w:rStyle w:val="ECVContactDetails"/>
                <w:rFonts w:ascii="Calibri" w:hAnsi="Calibri" w:cs="Verdana"/>
                <w:b/>
                <w:color w:val="auto"/>
                <w:sz w:val="24"/>
                <w:szCs w:val="24"/>
                <w:lang w:val="en-GB"/>
              </w:rPr>
              <w:t>Achievements:</w:t>
            </w:r>
          </w:p>
          <w:p w14:paraId="6C8EDE9D" w14:textId="4BE1150C" w:rsidR="00054632" w:rsidRPr="00C00A3F" w:rsidRDefault="002B4183" w:rsidP="00973ECD">
            <w:pPr>
              <w:pStyle w:val="Default"/>
              <w:numPr>
                <w:ilvl w:val="0"/>
                <w:numId w:val="13"/>
              </w:numPr>
              <w:ind w:left="432" w:hanging="432"/>
              <w:jc w:val="both"/>
              <w:rPr>
                <w:rFonts w:cs="Verdana"/>
                <w:lang w:val="en-GB"/>
              </w:rPr>
            </w:pPr>
            <w:r w:rsidRPr="00AB5752">
              <w:rPr>
                <w:rFonts w:cs="Verdana"/>
                <w:lang w:val="en-GB"/>
              </w:rPr>
              <w:t xml:space="preserve">3 projects in the first year and key partner agreements. </w:t>
            </w:r>
          </w:p>
        </w:tc>
      </w:tr>
      <w:tr w:rsidR="00054632" w:rsidRPr="00AB5752" w14:paraId="065B86DC" w14:textId="77777777" w:rsidTr="00A20CCB">
        <w:trPr>
          <w:trHeight w:val="624"/>
        </w:trPr>
        <w:tc>
          <w:tcPr>
            <w:tcW w:w="1247" w:type="dxa"/>
            <w:shd w:val="clear" w:color="auto" w:fill="auto"/>
          </w:tcPr>
          <w:p w14:paraId="36DCC3EE" w14:textId="77777777" w:rsidR="00054632" w:rsidRPr="00AB5752" w:rsidRDefault="00054632" w:rsidP="003F09E5">
            <w:pPr>
              <w:pStyle w:val="Default"/>
              <w:snapToGrid w:val="0"/>
              <w:ind w:left="27"/>
              <w:rPr>
                <w:rFonts w:cs="Verdana"/>
                <w:color w:val="auto"/>
                <w:sz w:val="20"/>
                <w:szCs w:val="20"/>
                <w:lang w:val="en-GB"/>
              </w:rPr>
            </w:pPr>
          </w:p>
        </w:tc>
        <w:tc>
          <w:tcPr>
            <w:tcW w:w="8505" w:type="dxa"/>
            <w:shd w:val="clear" w:color="auto" w:fill="auto"/>
          </w:tcPr>
          <w:p w14:paraId="6BB49DA6" w14:textId="77777777" w:rsidR="004F1D45" w:rsidRPr="00AB5752" w:rsidRDefault="006834AB" w:rsidP="004F1D45">
            <w:pPr>
              <w:autoSpaceDE w:val="0"/>
              <w:spacing w:after="0" w:line="240" w:lineRule="auto"/>
              <w:rPr>
                <w:rFonts w:cs="Verdana"/>
                <w:b/>
                <w:sz w:val="24"/>
                <w:szCs w:val="24"/>
                <w:lang w:val="en-GB"/>
              </w:rPr>
            </w:pPr>
            <w:r w:rsidRPr="00AB5752">
              <w:rPr>
                <w:rFonts w:cs="Verdana"/>
                <w:b/>
                <w:sz w:val="24"/>
                <w:szCs w:val="24"/>
                <w:lang w:val="en-GB"/>
              </w:rPr>
              <w:t>Main functions</w:t>
            </w:r>
            <w:r w:rsidR="004F1D45" w:rsidRPr="00AB5752">
              <w:rPr>
                <w:rFonts w:cs="Verdana"/>
                <w:b/>
                <w:sz w:val="24"/>
                <w:szCs w:val="24"/>
                <w:lang w:val="en-GB"/>
              </w:rPr>
              <w:t>:</w:t>
            </w:r>
          </w:p>
          <w:p w14:paraId="427F5EA9" w14:textId="77777777" w:rsidR="00B607C8" w:rsidRPr="00AB5752" w:rsidRDefault="00B607C8" w:rsidP="00141D8B">
            <w:pPr>
              <w:pStyle w:val="ListParagraph"/>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Develop the current customer base to include </w:t>
            </w:r>
            <w:proofErr w:type="spellStart"/>
            <w:r w:rsidRPr="00AB5752">
              <w:rPr>
                <w:rFonts w:cs="Verdana"/>
                <w:sz w:val="24"/>
                <w:szCs w:val="24"/>
                <w:lang w:val="en-GB"/>
              </w:rPr>
              <w:t>Benteler</w:t>
            </w:r>
            <w:proofErr w:type="spellEnd"/>
            <w:r w:rsidRPr="00AB5752">
              <w:rPr>
                <w:rFonts w:cs="Verdana"/>
                <w:sz w:val="24"/>
                <w:szCs w:val="24"/>
                <w:lang w:val="en-GB"/>
              </w:rPr>
              <w:t xml:space="preserve"> Engineering Services as external supplier.  </w:t>
            </w:r>
          </w:p>
          <w:p w14:paraId="2918050D" w14:textId="77777777"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Acquire new Key customers.  </w:t>
            </w:r>
          </w:p>
          <w:p w14:paraId="198685AA" w14:textId="1FADE7C9"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Find and </w:t>
            </w:r>
            <w:r w:rsidR="00AB5752" w:rsidRPr="00AB5752">
              <w:rPr>
                <w:rFonts w:cs="Verdana"/>
                <w:sz w:val="24"/>
                <w:szCs w:val="24"/>
                <w:lang w:val="en-GB"/>
              </w:rPr>
              <w:t>analyse</w:t>
            </w:r>
            <w:r w:rsidRPr="00AB5752">
              <w:rPr>
                <w:rFonts w:cs="Verdana"/>
                <w:sz w:val="24"/>
                <w:szCs w:val="24"/>
                <w:lang w:val="en-GB"/>
              </w:rPr>
              <w:t xml:space="preserve"> potential Engineering partners.  </w:t>
            </w:r>
          </w:p>
          <w:p w14:paraId="58C2783D" w14:textId="77777777"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Evaluate possible JVs and partnerships agreements.  </w:t>
            </w:r>
          </w:p>
          <w:p w14:paraId="378B9FD1" w14:textId="77777777"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Develop a local team.  </w:t>
            </w:r>
          </w:p>
          <w:p w14:paraId="027EDEBC" w14:textId="74003F80"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Recruitment to </w:t>
            </w:r>
            <w:r w:rsidR="00AB5752" w:rsidRPr="00AB5752">
              <w:rPr>
                <w:rFonts w:cs="Verdana"/>
                <w:sz w:val="24"/>
                <w:szCs w:val="24"/>
                <w:lang w:val="en-GB"/>
              </w:rPr>
              <w:t>fulfil</w:t>
            </w:r>
            <w:r w:rsidRPr="00AB5752">
              <w:rPr>
                <w:rFonts w:cs="Verdana"/>
                <w:sz w:val="24"/>
                <w:szCs w:val="24"/>
                <w:lang w:val="en-GB"/>
              </w:rPr>
              <w:t xml:space="preserve"> the international engineering needs of BES.  </w:t>
            </w:r>
          </w:p>
          <w:p w14:paraId="5833828D" w14:textId="77777777"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Find, evaluate and develop new business lines  </w:t>
            </w:r>
          </w:p>
          <w:p w14:paraId="4B24342A" w14:textId="77777777" w:rsidR="004F1D45"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Represent the company in negotiations and presentations.  </w:t>
            </w:r>
          </w:p>
          <w:p w14:paraId="51215234" w14:textId="46BC847C" w:rsidR="00054632" w:rsidRPr="00AB5752" w:rsidRDefault="004F1D45"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Developing Short-term, Medium-term &amp; Long-term Business lines strategy.  </w:t>
            </w:r>
          </w:p>
        </w:tc>
      </w:tr>
    </w:tbl>
    <w:p w14:paraId="005163F7" w14:textId="0B10CA91" w:rsidR="00596297" w:rsidRPr="00AB5752" w:rsidRDefault="00596297">
      <w:pPr>
        <w:pStyle w:val="Default"/>
        <w:rPr>
          <w:rFonts w:cs="Verdana"/>
          <w:color w:val="auto"/>
          <w:sz w:val="23"/>
          <w:szCs w:val="23"/>
          <w:lang w:val="en-GB"/>
        </w:rPr>
      </w:pPr>
    </w:p>
    <w:tbl>
      <w:tblPr>
        <w:tblW w:w="9923" w:type="dxa"/>
        <w:tblLayout w:type="fixed"/>
        <w:tblLook w:val="0000" w:firstRow="0" w:lastRow="0" w:firstColumn="0" w:lastColumn="0" w:noHBand="0" w:noVBand="0"/>
      </w:tblPr>
      <w:tblGrid>
        <w:gridCol w:w="1264"/>
        <w:gridCol w:w="8659"/>
      </w:tblGrid>
      <w:tr w:rsidR="00354572" w:rsidRPr="00AB5752" w14:paraId="2DB5E592" w14:textId="77777777" w:rsidTr="00A20CCB">
        <w:tc>
          <w:tcPr>
            <w:tcW w:w="1242" w:type="dxa"/>
            <w:shd w:val="clear" w:color="auto" w:fill="auto"/>
          </w:tcPr>
          <w:p w14:paraId="30D26C05" w14:textId="323C7891" w:rsidR="009A01B6" w:rsidRPr="00AB5752" w:rsidRDefault="009A01B6" w:rsidP="009A01B6">
            <w:pPr>
              <w:pStyle w:val="Default"/>
              <w:ind w:left="27"/>
              <w:rPr>
                <w:rFonts w:cs="Verdana"/>
                <w:sz w:val="20"/>
                <w:szCs w:val="20"/>
                <w:lang w:val="en-GB"/>
              </w:rPr>
            </w:pPr>
            <w:r w:rsidRPr="00AB5752">
              <w:rPr>
                <w:rFonts w:cs="Verdana"/>
                <w:sz w:val="20"/>
                <w:szCs w:val="20"/>
                <w:lang w:val="en-GB"/>
              </w:rPr>
              <w:lastRenderedPageBreak/>
              <w:t>Marc</w:t>
            </w:r>
            <w:r w:rsidR="009E4D31" w:rsidRPr="00AB5752">
              <w:rPr>
                <w:rFonts w:cs="Verdana"/>
                <w:sz w:val="20"/>
                <w:szCs w:val="20"/>
                <w:lang w:val="en-GB"/>
              </w:rPr>
              <w:t xml:space="preserve">h </w:t>
            </w:r>
            <w:r w:rsidRPr="00AB5752">
              <w:rPr>
                <w:rFonts w:cs="Verdana"/>
                <w:sz w:val="20"/>
                <w:szCs w:val="20"/>
                <w:lang w:val="en-GB"/>
              </w:rPr>
              <w:t>11- 12 advisory BM</w:t>
            </w:r>
          </w:p>
          <w:p w14:paraId="4D74BD7E" w14:textId="3E7F32F3" w:rsidR="00354572" w:rsidRPr="00AB5752" w:rsidRDefault="00354572">
            <w:pPr>
              <w:pStyle w:val="Default"/>
              <w:ind w:left="27"/>
              <w:rPr>
                <w:rFonts w:eastAsia="MS Mincho" w:cs="Verdana"/>
                <w:b/>
                <w:bCs/>
                <w:color w:val="auto"/>
                <w:sz w:val="20"/>
                <w:szCs w:val="20"/>
                <w:lang w:val="en-GB"/>
              </w:rPr>
            </w:pPr>
          </w:p>
        </w:tc>
        <w:tc>
          <w:tcPr>
            <w:tcW w:w="8505" w:type="dxa"/>
            <w:shd w:val="clear" w:color="auto" w:fill="auto"/>
          </w:tcPr>
          <w:p w14:paraId="12965E8C" w14:textId="12A68CF5" w:rsidR="00354572" w:rsidRPr="00141D8B" w:rsidRDefault="009A01B6" w:rsidP="00141D8B">
            <w:pPr>
              <w:pStyle w:val="Default"/>
              <w:ind w:left="36"/>
              <w:rPr>
                <w:rFonts w:eastAsia="MS Mincho" w:cs="Verdana"/>
                <w:b/>
                <w:bCs/>
                <w:sz w:val="28"/>
                <w:szCs w:val="28"/>
                <w:lang w:val="en-GB"/>
              </w:rPr>
            </w:pPr>
            <w:r w:rsidRPr="00AB5752">
              <w:rPr>
                <w:rFonts w:eastAsia="MS Mincho" w:cs="Verdana"/>
                <w:b/>
                <w:bCs/>
                <w:i/>
                <w:iCs/>
                <w:sz w:val="28"/>
                <w:szCs w:val="28"/>
                <w:lang w:val="en-GB"/>
              </w:rPr>
              <w:t xml:space="preserve">CFO </w:t>
            </w:r>
            <w:r w:rsidRPr="00AB5752">
              <w:rPr>
                <w:rFonts w:eastAsia="MS Mincho" w:cs="Verdana"/>
                <w:b/>
                <w:bCs/>
                <w:sz w:val="28"/>
                <w:szCs w:val="28"/>
                <w:lang w:val="en-GB"/>
              </w:rPr>
              <w:t xml:space="preserve">&amp; Business Development </w:t>
            </w:r>
          </w:p>
        </w:tc>
      </w:tr>
      <w:tr w:rsidR="00354572" w:rsidRPr="00AB5752" w14:paraId="7D434BB9" w14:textId="77777777" w:rsidTr="00A20CCB">
        <w:trPr>
          <w:trHeight w:val="454"/>
        </w:trPr>
        <w:tc>
          <w:tcPr>
            <w:tcW w:w="1242" w:type="dxa"/>
            <w:shd w:val="clear" w:color="auto" w:fill="auto"/>
          </w:tcPr>
          <w:p w14:paraId="3634DB2C" w14:textId="77777777" w:rsidR="00354572" w:rsidRPr="00AB5752" w:rsidRDefault="00354572">
            <w:pPr>
              <w:pStyle w:val="Default"/>
              <w:snapToGrid w:val="0"/>
              <w:ind w:left="27"/>
              <w:rPr>
                <w:rFonts w:cs="Verdana"/>
                <w:color w:val="auto"/>
                <w:sz w:val="20"/>
                <w:szCs w:val="20"/>
                <w:lang w:val="en-GB"/>
              </w:rPr>
            </w:pPr>
          </w:p>
        </w:tc>
        <w:tc>
          <w:tcPr>
            <w:tcW w:w="8505" w:type="dxa"/>
            <w:shd w:val="clear" w:color="auto" w:fill="auto"/>
          </w:tcPr>
          <w:p w14:paraId="4C4C9A77" w14:textId="7744F33C" w:rsidR="003E7C69" w:rsidRPr="00AB5752" w:rsidRDefault="002747C5" w:rsidP="00141D8B">
            <w:pPr>
              <w:pStyle w:val="Default"/>
              <w:jc w:val="both"/>
              <w:rPr>
                <w:rFonts w:eastAsia="MS Mincho" w:cs="Verdana"/>
                <w:lang w:val="en-GB"/>
              </w:rPr>
            </w:pPr>
            <w:r w:rsidRPr="00AB5752">
              <w:rPr>
                <w:rFonts w:eastAsia="MS Mincho" w:cs="Verdana"/>
                <w:b/>
                <w:bCs/>
                <w:lang w:val="en-GB"/>
              </w:rPr>
              <w:t xml:space="preserve">The Quimera </w:t>
            </w:r>
            <w:proofErr w:type="gramStart"/>
            <w:r w:rsidRPr="00AB5752">
              <w:rPr>
                <w:rFonts w:eastAsia="MS Mincho" w:cs="Verdana"/>
                <w:b/>
                <w:bCs/>
                <w:lang w:val="en-GB"/>
              </w:rPr>
              <w:t xml:space="preserve">Project </w:t>
            </w:r>
            <w:r w:rsidR="003E7C69" w:rsidRPr="00AB5752">
              <w:rPr>
                <w:rFonts w:eastAsia="MS Mincho" w:cs="Verdana"/>
                <w:b/>
                <w:bCs/>
                <w:color w:val="auto"/>
                <w:lang w:val="en-GB"/>
              </w:rPr>
              <w:t>,</w:t>
            </w:r>
            <w:proofErr w:type="gramEnd"/>
            <w:r w:rsidR="003E7C69" w:rsidRPr="00AB5752">
              <w:rPr>
                <w:rFonts w:eastAsia="MS Mincho" w:cs="Verdana"/>
                <w:b/>
                <w:bCs/>
                <w:color w:val="auto"/>
                <w:lang w:val="en-GB"/>
              </w:rPr>
              <w:t xml:space="preserve"> </w:t>
            </w:r>
            <w:r w:rsidRPr="00AB5752">
              <w:rPr>
                <w:rFonts w:eastAsia="MS Mincho" w:cs="Verdana"/>
                <w:color w:val="auto"/>
                <w:lang w:val="en-GB"/>
              </w:rPr>
              <w:t>Barcelona</w:t>
            </w:r>
            <w:r w:rsidR="003E7C69" w:rsidRPr="00AB5752">
              <w:rPr>
                <w:rFonts w:eastAsia="MS Mincho" w:cs="Verdana"/>
                <w:color w:val="auto"/>
                <w:lang w:val="en-GB"/>
              </w:rPr>
              <w:t xml:space="preserve">, </w:t>
            </w:r>
            <w:r w:rsidRPr="00AB5752">
              <w:rPr>
                <w:rFonts w:eastAsia="MS Mincho" w:cs="Verdana"/>
                <w:color w:val="auto"/>
                <w:lang w:val="en-GB"/>
              </w:rPr>
              <w:t>Spain</w:t>
            </w:r>
            <w:r w:rsidR="003E7C69" w:rsidRPr="00AB5752">
              <w:rPr>
                <w:rFonts w:eastAsia="MS Mincho" w:cs="Verdana"/>
                <w:color w:val="auto"/>
                <w:lang w:val="en-GB"/>
              </w:rPr>
              <w:t xml:space="preserve"> (</w:t>
            </w:r>
            <w:r w:rsidRPr="00AB5752">
              <w:rPr>
                <w:rFonts w:eastAsia="MS Mincho" w:cs="Verdana"/>
                <w:lang w:val="en-GB"/>
              </w:rPr>
              <w:t xml:space="preserve">http://www.quimera-project.com </w:t>
            </w:r>
            <w:r w:rsidR="003E7C69" w:rsidRPr="00AB5752">
              <w:rPr>
                <w:rFonts w:eastAsia="MS Mincho" w:cs="Verdana"/>
                <w:color w:val="auto"/>
                <w:lang w:val="en-GB"/>
              </w:rPr>
              <w:t>)</w:t>
            </w:r>
          </w:p>
          <w:p w14:paraId="31CEA4E4" w14:textId="0FA99E5A" w:rsidR="003E7C69" w:rsidRPr="00AB5752" w:rsidRDefault="003E7C69"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w:t>
            </w:r>
            <w:r w:rsidR="002747C5" w:rsidRPr="00AB5752">
              <w:rPr>
                <w:rStyle w:val="ECVContactDetails"/>
                <w:rFonts w:ascii="Calibri" w:hAnsi="Calibri" w:cs="Verdana"/>
                <w:color w:val="auto"/>
                <w:sz w:val="24"/>
                <w:szCs w:val="24"/>
                <w:lang w:val="en-GB"/>
              </w:rPr>
              <w:t>Sustainability, EV, Energy</w:t>
            </w:r>
          </w:p>
          <w:p w14:paraId="5F989A9D" w14:textId="5D3E767A" w:rsidR="003E7C69" w:rsidRPr="00AB5752" w:rsidRDefault="003E7C69" w:rsidP="00141D8B">
            <w:pPr>
              <w:pStyle w:val="Default"/>
              <w:jc w:val="both"/>
              <w:rPr>
                <w:rFonts w:eastAsia="MS Mincho" w:cs="Verdana"/>
                <w:color w:val="auto"/>
                <w:lang w:val="en-GB"/>
              </w:rPr>
            </w:pPr>
            <w:r w:rsidRPr="00AB5752">
              <w:rPr>
                <w:rFonts w:eastAsia="MS Mincho" w:cs="Verdana"/>
                <w:color w:val="auto"/>
                <w:lang w:val="en-GB"/>
              </w:rPr>
              <w:t xml:space="preserve">Number of Employees: </w:t>
            </w:r>
            <w:r w:rsidR="002B4183" w:rsidRPr="00AB5752">
              <w:rPr>
                <w:rStyle w:val="ECVContactDetails"/>
                <w:rFonts w:ascii="Calibri" w:hAnsi="Calibri" w:cs="Verdana"/>
                <w:color w:val="auto"/>
                <w:sz w:val="24"/>
                <w:szCs w:val="24"/>
                <w:lang w:val="en-GB"/>
              </w:rPr>
              <w:t>4</w:t>
            </w:r>
          </w:p>
          <w:p w14:paraId="7F166B4A" w14:textId="10A06363" w:rsidR="003E7C69" w:rsidRDefault="003E7C69" w:rsidP="00141D8B">
            <w:pPr>
              <w:pStyle w:val="Default"/>
              <w:jc w:val="both"/>
              <w:rPr>
                <w:rStyle w:val="ECVContactDetails"/>
                <w:rFonts w:ascii="Calibri" w:hAnsi="Calibri" w:cs="Verdana"/>
                <w:color w:val="auto"/>
                <w:sz w:val="24"/>
                <w:szCs w:val="24"/>
                <w:lang w:val="en-GB"/>
              </w:rPr>
            </w:pPr>
            <w:r w:rsidRPr="00AB5752">
              <w:rPr>
                <w:rFonts w:eastAsia="MS Mincho" w:cs="Verdana"/>
                <w:color w:val="auto"/>
                <w:lang w:val="en-GB"/>
              </w:rPr>
              <w:t xml:space="preserve">Turnover: </w:t>
            </w:r>
            <w:r w:rsidR="002B4183" w:rsidRPr="00AB5752">
              <w:rPr>
                <w:rStyle w:val="ECVContactDetails"/>
                <w:rFonts w:ascii="Calibri" w:hAnsi="Calibri" w:cs="Verdana"/>
                <w:color w:val="auto"/>
                <w:sz w:val="24"/>
                <w:szCs w:val="24"/>
                <w:lang w:val="en-GB"/>
              </w:rPr>
              <w:t>25M</w:t>
            </w:r>
          </w:p>
          <w:p w14:paraId="51973B7B" w14:textId="77777777" w:rsidR="00C00A3F" w:rsidRPr="00C00A3F" w:rsidRDefault="00C00A3F" w:rsidP="00141D8B">
            <w:pPr>
              <w:pStyle w:val="Default"/>
              <w:jc w:val="both"/>
              <w:rPr>
                <w:rStyle w:val="ECVContactDetails"/>
                <w:rFonts w:ascii="Calibri" w:hAnsi="Calibri" w:cs="Verdana"/>
                <w:color w:val="auto"/>
                <w:sz w:val="12"/>
                <w:szCs w:val="12"/>
                <w:lang w:val="en-GB"/>
              </w:rPr>
            </w:pPr>
          </w:p>
          <w:p w14:paraId="5060F381" w14:textId="7E606865" w:rsidR="002B4183" w:rsidRPr="00AB5752" w:rsidRDefault="00AB5752" w:rsidP="00141D8B">
            <w:pPr>
              <w:pStyle w:val="Default"/>
              <w:jc w:val="both"/>
              <w:rPr>
                <w:rStyle w:val="ECVContactDetails"/>
                <w:rFonts w:ascii="Calibri" w:hAnsi="Calibri" w:cs="Verdana"/>
                <w:b/>
                <w:color w:val="auto"/>
                <w:sz w:val="24"/>
                <w:szCs w:val="24"/>
                <w:lang w:val="en-GB"/>
              </w:rPr>
            </w:pPr>
            <w:r w:rsidRPr="00AB5752">
              <w:rPr>
                <w:rStyle w:val="ECVContactDetails"/>
                <w:rFonts w:ascii="Calibri" w:hAnsi="Calibri" w:cs="Verdana"/>
                <w:b/>
                <w:color w:val="auto"/>
                <w:sz w:val="24"/>
                <w:szCs w:val="24"/>
                <w:lang w:val="en-GB"/>
              </w:rPr>
              <w:t>Achievements</w:t>
            </w:r>
            <w:r w:rsidR="002B4183" w:rsidRPr="00AB5752">
              <w:rPr>
                <w:rStyle w:val="ECVContactDetails"/>
                <w:rFonts w:ascii="Calibri" w:hAnsi="Calibri" w:cs="Verdana"/>
                <w:b/>
                <w:color w:val="auto"/>
                <w:sz w:val="24"/>
                <w:szCs w:val="24"/>
                <w:lang w:val="en-GB"/>
              </w:rPr>
              <w:t>:</w:t>
            </w:r>
          </w:p>
          <w:p w14:paraId="21EC31E8" w14:textId="0808B869" w:rsidR="00447EC5" w:rsidRPr="00C00A3F" w:rsidRDefault="002B4183" w:rsidP="00141D8B">
            <w:pPr>
              <w:pStyle w:val="Default"/>
              <w:jc w:val="both"/>
              <w:rPr>
                <w:rFonts w:eastAsia="MS Mincho" w:cs="Verdana"/>
                <w:lang w:val="en-GB"/>
              </w:rPr>
            </w:pPr>
            <w:r w:rsidRPr="00AB5752">
              <w:rPr>
                <w:rFonts w:eastAsia="MS Mincho" w:cs="Verdana"/>
                <w:lang w:val="en-GB"/>
              </w:rPr>
              <w:t xml:space="preserve">• 3 Mobility projects direction on top of my CFO duties </w:t>
            </w:r>
          </w:p>
        </w:tc>
      </w:tr>
      <w:tr w:rsidR="00354572" w:rsidRPr="00AB5752" w14:paraId="79C3D8DA" w14:textId="77777777" w:rsidTr="00A20CCB">
        <w:trPr>
          <w:trHeight w:val="567"/>
        </w:trPr>
        <w:tc>
          <w:tcPr>
            <w:tcW w:w="1242" w:type="dxa"/>
            <w:shd w:val="clear" w:color="auto" w:fill="auto"/>
          </w:tcPr>
          <w:p w14:paraId="19BCEC20" w14:textId="77777777" w:rsidR="00354572" w:rsidRPr="00AB5752" w:rsidRDefault="00354572">
            <w:pPr>
              <w:pStyle w:val="Default"/>
              <w:snapToGrid w:val="0"/>
              <w:ind w:left="27"/>
              <w:rPr>
                <w:rFonts w:cs="Verdana"/>
                <w:color w:val="auto"/>
                <w:sz w:val="20"/>
                <w:szCs w:val="20"/>
                <w:lang w:val="en-GB"/>
              </w:rPr>
            </w:pPr>
          </w:p>
        </w:tc>
        <w:tc>
          <w:tcPr>
            <w:tcW w:w="8505" w:type="dxa"/>
            <w:shd w:val="clear" w:color="auto" w:fill="auto"/>
          </w:tcPr>
          <w:p w14:paraId="7FBB3B19" w14:textId="31B30189" w:rsidR="006834AB" w:rsidRPr="00AB5752" w:rsidRDefault="006834AB" w:rsidP="00141D8B">
            <w:pPr>
              <w:autoSpaceDE w:val="0"/>
              <w:spacing w:after="0" w:line="240" w:lineRule="auto"/>
              <w:jc w:val="both"/>
              <w:rPr>
                <w:rFonts w:eastAsia="MS Mincho" w:cs="Verdana"/>
                <w:b/>
                <w:color w:val="4E7632"/>
                <w:sz w:val="24"/>
                <w:szCs w:val="24"/>
                <w:lang w:val="en-GB"/>
              </w:rPr>
            </w:pPr>
            <w:r w:rsidRPr="00AB5752">
              <w:rPr>
                <w:rFonts w:cs="Verdana"/>
                <w:b/>
                <w:sz w:val="24"/>
                <w:szCs w:val="24"/>
                <w:lang w:val="en-GB"/>
              </w:rPr>
              <w:t>Main functions</w:t>
            </w:r>
            <w:r w:rsidR="009A01B6" w:rsidRPr="00AB5752">
              <w:rPr>
                <w:rFonts w:cs="Verdana"/>
                <w:b/>
                <w:sz w:val="24"/>
                <w:szCs w:val="24"/>
                <w:lang w:val="en-GB"/>
              </w:rPr>
              <w:t>:</w:t>
            </w:r>
          </w:p>
          <w:p w14:paraId="6D67C122" w14:textId="6863F6B8" w:rsidR="002B4183" w:rsidRPr="00AB5752" w:rsidRDefault="002B4183"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Represent the company in negotiations and presentations.  </w:t>
            </w:r>
          </w:p>
          <w:p w14:paraId="40691D47" w14:textId="77777777" w:rsidR="002B4183" w:rsidRPr="00AB5752" w:rsidRDefault="002B4183"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Developing Short-term, Medium-term &amp; Long-term Financial Planning.  </w:t>
            </w:r>
          </w:p>
          <w:p w14:paraId="1B95043D" w14:textId="77777777" w:rsidR="002B4183" w:rsidRPr="00AB5752" w:rsidRDefault="002B4183"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Preparation &amp; Analysis of Consolidated Financial Statements  </w:t>
            </w:r>
          </w:p>
          <w:p w14:paraId="3ED04AAA" w14:textId="77777777" w:rsidR="002B4183" w:rsidRPr="00AB5752" w:rsidRDefault="002B4183"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Ensure the planned results of company will be achieved through the different current &amp; future projects in the Company’s life cycle.  </w:t>
            </w:r>
          </w:p>
          <w:p w14:paraId="57CD1F91" w14:textId="77777777" w:rsidR="002B4183" w:rsidRPr="00AB5752" w:rsidRDefault="002B4183"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Due diligence compliance according to the requirements of the investors  </w:t>
            </w:r>
          </w:p>
          <w:p w14:paraId="5DFCDDB7" w14:textId="48D28C66" w:rsidR="002B4183" w:rsidRPr="00AB5752" w:rsidRDefault="002B4183"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Business development in China, Germany, Belgium, UK</w:t>
            </w:r>
          </w:p>
          <w:p w14:paraId="3B4EA9DB" w14:textId="7E728E61" w:rsidR="009A01B6" w:rsidRPr="00AB5752" w:rsidRDefault="00AB5752"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Mobility</w:t>
            </w:r>
            <w:r w:rsidR="009A01B6" w:rsidRPr="00AB5752">
              <w:rPr>
                <w:rFonts w:cs="Verdana"/>
                <w:sz w:val="24"/>
                <w:szCs w:val="24"/>
                <w:lang w:val="en-GB"/>
              </w:rPr>
              <w:t xml:space="preserve"> Area Project leader</w:t>
            </w:r>
          </w:p>
          <w:p w14:paraId="097572DA" w14:textId="303E9F08" w:rsidR="00354572" w:rsidRPr="00AB5752" w:rsidRDefault="00354572" w:rsidP="00141D8B">
            <w:pPr>
              <w:autoSpaceDE w:val="0"/>
              <w:spacing w:after="0" w:line="240" w:lineRule="auto"/>
              <w:ind w:left="360"/>
              <w:jc w:val="both"/>
              <w:rPr>
                <w:sz w:val="24"/>
                <w:szCs w:val="24"/>
                <w:lang w:val="en-GB"/>
              </w:rPr>
            </w:pPr>
          </w:p>
        </w:tc>
      </w:tr>
    </w:tbl>
    <w:p w14:paraId="3F88B1F4" w14:textId="77777777" w:rsidR="005710C5" w:rsidRPr="003F09E5" w:rsidRDefault="005710C5">
      <w:pPr>
        <w:pStyle w:val="Default"/>
        <w:rPr>
          <w:rFonts w:cs="Verdana"/>
          <w:color w:val="auto"/>
          <w:sz w:val="23"/>
          <w:szCs w:val="23"/>
          <w:lang w:val="en-US"/>
        </w:rPr>
      </w:pPr>
    </w:p>
    <w:tbl>
      <w:tblPr>
        <w:tblW w:w="9923" w:type="dxa"/>
        <w:tblLayout w:type="fixed"/>
        <w:tblLook w:val="0000" w:firstRow="0" w:lastRow="0" w:firstColumn="0" w:lastColumn="0" w:noHBand="0" w:noVBand="0"/>
      </w:tblPr>
      <w:tblGrid>
        <w:gridCol w:w="1264"/>
        <w:gridCol w:w="8659"/>
      </w:tblGrid>
      <w:tr w:rsidR="00354572" w:rsidRPr="00AB5752" w14:paraId="4EAAE29A" w14:textId="77777777" w:rsidTr="00A20CCB">
        <w:tc>
          <w:tcPr>
            <w:tcW w:w="1242" w:type="dxa"/>
            <w:shd w:val="clear" w:color="auto" w:fill="auto"/>
          </w:tcPr>
          <w:p w14:paraId="59CD7EF0" w14:textId="0545CC84" w:rsidR="009E4D31" w:rsidRPr="00AB5752" w:rsidRDefault="009E4D31" w:rsidP="009E4D31">
            <w:pPr>
              <w:pStyle w:val="Default"/>
              <w:ind w:left="27"/>
              <w:rPr>
                <w:rFonts w:cs="Verdana"/>
                <w:sz w:val="20"/>
                <w:szCs w:val="20"/>
                <w:lang w:val="en-GB"/>
              </w:rPr>
            </w:pPr>
            <w:r w:rsidRPr="00AB5752">
              <w:rPr>
                <w:rFonts w:cs="Verdana"/>
                <w:sz w:val="20"/>
                <w:szCs w:val="20"/>
                <w:lang w:val="en-GB"/>
              </w:rPr>
              <w:t>Sept 09- March 11</w:t>
            </w:r>
          </w:p>
          <w:p w14:paraId="1B717075" w14:textId="04C37789" w:rsidR="00354572" w:rsidRPr="00AB5752" w:rsidRDefault="00354572">
            <w:pPr>
              <w:pStyle w:val="Default"/>
              <w:ind w:left="27"/>
              <w:rPr>
                <w:rFonts w:eastAsia="MS Mincho" w:cs="Verdana"/>
                <w:b/>
                <w:bCs/>
                <w:color w:val="auto"/>
                <w:sz w:val="20"/>
                <w:szCs w:val="20"/>
                <w:lang w:val="en-GB"/>
              </w:rPr>
            </w:pPr>
          </w:p>
        </w:tc>
        <w:tc>
          <w:tcPr>
            <w:tcW w:w="8505" w:type="dxa"/>
            <w:shd w:val="clear" w:color="auto" w:fill="auto"/>
          </w:tcPr>
          <w:p w14:paraId="7B3B5180" w14:textId="77777777" w:rsidR="009E4D31" w:rsidRPr="00AB5752" w:rsidRDefault="009E4D31" w:rsidP="009E4D31">
            <w:pPr>
              <w:pStyle w:val="Default"/>
              <w:ind w:left="27"/>
              <w:rPr>
                <w:rFonts w:eastAsia="MS Mincho" w:cs="Verdana"/>
                <w:b/>
                <w:bCs/>
                <w:sz w:val="28"/>
                <w:szCs w:val="28"/>
                <w:lang w:val="en-GB"/>
              </w:rPr>
            </w:pPr>
            <w:r w:rsidRPr="00AB5752">
              <w:rPr>
                <w:rFonts w:eastAsia="MS Mincho" w:cs="Verdana"/>
                <w:b/>
                <w:bCs/>
                <w:i/>
                <w:iCs/>
                <w:sz w:val="28"/>
                <w:szCs w:val="28"/>
                <w:lang w:val="en-GB"/>
              </w:rPr>
              <w:t xml:space="preserve">Sales &amp; </w:t>
            </w:r>
            <w:proofErr w:type="spellStart"/>
            <w:r w:rsidRPr="00AB5752">
              <w:rPr>
                <w:rFonts w:eastAsia="MS Mincho" w:cs="Verdana"/>
                <w:b/>
                <w:bCs/>
                <w:i/>
                <w:iCs/>
                <w:sz w:val="28"/>
                <w:szCs w:val="28"/>
                <w:lang w:val="en-GB"/>
              </w:rPr>
              <w:t>Mkting</w:t>
            </w:r>
            <w:proofErr w:type="spellEnd"/>
            <w:r w:rsidRPr="00AB5752">
              <w:rPr>
                <w:rFonts w:eastAsia="MS Mincho" w:cs="Verdana"/>
                <w:b/>
                <w:bCs/>
                <w:i/>
                <w:iCs/>
                <w:sz w:val="28"/>
                <w:szCs w:val="28"/>
                <w:lang w:val="en-GB"/>
              </w:rPr>
              <w:t xml:space="preserve"> Director USA &amp; Germany </w:t>
            </w:r>
          </w:p>
          <w:p w14:paraId="69F3F27F" w14:textId="2F661B8A" w:rsidR="00354572" w:rsidRPr="00AB5752" w:rsidRDefault="00354572">
            <w:pPr>
              <w:pStyle w:val="Default"/>
              <w:ind w:left="27"/>
              <w:rPr>
                <w:sz w:val="28"/>
                <w:szCs w:val="28"/>
                <w:lang w:val="en-GB"/>
              </w:rPr>
            </w:pPr>
          </w:p>
        </w:tc>
      </w:tr>
      <w:tr w:rsidR="00354572" w:rsidRPr="00AB5752" w14:paraId="5152423B" w14:textId="77777777" w:rsidTr="00A20CCB">
        <w:trPr>
          <w:trHeight w:val="397"/>
        </w:trPr>
        <w:tc>
          <w:tcPr>
            <w:tcW w:w="1242" w:type="dxa"/>
            <w:shd w:val="clear" w:color="auto" w:fill="auto"/>
          </w:tcPr>
          <w:p w14:paraId="0CC42070" w14:textId="77777777" w:rsidR="00354572" w:rsidRPr="00AB5752" w:rsidRDefault="00354572">
            <w:pPr>
              <w:pStyle w:val="Default"/>
              <w:snapToGrid w:val="0"/>
              <w:ind w:left="27"/>
              <w:rPr>
                <w:rFonts w:cs="Verdana"/>
                <w:color w:val="auto"/>
                <w:sz w:val="20"/>
                <w:szCs w:val="20"/>
                <w:lang w:val="en-GB"/>
              </w:rPr>
            </w:pPr>
          </w:p>
        </w:tc>
        <w:tc>
          <w:tcPr>
            <w:tcW w:w="8505" w:type="dxa"/>
            <w:shd w:val="clear" w:color="auto" w:fill="auto"/>
          </w:tcPr>
          <w:p w14:paraId="308E7ED8" w14:textId="4B1D0930" w:rsidR="003E7C69" w:rsidRPr="00AB5752" w:rsidRDefault="009A01B6" w:rsidP="00141D8B">
            <w:pPr>
              <w:pStyle w:val="Default"/>
              <w:jc w:val="both"/>
              <w:rPr>
                <w:rFonts w:eastAsia="MS Mincho" w:cs="Verdana"/>
                <w:lang w:val="en-GB"/>
              </w:rPr>
            </w:pPr>
            <w:proofErr w:type="spellStart"/>
            <w:r w:rsidRPr="00AB5752">
              <w:rPr>
                <w:rFonts w:eastAsia="MS Mincho" w:cs="Verdana"/>
                <w:b/>
                <w:bCs/>
                <w:lang w:val="en-GB"/>
              </w:rPr>
              <w:t>Plásticos</w:t>
            </w:r>
            <w:proofErr w:type="spellEnd"/>
            <w:r w:rsidRPr="00AB5752">
              <w:rPr>
                <w:rFonts w:eastAsia="MS Mincho" w:cs="Verdana"/>
                <w:b/>
                <w:bCs/>
                <w:lang w:val="en-GB"/>
              </w:rPr>
              <w:t xml:space="preserve"> </w:t>
            </w:r>
            <w:proofErr w:type="spellStart"/>
            <w:proofErr w:type="gramStart"/>
            <w:r w:rsidRPr="00AB5752">
              <w:rPr>
                <w:rFonts w:eastAsia="MS Mincho" w:cs="Verdana"/>
                <w:b/>
                <w:bCs/>
                <w:lang w:val="en-GB"/>
              </w:rPr>
              <w:t>Erum</w:t>
            </w:r>
            <w:proofErr w:type="spellEnd"/>
            <w:r w:rsidRPr="00AB5752">
              <w:rPr>
                <w:rFonts w:eastAsia="MS Mincho" w:cs="Verdana"/>
                <w:b/>
                <w:bCs/>
                <w:lang w:val="en-GB"/>
              </w:rPr>
              <w:t xml:space="preserve"> ,</w:t>
            </w:r>
            <w:r w:rsidRPr="00AB5752">
              <w:rPr>
                <w:rFonts w:eastAsia="MS Mincho" w:cs="Verdana"/>
                <w:color w:val="auto"/>
                <w:lang w:val="en-GB"/>
              </w:rPr>
              <w:t>Alcoy</w:t>
            </w:r>
            <w:proofErr w:type="gramEnd"/>
            <w:r w:rsidR="003E7C69" w:rsidRPr="00AB5752">
              <w:rPr>
                <w:rFonts w:eastAsia="MS Mincho" w:cs="Verdana"/>
                <w:color w:val="auto"/>
                <w:lang w:val="en-GB"/>
              </w:rPr>
              <w:t xml:space="preserve">, </w:t>
            </w:r>
            <w:r w:rsidRPr="00AB5752">
              <w:rPr>
                <w:rFonts w:eastAsia="MS Mincho" w:cs="Verdana"/>
                <w:color w:val="auto"/>
                <w:lang w:val="en-GB"/>
              </w:rPr>
              <w:t>Spain</w:t>
            </w:r>
            <w:r w:rsidR="003E7C69" w:rsidRPr="00AB5752">
              <w:rPr>
                <w:rFonts w:eastAsia="MS Mincho" w:cs="Verdana"/>
                <w:color w:val="auto"/>
                <w:lang w:val="en-GB"/>
              </w:rPr>
              <w:t xml:space="preserve"> (</w:t>
            </w:r>
            <w:r w:rsidRPr="00AB5752">
              <w:rPr>
                <w:rFonts w:eastAsia="MS Mincho" w:cs="Verdana"/>
                <w:i/>
                <w:iCs/>
                <w:lang w:val="en-GB"/>
              </w:rPr>
              <w:t xml:space="preserve">http://www.erumgroup.com </w:t>
            </w:r>
            <w:r w:rsidR="003E7C69" w:rsidRPr="00AB5752">
              <w:rPr>
                <w:rFonts w:eastAsia="MS Mincho" w:cs="Verdana"/>
                <w:color w:val="auto"/>
                <w:lang w:val="en-GB"/>
              </w:rPr>
              <w:t>)</w:t>
            </w:r>
          </w:p>
          <w:p w14:paraId="65A4F4A4" w14:textId="0A27F457" w:rsidR="003E7C69" w:rsidRPr="00AB5752" w:rsidRDefault="003E7C69"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w:t>
            </w:r>
            <w:r w:rsidR="009A01B6" w:rsidRPr="00AB5752">
              <w:rPr>
                <w:rStyle w:val="ECVContactDetails"/>
                <w:rFonts w:ascii="Calibri" w:hAnsi="Calibri" w:cs="Verdana"/>
                <w:color w:val="auto"/>
                <w:sz w:val="24"/>
                <w:szCs w:val="24"/>
                <w:lang w:val="en-GB"/>
              </w:rPr>
              <w:t>Plastic hangers &amp; recycling</w:t>
            </w:r>
          </w:p>
          <w:p w14:paraId="044A1F0F" w14:textId="165CBBDC" w:rsidR="003E7C69" w:rsidRPr="00AB5752" w:rsidRDefault="003E7C69" w:rsidP="00141D8B">
            <w:pPr>
              <w:pStyle w:val="Default"/>
              <w:jc w:val="both"/>
              <w:rPr>
                <w:rFonts w:eastAsia="MS Mincho" w:cs="Verdana"/>
                <w:color w:val="auto"/>
                <w:lang w:val="en-GB"/>
              </w:rPr>
            </w:pPr>
            <w:r w:rsidRPr="00AB5752">
              <w:rPr>
                <w:rFonts w:eastAsia="MS Mincho" w:cs="Verdana"/>
                <w:color w:val="auto"/>
                <w:lang w:val="en-GB"/>
              </w:rPr>
              <w:t xml:space="preserve">Number of Employees: </w:t>
            </w:r>
            <w:r w:rsidR="005F015D" w:rsidRPr="00AB5752">
              <w:rPr>
                <w:rStyle w:val="ECVContactDetails"/>
                <w:rFonts w:ascii="Calibri" w:hAnsi="Calibri" w:cs="Verdana"/>
                <w:color w:val="auto"/>
                <w:sz w:val="24"/>
                <w:szCs w:val="24"/>
                <w:lang w:val="en-GB"/>
              </w:rPr>
              <w:t>350</w:t>
            </w:r>
          </w:p>
          <w:p w14:paraId="2A963002" w14:textId="459C957E" w:rsidR="003E7C69" w:rsidRPr="00AB5752" w:rsidRDefault="003E7C69" w:rsidP="00141D8B">
            <w:pPr>
              <w:pStyle w:val="Default"/>
              <w:jc w:val="both"/>
              <w:rPr>
                <w:rStyle w:val="ECVContactDetails"/>
                <w:rFonts w:ascii="Calibri" w:hAnsi="Calibri" w:cs="Verdana"/>
                <w:color w:val="auto"/>
                <w:sz w:val="24"/>
                <w:szCs w:val="24"/>
                <w:lang w:val="en-GB"/>
              </w:rPr>
            </w:pPr>
            <w:r w:rsidRPr="00AB5752">
              <w:rPr>
                <w:rFonts w:eastAsia="MS Mincho" w:cs="Verdana"/>
                <w:color w:val="auto"/>
                <w:lang w:val="en-GB"/>
              </w:rPr>
              <w:t xml:space="preserve">Turnover: </w:t>
            </w:r>
            <w:r w:rsidR="005F015D" w:rsidRPr="00AB5752">
              <w:rPr>
                <w:rStyle w:val="ECVContactDetails"/>
                <w:rFonts w:ascii="Calibri" w:hAnsi="Calibri" w:cs="Verdana"/>
                <w:color w:val="auto"/>
                <w:sz w:val="24"/>
                <w:szCs w:val="24"/>
                <w:lang w:val="en-GB"/>
              </w:rPr>
              <w:t>+50M</w:t>
            </w:r>
          </w:p>
          <w:p w14:paraId="7128804C" w14:textId="77777777" w:rsidR="00AB5752" w:rsidRPr="00C00A3F" w:rsidRDefault="00AB5752" w:rsidP="00141D8B">
            <w:pPr>
              <w:pStyle w:val="Default"/>
              <w:jc w:val="both"/>
              <w:rPr>
                <w:rStyle w:val="ECVContactDetails"/>
                <w:rFonts w:ascii="Calibri" w:hAnsi="Calibri" w:cs="Verdana"/>
                <w:b/>
                <w:color w:val="auto"/>
                <w:sz w:val="12"/>
                <w:szCs w:val="12"/>
                <w:lang w:val="en-GB"/>
              </w:rPr>
            </w:pPr>
          </w:p>
          <w:p w14:paraId="4925F909" w14:textId="79487549" w:rsidR="009E4D31" w:rsidRPr="00AB5752" w:rsidRDefault="00AB5752" w:rsidP="00141D8B">
            <w:pPr>
              <w:pStyle w:val="Default"/>
              <w:jc w:val="both"/>
              <w:rPr>
                <w:rStyle w:val="ECVContactDetails"/>
                <w:rFonts w:ascii="Calibri" w:hAnsi="Calibri" w:cs="Verdana"/>
                <w:b/>
                <w:color w:val="auto"/>
                <w:sz w:val="24"/>
                <w:szCs w:val="24"/>
                <w:lang w:val="en-GB"/>
              </w:rPr>
            </w:pPr>
            <w:r w:rsidRPr="00AB5752">
              <w:rPr>
                <w:rStyle w:val="ECVContactDetails"/>
                <w:rFonts w:ascii="Calibri" w:hAnsi="Calibri" w:cs="Verdana"/>
                <w:b/>
                <w:color w:val="auto"/>
                <w:sz w:val="24"/>
                <w:szCs w:val="24"/>
                <w:lang w:val="en-GB"/>
              </w:rPr>
              <w:t>Achievements</w:t>
            </w:r>
            <w:r w:rsidR="009E4D31" w:rsidRPr="00AB5752">
              <w:rPr>
                <w:rStyle w:val="ECVContactDetails"/>
                <w:rFonts w:ascii="Calibri" w:hAnsi="Calibri" w:cs="Verdana"/>
                <w:b/>
                <w:color w:val="auto"/>
                <w:sz w:val="24"/>
                <w:szCs w:val="24"/>
                <w:lang w:val="en-GB"/>
              </w:rPr>
              <w:t>:</w:t>
            </w:r>
          </w:p>
          <w:p w14:paraId="37299552" w14:textId="31D1C563" w:rsidR="00447EC5" w:rsidRPr="00C00A3F" w:rsidRDefault="009E4D31" w:rsidP="00141D8B">
            <w:pPr>
              <w:pStyle w:val="Default"/>
              <w:jc w:val="both"/>
              <w:rPr>
                <w:rFonts w:eastAsia="MS Mincho" w:cs="Verdana"/>
                <w:lang w:val="en-GB"/>
              </w:rPr>
            </w:pPr>
            <w:r w:rsidRPr="00AB5752">
              <w:rPr>
                <w:rFonts w:eastAsia="MS Mincho" w:cs="Verdana"/>
                <w:lang w:val="en-GB"/>
              </w:rPr>
              <w:t xml:space="preserve">• Positive opening and establishment of the company in both markets. During the first year start operations with 4 clients two of them strategic for our </w:t>
            </w:r>
            <w:proofErr w:type="gramStart"/>
            <w:r w:rsidRPr="00AB5752">
              <w:rPr>
                <w:rFonts w:eastAsia="MS Mincho" w:cs="Verdana"/>
                <w:lang w:val="en-GB"/>
              </w:rPr>
              <w:t>World wide</w:t>
            </w:r>
            <w:proofErr w:type="gramEnd"/>
            <w:r w:rsidRPr="00AB5752">
              <w:rPr>
                <w:rFonts w:eastAsia="MS Mincho" w:cs="Verdana"/>
                <w:lang w:val="en-GB"/>
              </w:rPr>
              <w:t xml:space="preserve"> operations. </w:t>
            </w:r>
          </w:p>
        </w:tc>
      </w:tr>
      <w:tr w:rsidR="00354572" w:rsidRPr="00AB5752" w14:paraId="2067E013" w14:textId="77777777" w:rsidTr="00A20CCB">
        <w:trPr>
          <w:trHeight w:val="23"/>
        </w:trPr>
        <w:tc>
          <w:tcPr>
            <w:tcW w:w="1242" w:type="dxa"/>
            <w:shd w:val="clear" w:color="auto" w:fill="auto"/>
          </w:tcPr>
          <w:p w14:paraId="5BC3AA4C" w14:textId="77777777" w:rsidR="00354572" w:rsidRPr="00AB5752" w:rsidRDefault="00354572">
            <w:pPr>
              <w:pStyle w:val="Default"/>
              <w:snapToGrid w:val="0"/>
              <w:ind w:left="27"/>
              <w:rPr>
                <w:rFonts w:cs="Verdana"/>
                <w:color w:val="auto"/>
                <w:sz w:val="20"/>
                <w:szCs w:val="20"/>
                <w:lang w:val="en-GB"/>
              </w:rPr>
            </w:pPr>
          </w:p>
        </w:tc>
        <w:tc>
          <w:tcPr>
            <w:tcW w:w="8505" w:type="dxa"/>
            <w:shd w:val="clear" w:color="auto" w:fill="auto"/>
          </w:tcPr>
          <w:p w14:paraId="7C690FC8" w14:textId="78787638" w:rsidR="00447EC5" w:rsidRPr="00AB5752" w:rsidRDefault="006834AB" w:rsidP="00141D8B">
            <w:pPr>
              <w:autoSpaceDE w:val="0"/>
              <w:spacing w:after="0" w:line="240" w:lineRule="auto"/>
              <w:jc w:val="both"/>
              <w:rPr>
                <w:rFonts w:eastAsia="MS Mincho" w:cs="Verdana"/>
                <w:b/>
                <w:color w:val="4E7632"/>
                <w:sz w:val="24"/>
                <w:szCs w:val="24"/>
                <w:lang w:val="en-GB"/>
              </w:rPr>
            </w:pPr>
            <w:r w:rsidRPr="00AB5752">
              <w:rPr>
                <w:rFonts w:cs="Verdana"/>
                <w:b/>
                <w:sz w:val="24"/>
                <w:szCs w:val="24"/>
                <w:lang w:val="en-GB"/>
              </w:rPr>
              <w:t>Main functions</w:t>
            </w:r>
            <w:r w:rsidR="009E4D31" w:rsidRPr="00AB5752">
              <w:rPr>
                <w:rFonts w:cs="Verdana"/>
                <w:b/>
                <w:sz w:val="24"/>
                <w:szCs w:val="24"/>
                <w:lang w:val="en-GB"/>
              </w:rPr>
              <w:t>:</w:t>
            </w:r>
          </w:p>
          <w:p w14:paraId="40BAF61E" w14:textId="77777777" w:rsidR="009E4D31" w:rsidRPr="00AB5752" w:rsidRDefault="009E4D31"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Analysis, development and establishment of a sustainable business Model in USA and Germany.  </w:t>
            </w:r>
          </w:p>
          <w:p w14:paraId="5F80BD8E" w14:textId="77777777" w:rsidR="009E4D31" w:rsidRPr="00AB5752" w:rsidRDefault="009E4D31"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Key account Manager Worldwide for Wal-Mart, Levis &amp; Strauss, OVS and H&amp;M  </w:t>
            </w:r>
          </w:p>
          <w:p w14:paraId="68F4D690" w14:textId="77777777" w:rsidR="009E4D31" w:rsidRPr="00AB5752" w:rsidRDefault="009E4D31"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Company responsible in New Market prospections in Italy, Sweden, Denmark and Brazil  </w:t>
            </w:r>
          </w:p>
          <w:p w14:paraId="13D83452" w14:textId="77777777" w:rsidR="009E4D31" w:rsidRPr="00AB5752" w:rsidRDefault="009E4D31"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Support in the continuous improvement activities of the Company  </w:t>
            </w:r>
          </w:p>
          <w:p w14:paraId="05AB8708" w14:textId="77777777" w:rsidR="006834AB" w:rsidRPr="00AB5752" w:rsidRDefault="006834AB" w:rsidP="00141D8B">
            <w:pPr>
              <w:autoSpaceDE w:val="0"/>
              <w:spacing w:after="0" w:line="240" w:lineRule="auto"/>
              <w:ind w:left="360"/>
              <w:jc w:val="both"/>
              <w:rPr>
                <w:rFonts w:eastAsia="MS Mincho" w:cs="Verdana"/>
                <w:sz w:val="24"/>
                <w:szCs w:val="24"/>
                <w:lang w:val="en-GB"/>
              </w:rPr>
            </w:pPr>
          </w:p>
        </w:tc>
      </w:tr>
    </w:tbl>
    <w:p w14:paraId="4C0C0C26" w14:textId="77777777" w:rsidR="00DA6DC0" w:rsidRPr="00AB5752" w:rsidRDefault="00DA6DC0" w:rsidP="005133CD">
      <w:pPr>
        <w:pStyle w:val="ECVSectionBullet"/>
        <w:rPr>
          <w:rFonts w:ascii="Calibri" w:hAnsi="Calibri" w:cs="Verdana"/>
          <w:color w:val="000000"/>
          <w:sz w:val="23"/>
          <w:szCs w:val="23"/>
          <w:lang w:eastAsia="ar-SA" w:bidi="ar-SA"/>
        </w:rPr>
      </w:pPr>
    </w:p>
    <w:tbl>
      <w:tblPr>
        <w:tblW w:w="9923" w:type="dxa"/>
        <w:tblLayout w:type="fixed"/>
        <w:tblLook w:val="0000" w:firstRow="0" w:lastRow="0" w:firstColumn="0" w:lastColumn="0" w:noHBand="0" w:noVBand="0"/>
      </w:tblPr>
      <w:tblGrid>
        <w:gridCol w:w="1264"/>
        <w:gridCol w:w="8659"/>
      </w:tblGrid>
      <w:tr w:rsidR="009E4D31" w:rsidRPr="00AB5752" w14:paraId="372B0486" w14:textId="77777777" w:rsidTr="009E4D31">
        <w:tc>
          <w:tcPr>
            <w:tcW w:w="1264" w:type="dxa"/>
            <w:shd w:val="clear" w:color="auto" w:fill="auto"/>
          </w:tcPr>
          <w:p w14:paraId="38FF3A24" w14:textId="654506A0" w:rsidR="009E4D31" w:rsidRPr="00AB5752" w:rsidRDefault="009E4D31" w:rsidP="009E4D31">
            <w:pPr>
              <w:pStyle w:val="Default"/>
              <w:ind w:left="27"/>
              <w:rPr>
                <w:rFonts w:cs="Verdana"/>
                <w:sz w:val="20"/>
                <w:szCs w:val="20"/>
                <w:lang w:val="en-GB"/>
              </w:rPr>
            </w:pPr>
            <w:r w:rsidRPr="00AB5752">
              <w:rPr>
                <w:rFonts w:cs="Verdana"/>
                <w:sz w:val="20"/>
                <w:szCs w:val="20"/>
                <w:lang w:val="en-GB"/>
              </w:rPr>
              <w:t>May 08- Sept 09</w:t>
            </w:r>
          </w:p>
          <w:p w14:paraId="326649A6" w14:textId="77777777" w:rsidR="009E4D31" w:rsidRPr="00AB5752" w:rsidRDefault="009E4D31" w:rsidP="009E4D31">
            <w:pPr>
              <w:pStyle w:val="Default"/>
              <w:ind w:left="27"/>
              <w:rPr>
                <w:rFonts w:eastAsia="MS Mincho" w:cs="Verdana"/>
                <w:b/>
                <w:bCs/>
                <w:color w:val="auto"/>
                <w:sz w:val="20"/>
                <w:szCs w:val="20"/>
                <w:lang w:val="en-GB"/>
              </w:rPr>
            </w:pPr>
          </w:p>
        </w:tc>
        <w:tc>
          <w:tcPr>
            <w:tcW w:w="8659" w:type="dxa"/>
            <w:shd w:val="clear" w:color="auto" w:fill="auto"/>
          </w:tcPr>
          <w:p w14:paraId="19244597" w14:textId="638C7AFE" w:rsidR="009E4D31" w:rsidRPr="00AB5752" w:rsidRDefault="009E4D31" w:rsidP="009E4D31">
            <w:pPr>
              <w:pStyle w:val="Default"/>
              <w:ind w:left="27"/>
              <w:rPr>
                <w:rFonts w:eastAsia="MS Mincho" w:cs="Verdana"/>
                <w:b/>
                <w:bCs/>
                <w:sz w:val="28"/>
                <w:szCs w:val="28"/>
                <w:lang w:val="en-GB"/>
              </w:rPr>
            </w:pPr>
            <w:r w:rsidRPr="00AB5752">
              <w:rPr>
                <w:rFonts w:eastAsia="MS Mincho" w:cs="Verdana"/>
                <w:b/>
                <w:bCs/>
                <w:i/>
                <w:iCs/>
                <w:sz w:val="28"/>
                <w:szCs w:val="28"/>
                <w:lang w:val="en-GB"/>
              </w:rPr>
              <w:t>Partner</w:t>
            </w:r>
          </w:p>
          <w:p w14:paraId="1F8E74FE" w14:textId="77777777" w:rsidR="009E4D31" w:rsidRPr="00AB5752" w:rsidRDefault="009E4D31" w:rsidP="009E4D31">
            <w:pPr>
              <w:pStyle w:val="Default"/>
              <w:ind w:left="27"/>
              <w:rPr>
                <w:sz w:val="28"/>
                <w:szCs w:val="28"/>
                <w:lang w:val="en-GB"/>
              </w:rPr>
            </w:pPr>
          </w:p>
        </w:tc>
      </w:tr>
      <w:tr w:rsidR="009E4D31" w:rsidRPr="00AB5752" w14:paraId="669E33FB" w14:textId="77777777" w:rsidTr="009E4D31">
        <w:trPr>
          <w:trHeight w:val="397"/>
        </w:trPr>
        <w:tc>
          <w:tcPr>
            <w:tcW w:w="1264" w:type="dxa"/>
            <w:shd w:val="clear" w:color="auto" w:fill="auto"/>
          </w:tcPr>
          <w:p w14:paraId="085950C4" w14:textId="77777777" w:rsidR="009E4D31" w:rsidRPr="00AB5752" w:rsidRDefault="009E4D31" w:rsidP="009E4D31">
            <w:pPr>
              <w:pStyle w:val="Default"/>
              <w:snapToGrid w:val="0"/>
              <w:ind w:left="27"/>
              <w:rPr>
                <w:rFonts w:cs="Verdana"/>
                <w:color w:val="auto"/>
                <w:sz w:val="20"/>
                <w:szCs w:val="20"/>
                <w:lang w:val="en-GB"/>
              </w:rPr>
            </w:pPr>
          </w:p>
        </w:tc>
        <w:tc>
          <w:tcPr>
            <w:tcW w:w="8659" w:type="dxa"/>
            <w:shd w:val="clear" w:color="auto" w:fill="auto"/>
          </w:tcPr>
          <w:p w14:paraId="657C18A3" w14:textId="116FB2A0" w:rsidR="009E4D31" w:rsidRPr="00AB5752" w:rsidRDefault="009E4D31" w:rsidP="009E4D31">
            <w:pPr>
              <w:pStyle w:val="Default"/>
              <w:rPr>
                <w:rFonts w:eastAsia="MS Mincho" w:cs="Verdana"/>
                <w:lang w:val="en-GB"/>
              </w:rPr>
            </w:pPr>
            <w:r w:rsidRPr="00AB5752">
              <w:rPr>
                <w:rFonts w:eastAsia="MS Mincho" w:cs="Verdana"/>
                <w:b/>
                <w:bCs/>
                <w:lang w:val="en-GB"/>
              </w:rPr>
              <w:t xml:space="preserve">CHC </w:t>
            </w:r>
            <w:proofErr w:type="gramStart"/>
            <w:r w:rsidRPr="00AB5752">
              <w:rPr>
                <w:rFonts w:eastAsia="MS Mincho" w:cs="Verdana"/>
                <w:b/>
                <w:bCs/>
                <w:lang w:val="en-GB"/>
              </w:rPr>
              <w:t>S.L ,</w:t>
            </w:r>
            <w:r w:rsidRPr="00AB5752">
              <w:rPr>
                <w:rFonts w:eastAsia="MS Mincho" w:cs="Verdana"/>
                <w:color w:val="auto"/>
                <w:lang w:val="en-GB"/>
              </w:rPr>
              <w:t>St</w:t>
            </w:r>
            <w:proofErr w:type="gramEnd"/>
            <w:r w:rsidRPr="00AB5752">
              <w:rPr>
                <w:rFonts w:eastAsia="MS Mincho" w:cs="Verdana"/>
                <w:color w:val="auto"/>
                <w:lang w:val="en-GB"/>
              </w:rPr>
              <w:t xml:space="preserve">. </w:t>
            </w:r>
            <w:proofErr w:type="spellStart"/>
            <w:r w:rsidRPr="00AB5752">
              <w:rPr>
                <w:rFonts w:eastAsia="MS Mincho" w:cs="Verdana"/>
                <w:color w:val="auto"/>
                <w:lang w:val="en-GB"/>
              </w:rPr>
              <w:t>Cugat</w:t>
            </w:r>
            <w:proofErr w:type="spellEnd"/>
            <w:r w:rsidRPr="00AB5752">
              <w:rPr>
                <w:rFonts w:eastAsia="MS Mincho" w:cs="Verdana"/>
                <w:color w:val="auto"/>
                <w:lang w:val="en-GB"/>
              </w:rPr>
              <w:t xml:space="preserve"> del </w:t>
            </w:r>
            <w:proofErr w:type="spellStart"/>
            <w:r w:rsidRPr="00AB5752">
              <w:rPr>
                <w:rFonts w:eastAsia="MS Mincho" w:cs="Verdana"/>
                <w:color w:val="auto"/>
                <w:lang w:val="en-GB"/>
              </w:rPr>
              <w:t>valles</w:t>
            </w:r>
            <w:proofErr w:type="spellEnd"/>
            <w:r w:rsidRPr="00AB5752">
              <w:rPr>
                <w:rFonts w:eastAsia="MS Mincho" w:cs="Verdana"/>
                <w:color w:val="auto"/>
                <w:lang w:val="en-GB"/>
              </w:rPr>
              <w:t xml:space="preserve">, Spain </w:t>
            </w:r>
          </w:p>
          <w:p w14:paraId="64CA1036" w14:textId="64131E7F" w:rsidR="009E4D31" w:rsidRPr="00AB5752" w:rsidRDefault="009E4D31" w:rsidP="009E4D31">
            <w:pPr>
              <w:pStyle w:val="Default"/>
              <w:rPr>
                <w:rFonts w:eastAsia="MS Mincho" w:cs="Verdana"/>
                <w:color w:val="auto"/>
                <w:lang w:val="en-GB"/>
              </w:rPr>
            </w:pPr>
            <w:r w:rsidRPr="00AB5752">
              <w:rPr>
                <w:rFonts w:eastAsia="MS Mincho" w:cs="Verdana"/>
                <w:color w:val="auto"/>
                <w:lang w:val="en-GB"/>
              </w:rPr>
              <w:t xml:space="preserve">Main Product or Service: </w:t>
            </w:r>
            <w:r w:rsidRPr="00AB5752">
              <w:rPr>
                <w:rStyle w:val="ECVContactDetails"/>
                <w:rFonts w:ascii="Calibri" w:hAnsi="Calibri" w:cs="Verdana"/>
                <w:color w:val="auto"/>
                <w:sz w:val="24"/>
                <w:szCs w:val="24"/>
                <w:lang w:val="en-GB"/>
              </w:rPr>
              <w:t xml:space="preserve">Consultancy (Purchase and Business optimization) </w:t>
            </w:r>
          </w:p>
          <w:p w14:paraId="36DCD025" w14:textId="73C589A8" w:rsidR="009E4D31" w:rsidRPr="00AB5752" w:rsidRDefault="009E4D31" w:rsidP="009E4D31">
            <w:pPr>
              <w:pStyle w:val="Default"/>
              <w:rPr>
                <w:rFonts w:eastAsia="MS Mincho" w:cs="Verdana"/>
                <w:color w:val="auto"/>
                <w:lang w:val="en-GB"/>
              </w:rPr>
            </w:pPr>
            <w:r w:rsidRPr="00AB5752">
              <w:rPr>
                <w:rFonts w:eastAsia="MS Mincho" w:cs="Verdana"/>
                <w:color w:val="auto"/>
                <w:lang w:val="en-GB"/>
              </w:rPr>
              <w:t xml:space="preserve">Number of Employees: </w:t>
            </w:r>
            <w:r w:rsidRPr="00AB5752">
              <w:rPr>
                <w:rStyle w:val="ECVContactDetails"/>
                <w:rFonts w:ascii="Calibri" w:hAnsi="Calibri" w:cs="Verdana"/>
                <w:color w:val="auto"/>
                <w:sz w:val="24"/>
                <w:szCs w:val="24"/>
                <w:lang w:val="en-GB"/>
              </w:rPr>
              <w:t>4</w:t>
            </w:r>
          </w:p>
          <w:p w14:paraId="5029DDD4" w14:textId="41737A4B" w:rsidR="009E4D31" w:rsidRDefault="009E4D31" w:rsidP="009E4D31">
            <w:pPr>
              <w:pStyle w:val="Default"/>
              <w:rPr>
                <w:rStyle w:val="ECVContactDetails"/>
                <w:rFonts w:ascii="Calibri" w:hAnsi="Calibri" w:cs="Verdana"/>
                <w:color w:val="auto"/>
                <w:sz w:val="24"/>
                <w:szCs w:val="24"/>
                <w:lang w:val="en-GB"/>
              </w:rPr>
            </w:pPr>
            <w:r w:rsidRPr="00AB5752">
              <w:rPr>
                <w:rFonts w:eastAsia="MS Mincho" w:cs="Verdana"/>
                <w:color w:val="auto"/>
                <w:lang w:val="en-GB"/>
              </w:rPr>
              <w:t xml:space="preserve">Turnover: </w:t>
            </w:r>
            <w:r w:rsidRPr="00AB5752">
              <w:rPr>
                <w:rStyle w:val="ECVContactDetails"/>
                <w:rFonts w:ascii="Calibri" w:hAnsi="Calibri" w:cs="Verdana"/>
                <w:color w:val="auto"/>
                <w:sz w:val="24"/>
                <w:szCs w:val="24"/>
                <w:lang w:val="en-GB"/>
              </w:rPr>
              <w:t>+0,5M</w:t>
            </w:r>
          </w:p>
          <w:p w14:paraId="578E296D" w14:textId="77777777" w:rsidR="00C00A3F" w:rsidRPr="00C00A3F" w:rsidRDefault="00C00A3F" w:rsidP="009E4D31">
            <w:pPr>
              <w:pStyle w:val="Default"/>
              <w:rPr>
                <w:rStyle w:val="ECVContactDetails"/>
                <w:rFonts w:ascii="Calibri" w:hAnsi="Calibri" w:cs="Verdana"/>
                <w:color w:val="auto"/>
                <w:sz w:val="12"/>
                <w:szCs w:val="12"/>
                <w:lang w:val="en-GB"/>
              </w:rPr>
            </w:pPr>
          </w:p>
          <w:p w14:paraId="712FE54E" w14:textId="399701B0" w:rsidR="009E4D31" w:rsidRPr="00AB5752" w:rsidRDefault="00AB5752" w:rsidP="009E4D31">
            <w:pPr>
              <w:pStyle w:val="Default"/>
              <w:rPr>
                <w:rStyle w:val="ECVContactDetails"/>
                <w:rFonts w:ascii="Calibri" w:hAnsi="Calibri" w:cs="Verdana"/>
                <w:b/>
                <w:color w:val="auto"/>
                <w:sz w:val="24"/>
                <w:szCs w:val="24"/>
                <w:lang w:val="en-GB"/>
              </w:rPr>
            </w:pPr>
            <w:r w:rsidRPr="00AB5752">
              <w:rPr>
                <w:rStyle w:val="ECVContactDetails"/>
                <w:rFonts w:ascii="Calibri" w:hAnsi="Calibri" w:cs="Verdana"/>
                <w:b/>
                <w:color w:val="auto"/>
                <w:sz w:val="24"/>
                <w:szCs w:val="24"/>
                <w:lang w:val="en-GB"/>
              </w:rPr>
              <w:t>Achievements</w:t>
            </w:r>
            <w:r w:rsidR="009E4D31" w:rsidRPr="00AB5752">
              <w:rPr>
                <w:rStyle w:val="ECVContactDetails"/>
                <w:rFonts w:ascii="Calibri" w:hAnsi="Calibri" w:cs="Verdana"/>
                <w:b/>
                <w:color w:val="auto"/>
                <w:sz w:val="24"/>
                <w:szCs w:val="24"/>
                <w:lang w:val="en-GB"/>
              </w:rPr>
              <w:t>:</w:t>
            </w:r>
          </w:p>
          <w:p w14:paraId="557CD2A0" w14:textId="2B35A227" w:rsidR="009E4D31" w:rsidRPr="00AB5752" w:rsidRDefault="009E4D31" w:rsidP="009E4D31">
            <w:pPr>
              <w:pStyle w:val="Default"/>
              <w:rPr>
                <w:rFonts w:eastAsia="MS Mincho" w:cs="Verdana"/>
                <w:lang w:val="en-GB"/>
              </w:rPr>
            </w:pPr>
            <w:r w:rsidRPr="00AB5752">
              <w:rPr>
                <w:rFonts w:eastAsia="MS Mincho" w:cs="Verdana"/>
                <w:lang w:val="en-GB"/>
              </w:rPr>
              <w:t xml:space="preserve">• Development of a new consulting value proposal in the Spanish market and 2 clients during the first year of activity. </w:t>
            </w:r>
          </w:p>
          <w:p w14:paraId="30A9368B" w14:textId="77777777" w:rsidR="009E4D31" w:rsidRPr="00AB5752" w:rsidRDefault="009E4D31" w:rsidP="009E4D31">
            <w:pPr>
              <w:pStyle w:val="Default"/>
              <w:rPr>
                <w:lang w:val="en-GB"/>
              </w:rPr>
            </w:pPr>
          </w:p>
        </w:tc>
      </w:tr>
      <w:tr w:rsidR="009E4D31" w:rsidRPr="00AB5752" w14:paraId="7C40E3F9" w14:textId="77777777" w:rsidTr="009E4D31">
        <w:trPr>
          <w:trHeight w:val="23"/>
        </w:trPr>
        <w:tc>
          <w:tcPr>
            <w:tcW w:w="1264" w:type="dxa"/>
            <w:shd w:val="clear" w:color="auto" w:fill="auto"/>
          </w:tcPr>
          <w:p w14:paraId="5E3D1AF2" w14:textId="77777777" w:rsidR="009E4D31" w:rsidRPr="00AB5752" w:rsidRDefault="009E4D31" w:rsidP="009E4D31">
            <w:pPr>
              <w:pStyle w:val="Default"/>
              <w:snapToGrid w:val="0"/>
              <w:ind w:left="27"/>
              <w:rPr>
                <w:rFonts w:cs="Verdana"/>
                <w:color w:val="auto"/>
                <w:sz w:val="20"/>
                <w:szCs w:val="20"/>
                <w:lang w:val="en-GB"/>
              </w:rPr>
            </w:pPr>
          </w:p>
        </w:tc>
        <w:tc>
          <w:tcPr>
            <w:tcW w:w="8659" w:type="dxa"/>
            <w:shd w:val="clear" w:color="auto" w:fill="auto"/>
          </w:tcPr>
          <w:p w14:paraId="693F8BEE" w14:textId="77777777" w:rsidR="009E4D31" w:rsidRPr="00AB5752" w:rsidRDefault="009E4D31" w:rsidP="009E4D31">
            <w:pPr>
              <w:autoSpaceDE w:val="0"/>
              <w:spacing w:after="0" w:line="240" w:lineRule="auto"/>
              <w:rPr>
                <w:rFonts w:eastAsia="MS Mincho" w:cs="Verdana"/>
                <w:b/>
                <w:color w:val="4E7632"/>
                <w:sz w:val="24"/>
                <w:szCs w:val="24"/>
                <w:lang w:val="en-GB"/>
              </w:rPr>
            </w:pPr>
            <w:r w:rsidRPr="00AB5752">
              <w:rPr>
                <w:rFonts w:cs="Verdana"/>
                <w:b/>
                <w:sz w:val="24"/>
                <w:szCs w:val="24"/>
                <w:lang w:val="en-GB"/>
              </w:rPr>
              <w:t>Main functions:</w:t>
            </w:r>
          </w:p>
          <w:p w14:paraId="44D3FB6B" w14:textId="77777777" w:rsidR="009E4D31" w:rsidRPr="00AB5752" w:rsidRDefault="009E4D31" w:rsidP="009E4D31">
            <w:pPr>
              <w:numPr>
                <w:ilvl w:val="0"/>
                <w:numId w:val="9"/>
              </w:numPr>
              <w:autoSpaceDE w:val="0"/>
              <w:spacing w:after="0" w:line="240" w:lineRule="auto"/>
              <w:rPr>
                <w:rFonts w:cs="Verdana"/>
                <w:sz w:val="24"/>
                <w:szCs w:val="24"/>
                <w:lang w:val="en-GB"/>
              </w:rPr>
            </w:pPr>
            <w:r w:rsidRPr="00AB5752">
              <w:rPr>
                <w:rFonts w:cs="Verdana"/>
                <w:sz w:val="24"/>
                <w:szCs w:val="24"/>
                <w:lang w:val="en-GB"/>
              </w:rPr>
              <w:t>Business Results as an overall  </w:t>
            </w:r>
          </w:p>
          <w:p w14:paraId="13611190" w14:textId="77777777" w:rsidR="009E4D31" w:rsidRPr="00AB5752" w:rsidRDefault="009E4D31" w:rsidP="009E4D31">
            <w:pPr>
              <w:numPr>
                <w:ilvl w:val="0"/>
                <w:numId w:val="9"/>
              </w:numPr>
              <w:autoSpaceDE w:val="0"/>
              <w:spacing w:after="0" w:line="240" w:lineRule="auto"/>
              <w:rPr>
                <w:rFonts w:cs="Verdana"/>
                <w:sz w:val="24"/>
                <w:szCs w:val="24"/>
                <w:lang w:val="en-GB"/>
              </w:rPr>
            </w:pPr>
            <w:r w:rsidRPr="00AB5752">
              <w:rPr>
                <w:rFonts w:cs="Verdana"/>
                <w:sz w:val="24"/>
                <w:szCs w:val="24"/>
                <w:lang w:val="en-GB"/>
              </w:rPr>
              <w:t>Sales activities  </w:t>
            </w:r>
          </w:p>
          <w:p w14:paraId="0DEB850D" w14:textId="77777777" w:rsidR="009E4D31" w:rsidRPr="00AB5752" w:rsidRDefault="009E4D31" w:rsidP="009E4D31">
            <w:pPr>
              <w:numPr>
                <w:ilvl w:val="0"/>
                <w:numId w:val="9"/>
              </w:numPr>
              <w:autoSpaceDE w:val="0"/>
              <w:spacing w:after="0" w:line="240" w:lineRule="auto"/>
              <w:rPr>
                <w:rFonts w:cs="Verdana"/>
                <w:sz w:val="24"/>
                <w:szCs w:val="24"/>
                <w:lang w:val="en-GB"/>
              </w:rPr>
            </w:pPr>
            <w:r w:rsidRPr="00AB5752">
              <w:rPr>
                <w:rFonts w:cs="Verdana"/>
                <w:sz w:val="24"/>
                <w:szCs w:val="24"/>
                <w:lang w:val="en-GB"/>
              </w:rPr>
              <w:t>Consultancy at senior level  </w:t>
            </w:r>
          </w:p>
          <w:p w14:paraId="1F5BFEFE" w14:textId="77777777" w:rsidR="009E4D31" w:rsidRPr="00AB5752" w:rsidRDefault="009E4D31" w:rsidP="009E4D31">
            <w:pPr>
              <w:numPr>
                <w:ilvl w:val="0"/>
                <w:numId w:val="9"/>
              </w:numPr>
              <w:autoSpaceDE w:val="0"/>
              <w:spacing w:after="0" w:line="240" w:lineRule="auto"/>
              <w:rPr>
                <w:rFonts w:cs="Verdana"/>
                <w:sz w:val="24"/>
                <w:szCs w:val="24"/>
                <w:lang w:val="en-GB"/>
              </w:rPr>
            </w:pPr>
            <w:r w:rsidRPr="00AB5752">
              <w:rPr>
                <w:rFonts w:cs="Verdana"/>
                <w:sz w:val="24"/>
                <w:szCs w:val="24"/>
                <w:lang w:val="en-GB"/>
              </w:rPr>
              <w:t>Junior supervision  </w:t>
            </w:r>
          </w:p>
          <w:p w14:paraId="232F584D" w14:textId="77777777" w:rsidR="00C219E6" w:rsidRPr="00AB5752" w:rsidRDefault="00C219E6" w:rsidP="00C219E6">
            <w:pPr>
              <w:autoSpaceDE w:val="0"/>
              <w:spacing w:after="0" w:line="240" w:lineRule="auto"/>
              <w:rPr>
                <w:rFonts w:cs="Verdana"/>
                <w:sz w:val="24"/>
                <w:szCs w:val="24"/>
                <w:lang w:val="en-GB"/>
              </w:rPr>
            </w:pPr>
          </w:p>
          <w:p w14:paraId="44975266" w14:textId="77777777" w:rsidR="009E4D31" w:rsidRPr="00AB5752" w:rsidRDefault="009E4D31" w:rsidP="009E4D31">
            <w:pPr>
              <w:autoSpaceDE w:val="0"/>
              <w:spacing w:after="0" w:line="240" w:lineRule="auto"/>
              <w:ind w:left="360"/>
              <w:rPr>
                <w:rFonts w:eastAsia="MS Mincho" w:cs="Verdana"/>
                <w:sz w:val="24"/>
                <w:szCs w:val="24"/>
                <w:lang w:val="en-GB"/>
              </w:rPr>
            </w:pPr>
          </w:p>
        </w:tc>
      </w:tr>
      <w:tr w:rsidR="009E4D31" w:rsidRPr="003F09E5" w14:paraId="33B3FA94" w14:textId="77777777" w:rsidTr="009E4D31">
        <w:trPr>
          <w:trHeight w:val="23"/>
        </w:trPr>
        <w:tc>
          <w:tcPr>
            <w:tcW w:w="1264" w:type="dxa"/>
            <w:shd w:val="clear" w:color="auto" w:fill="auto"/>
          </w:tcPr>
          <w:p w14:paraId="491B7D9C" w14:textId="3AC6CCD6" w:rsidR="009E4D31" w:rsidRPr="00AB5752" w:rsidRDefault="009E4D31" w:rsidP="009E4D31">
            <w:pPr>
              <w:pStyle w:val="Default"/>
              <w:snapToGrid w:val="0"/>
              <w:ind w:left="27"/>
              <w:rPr>
                <w:rFonts w:cs="Verdana"/>
                <w:color w:val="auto"/>
                <w:sz w:val="20"/>
                <w:szCs w:val="20"/>
                <w:lang w:val="en-GB"/>
              </w:rPr>
            </w:pPr>
            <w:r w:rsidRPr="00AB5752">
              <w:rPr>
                <w:rFonts w:cs="Verdana"/>
                <w:color w:val="auto"/>
                <w:sz w:val="20"/>
                <w:szCs w:val="20"/>
                <w:lang w:val="en-GB"/>
              </w:rPr>
              <w:t xml:space="preserve">May 06- </w:t>
            </w:r>
            <w:proofErr w:type="gramStart"/>
            <w:r w:rsidRPr="00AB5752">
              <w:rPr>
                <w:rFonts w:cs="Verdana"/>
                <w:color w:val="auto"/>
                <w:sz w:val="20"/>
                <w:szCs w:val="20"/>
                <w:lang w:val="en-GB"/>
              </w:rPr>
              <w:t>May  08</w:t>
            </w:r>
            <w:proofErr w:type="gramEnd"/>
          </w:p>
          <w:p w14:paraId="3EAE93C7" w14:textId="77777777" w:rsidR="009E4D31" w:rsidRPr="00AB5752" w:rsidRDefault="009E4D31" w:rsidP="004B25C1">
            <w:pPr>
              <w:pStyle w:val="Default"/>
              <w:snapToGrid w:val="0"/>
              <w:rPr>
                <w:rFonts w:cs="Verdana"/>
                <w:color w:val="auto"/>
                <w:sz w:val="20"/>
                <w:szCs w:val="20"/>
                <w:lang w:val="en-GB"/>
              </w:rPr>
            </w:pPr>
          </w:p>
        </w:tc>
        <w:tc>
          <w:tcPr>
            <w:tcW w:w="8659" w:type="dxa"/>
            <w:shd w:val="clear" w:color="auto" w:fill="auto"/>
          </w:tcPr>
          <w:p w14:paraId="13A4C8B1" w14:textId="125AF52B" w:rsidR="009E4D31" w:rsidRPr="00AB5752" w:rsidRDefault="009E4D31" w:rsidP="004B25C1">
            <w:pPr>
              <w:pStyle w:val="Default"/>
              <w:ind w:left="27"/>
              <w:rPr>
                <w:rFonts w:eastAsia="MS Mincho" w:cs="Verdana"/>
                <w:b/>
                <w:bCs/>
                <w:i/>
                <w:iCs/>
                <w:sz w:val="28"/>
                <w:szCs w:val="28"/>
                <w:lang w:val="en-GB"/>
              </w:rPr>
            </w:pPr>
            <w:r w:rsidRPr="00AB5752">
              <w:rPr>
                <w:rFonts w:eastAsia="MS Mincho" w:cs="Verdana"/>
                <w:b/>
                <w:bCs/>
                <w:i/>
                <w:iCs/>
                <w:sz w:val="28"/>
                <w:szCs w:val="28"/>
                <w:lang w:val="en-GB"/>
              </w:rPr>
              <w:t xml:space="preserve">CEO Iberia </w:t>
            </w:r>
          </w:p>
        </w:tc>
      </w:tr>
      <w:tr w:rsidR="009E4D31" w:rsidRPr="003F09E5" w14:paraId="70001C34" w14:textId="77777777" w:rsidTr="009E4D31">
        <w:trPr>
          <w:trHeight w:val="23"/>
        </w:trPr>
        <w:tc>
          <w:tcPr>
            <w:tcW w:w="1264" w:type="dxa"/>
            <w:shd w:val="clear" w:color="auto" w:fill="auto"/>
          </w:tcPr>
          <w:p w14:paraId="1AA0D629" w14:textId="77777777" w:rsidR="009E4D31" w:rsidRPr="00AB5752" w:rsidRDefault="009E4D31" w:rsidP="004B25C1">
            <w:pPr>
              <w:pStyle w:val="Default"/>
              <w:snapToGrid w:val="0"/>
              <w:rPr>
                <w:rFonts w:cs="Verdana"/>
                <w:color w:val="auto"/>
                <w:sz w:val="20"/>
                <w:szCs w:val="20"/>
                <w:lang w:val="en-GB"/>
              </w:rPr>
            </w:pPr>
          </w:p>
        </w:tc>
        <w:tc>
          <w:tcPr>
            <w:tcW w:w="8659" w:type="dxa"/>
            <w:shd w:val="clear" w:color="auto" w:fill="auto"/>
          </w:tcPr>
          <w:p w14:paraId="2744A6EE" w14:textId="63D5C44D" w:rsidR="009E4D31" w:rsidRPr="00AB5752" w:rsidRDefault="00207F70" w:rsidP="004B25C1">
            <w:pPr>
              <w:pStyle w:val="Default"/>
              <w:ind w:left="27"/>
              <w:rPr>
                <w:rFonts w:eastAsia="MS Mincho" w:cs="Verdana"/>
                <w:bCs/>
                <w:lang w:val="en-GB"/>
              </w:rPr>
            </w:pPr>
            <w:r w:rsidRPr="00AB5752">
              <w:rPr>
                <w:rFonts w:eastAsia="MS Mincho" w:cs="Verdana"/>
                <w:b/>
                <w:bCs/>
                <w:lang w:val="en-GB"/>
              </w:rPr>
              <w:t xml:space="preserve">FACTON </w:t>
            </w:r>
            <w:proofErr w:type="gramStart"/>
            <w:r w:rsidRPr="00AB5752">
              <w:rPr>
                <w:rFonts w:eastAsia="MS Mincho" w:cs="Verdana"/>
                <w:b/>
                <w:bCs/>
                <w:lang w:val="en-GB"/>
              </w:rPr>
              <w:t>GMBH</w:t>
            </w:r>
            <w:r w:rsidR="009E4D31" w:rsidRPr="00AB5752">
              <w:rPr>
                <w:rFonts w:eastAsia="MS Mincho" w:cs="Verdana"/>
                <w:b/>
                <w:bCs/>
                <w:lang w:val="en-GB"/>
              </w:rPr>
              <w:t xml:space="preserve"> ,</w:t>
            </w:r>
            <w:r w:rsidRPr="00AB5752">
              <w:rPr>
                <w:rFonts w:eastAsia="MS Mincho" w:cs="Verdana"/>
                <w:bCs/>
                <w:lang w:val="en-GB"/>
              </w:rPr>
              <w:t>Potsdam</w:t>
            </w:r>
            <w:proofErr w:type="gramEnd"/>
            <w:r w:rsidR="009E4D31" w:rsidRPr="00AB5752">
              <w:rPr>
                <w:rFonts w:eastAsia="MS Mincho" w:cs="Verdana"/>
                <w:bCs/>
                <w:lang w:val="en-GB"/>
              </w:rPr>
              <w:t xml:space="preserve">, </w:t>
            </w:r>
            <w:r w:rsidRPr="00AB5752">
              <w:rPr>
                <w:rFonts w:eastAsia="MS Mincho" w:cs="Verdana"/>
                <w:bCs/>
                <w:lang w:val="en-GB"/>
              </w:rPr>
              <w:t>Germany</w:t>
            </w:r>
            <w:r w:rsidR="009E4D31" w:rsidRPr="00AB5752">
              <w:rPr>
                <w:rFonts w:eastAsia="MS Mincho" w:cs="Verdana"/>
                <w:bCs/>
                <w:lang w:val="en-GB"/>
              </w:rPr>
              <w:t xml:space="preserve"> </w:t>
            </w:r>
            <w:r w:rsidR="00911D01" w:rsidRPr="00AB5752">
              <w:rPr>
                <w:rFonts w:eastAsia="MS Mincho" w:cs="Verdana"/>
                <w:bCs/>
                <w:lang w:val="en-GB"/>
              </w:rPr>
              <w:t xml:space="preserve"> </w:t>
            </w:r>
            <w:r w:rsidR="00911D01" w:rsidRPr="00AB5752">
              <w:rPr>
                <w:rFonts w:eastAsia="MS Mincho" w:cs="Verdana"/>
                <w:color w:val="auto"/>
                <w:lang w:val="en-GB"/>
              </w:rPr>
              <w:t>(</w:t>
            </w:r>
            <w:r w:rsidR="00911D01" w:rsidRPr="00AB5752">
              <w:rPr>
                <w:rFonts w:eastAsia="MS Mincho" w:cs="Verdana"/>
                <w:i/>
                <w:iCs/>
                <w:lang w:val="en-GB"/>
              </w:rPr>
              <w:t xml:space="preserve">http://www.facton.com </w:t>
            </w:r>
            <w:r w:rsidR="00911D01" w:rsidRPr="00AB5752">
              <w:rPr>
                <w:rFonts w:eastAsia="MS Mincho" w:cs="Verdana"/>
                <w:color w:val="auto"/>
                <w:lang w:val="en-GB"/>
              </w:rPr>
              <w:t>)</w:t>
            </w:r>
          </w:p>
          <w:p w14:paraId="0FC4CF9B" w14:textId="0EDA4D21" w:rsidR="009E4D31" w:rsidRPr="00AB5752" w:rsidRDefault="009E4D31" w:rsidP="00207F70">
            <w:pPr>
              <w:pStyle w:val="Default"/>
              <w:rPr>
                <w:rFonts w:eastAsia="MS Mincho" w:cs="Verdana"/>
                <w:bCs/>
                <w:lang w:val="en-GB"/>
              </w:rPr>
            </w:pPr>
            <w:r w:rsidRPr="00AB5752">
              <w:rPr>
                <w:rFonts w:eastAsia="MS Mincho" w:cs="Verdana"/>
                <w:bCs/>
                <w:lang w:val="en-GB"/>
              </w:rPr>
              <w:t xml:space="preserve">Main Product or Service: </w:t>
            </w:r>
            <w:r w:rsidRPr="00AB5752">
              <w:rPr>
                <w:rFonts w:eastAsia="MS Mincho"/>
                <w:bCs/>
                <w:lang w:val="en-GB"/>
              </w:rPr>
              <w:t>Consultancy (</w:t>
            </w:r>
            <w:r w:rsidR="00207F70" w:rsidRPr="00AB5752">
              <w:rPr>
                <w:rFonts w:eastAsia="MS Mincho"/>
                <w:bCs/>
                <w:lang w:val="en-GB"/>
              </w:rPr>
              <w:t>IT Cost &amp; process controlling</w:t>
            </w:r>
            <w:r w:rsidRPr="00AB5752">
              <w:rPr>
                <w:rFonts w:eastAsia="MS Mincho"/>
                <w:bCs/>
                <w:lang w:val="en-GB"/>
              </w:rPr>
              <w:t xml:space="preserve">) </w:t>
            </w:r>
          </w:p>
          <w:p w14:paraId="0C5D2A4E" w14:textId="54B85EC0" w:rsidR="009E4D31" w:rsidRPr="00AB5752" w:rsidRDefault="009E4D31" w:rsidP="00207F70">
            <w:pPr>
              <w:pStyle w:val="Default"/>
              <w:rPr>
                <w:rFonts w:eastAsia="MS Mincho" w:cs="Verdana"/>
                <w:bCs/>
                <w:lang w:val="en-GB"/>
              </w:rPr>
            </w:pPr>
            <w:r w:rsidRPr="00AB5752">
              <w:rPr>
                <w:rFonts w:eastAsia="MS Mincho" w:cs="Verdana"/>
                <w:bCs/>
                <w:lang w:val="en-GB"/>
              </w:rPr>
              <w:t xml:space="preserve">Number of Employees: </w:t>
            </w:r>
            <w:r w:rsidR="00207F70" w:rsidRPr="00AB5752">
              <w:rPr>
                <w:rFonts w:eastAsia="MS Mincho"/>
                <w:bCs/>
                <w:lang w:val="en-GB"/>
              </w:rPr>
              <w:t>+50</w:t>
            </w:r>
          </w:p>
          <w:p w14:paraId="143E76BB" w14:textId="77777777" w:rsidR="00C00A3F" w:rsidRDefault="009E4D31" w:rsidP="00C00A3F">
            <w:pPr>
              <w:pStyle w:val="Default"/>
              <w:rPr>
                <w:rFonts w:eastAsia="MS Mincho"/>
              </w:rPr>
            </w:pPr>
            <w:r w:rsidRPr="00C00A3F">
              <w:rPr>
                <w:rFonts w:eastAsia="MS Mincho" w:cs="Verdana"/>
                <w:color w:val="auto"/>
                <w:lang w:val="en-GB"/>
              </w:rPr>
              <w:t xml:space="preserve">Turnover: </w:t>
            </w:r>
            <w:r w:rsidR="00207F70" w:rsidRPr="00C00A3F">
              <w:rPr>
                <w:rFonts w:eastAsia="MS Mincho"/>
              </w:rPr>
              <w:t>+3</w:t>
            </w:r>
            <w:r w:rsidRPr="00C00A3F">
              <w:rPr>
                <w:rFonts w:eastAsia="MS Mincho"/>
              </w:rPr>
              <w:t>,5M</w:t>
            </w:r>
          </w:p>
          <w:p w14:paraId="1F1A8C2D" w14:textId="77777777" w:rsidR="00C00A3F" w:rsidRPr="00C00A3F" w:rsidRDefault="00C00A3F" w:rsidP="00C00A3F">
            <w:pPr>
              <w:pStyle w:val="Default"/>
              <w:rPr>
                <w:rFonts w:eastAsia="MS Mincho"/>
                <w:sz w:val="12"/>
                <w:szCs w:val="12"/>
              </w:rPr>
            </w:pPr>
          </w:p>
          <w:p w14:paraId="640D37CD" w14:textId="3B5DB05C" w:rsidR="009E4D31" w:rsidRPr="00C00A3F" w:rsidRDefault="00AB5752" w:rsidP="00C00A3F">
            <w:pPr>
              <w:pStyle w:val="Default"/>
              <w:rPr>
                <w:rFonts w:eastAsia="MS Mincho"/>
                <w:b/>
              </w:rPr>
            </w:pPr>
            <w:r w:rsidRPr="00C00A3F">
              <w:rPr>
                <w:rFonts w:eastAsia="MS Mincho"/>
                <w:b/>
              </w:rPr>
              <w:t>Achievements</w:t>
            </w:r>
            <w:r w:rsidR="009E4D31" w:rsidRPr="00C00A3F">
              <w:rPr>
                <w:rFonts w:eastAsia="MS Mincho"/>
                <w:b/>
              </w:rPr>
              <w:t>:</w:t>
            </w:r>
          </w:p>
          <w:p w14:paraId="7F5993A9" w14:textId="77777777" w:rsidR="007F4D94" w:rsidRDefault="009E4D31" w:rsidP="007F4D94">
            <w:pPr>
              <w:pStyle w:val="Default"/>
              <w:rPr>
                <w:rFonts w:cs="Verdana"/>
                <w:lang w:val="en-GB"/>
              </w:rPr>
            </w:pPr>
            <w:r w:rsidRPr="00AB5752">
              <w:rPr>
                <w:rFonts w:cs="Verdana"/>
                <w:lang w:val="en-GB"/>
              </w:rPr>
              <w:t xml:space="preserve">• Development of a new consulting value proposal in the Spanish market and 2 clients during the first year of activity. </w:t>
            </w:r>
          </w:p>
          <w:p w14:paraId="035ED489" w14:textId="2A82A611" w:rsidR="007F4D94" w:rsidRPr="007F4D94" w:rsidRDefault="007F4D94" w:rsidP="007F4D94">
            <w:pPr>
              <w:pStyle w:val="Default"/>
              <w:rPr>
                <w:rFonts w:eastAsia="MS Mincho" w:cs="Verdana"/>
                <w:b/>
                <w:color w:val="auto"/>
                <w:lang w:val="en-GB"/>
              </w:rPr>
            </w:pPr>
            <w:r w:rsidRPr="007F4D94">
              <w:rPr>
                <w:rFonts w:eastAsia="MS Mincho" w:cs="Verdana"/>
                <w:b/>
                <w:color w:val="auto"/>
                <w:lang w:val="en-GB"/>
              </w:rPr>
              <w:t>Main functions:</w:t>
            </w:r>
          </w:p>
          <w:p w14:paraId="680C46A9" w14:textId="77777777" w:rsidR="007F4D94" w:rsidRPr="00AB5752" w:rsidRDefault="007F4D94" w:rsidP="007F4D94">
            <w:pPr>
              <w:numPr>
                <w:ilvl w:val="0"/>
                <w:numId w:val="9"/>
              </w:numPr>
              <w:autoSpaceDE w:val="0"/>
              <w:spacing w:after="0" w:line="240" w:lineRule="auto"/>
              <w:rPr>
                <w:rFonts w:cs="Verdana"/>
                <w:sz w:val="24"/>
                <w:szCs w:val="24"/>
                <w:lang w:val="en-GB"/>
              </w:rPr>
            </w:pPr>
            <w:r w:rsidRPr="00AB5752">
              <w:rPr>
                <w:rFonts w:cs="Verdana"/>
                <w:sz w:val="24"/>
                <w:szCs w:val="24"/>
                <w:lang w:val="en-GB"/>
              </w:rPr>
              <w:t>Business Results as an overall  </w:t>
            </w:r>
          </w:p>
          <w:p w14:paraId="39FFB8C2" w14:textId="77777777" w:rsidR="007F4D94" w:rsidRPr="00AB5752" w:rsidRDefault="007F4D94" w:rsidP="007F4D94">
            <w:pPr>
              <w:numPr>
                <w:ilvl w:val="0"/>
                <w:numId w:val="9"/>
              </w:numPr>
              <w:autoSpaceDE w:val="0"/>
              <w:spacing w:after="0" w:line="240" w:lineRule="auto"/>
              <w:rPr>
                <w:rFonts w:cs="Verdana"/>
                <w:sz w:val="24"/>
                <w:szCs w:val="24"/>
                <w:lang w:val="en-GB"/>
              </w:rPr>
            </w:pPr>
            <w:r w:rsidRPr="00AB5752">
              <w:rPr>
                <w:rFonts w:cs="Verdana"/>
                <w:sz w:val="24"/>
                <w:szCs w:val="24"/>
                <w:lang w:val="en-GB"/>
              </w:rPr>
              <w:t>Sales activities  </w:t>
            </w:r>
          </w:p>
          <w:p w14:paraId="225FAB84" w14:textId="77777777" w:rsidR="007F4D94" w:rsidRPr="00AB5752" w:rsidRDefault="007F4D94" w:rsidP="007F4D94">
            <w:pPr>
              <w:numPr>
                <w:ilvl w:val="0"/>
                <w:numId w:val="9"/>
              </w:numPr>
              <w:autoSpaceDE w:val="0"/>
              <w:spacing w:after="0" w:line="240" w:lineRule="auto"/>
              <w:rPr>
                <w:rFonts w:cs="Verdana"/>
                <w:sz w:val="24"/>
                <w:szCs w:val="24"/>
                <w:lang w:val="en-GB"/>
              </w:rPr>
            </w:pPr>
            <w:r w:rsidRPr="00AB5752">
              <w:rPr>
                <w:rFonts w:cs="Verdana"/>
                <w:sz w:val="24"/>
                <w:szCs w:val="24"/>
                <w:lang w:val="en-GB"/>
              </w:rPr>
              <w:t>Consultancy at senior level  </w:t>
            </w:r>
          </w:p>
          <w:p w14:paraId="2A660146" w14:textId="77777777" w:rsidR="009E4D31" w:rsidRDefault="007F4D94" w:rsidP="009E4D31">
            <w:pPr>
              <w:numPr>
                <w:ilvl w:val="0"/>
                <w:numId w:val="9"/>
              </w:numPr>
              <w:autoSpaceDE w:val="0"/>
              <w:spacing w:after="0" w:line="240" w:lineRule="auto"/>
              <w:rPr>
                <w:rFonts w:cs="Verdana"/>
                <w:sz w:val="24"/>
                <w:szCs w:val="24"/>
                <w:lang w:val="en-GB"/>
              </w:rPr>
            </w:pPr>
            <w:r w:rsidRPr="00AB5752">
              <w:rPr>
                <w:rFonts w:cs="Verdana"/>
                <w:sz w:val="24"/>
                <w:szCs w:val="24"/>
                <w:lang w:val="en-GB"/>
              </w:rPr>
              <w:t>Junior supervision  </w:t>
            </w:r>
          </w:p>
          <w:p w14:paraId="4FF7C9A8" w14:textId="4E3034CA" w:rsidR="007F4D94" w:rsidRPr="007F4D94" w:rsidRDefault="007F4D94" w:rsidP="007F4D94">
            <w:pPr>
              <w:autoSpaceDE w:val="0"/>
              <w:spacing w:after="0" w:line="240" w:lineRule="auto"/>
              <w:ind w:left="360"/>
              <w:rPr>
                <w:rFonts w:cs="Verdana"/>
                <w:sz w:val="24"/>
                <w:szCs w:val="24"/>
                <w:lang w:val="en-GB"/>
              </w:rPr>
            </w:pPr>
          </w:p>
        </w:tc>
      </w:tr>
      <w:tr w:rsidR="009E4D31" w:rsidRPr="003F09E5" w14:paraId="55FDA234" w14:textId="77777777" w:rsidTr="009E4D31">
        <w:trPr>
          <w:trHeight w:val="23"/>
        </w:trPr>
        <w:tc>
          <w:tcPr>
            <w:tcW w:w="1264" w:type="dxa"/>
            <w:shd w:val="clear" w:color="auto" w:fill="auto"/>
          </w:tcPr>
          <w:p w14:paraId="4F46DF7D" w14:textId="77777777" w:rsidR="009E4D31" w:rsidRPr="00AB5752" w:rsidRDefault="009E4D31" w:rsidP="009E4D31">
            <w:pPr>
              <w:pStyle w:val="Default"/>
              <w:snapToGrid w:val="0"/>
              <w:ind w:left="27"/>
              <w:rPr>
                <w:rFonts w:cs="Verdana"/>
                <w:color w:val="auto"/>
                <w:sz w:val="20"/>
                <w:szCs w:val="20"/>
                <w:lang w:val="en-GB"/>
              </w:rPr>
            </w:pPr>
          </w:p>
        </w:tc>
        <w:tc>
          <w:tcPr>
            <w:tcW w:w="8659" w:type="dxa"/>
            <w:shd w:val="clear" w:color="auto" w:fill="auto"/>
          </w:tcPr>
          <w:p w14:paraId="260CD96B" w14:textId="77777777" w:rsidR="009E4D31" w:rsidRPr="00AB5752" w:rsidRDefault="009E4D31" w:rsidP="007F4D94">
            <w:pPr>
              <w:autoSpaceDE w:val="0"/>
              <w:spacing w:after="0" w:line="240" w:lineRule="auto"/>
              <w:rPr>
                <w:rFonts w:cs="Verdana"/>
                <w:sz w:val="24"/>
                <w:szCs w:val="24"/>
                <w:lang w:val="en-GB"/>
              </w:rPr>
            </w:pPr>
          </w:p>
        </w:tc>
      </w:tr>
      <w:tr w:rsidR="00736216" w:rsidRPr="003F09E5" w14:paraId="076A3517" w14:textId="77777777" w:rsidTr="004B25C1">
        <w:trPr>
          <w:trHeight w:val="23"/>
        </w:trPr>
        <w:tc>
          <w:tcPr>
            <w:tcW w:w="1264" w:type="dxa"/>
            <w:shd w:val="clear" w:color="auto" w:fill="auto"/>
          </w:tcPr>
          <w:p w14:paraId="785F3839" w14:textId="77777777" w:rsidR="00736216" w:rsidRPr="00AB5752" w:rsidRDefault="00736216" w:rsidP="00736216">
            <w:pPr>
              <w:pStyle w:val="Default"/>
              <w:snapToGrid w:val="0"/>
              <w:ind w:left="27"/>
              <w:rPr>
                <w:rFonts w:cs="Verdana"/>
                <w:sz w:val="20"/>
                <w:szCs w:val="20"/>
                <w:lang w:val="en-GB"/>
              </w:rPr>
            </w:pPr>
            <w:r w:rsidRPr="00AB5752">
              <w:rPr>
                <w:rFonts w:cs="Verdana"/>
                <w:sz w:val="20"/>
                <w:szCs w:val="20"/>
                <w:lang w:val="en-GB"/>
              </w:rPr>
              <w:t xml:space="preserve">March 05 –May 06 </w:t>
            </w:r>
          </w:p>
          <w:p w14:paraId="5A9D254F" w14:textId="77777777" w:rsidR="00736216" w:rsidRPr="00AB5752" w:rsidRDefault="00736216" w:rsidP="004B25C1">
            <w:pPr>
              <w:pStyle w:val="Default"/>
              <w:snapToGrid w:val="0"/>
              <w:ind w:left="27"/>
              <w:rPr>
                <w:rFonts w:cs="Verdana"/>
                <w:color w:val="auto"/>
                <w:sz w:val="20"/>
                <w:szCs w:val="20"/>
                <w:lang w:val="en-GB"/>
              </w:rPr>
            </w:pPr>
          </w:p>
        </w:tc>
        <w:tc>
          <w:tcPr>
            <w:tcW w:w="8659" w:type="dxa"/>
            <w:shd w:val="clear" w:color="auto" w:fill="auto"/>
          </w:tcPr>
          <w:p w14:paraId="77FCD3D8" w14:textId="77777777" w:rsidR="00736216" w:rsidRPr="00AB5752" w:rsidRDefault="00736216" w:rsidP="00736216">
            <w:pPr>
              <w:pStyle w:val="Default"/>
              <w:ind w:left="27"/>
              <w:rPr>
                <w:rFonts w:eastAsia="MS Mincho" w:cs="Verdana"/>
                <w:b/>
                <w:bCs/>
                <w:i/>
                <w:iCs/>
                <w:sz w:val="28"/>
                <w:szCs w:val="28"/>
                <w:lang w:val="en-GB"/>
              </w:rPr>
            </w:pPr>
            <w:r w:rsidRPr="00AB5752">
              <w:rPr>
                <w:rFonts w:eastAsia="MS Mincho" w:cs="Verdana"/>
                <w:b/>
                <w:bCs/>
                <w:i/>
                <w:iCs/>
                <w:sz w:val="28"/>
                <w:szCs w:val="28"/>
                <w:lang w:val="en-GB"/>
              </w:rPr>
              <w:t>Project Finance manager </w:t>
            </w:r>
          </w:p>
          <w:p w14:paraId="627396B9" w14:textId="77777777" w:rsidR="00736216" w:rsidRPr="00AB5752" w:rsidRDefault="00736216" w:rsidP="004B25C1">
            <w:pPr>
              <w:pStyle w:val="Default"/>
              <w:ind w:left="27"/>
              <w:rPr>
                <w:rFonts w:eastAsia="MS Mincho" w:cs="Verdana"/>
                <w:b/>
                <w:bCs/>
                <w:i/>
                <w:iCs/>
                <w:sz w:val="28"/>
                <w:szCs w:val="28"/>
                <w:lang w:val="en-GB"/>
              </w:rPr>
            </w:pPr>
          </w:p>
        </w:tc>
      </w:tr>
      <w:tr w:rsidR="00736216" w:rsidRPr="003F09E5" w14:paraId="5786F835" w14:textId="77777777" w:rsidTr="004B25C1">
        <w:trPr>
          <w:trHeight w:val="23"/>
        </w:trPr>
        <w:tc>
          <w:tcPr>
            <w:tcW w:w="1264" w:type="dxa"/>
            <w:shd w:val="clear" w:color="auto" w:fill="auto"/>
          </w:tcPr>
          <w:p w14:paraId="10836CD4" w14:textId="77777777" w:rsidR="00736216" w:rsidRPr="00AB5752" w:rsidRDefault="00736216" w:rsidP="004B25C1">
            <w:pPr>
              <w:pStyle w:val="Default"/>
              <w:snapToGrid w:val="0"/>
              <w:ind w:left="27"/>
              <w:rPr>
                <w:rFonts w:cs="Verdana"/>
                <w:color w:val="auto"/>
                <w:sz w:val="20"/>
                <w:szCs w:val="20"/>
                <w:lang w:val="en-GB"/>
              </w:rPr>
            </w:pPr>
          </w:p>
        </w:tc>
        <w:tc>
          <w:tcPr>
            <w:tcW w:w="8659" w:type="dxa"/>
            <w:shd w:val="clear" w:color="auto" w:fill="auto"/>
          </w:tcPr>
          <w:p w14:paraId="027C569D" w14:textId="38836775" w:rsidR="00736216" w:rsidRPr="00AB5752" w:rsidRDefault="00736216" w:rsidP="00141D8B">
            <w:pPr>
              <w:pStyle w:val="Default"/>
              <w:jc w:val="both"/>
              <w:rPr>
                <w:rFonts w:eastAsia="MS Mincho" w:cs="Verdana"/>
                <w:b/>
                <w:bCs/>
                <w:lang w:val="en-GB"/>
              </w:rPr>
            </w:pPr>
            <w:r w:rsidRPr="00AB5752">
              <w:rPr>
                <w:rFonts w:eastAsia="MS Mincho" w:cs="Verdana"/>
                <w:b/>
                <w:bCs/>
                <w:lang w:val="en-GB"/>
              </w:rPr>
              <w:t xml:space="preserve">Bentley MC </w:t>
            </w:r>
            <w:proofErr w:type="spellStart"/>
            <w:r w:rsidRPr="00AB5752">
              <w:rPr>
                <w:rFonts w:eastAsia="MS Mincho" w:cs="Verdana"/>
                <w:b/>
                <w:bCs/>
                <w:lang w:val="en-GB"/>
              </w:rPr>
              <w:t>Ldt</w:t>
            </w:r>
            <w:proofErr w:type="spellEnd"/>
            <w:r w:rsidRPr="00AB5752">
              <w:rPr>
                <w:rFonts w:eastAsia="MS Mincho" w:cs="Verdana"/>
                <w:b/>
                <w:bCs/>
                <w:lang w:val="en-GB"/>
              </w:rPr>
              <w:t>.</w:t>
            </w:r>
            <w:proofErr w:type="gramStart"/>
            <w:r w:rsidRPr="00AB5752">
              <w:rPr>
                <w:rFonts w:cs="Verdana"/>
                <w:lang w:val="en-GB"/>
              </w:rPr>
              <w:t>,</w:t>
            </w:r>
            <w:r w:rsidRPr="00AB5752">
              <w:rPr>
                <w:rFonts w:eastAsia="MS Mincho" w:cs="Verdana"/>
                <w:color w:val="auto"/>
                <w:lang w:val="en-GB"/>
              </w:rPr>
              <w:t>Crewe</w:t>
            </w:r>
            <w:proofErr w:type="gramEnd"/>
            <w:r w:rsidRPr="00AB5752">
              <w:rPr>
                <w:rFonts w:eastAsia="MS Mincho" w:cs="Verdana"/>
                <w:color w:val="auto"/>
                <w:lang w:val="en-GB"/>
              </w:rPr>
              <w:t xml:space="preserve">, England </w:t>
            </w:r>
            <w:r w:rsidR="00911D01" w:rsidRPr="00AB5752">
              <w:rPr>
                <w:rFonts w:eastAsia="MS Mincho" w:cs="Verdana"/>
                <w:color w:val="auto"/>
                <w:lang w:val="en-GB"/>
              </w:rPr>
              <w:t>(</w:t>
            </w:r>
            <w:r w:rsidR="00911D01" w:rsidRPr="00AB5752">
              <w:rPr>
                <w:rFonts w:eastAsia="MS Mincho" w:cs="Verdana"/>
                <w:i/>
                <w:iCs/>
                <w:lang w:val="en-GB"/>
              </w:rPr>
              <w:t>http://www.</w:t>
            </w:r>
            <w:r w:rsidR="00911D01" w:rsidRPr="00AB5752">
              <w:rPr>
                <w:lang w:val="en-GB"/>
              </w:rPr>
              <w:t xml:space="preserve"> </w:t>
            </w:r>
            <w:r w:rsidR="00911D01" w:rsidRPr="00AB5752">
              <w:rPr>
                <w:rFonts w:eastAsia="MS Mincho" w:cs="Verdana"/>
                <w:i/>
                <w:iCs/>
                <w:lang w:val="en-GB"/>
              </w:rPr>
              <w:t xml:space="preserve">bentleymotors.com </w:t>
            </w:r>
            <w:r w:rsidR="00911D01" w:rsidRPr="00AB5752">
              <w:rPr>
                <w:rFonts w:eastAsia="MS Mincho" w:cs="Verdana"/>
                <w:color w:val="auto"/>
                <w:lang w:val="en-GB"/>
              </w:rPr>
              <w:t>)</w:t>
            </w:r>
          </w:p>
          <w:p w14:paraId="77136D0B" w14:textId="77777777" w:rsidR="00736216" w:rsidRPr="00AB5752" w:rsidRDefault="00736216"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w:t>
            </w:r>
            <w:r w:rsidRPr="00AB5752">
              <w:rPr>
                <w:rFonts w:eastAsia="MS Mincho"/>
                <w:lang w:val="en-GB"/>
              </w:rPr>
              <w:t xml:space="preserve">Manufacturing </w:t>
            </w:r>
          </w:p>
          <w:p w14:paraId="3F4B3F0D" w14:textId="77777777" w:rsidR="00736216" w:rsidRPr="00AB5752" w:rsidRDefault="00736216" w:rsidP="00141D8B">
            <w:pPr>
              <w:pStyle w:val="Default"/>
              <w:jc w:val="both"/>
              <w:rPr>
                <w:rFonts w:eastAsia="MS Mincho" w:cs="Verdana"/>
                <w:color w:val="auto"/>
                <w:lang w:val="en-GB"/>
              </w:rPr>
            </w:pPr>
            <w:r w:rsidRPr="00AB5752">
              <w:rPr>
                <w:rFonts w:eastAsia="MS Mincho" w:cs="Verdana"/>
                <w:color w:val="auto"/>
                <w:lang w:val="en-GB"/>
              </w:rPr>
              <w:t>Number of Employees: 3700</w:t>
            </w:r>
          </w:p>
          <w:p w14:paraId="44BEB076" w14:textId="77777777" w:rsidR="00736216" w:rsidRDefault="00736216" w:rsidP="00141D8B">
            <w:pPr>
              <w:pStyle w:val="Default"/>
              <w:jc w:val="both"/>
              <w:rPr>
                <w:rFonts w:eastAsia="MS Mincho"/>
                <w:lang w:val="en-GB"/>
              </w:rPr>
            </w:pPr>
            <w:r w:rsidRPr="00AB5752">
              <w:rPr>
                <w:rFonts w:eastAsia="MS Mincho" w:cs="Verdana"/>
                <w:color w:val="auto"/>
                <w:lang w:val="en-GB"/>
              </w:rPr>
              <w:t xml:space="preserve">Turnover: </w:t>
            </w:r>
            <w:r w:rsidRPr="00AB5752">
              <w:rPr>
                <w:rFonts w:eastAsia="MS Mincho"/>
                <w:lang w:val="en-GB"/>
              </w:rPr>
              <w:t>+1,5 billion</w:t>
            </w:r>
          </w:p>
          <w:p w14:paraId="219DD2A9" w14:textId="77777777" w:rsidR="007F4D94" w:rsidRPr="007F4D94" w:rsidRDefault="007F4D94" w:rsidP="00141D8B">
            <w:pPr>
              <w:pStyle w:val="Default"/>
              <w:jc w:val="both"/>
              <w:rPr>
                <w:rFonts w:eastAsia="MS Mincho"/>
                <w:sz w:val="12"/>
                <w:szCs w:val="12"/>
                <w:lang w:val="en-GB"/>
              </w:rPr>
            </w:pPr>
          </w:p>
          <w:p w14:paraId="45AA9D3B" w14:textId="77777777" w:rsidR="007F4D94" w:rsidRPr="007F4D94" w:rsidRDefault="00AB5752" w:rsidP="007F4D94">
            <w:pPr>
              <w:pStyle w:val="Default"/>
              <w:rPr>
                <w:rFonts w:eastAsia="MS Mincho"/>
                <w:b/>
              </w:rPr>
            </w:pPr>
            <w:r w:rsidRPr="007F4D94">
              <w:rPr>
                <w:rFonts w:eastAsia="MS Mincho"/>
                <w:b/>
              </w:rPr>
              <w:t>Achievements</w:t>
            </w:r>
            <w:r w:rsidR="00736216" w:rsidRPr="007F4D94">
              <w:rPr>
                <w:rFonts w:eastAsia="MS Mincho"/>
                <w:b/>
              </w:rPr>
              <w:t>:</w:t>
            </w:r>
            <w:r w:rsidR="007F4D94" w:rsidRPr="007F4D94">
              <w:rPr>
                <w:rFonts w:eastAsia="MS Mincho"/>
                <w:b/>
              </w:rPr>
              <w:t xml:space="preserve"> </w:t>
            </w:r>
          </w:p>
          <w:p w14:paraId="3DD961BA" w14:textId="6BCFE555" w:rsidR="00736216" w:rsidRPr="007F4D94" w:rsidRDefault="007F4D94" w:rsidP="007F4D94">
            <w:pPr>
              <w:pStyle w:val="Default"/>
              <w:ind w:left="437" w:hanging="412"/>
              <w:rPr>
                <w:rFonts w:eastAsia="MS Mincho"/>
              </w:rPr>
            </w:pPr>
            <w:r w:rsidRPr="007F4D94">
              <w:rPr>
                <w:rFonts w:eastAsia="MS Mincho"/>
              </w:rPr>
              <w:t xml:space="preserve">• </w:t>
            </w:r>
            <w:r>
              <w:rPr>
                <w:rFonts w:eastAsia="MS Mincho"/>
              </w:rPr>
              <w:t xml:space="preserve">    </w:t>
            </w:r>
            <w:r w:rsidRPr="007F4D94">
              <w:rPr>
                <w:rFonts w:eastAsia="MS Mincho"/>
              </w:rPr>
              <w:t xml:space="preserve">Culture change in of the team to be much more proactive understanding the needs of our customers and develop a methodology  adopted by the engineering function in order to develop budgets and control </w:t>
            </w:r>
            <w:r w:rsidRPr="007F4D94">
              <w:rPr>
                <w:rFonts w:eastAsia="MS Mincho"/>
                <w:lang w:val="en-GB"/>
              </w:rPr>
              <w:t>expenditure.</w:t>
            </w:r>
          </w:p>
        </w:tc>
      </w:tr>
      <w:tr w:rsidR="00736216" w:rsidRPr="003F09E5" w14:paraId="5311F9E2" w14:textId="77777777" w:rsidTr="004B25C1">
        <w:trPr>
          <w:trHeight w:val="23"/>
        </w:trPr>
        <w:tc>
          <w:tcPr>
            <w:tcW w:w="1264" w:type="dxa"/>
            <w:shd w:val="clear" w:color="auto" w:fill="auto"/>
          </w:tcPr>
          <w:p w14:paraId="6FECE8B6" w14:textId="77777777" w:rsidR="00736216" w:rsidRPr="00AB5752" w:rsidRDefault="00736216" w:rsidP="004B25C1">
            <w:pPr>
              <w:pStyle w:val="Default"/>
              <w:snapToGrid w:val="0"/>
              <w:ind w:left="27"/>
              <w:rPr>
                <w:rFonts w:cs="Verdana"/>
                <w:color w:val="auto"/>
                <w:sz w:val="20"/>
                <w:szCs w:val="20"/>
                <w:lang w:val="en-GB"/>
              </w:rPr>
            </w:pPr>
          </w:p>
        </w:tc>
        <w:tc>
          <w:tcPr>
            <w:tcW w:w="8659" w:type="dxa"/>
            <w:shd w:val="clear" w:color="auto" w:fill="auto"/>
          </w:tcPr>
          <w:p w14:paraId="4252EBD9" w14:textId="77777777" w:rsidR="00736216" w:rsidRPr="007F4D94" w:rsidRDefault="00736216" w:rsidP="00141D8B">
            <w:pPr>
              <w:autoSpaceDE w:val="0"/>
              <w:spacing w:after="0" w:line="240" w:lineRule="auto"/>
              <w:jc w:val="both"/>
              <w:rPr>
                <w:rFonts w:cs="Verdana"/>
                <w:b/>
                <w:sz w:val="24"/>
                <w:szCs w:val="24"/>
                <w:lang w:val="en-GB"/>
              </w:rPr>
            </w:pPr>
            <w:r w:rsidRPr="007F4D94">
              <w:rPr>
                <w:rFonts w:cs="Verdana"/>
                <w:b/>
                <w:sz w:val="24"/>
                <w:szCs w:val="24"/>
                <w:lang w:val="en-GB"/>
              </w:rPr>
              <w:t>Main functions:</w:t>
            </w:r>
          </w:p>
          <w:p w14:paraId="022EABB1" w14:textId="77777777" w:rsidR="00736216" w:rsidRPr="00AB5752"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Ensure the planned results of company will be achieved through the different current &amp; future projects in the Company’s life cycle. </w:t>
            </w:r>
          </w:p>
          <w:p w14:paraId="537D6032" w14:textId="77777777" w:rsidR="00736216" w:rsidRPr="00AB5752"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Control of the financial models for project decisions and coordination of the financial inputs into the Group and Brand Product Strategy committee. </w:t>
            </w:r>
          </w:p>
          <w:p w14:paraId="0BE02F2B" w14:textId="77777777" w:rsidR="00736216" w:rsidRPr="00AB5752"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Work with the personnel manager on Engineering Headcount issues. </w:t>
            </w:r>
          </w:p>
          <w:p w14:paraId="481E4E73" w14:textId="0354E2C0" w:rsidR="00C219E6" w:rsidRPr="007F4D94"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Management and development of the project finance team. </w:t>
            </w:r>
          </w:p>
          <w:p w14:paraId="4DB46B2B" w14:textId="77777777" w:rsidR="00C219E6" w:rsidRPr="00AB5752" w:rsidRDefault="00C219E6" w:rsidP="00141D8B">
            <w:pPr>
              <w:autoSpaceDE w:val="0"/>
              <w:spacing w:after="0" w:line="240" w:lineRule="auto"/>
              <w:jc w:val="both"/>
              <w:rPr>
                <w:rFonts w:cs="Verdana"/>
                <w:sz w:val="24"/>
                <w:szCs w:val="24"/>
                <w:lang w:val="en-GB"/>
              </w:rPr>
            </w:pPr>
          </w:p>
          <w:p w14:paraId="46F228BF" w14:textId="77777777" w:rsidR="00736216" w:rsidRPr="00AB5752" w:rsidRDefault="00736216" w:rsidP="00141D8B">
            <w:pPr>
              <w:autoSpaceDE w:val="0"/>
              <w:spacing w:after="0" w:line="240" w:lineRule="auto"/>
              <w:jc w:val="both"/>
              <w:rPr>
                <w:rFonts w:cs="Verdana"/>
                <w:sz w:val="24"/>
                <w:szCs w:val="24"/>
                <w:lang w:val="en-GB"/>
              </w:rPr>
            </w:pPr>
          </w:p>
        </w:tc>
      </w:tr>
      <w:tr w:rsidR="00736216" w:rsidRPr="004B25C1" w14:paraId="7DCFFA64" w14:textId="77777777" w:rsidTr="00736216">
        <w:trPr>
          <w:trHeight w:val="23"/>
        </w:trPr>
        <w:tc>
          <w:tcPr>
            <w:tcW w:w="1264" w:type="dxa"/>
            <w:shd w:val="clear" w:color="auto" w:fill="auto"/>
          </w:tcPr>
          <w:p w14:paraId="2EF5EBDC" w14:textId="7CE53F76" w:rsidR="00736216" w:rsidRPr="00AB5752" w:rsidRDefault="00395980" w:rsidP="00736216">
            <w:pPr>
              <w:pStyle w:val="Default"/>
              <w:snapToGrid w:val="0"/>
              <w:ind w:left="27"/>
              <w:rPr>
                <w:rFonts w:cs="Verdana"/>
                <w:color w:val="auto"/>
                <w:sz w:val="20"/>
                <w:szCs w:val="20"/>
                <w:lang w:val="en-GB"/>
              </w:rPr>
            </w:pPr>
            <w:r w:rsidRPr="00AB5752">
              <w:rPr>
                <w:rFonts w:cs="Verdana"/>
                <w:color w:val="auto"/>
                <w:sz w:val="20"/>
                <w:szCs w:val="20"/>
                <w:lang w:val="en-GB"/>
              </w:rPr>
              <w:t>July 01</w:t>
            </w:r>
            <w:r w:rsidR="00736216" w:rsidRPr="00AB5752">
              <w:rPr>
                <w:rFonts w:cs="Verdana"/>
                <w:color w:val="auto"/>
                <w:sz w:val="20"/>
                <w:szCs w:val="20"/>
                <w:lang w:val="en-GB"/>
              </w:rPr>
              <w:t xml:space="preserve"> –</w:t>
            </w:r>
            <w:r w:rsidRPr="00AB5752">
              <w:rPr>
                <w:rFonts w:cs="Verdana"/>
                <w:color w:val="auto"/>
                <w:sz w:val="20"/>
                <w:szCs w:val="20"/>
                <w:lang w:val="en-GB"/>
              </w:rPr>
              <w:t>march 05</w:t>
            </w:r>
            <w:r w:rsidR="00736216" w:rsidRPr="00AB5752">
              <w:rPr>
                <w:rFonts w:cs="Verdana"/>
                <w:color w:val="auto"/>
                <w:sz w:val="20"/>
                <w:szCs w:val="20"/>
                <w:lang w:val="en-GB"/>
              </w:rPr>
              <w:t xml:space="preserve"> </w:t>
            </w:r>
          </w:p>
          <w:p w14:paraId="2B662021" w14:textId="77777777" w:rsidR="00736216" w:rsidRPr="00AB5752" w:rsidRDefault="00736216" w:rsidP="00736216">
            <w:pPr>
              <w:pStyle w:val="Default"/>
              <w:snapToGrid w:val="0"/>
              <w:ind w:left="27"/>
              <w:rPr>
                <w:rFonts w:cs="Verdana"/>
                <w:color w:val="auto"/>
                <w:sz w:val="20"/>
                <w:szCs w:val="20"/>
                <w:lang w:val="en-GB"/>
              </w:rPr>
            </w:pPr>
          </w:p>
        </w:tc>
        <w:tc>
          <w:tcPr>
            <w:tcW w:w="8659" w:type="dxa"/>
            <w:shd w:val="clear" w:color="auto" w:fill="auto"/>
          </w:tcPr>
          <w:p w14:paraId="6A7DF940" w14:textId="3890421F" w:rsidR="00736216" w:rsidRPr="00AB5752" w:rsidRDefault="00053745" w:rsidP="00736216">
            <w:pPr>
              <w:rPr>
                <w:rFonts w:cs="Verdana"/>
                <w:sz w:val="24"/>
                <w:szCs w:val="24"/>
                <w:lang w:val="en-GB"/>
              </w:rPr>
            </w:pPr>
            <w:r>
              <w:rPr>
                <w:rFonts w:eastAsia="MS Mincho" w:cs="Verdana"/>
                <w:b/>
                <w:bCs/>
                <w:i/>
                <w:iCs/>
                <w:color w:val="000000"/>
                <w:sz w:val="28"/>
                <w:szCs w:val="28"/>
                <w:lang w:val="en-GB"/>
              </w:rPr>
              <w:t>Cost engineering</w:t>
            </w:r>
            <w:r w:rsidR="00736216" w:rsidRPr="00AB5752">
              <w:rPr>
                <w:rFonts w:eastAsia="MS Mincho" w:cs="Verdana"/>
                <w:b/>
                <w:bCs/>
                <w:i/>
                <w:iCs/>
                <w:color w:val="000000"/>
                <w:sz w:val="28"/>
                <w:szCs w:val="28"/>
                <w:lang w:val="en-GB"/>
              </w:rPr>
              <w:t xml:space="preserve"> manager</w:t>
            </w:r>
            <w:r w:rsidR="00736216" w:rsidRPr="00AB5752">
              <w:rPr>
                <w:rFonts w:cs="Verdana"/>
                <w:sz w:val="24"/>
                <w:szCs w:val="24"/>
                <w:lang w:val="en-GB"/>
              </w:rPr>
              <w:t> </w:t>
            </w:r>
          </w:p>
        </w:tc>
      </w:tr>
      <w:tr w:rsidR="00736216" w:rsidRPr="004B25C1" w14:paraId="07A53476" w14:textId="77777777" w:rsidTr="00736216">
        <w:trPr>
          <w:trHeight w:val="23"/>
        </w:trPr>
        <w:tc>
          <w:tcPr>
            <w:tcW w:w="1264" w:type="dxa"/>
            <w:shd w:val="clear" w:color="auto" w:fill="auto"/>
          </w:tcPr>
          <w:p w14:paraId="2EC5CEFB" w14:textId="77777777" w:rsidR="00736216" w:rsidRPr="00AB5752" w:rsidRDefault="00736216" w:rsidP="00736216">
            <w:pPr>
              <w:pStyle w:val="Default"/>
              <w:snapToGrid w:val="0"/>
              <w:ind w:left="27"/>
              <w:rPr>
                <w:rFonts w:cs="Verdana"/>
                <w:color w:val="auto"/>
                <w:sz w:val="20"/>
                <w:szCs w:val="20"/>
                <w:lang w:val="en-GB"/>
              </w:rPr>
            </w:pPr>
          </w:p>
        </w:tc>
        <w:tc>
          <w:tcPr>
            <w:tcW w:w="8659" w:type="dxa"/>
            <w:shd w:val="clear" w:color="auto" w:fill="auto"/>
          </w:tcPr>
          <w:p w14:paraId="75A24860" w14:textId="24F73001" w:rsidR="00736216" w:rsidRPr="00AB5752" w:rsidRDefault="00736216" w:rsidP="00141D8B">
            <w:pPr>
              <w:pStyle w:val="Default"/>
              <w:jc w:val="both"/>
              <w:rPr>
                <w:rFonts w:eastAsia="MS Mincho" w:cs="Verdana"/>
                <w:color w:val="auto"/>
                <w:lang w:val="en-GB"/>
              </w:rPr>
            </w:pPr>
            <w:r w:rsidRPr="00AB5752">
              <w:rPr>
                <w:rFonts w:eastAsia="MS Mincho" w:cs="Verdana"/>
                <w:b/>
                <w:bCs/>
                <w:lang w:val="en-GB"/>
              </w:rPr>
              <w:t xml:space="preserve">Bentley MC </w:t>
            </w:r>
            <w:proofErr w:type="spellStart"/>
            <w:r w:rsidRPr="00AB5752">
              <w:rPr>
                <w:rFonts w:eastAsia="MS Mincho" w:cs="Verdana"/>
                <w:b/>
                <w:bCs/>
                <w:lang w:val="en-GB"/>
              </w:rPr>
              <w:t>Ldt</w:t>
            </w:r>
            <w:proofErr w:type="spellEnd"/>
            <w:r w:rsidRPr="00AB5752">
              <w:rPr>
                <w:rFonts w:cs="Verdana"/>
                <w:lang w:val="en-GB"/>
              </w:rPr>
              <w:t>.</w:t>
            </w:r>
            <w:r w:rsidR="00AB5752" w:rsidRPr="00AB5752">
              <w:rPr>
                <w:rFonts w:cs="Verdana"/>
                <w:lang w:val="en-GB"/>
              </w:rPr>
              <w:t>,</w:t>
            </w:r>
            <w:r w:rsidR="00AB5752" w:rsidRPr="00AB5752">
              <w:rPr>
                <w:rFonts w:cs="Verdana"/>
                <w:color w:val="auto"/>
                <w:lang w:val="en-GB"/>
              </w:rPr>
              <w:t xml:space="preserve"> Crewe</w:t>
            </w:r>
            <w:r w:rsidRPr="00AB5752">
              <w:rPr>
                <w:rFonts w:eastAsia="MS Mincho" w:cs="Verdana"/>
                <w:color w:val="auto"/>
                <w:lang w:val="en-GB"/>
              </w:rPr>
              <w:t xml:space="preserve">, England </w:t>
            </w:r>
            <w:r w:rsidR="00911D01" w:rsidRPr="00AB5752">
              <w:rPr>
                <w:rFonts w:eastAsia="MS Mincho" w:cs="Verdana"/>
                <w:color w:val="auto"/>
                <w:lang w:val="en-GB"/>
              </w:rPr>
              <w:t xml:space="preserve"> (</w:t>
            </w:r>
            <w:r w:rsidR="00911D01" w:rsidRPr="00AB5752">
              <w:rPr>
                <w:rFonts w:eastAsia="MS Mincho" w:cs="Verdana"/>
                <w:i/>
                <w:iCs/>
                <w:lang w:val="en-GB"/>
              </w:rPr>
              <w:t>http://www.</w:t>
            </w:r>
            <w:r w:rsidR="00911D01" w:rsidRPr="00AB5752">
              <w:rPr>
                <w:lang w:val="en-GB"/>
              </w:rPr>
              <w:t xml:space="preserve"> </w:t>
            </w:r>
            <w:proofErr w:type="gramStart"/>
            <w:r w:rsidR="00911D01" w:rsidRPr="00AB5752">
              <w:rPr>
                <w:rFonts w:eastAsia="MS Mincho" w:cs="Verdana"/>
                <w:i/>
                <w:iCs/>
                <w:lang w:val="en-GB"/>
              </w:rPr>
              <w:t xml:space="preserve">bentleymotors.com </w:t>
            </w:r>
            <w:r w:rsidR="00911D01" w:rsidRPr="00AB5752">
              <w:rPr>
                <w:rFonts w:eastAsia="MS Mincho" w:cs="Verdana"/>
                <w:color w:val="auto"/>
                <w:lang w:val="en-GB"/>
              </w:rPr>
              <w:t>)</w:t>
            </w:r>
            <w:proofErr w:type="gramEnd"/>
          </w:p>
          <w:p w14:paraId="6DBF78DE" w14:textId="77777777" w:rsidR="00736216" w:rsidRPr="00AB5752" w:rsidRDefault="00736216"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Manufacturing </w:t>
            </w:r>
          </w:p>
          <w:p w14:paraId="658CCF5D" w14:textId="77777777" w:rsidR="00736216" w:rsidRPr="00AB5752" w:rsidRDefault="00736216" w:rsidP="00141D8B">
            <w:pPr>
              <w:pStyle w:val="Default"/>
              <w:jc w:val="both"/>
              <w:rPr>
                <w:rFonts w:eastAsia="MS Mincho" w:cs="Verdana"/>
                <w:color w:val="auto"/>
                <w:lang w:val="en-GB"/>
              </w:rPr>
            </w:pPr>
            <w:r w:rsidRPr="00AB5752">
              <w:rPr>
                <w:rFonts w:eastAsia="MS Mincho" w:cs="Verdana"/>
                <w:color w:val="auto"/>
                <w:lang w:val="en-GB"/>
              </w:rPr>
              <w:t>Number of Employees: 3700</w:t>
            </w:r>
          </w:p>
          <w:p w14:paraId="65FC0038" w14:textId="77777777" w:rsidR="00736216" w:rsidRDefault="00736216" w:rsidP="00141D8B">
            <w:pPr>
              <w:pStyle w:val="Default"/>
              <w:jc w:val="both"/>
              <w:rPr>
                <w:rFonts w:eastAsia="MS Mincho" w:cs="Verdana"/>
                <w:color w:val="auto"/>
                <w:lang w:val="en-GB"/>
              </w:rPr>
            </w:pPr>
            <w:r w:rsidRPr="00AB5752">
              <w:rPr>
                <w:rFonts w:eastAsia="MS Mincho" w:cs="Verdana"/>
                <w:color w:val="auto"/>
                <w:lang w:val="en-GB"/>
              </w:rPr>
              <w:t>Turnover: +1,5 billion</w:t>
            </w:r>
          </w:p>
          <w:p w14:paraId="6A8B964C" w14:textId="77777777" w:rsidR="007F4D94" w:rsidRPr="007F4D94" w:rsidRDefault="007F4D94" w:rsidP="00141D8B">
            <w:pPr>
              <w:pStyle w:val="Default"/>
              <w:jc w:val="both"/>
              <w:rPr>
                <w:rFonts w:eastAsia="MS Mincho" w:cs="Verdana"/>
                <w:color w:val="auto"/>
                <w:sz w:val="12"/>
                <w:szCs w:val="12"/>
                <w:lang w:val="en-GB"/>
              </w:rPr>
            </w:pPr>
          </w:p>
          <w:p w14:paraId="6BB390CF" w14:textId="77777777" w:rsidR="007F4D94" w:rsidRDefault="00AB5752" w:rsidP="007F4D94">
            <w:pPr>
              <w:autoSpaceDE w:val="0"/>
              <w:spacing w:after="0" w:line="240" w:lineRule="auto"/>
              <w:jc w:val="both"/>
              <w:rPr>
                <w:rFonts w:cs="Verdana"/>
                <w:sz w:val="24"/>
                <w:szCs w:val="24"/>
                <w:lang w:val="en-GB"/>
              </w:rPr>
            </w:pPr>
            <w:r w:rsidRPr="007F4D94">
              <w:rPr>
                <w:rStyle w:val="ECVContactDetails"/>
                <w:rFonts w:ascii="Calibri" w:hAnsi="Calibri" w:cs="Verdana"/>
                <w:b/>
                <w:color w:val="auto"/>
                <w:sz w:val="24"/>
                <w:szCs w:val="24"/>
                <w:lang w:val="en-GB"/>
              </w:rPr>
              <w:lastRenderedPageBreak/>
              <w:t>Achievements</w:t>
            </w:r>
            <w:r w:rsidR="00736216" w:rsidRPr="007F4D94">
              <w:rPr>
                <w:rStyle w:val="ECVContactDetails"/>
                <w:rFonts w:ascii="Calibri" w:hAnsi="Calibri" w:cs="Verdana"/>
                <w:b/>
                <w:color w:val="auto"/>
                <w:sz w:val="24"/>
                <w:szCs w:val="24"/>
                <w:lang w:val="en-GB"/>
              </w:rPr>
              <w:t>:</w:t>
            </w:r>
            <w:r w:rsidR="007F4D94" w:rsidRPr="00AB5752">
              <w:rPr>
                <w:rFonts w:cs="Verdana"/>
                <w:sz w:val="24"/>
                <w:szCs w:val="24"/>
                <w:lang w:val="en-GB"/>
              </w:rPr>
              <w:t xml:space="preserve"> </w:t>
            </w:r>
          </w:p>
          <w:p w14:paraId="3AC3E140" w14:textId="4598AFEC" w:rsidR="00736216" w:rsidRPr="00AB5752" w:rsidRDefault="007F4D94" w:rsidP="007F4D94">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Development and implementation of a knowledge management system in order to create an analysis and continuous improvement tool and methodology that will enable the company to take strategic decisions at any stage of the project with much accurate information. As well as supporting different functions of the Company in supplier negotiations and study of alternatives or financial impact of changes </w:t>
            </w:r>
          </w:p>
        </w:tc>
      </w:tr>
      <w:tr w:rsidR="00736216" w:rsidRPr="004B25C1" w14:paraId="6FF0BF77" w14:textId="77777777" w:rsidTr="00736216">
        <w:trPr>
          <w:trHeight w:val="23"/>
        </w:trPr>
        <w:tc>
          <w:tcPr>
            <w:tcW w:w="1264" w:type="dxa"/>
            <w:shd w:val="clear" w:color="auto" w:fill="auto"/>
          </w:tcPr>
          <w:p w14:paraId="67DA4F08" w14:textId="77777777" w:rsidR="00736216" w:rsidRPr="00AB5752" w:rsidRDefault="00736216" w:rsidP="00736216">
            <w:pPr>
              <w:pStyle w:val="Default"/>
              <w:snapToGrid w:val="0"/>
              <w:ind w:left="27"/>
              <w:rPr>
                <w:rFonts w:cs="Verdana"/>
                <w:color w:val="auto"/>
                <w:sz w:val="20"/>
                <w:szCs w:val="20"/>
                <w:lang w:val="en-GB"/>
              </w:rPr>
            </w:pPr>
          </w:p>
        </w:tc>
        <w:tc>
          <w:tcPr>
            <w:tcW w:w="8659" w:type="dxa"/>
            <w:shd w:val="clear" w:color="auto" w:fill="auto"/>
          </w:tcPr>
          <w:p w14:paraId="3D16E0A4" w14:textId="77777777" w:rsidR="00736216" w:rsidRPr="007F4D94" w:rsidRDefault="00736216" w:rsidP="00141D8B">
            <w:pPr>
              <w:autoSpaceDE w:val="0"/>
              <w:spacing w:after="0" w:line="240" w:lineRule="auto"/>
              <w:jc w:val="both"/>
              <w:rPr>
                <w:rFonts w:cs="Verdana"/>
                <w:b/>
                <w:sz w:val="24"/>
                <w:szCs w:val="24"/>
                <w:lang w:val="en-GB"/>
              </w:rPr>
            </w:pPr>
            <w:r w:rsidRPr="007F4D94">
              <w:rPr>
                <w:rFonts w:cs="Verdana"/>
                <w:b/>
                <w:sz w:val="24"/>
                <w:szCs w:val="24"/>
                <w:lang w:val="en-GB"/>
              </w:rPr>
              <w:t>Main functions:</w:t>
            </w:r>
          </w:p>
          <w:p w14:paraId="357F9241" w14:textId="77777777" w:rsidR="00C219E6" w:rsidRPr="00AB5752"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Ensure the planned results of company will be achieved through the different current &amp; future projects in the Company’s life cycle</w:t>
            </w:r>
            <w:proofErr w:type="gramStart"/>
            <w:r w:rsidRPr="00AB5752">
              <w:rPr>
                <w:rFonts w:cs="Verdana"/>
                <w:sz w:val="24"/>
                <w:szCs w:val="24"/>
                <w:lang w:val="en-GB"/>
              </w:rPr>
              <w:t>. </w:t>
            </w:r>
            <w:proofErr w:type="gramEnd"/>
          </w:p>
          <w:p w14:paraId="45821BE4" w14:textId="7A1A93D0" w:rsidR="00736216" w:rsidRPr="00AB5752"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Establish the group VW processes and implement the Target costing philosophy. </w:t>
            </w:r>
          </w:p>
          <w:p w14:paraId="1A6D58B4" w14:textId="7BE1A947" w:rsidR="00736216" w:rsidRPr="00AB5752" w:rsidRDefault="0073621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Planning and development of a cost engineering department. </w:t>
            </w:r>
          </w:p>
        </w:tc>
      </w:tr>
    </w:tbl>
    <w:p w14:paraId="25A036BA" w14:textId="6B642004" w:rsidR="00C219E6" w:rsidRDefault="00C219E6"/>
    <w:tbl>
      <w:tblPr>
        <w:tblW w:w="9923" w:type="dxa"/>
        <w:tblLayout w:type="fixed"/>
        <w:tblLook w:val="0000" w:firstRow="0" w:lastRow="0" w:firstColumn="0" w:lastColumn="0" w:noHBand="0" w:noVBand="0"/>
      </w:tblPr>
      <w:tblGrid>
        <w:gridCol w:w="1264"/>
        <w:gridCol w:w="8659"/>
      </w:tblGrid>
      <w:tr w:rsidR="00C219E6" w:rsidRPr="00736216" w14:paraId="4E74D1A5" w14:textId="77777777" w:rsidTr="00C219E6">
        <w:trPr>
          <w:trHeight w:val="23"/>
        </w:trPr>
        <w:tc>
          <w:tcPr>
            <w:tcW w:w="1264" w:type="dxa"/>
            <w:shd w:val="clear" w:color="auto" w:fill="auto"/>
          </w:tcPr>
          <w:p w14:paraId="0E603159" w14:textId="2115BD45" w:rsidR="00C219E6" w:rsidRPr="00AB5752" w:rsidRDefault="00395980" w:rsidP="00C219E6">
            <w:pPr>
              <w:pStyle w:val="Default"/>
              <w:snapToGrid w:val="0"/>
              <w:ind w:left="27"/>
              <w:rPr>
                <w:rFonts w:cs="Verdana"/>
                <w:color w:val="auto"/>
                <w:sz w:val="20"/>
                <w:szCs w:val="20"/>
                <w:lang w:val="en-GB"/>
              </w:rPr>
            </w:pPr>
            <w:r w:rsidRPr="00AB5752">
              <w:rPr>
                <w:rFonts w:cs="Verdana"/>
                <w:color w:val="auto"/>
                <w:sz w:val="20"/>
                <w:szCs w:val="20"/>
                <w:lang w:val="en-GB"/>
              </w:rPr>
              <w:t>May 99</w:t>
            </w:r>
            <w:r w:rsidR="00990965" w:rsidRPr="00AB5752">
              <w:rPr>
                <w:rFonts w:cs="Verdana"/>
                <w:color w:val="auto"/>
                <w:sz w:val="20"/>
                <w:szCs w:val="20"/>
                <w:lang w:val="en-GB"/>
              </w:rPr>
              <w:t xml:space="preserve"> –</w:t>
            </w:r>
            <w:proofErr w:type="spellStart"/>
            <w:r w:rsidRPr="00AB5752">
              <w:rPr>
                <w:rFonts w:cs="Verdana"/>
                <w:color w:val="auto"/>
                <w:sz w:val="20"/>
                <w:szCs w:val="20"/>
                <w:lang w:val="en-GB"/>
              </w:rPr>
              <w:t>july</w:t>
            </w:r>
            <w:proofErr w:type="spellEnd"/>
            <w:r w:rsidRPr="00AB5752">
              <w:rPr>
                <w:rFonts w:cs="Verdana"/>
                <w:color w:val="auto"/>
                <w:sz w:val="20"/>
                <w:szCs w:val="20"/>
                <w:lang w:val="en-GB"/>
              </w:rPr>
              <w:t xml:space="preserve"> 01</w:t>
            </w:r>
            <w:r w:rsidR="00C219E6" w:rsidRPr="00AB5752">
              <w:rPr>
                <w:rFonts w:cs="Verdana"/>
                <w:color w:val="auto"/>
                <w:sz w:val="20"/>
                <w:szCs w:val="20"/>
                <w:lang w:val="en-GB"/>
              </w:rPr>
              <w:t xml:space="preserve"> </w:t>
            </w:r>
          </w:p>
          <w:p w14:paraId="1B51EA84" w14:textId="77777777" w:rsidR="00C219E6" w:rsidRPr="00AB5752" w:rsidRDefault="00C219E6" w:rsidP="00C219E6">
            <w:pPr>
              <w:pStyle w:val="Default"/>
              <w:snapToGrid w:val="0"/>
              <w:ind w:left="27"/>
              <w:rPr>
                <w:rFonts w:cs="Verdana"/>
                <w:color w:val="auto"/>
                <w:sz w:val="20"/>
                <w:szCs w:val="20"/>
                <w:lang w:val="en-GB"/>
              </w:rPr>
            </w:pPr>
          </w:p>
        </w:tc>
        <w:tc>
          <w:tcPr>
            <w:tcW w:w="8659" w:type="dxa"/>
            <w:shd w:val="clear" w:color="auto" w:fill="auto"/>
          </w:tcPr>
          <w:p w14:paraId="309E92DC" w14:textId="2ED83511" w:rsidR="00C219E6" w:rsidRPr="00AB5752" w:rsidRDefault="00C219E6" w:rsidP="00C219E6">
            <w:pPr>
              <w:rPr>
                <w:rFonts w:eastAsia="MS Mincho" w:cs="Verdana"/>
                <w:b/>
                <w:bCs/>
                <w:i/>
                <w:iCs/>
                <w:color w:val="000000"/>
                <w:sz w:val="28"/>
                <w:szCs w:val="28"/>
                <w:lang w:val="en-GB"/>
              </w:rPr>
            </w:pPr>
            <w:r w:rsidRPr="00AB5752">
              <w:rPr>
                <w:rFonts w:eastAsia="MS Mincho" w:cs="Verdana"/>
                <w:b/>
                <w:bCs/>
                <w:i/>
                <w:iCs/>
                <w:color w:val="000000"/>
                <w:sz w:val="28"/>
                <w:szCs w:val="28"/>
                <w:lang w:val="en-GB"/>
              </w:rPr>
              <w:t>Product Line Controller Segment S0/S1 </w:t>
            </w:r>
          </w:p>
        </w:tc>
      </w:tr>
      <w:tr w:rsidR="00C219E6" w:rsidRPr="004B25C1" w14:paraId="30483A99" w14:textId="77777777" w:rsidTr="00C219E6">
        <w:trPr>
          <w:trHeight w:val="23"/>
        </w:trPr>
        <w:tc>
          <w:tcPr>
            <w:tcW w:w="1264" w:type="dxa"/>
            <w:shd w:val="clear" w:color="auto" w:fill="auto"/>
          </w:tcPr>
          <w:p w14:paraId="729B8AF8" w14:textId="77777777" w:rsidR="00C219E6" w:rsidRPr="00AB5752" w:rsidRDefault="00C219E6" w:rsidP="00C219E6">
            <w:pPr>
              <w:pStyle w:val="Default"/>
              <w:snapToGrid w:val="0"/>
              <w:ind w:left="27"/>
              <w:rPr>
                <w:rFonts w:cs="Verdana"/>
                <w:color w:val="auto"/>
                <w:sz w:val="20"/>
                <w:szCs w:val="20"/>
                <w:lang w:val="en-GB"/>
              </w:rPr>
            </w:pPr>
          </w:p>
        </w:tc>
        <w:tc>
          <w:tcPr>
            <w:tcW w:w="8659" w:type="dxa"/>
            <w:shd w:val="clear" w:color="auto" w:fill="auto"/>
          </w:tcPr>
          <w:p w14:paraId="542F38BD" w14:textId="50220044" w:rsidR="00C219E6" w:rsidRPr="00AB5752" w:rsidRDefault="00C219E6" w:rsidP="00141D8B">
            <w:pPr>
              <w:pStyle w:val="Default"/>
              <w:jc w:val="both"/>
              <w:rPr>
                <w:rFonts w:eastAsia="MS Mincho" w:cs="Verdana"/>
                <w:color w:val="auto"/>
                <w:lang w:val="en-GB"/>
              </w:rPr>
            </w:pPr>
            <w:r w:rsidRPr="00AB5752">
              <w:rPr>
                <w:rFonts w:eastAsia="MS Mincho" w:cs="Verdana"/>
                <w:b/>
                <w:bCs/>
                <w:lang w:val="en-GB"/>
              </w:rPr>
              <w:t>SEAT S.A</w:t>
            </w:r>
            <w:r w:rsidRPr="00AB5752">
              <w:rPr>
                <w:rFonts w:cs="Verdana"/>
                <w:lang w:val="en-GB"/>
              </w:rPr>
              <w:t>.</w:t>
            </w:r>
            <w:r w:rsidR="00AB5752" w:rsidRPr="00AB5752">
              <w:rPr>
                <w:rFonts w:cs="Verdana"/>
                <w:lang w:val="en-GB"/>
              </w:rPr>
              <w:t>,</w:t>
            </w:r>
            <w:r w:rsidR="00AB5752" w:rsidRPr="00AB5752">
              <w:rPr>
                <w:rFonts w:cs="Verdana"/>
                <w:color w:val="auto"/>
                <w:lang w:val="en-GB"/>
              </w:rPr>
              <w:t xml:space="preserve"> Barcelona</w:t>
            </w:r>
            <w:r w:rsidRPr="00AB5752">
              <w:rPr>
                <w:rFonts w:eastAsia="MS Mincho" w:cs="Verdana"/>
                <w:color w:val="auto"/>
                <w:lang w:val="en-GB"/>
              </w:rPr>
              <w:t xml:space="preserve">, Spain </w:t>
            </w:r>
            <w:r w:rsidR="00911D01" w:rsidRPr="00AB5752">
              <w:rPr>
                <w:rFonts w:eastAsia="MS Mincho" w:cs="Verdana"/>
                <w:color w:val="auto"/>
                <w:lang w:val="en-GB"/>
              </w:rPr>
              <w:t>(</w:t>
            </w:r>
            <w:r w:rsidR="00911D01" w:rsidRPr="00AB5752">
              <w:rPr>
                <w:rFonts w:eastAsia="MS Mincho" w:cs="Verdana"/>
                <w:i/>
                <w:iCs/>
                <w:lang w:val="en-GB"/>
              </w:rPr>
              <w:t>http://www.</w:t>
            </w:r>
            <w:r w:rsidR="00911D01" w:rsidRPr="00AB5752">
              <w:rPr>
                <w:lang w:val="en-GB"/>
              </w:rPr>
              <w:t xml:space="preserve"> </w:t>
            </w:r>
            <w:proofErr w:type="gramStart"/>
            <w:r w:rsidR="00911D01" w:rsidRPr="00AB5752">
              <w:rPr>
                <w:rFonts w:eastAsia="MS Mincho" w:cs="Verdana"/>
                <w:i/>
                <w:iCs/>
                <w:lang w:val="en-GB"/>
              </w:rPr>
              <w:t xml:space="preserve">seat.com </w:t>
            </w:r>
            <w:r w:rsidR="00911D01" w:rsidRPr="00AB5752">
              <w:rPr>
                <w:rFonts w:eastAsia="MS Mincho" w:cs="Verdana"/>
                <w:color w:val="auto"/>
                <w:lang w:val="en-GB"/>
              </w:rPr>
              <w:t>)</w:t>
            </w:r>
            <w:proofErr w:type="gramEnd"/>
          </w:p>
          <w:p w14:paraId="32A09330" w14:textId="77777777" w:rsidR="00C219E6" w:rsidRPr="00AB5752" w:rsidRDefault="00C219E6"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Manufacturing </w:t>
            </w:r>
          </w:p>
          <w:p w14:paraId="553B5AD3" w14:textId="678B9ABC" w:rsidR="00C219E6" w:rsidRPr="00AB5752" w:rsidRDefault="00C219E6" w:rsidP="00141D8B">
            <w:pPr>
              <w:pStyle w:val="Default"/>
              <w:jc w:val="both"/>
              <w:rPr>
                <w:rFonts w:eastAsia="MS Mincho" w:cs="Verdana"/>
                <w:color w:val="auto"/>
                <w:lang w:val="en-GB"/>
              </w:rPr>
            </w:pPr>
            <w:r w:rsidRPr="00AB5752">
              <w:rPr>
                <w:rFonts w:eastAsia="MS Mincho" w:cs="Verdana"/>
                <w:color w:val="auto"/>
                <w:lang w:val="en-GB"/>
              </w:rPr>
              <w:t xml:space="preserve">Number of Employees: </w:t>
            </w:r>
            <w:r w:rsidR="009A493A" w:rsidRPr="00AB5752">
              <w:rPr>
                <w:rFonts w:eastAsia="MS Mincho" w:cs="Verdana"/>
                <w:color w:val="auto"/>
                <w:lang w:val="en-GB"/>
              </w:rPr>
              <w:t>+11000</w:t>
            </w:r>
          </w:p>
          <w:p w14:paraId="611827F1" w14:textId="52F0F29D" w:rsidR="00C219E6" w:rsidRDefault="009A493A" w:rsidP="00141D8B">
            <w:pPr>
              <w:pStyle w:val="Default"/>
              <w:jc w:val="both"/>
              <w:rPr>
                <w:rFonts w:eastAsia="MS Mincho" w:cs="Verdana"/>
                <w:color w:val="auto"/>
                <w:lang w:val="en-GB"/>
              </w:rPr>
            </w:pPr>
            <w:r w:rsidRPr="00AB5752">
              <w:rPr>
                <w:rFonts w:eastAsia="MS Mincho" w:cs="Verdana"/>
                <w:color w:val="auto"/>
                <w:lang w:val="en-GB"/>
              </w:rPr>
              <w:t>Turnover: +7000 M</w:t>
            </w:r>
          </w:p>
          <w:p w14:paraId="11C5C803" w14:textId="77777777" w:rsidR="007F4D94" w:rsidRPr="007F4D94" w:rsidRDefault="007F4D94" w:rsidP="00141D8B">
            <w:pPr>
              <w:pStyle w:val="Default"/>
              <w:jc w:val="both"/>
              <w:rPr>
                <w:rFonts w:eastAsia="MS Mincho" w:cs="Verdana"/>
                <w:color w:val="auto"/>
                <w:sz w:val="12"/>
                <w:szCs w:val="12"/>
                <w:lang w:val="en-GB"/>
              </w:rPr>
            </w:pPr>
          </w:p>
          <w:p w14:paraId="6DD4DF85" w14:textId="0DA1C315" w:rsidR="00C219E6" w:rsidRPr="007F4D94" w:rsidRDefault="00AB5752" w:rsidP="00141D8B">
            <w:pPr>
              <w:autoSpaceDE w:val="0"/>
              <w:spacing w:after="0" w:line="240" w:lineRule="auto"/>
              <w:jc w:val="both"/>
              <w:rPr>
                <w:rStyle w:val="ECVContactDetails"/>
                <w:rFonts w:ascii="Calibri" w:hAnsi="Calibri" w:cs="Verdana"/>
                <w:b/>
                <w:color w:val="auto"/>
                <w:sz w:val="24"/>
                <w:szCs w:val="24"/>
                <w:lang w:val="en-GB"/>
              </w:rPr>
            </w:pPr>
            <w:r w:rsidRPr="007F4D94">
              <w:rPr>
                <w:rStyle w:val="ECVContactDetails"/>
                <w:rFonts w:ascii="Calibri" w:hAnsi="Calibri" w:cs="Verdana"/>
                <w:b/>
                <w:color w:val="auto"/>
                <w:sz w:val="24"/>
                <w:szCs w:val="24"/>
                <w:lang w:val="en-GB"/>
              </w:rPr>
              <w:t>Achievements</w:t>
            </w:r>
            <w:r w:rsidR="00C219E6" w:rsidRPr="007F4D94">
              <w:rPr>
                <w:rStyle w:val="ECVContactDetails"/>
                <w:rFonts w:ascii="Calibri" w:hAnsi="Calibri" w:cs="Verdana"/>
                <w:b/>
                <w:color w:val="auto"/>
                <w:sz w:val="24"/>
                <w:szCs w:val="24"/>
                <w:lang w:val="en-GB"/>
              </w:rPr>
              <w:t>:</w:t>
            </w:r>
          </w:p>
          <w:p w14:paraId="1B8DF6F8" w14:textId="13822585" w:rsidR="00C219E6" w:rsidRPr="007F4D94" w:rsidRDefault="00C219E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Development and implementation of a knowledge management system in order to create an analysis and continuous improvement tool and methodology that will enable the company to take strategic decisions at any stage of the project with much accurate information. As well as supporting different functions of the Company in supplier negotiations and study of alternatives or financial impact of changes </w:t>
            </w:r>
          </w:p>
        </w:tc>
      </w:tr>
      <w:tr w:rsidR="00C219E6" w:rsidRPr="004B25C1" w14:paraId="52002A50" w14:textId="77777777" w:rsidTr="00C219E6">
        <w:trPr>
          <w:trHeight w:val="23"/>
        </w:trPr>
        <w:tc>
          <w:tcPr>
            <w:tcW w:w="1264" w:type="dxa"/>
            <w:shd w:val="clear" w:color="auto" w:fill="auto"/>
          </w:tcPr>
          <w:p w14:paraId="5DFCC364" w14:textId="77777777" w:rsidR="00C219E6" w:rsidRPr="00AB5752" w:rsidRDefault="00C219E6" w:rsidP="00C219E6">
            <w:pPr>
              <w:pStyle w:val="Default"/>
              <w:snapToGrid w:val="0"/>
              <w:ind w:left="27"/>
              <w:rPr>
                <w:rFonts w:cs="Verdana"/>
                <w:color w:val="auto"/>
                <w:sz w:val="20"/>
                <w:szCs w:val="20"/>
                <w:lang w:val="en-GB"/>
              </w:rPr>
            </w:pPr>
          </w:p>
        </w:tc>
        <w:tc>
          <w:tcPr>
            <w:tcW w:w="8659" w:type="dxa"/>
            <w:shd w:val="clear" w:color="auto" w:fill="auto"/>
          </w:tcPr>
          <w:p w14:paraId="44E0BBEE" w14:textId="77777777" w:rsidR="00C219E6" w:rsidRPr="007F4D94" w:rsidRDefault="00C219E6" w:rsidP="00141D8B">
            <w:pPr>
              <w:autoSpaceDE w:val="0"/>
              <w:spacing w:after="0" w:line="240" w:lineRule="auto"/>
              <w:jc w:val="both"/>
              <w:rPr>
                <w:rFonts w:cs="Verdana"/>
                <w:b/>
                <w:sz w:val="24"/>
                <w:szCs w:val="24"/>
                <w:lang w:val="en-GB"/>
              </w:rPr>
            </w:pPr>
            <w:r w:rsidRPr="007F4D94">
              <w:rPr>
                <w:rFonts w:cs="Verdana"/>
                <w:b/>
                <w:sz w:val="24"/>
                <w:szCs w:val="24"/>
                <w:lang w:val="en-GB"/>
              </w:rPr>
              <w:t>Main functions:</w:t>
            </w:r>
          </w:p>
          <w:p w14:paraId="7C9662D0" w14:textId="2E22204F" w:rsidR="00C219E6" w:rsidRPr="00AB5752" w:rsidRDefault="00C219E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Ensure the planned results of company will be achieved through the different current &amp; future projec</w:t>
            </w:r>
            <w:r w:rsidR="00AB5752">
              <w:rPr>
                <w:rFonts w:cs="Verdana"/>
                <w:sz w:val="24"/>
                <w:szCs w:val="24"/>
                <w:lang w:val="en-GB"/>
              </w:rPr>
              <w:t>ts in the Company’s life cycle.</w:t>
            </w:r>
          </w:p>
          <w:p w14:paraId="3059BF19" w14:textId="77777777" w:rsidR="00C219E6" w:rsidRPr="00AB5752" w:rsidRDefault="00C219E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Establish the group VW processes and implement the Target costing philosophy. </w:t>
            </w:r>
          </w:p>
          <w:p w14:paraId="7E04ED88" w14:textId="77777777" w:rsidR="00C219E6" w:rsidRPr="00AB5752" w:rsidRDefault="00C219E6"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Planning and development of a cost engineering department. </w:t>
            </w:r>
          </w:p>
          <w:p w14:paraId="1E19773D" w14:textId="77777777" w:rsidR="00C219E6" w:rsidRPr="00AB5752" w:rsidRDefault="00C219E6" w:rsidP="00141D8B">
            <w:pPr>
              <w:autoSpaceDE w:val="0"/>
              <w:spacing w:after="0" w:line="240" w:lineRule="auto"/>
              <w:jc w:val="both"/>
              <w:rPr>
                <w:rFonts w:cs="Verdana"/>
                <w:sz w:val="24"/>
                <w:szCs w:val="24"/>
                <w:lang w:val="en-GB"/>
              </w:rPr>
            </w:pPr>
          </w:p>
        </w:tc>
      </w:tr>
    </w:tbl>
    <w:p w14:paraId="595D7B18" w14:textId="77777777" w:rsidR="00911D01" w:rsidRDefault="00911D01" w:rsidP="00911D01"/>
    <w:tbl>
      <w:tblPr>
        <w:tblW w:w="9923" w:type="dxa"/>
        <w:tblLayout w:type="fixed"/>
        <w:tblLook w:val="0000" w:firstRow="0" w:lastRow="0" w:firstColumn="0" w:lastColumn="0" w:noHBand="0" w:noVBand="0"/>
      </w:tblPr>
      <w:tblGrid>
        <w:gridCol w:w="1264"/>
        <w:gridCol w:w="8659"/>
      </w:tblGrid>
      <w:tr w:rsidR="00911D01" w:rsidRPr="00736216" w14:paraId="68149C05" w14:textId="77777777" w:rsidTr="00927F51">
        <w:trPr>
          <w:trHeight w:val="23"/>
        </w:trPr>
        <w:tc>
          <w:tcPr>
            <w:tcW w:w="1264" w:type="dxa"/>
            <w:shd w:val="clear" w:color="auto" w:fill="auto"/>
          </w:tcPr>
          <w:p w14:paraId="72483988" w14:textId="13CBEE8E" w:rsidR="00911D01" w:rsidRPr="00AB5752" w:rsidRDefault="00395980" w:rsidP="0081476D">
            <w:pPr>
              <w:pStyle w:val="Default"/>
              <w:snapToGrid w:val="0"/>
              <w:rPr>
                <w:rFonts w:cs="Verdana"/>
                <w:color w:val="auto"/>
                <w:sz w:val="20"/>
                <w:szCs w:val="20"/>
                <w:lang w:val="en-GB"/>
              </w:rPr>
            </w:pPr>
            <w:r w:rsidRPr="00AB5752">
              <w:rPr>
                <w:rFonts w:cs="Verdana"/>
                <w:color w:val="auto"/>
                <w:sz w:val="20"/>
                <w:szCs w:val="20"/>
                <w:lang w:val="en-GB"/>
              </w:rPr>
              <w:t>Dec 96</w:t>
            </w:r>
            <w:r w:rsidR="00911D01" w:rsidRPr="00AB5752">
              <w:rPr>
                <w:rFonts w:cs="Verdana"/>
                <w:color w:val="auto"/>
                <w:sz w:val="20"/>
                <w:szCs w:val="20"/>
                <w:lang w:val="en-GB"/>
              </w:rPr>
              <w:t xml:space="preserve"> –</w:t>
            </w:r>
            <w:r w:rsidRPr="00AB5752">
              <w:rPr>
                <w:rFonts w:cs="Verdana"/>
                <w:color w:val="auto"/>
                <w:sz w:val="20"/>
                <w:szCs w:val="20"/>
                <w:lang w:val="en-GB"/>
              </w:rPr>
              <w:t>may 99</w:t>
            </w:r>
            <w:r w:rsidR="00911D01" w:rsidRPr="00AB5752">
              <w:rPr>
                <w:rFonts w:cs="Verdana"/>
                <w:color w:val="auto"/>
                <w:sz w:val="20"/>
                <w:szCs w:val="20"/>
                <w:lang w:val="en-GB"/>
              </w:rPr>
              <w:t xml:space="preserve"> </w:t>
            </w:r>
          </w:p>
          <w:p w14:paraId="57D4133C" w14:textId="77777777" w:rsidR="00911D01" w:rsidRPr="00AB5752" w:rsidRDefault="00911D01" w:rsidP="00927F51">
            <w:pPr>
              <w:pStyle w:val="Default"/>
              <w:snapToGrid w:val="0"/>
              <w:ind w:left="27"/>
              <w:rPr>
                <w:rFonts w:cs="Verdana"/>
                <w:color w:val="auto"/>
                <w:sz w:val="20"/>
                <w:szCs w:val="20"/>
                <w:lang w:val="en-GB"/>
              </w:rPr>
            </w:pPr>
          </w:p>
        </w:tc>
        <w:tc>
          <w:tcPr>
            <w:tcW w:w="8659" w:type="dxa"/>
            <w:shd w:val="clear" w:color="auto" w:fill="auto"/>
          </w:tcPr>
          <w:p w14:paraId="7DF2D64F" w14:textId="76E7022C" w:rsidR="00911D01" w:rsidRPr="00AB5752" w:rsidRDefault="00911D01" w:rsidP="00927F51">
            <w:pPr>
              <w:rPr>
                <w:rFonts w:eastAsia="MS Mincho" w:cs="Verdana"/>
                <w:b/>
                <w:bCs/>
                <w:i/>
                <w:iCs/>
                <w:color w:val="000000"/>
                <w:sz w:val="28"/>
                <w:szCs w:val="28"/>
                <w:lang w:val="en-GB"/>
              </w:rPr>
            </w:pPr>
            <w:r w:rsidRPr="00AB5752">
              <w:rPr>
                <w:rFonts w:eastAsia="MS Mincho" w:cs="Verdana"/>
                <w:b/>
                <w:bCs/>
                <w:i/>
                <w:iCs/>
                <w:color w:val="000000"/>
                <w:sz w:val="28"/>
                <w:szCs w:val="28"/>
                <w:lang w:val="en-GB"/>
              </w:rPr>
              <w:t xml:space="preserve">Export Market, Fleets &amp; Badge Products VW Controller </w:t>
            </w:r>
          </w:p>
        </w:tc>
      </w:tr>
      <w:tr w:rsidR="00911D01" w:rsidRPr="004B25C1" w14:paraId="0A789CF7" w14:textId="77777777" w:rsidTr="00927F51">
        <w:trPr>
          <w:trHeight w:val="23"/>
        </w:trPr>
        <w:tc>
          <w:tcPr>
            <w:tcW w:w="1264" w:type="dxa"/>
            <w:shd w:val="clear" w:color="auto" w:fill="auto"/>
          </w:tcPr>
          <w:p w14:paraId="79B24773" w14:textId="77777777" w:rsidR="00911D01" w:rsidRPr="00AB5752" w:rsidRDefault="00911D01" w:rsidP="00927F51">
            <w:pPr>
              <w:pStyle w:val="Default"/>
              <w:snapToGrid w:val="0"/>
              <w:ind w:left="27"/>
              <w:rPr>
                <w:rFonts w:cs="Verdana"/>
                <w:color w:val="auto"/>
                <w:sz w:val="20"/>
                <w:szCs w:val="20"/>
                <w:lang w:val="en-GB"/>
              </w:rPr>
            </w:pPr>
          </w:p>
        </w:tc>
        <w:tc>
          <w:tcPr>
            <w:tcW w:w="8659" w:type="dxa"/>
            <w:shd w:val="clear" w:color="auto" w:fill="auto"/>
          </w:tcPr>
          <w:p w14:paraId="476C0C99" w14:textId="16DC3074" w:rsidR="00911D01" w:rsidRPr="00AB5752" w:rsidRDefault="00911D01" w:rsidP="00141D8B">
            <w:pPr>
              <w:pStyle w:val="Default"/>
              <w:jc w:val="both"/>
              <w:rPr>
                <w:rFonts w:eastAsia="MS Mincho" w:cs="Verdana"/>
                <w:color w:val="auto"/>
                <w:lang w:val="en-GB"/>
              </w:rPr>
            </w:pPr>
            <w:r w:rsidRPr="00AB5752">
              <w:rPr>
                <w:rFonts w:eastAsia="MS Mincho" w:cs="Verdana"/>
                <w:b/>
                <w:bCs/>
                <w:lang w:val="en-GB"/>
              </w:rPr>
              <w:t>SEAT S.A</w:t>
            </w:r>
            <w:r w:rsidRPr="00AB5752">
              <w:rPr>
                <w:rFonts w:cs="Verdana"/>
                <w:lang w:val="en-GB"/>
              </w:rPr>
              <w:t>.</w:t>
            </w:r>
            <w:r w:rsidR="00AB5752" w:rsidRPr="00AB5752">
              <w:rPr>
                <w:rFonts w:cs="Verdana"/>
                <w:lang w:val="en-GB"/>
              </w:rPr>
              <w:t>,</w:t>
            </w:r>
            <w:r w:rsidR="00AB5752" w:rsidRPr="00AB5752">
              <w:rPr>
                <w:rFonts w:cs="Verdana"/>
                <w:color w:val="auto"/>
                <w:lang w:val="en-GB"/>
              </w:rPr>
              <w:t xml:space="preserve"> Barcelona</w:t>
            </w:r>
            <w:r w:rsidRPr="00AB5752">
              <w:rPr>
                <w:rFonts w:eastAsia="MS Mincho" w:cs="Verdana"/>
                <w:color w:val="auto"/>
                <w:lang w:val="en-GB"/>
              </w:rPr>
              <w:t>, Spain  (</w:t>
            </w:r>
            <w:r w:rsidRPr="00AB5752">
              <w:rPr>
                <w:rFonts w:eastAsia="MS Mincho" w:cs="Verdana"/>
                <w:i/>
                <w:iCs/>
                <w:lang w:val="en-GB"/>
              </w:rPr>
              <w:t>http://www.</w:t>
            </w:r>
            <w:r w:rsidRPr="00AB5752">
              <w:rPr>
                <w:lang w:val="en-GB"/>
              </w:rPr>
              <w:t xml:space="preserve"> </w:t>
            </w:r>
            <w:proofErr w:type="gramStart"/>
            <w:r w:rsidRPr="00AB5752">
              <w:rPr>
                <w:rFonts w:eastAsia="MS Mincho" w:cs="Verdana"/>
                <w:i/>
                <w:iCs/>
                <w:lang w:val="en-GB"/>
              </w:rPr>
              <w:t xml:space="preserve">seat.com </w:t>
            </w:r>
            <w:r w:rsidRPr="00AB5752">
              <w:rPr>
                <w:rFonts w:eastAsia="MS Mincho" w:cs="Verdana"/>
                <w:color w:val="auto"/>
                <w:lang w:val="en-GB"/>
              </w:rPr>
              <w:t>)</w:t>
            </w:r>
            <w:proofErr w:type="gramEnd"/>
          </w:p>
          <w:p w14:paraId="172C334F" w14:textId="77777777" w:rsidR="00911D01" w:rsidRPr="00AB5752" w:rsidRDefault="00911D01" w:rsidP="00141D8B">
            <w:pPr>
              <w:pStyle w:val="Default"/>
              <w:jc w:val="both"/>
              <w:rPr>
                <w:rFonts w:eastAsia="MS Mincho" w:cs="Verdana"/>
                <w:color w:val="auto"/>
                <w:lang w:val="en-GB"/>
              </w:rPr>
            </w:pPr>
            <w:r w:rsidRPr="00AB5752">
              <w:rPr>
                <w:rFonts w:eastAsia="MS Mincho" w:cs="Verdana"/>
                <w:color w:val="auto"/>
                <w:lang w:val="en-GB"/>
              </w:rPr>
              <w:t xml:space="preserve">Main Product or Service: Manufacturing </w:t>
            </w:r>
          </w:p>
          <w:p w14:paraId="15B91C7E" w14:textId="77777777" w:rsidR="00911D01" w:rsidRPr="00AB5752" w:rsidRDefault="00911D01" w:rsidP="00141D8B">
            <w:pPr>
              <w:pStyle w:val="Default"/>
              <w:jc w:val="both"/>
              <w:rPr>
                <w:rFonts w:eastAsia="MS Mincho" w:cs="Verdana"/>
                <w:color w:val="auto"/>
                <w:lang w:val="en-GB"/>
              </w:rPr>
            </w:pPr>
            <w:r w:rsidRPr="00AB5752">
              <w:rPr>
                <w:rFonts w:eastAsia="MS Mincho" w:cs="Verdana"/>
                <w:color w:val="auto"/>
                <w:lang w:val="en-GB"/>
              </w:rPr>
              <w:t>Number of Employees: +11000</w:t>
            </w:r>
          </w:p>
          <w:p w14:paraId="7986C97D" w14:textId="77777777" w:rsidR="00911D01" w:rsidRDefault="00911D01" w:rsidP="00141D8B">
            <w:pPr>
              <w:pStyle w:val="Default"/>
              <w:jc w:val="both"/>
              <w:rPr>
                <w:rFonts w:eastAsia="MS Mincho" w:cs="Verdana"/>
                <w:color w:val="auto"/>
                <w:lang w:val="en-GB"/>
              </w:rPr>
            </w:pPr>
            <w:r w:rsidRPr="00AB5752">
              <w:rPr>
                <w:rFonts w:eastAsia="MS Mincho" w:cs="Verdana"/>
                <w:color w:val="auto"/>
                <w:lang w:val="en-GB"/>
              </w:rPr>
              <w:t>Turnover: +7000 M</w:t>
            </w:r>
          </w:p>
          <w:p w14:paraId="4EFBAC76" w14:textId="77777777" w:rsidR="007F4D94" w:rsidRPr="007F4D94" w:rsidRDefault="007F4D94" w:rsidP="00141D8B">
            <w:pPr>
              <w:pStyle w:val="Default"/>
              <w:jc w:val="both"/>
              <w:rPr>
                <w:rFonts w:eastAsia="MS Mincho" w:cs="Verdana"/>
                <w:color w:val="auto"/>
                <w:sz w:val="12"/>
                <w:szCs w:val="12"/>
                <w:lang w:val="en-GB"/>
              </w:rPr>
            </w:pPr>
          </w:p>
          <w:p w14:paraId="0E50081A" w14:textId="02E60FE0" w:rsidR="00911D01" w:rsidRPr="007F4D94" w:rsidRDefault="00AB5752" w:rsidP="00141D8B">
            <w:pPr>
              <w:autoSpaceDE w:val="0"/>
              <w:spacing w:after="0" w:line="240" w:lineRule="auto"/>
              <w:jc w:val="both"/>
              <w:rPr>
                <w:rStyle w:val="ECVContactDetails"/>
                <w:rFonts w:ascii="Calibri" w:hAnsi="Calibri" w:cs="Verdana"/>
                <w:b/>
                <w:color w:val="auto"/>
                <w:sz w:val="24"/>
                <w:szCs w:val="24"/>
                <w:lang w:val="en-GB"/>
              </w:rPr>
            </w:pPr>
            <w:r w:rsidRPr="007F4D94">
              <w:rPr>
                <w:rStyle w:val="ECVContactDetails"/>
                <w:rFonts w:ascii="Calibri" w:hAnsi="Calibri" w:cs="Verdana"/>
                <w:b/>
                <w:color w:val="auto"/>
                <w:sz w:val="24"/>
                <w:szCs w:val="24"/>
                <w:lang w:val="en-GB"/>
              </w:rPr>
              <w:t>Achievements</w:t>
            </w:r>
            <w:r w:rsidR="00911D01" w:rsidRPr="007F4D94">
              <w:rPr>
                <w:rStyle w:val="ECVContactDetails"/>
                <w:rFonts w:ascii="Calibri" w:hAnsi="Calibri" w:cs="Verdana"/>
                <w:b/>
                <w:color w:val="auto"/>
                <w:sz w:val="24"/>
                <w:szCs w:val="24"/>
                <w:lang w:val="en-GB"/>
              </w:rPr>
              <w:t>:</w:t>
            </w:r>
          </w:p>
          <w:p w14:paraId="1868B148" w14:textId="578AFC55" w:rsidR="00911D01" w:rsidRPr="00AB5752" w:rsidRDefault="00911D01" w:rsidP="007F4D94">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Development and implementation of a methodology of analysis as well as the financial tools needed.  </w:t>
            </w:r>
          </w:p>
          <w:p w14:paraId="0365C371" w14:textId="77777777" w:rsidR="00911D01" w:rsidRPr="00AB5752" w:rsidRDefault="00911D01" w:rsidP="007F4D94">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Definition and implementation of a central price Dbase.  </w:t>
            </w:r>
          </w:p>
          <w:p w14:paraId="30355E8A" w14:textId="41599841" w:rsidR="00911D01" w:rsidRPr="007F4D94" w:rsidRDefault="00911D01"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Promote a change of mentality in the department as well as the areas we interacted with.  </w:t>
            </w:r>
          </w:p>
        </w:tc>
      </w:tr>
      <w:tr w:rsidR="00911D01" w:rsidRPr="004B25C1" w14:paraId="4222D43C" w14:textId="77777777" w:rsidTr="00927F51">
        <w:trPr>
          <w:trHeight w:val="23"/>
        </w:trPr>
        <w:tc>
          <w:tcPr>
            <w:tcW w:w="1264" w:type="dxa"/>
            <w:shd w:val="clear" w:color="auto" w:fill="auto"/>
          </w:tcPr>
          <w:p w14:paraId="502A787C" w14:textId="77777777" w:rsidR="00911D01" w:rsidRPr="00AB5752" w:rsidRDefault="00911D01" w:rsidP="00927F51">
            <w:pPr>
              <w:pStyle w:val="Default"/>
              <w:snapToGrid w:val="0"/>
              <w:ind w:left="27"/>
              <w:rPr>
                <w:rFonts w:cs="Verdana"/>
                <w:color w:val="auto"/>
                <w:sz w:val="20"/>
                <w:szCs w:val="20"/>
                <w:lang w:val="en-GB"/>
              </w:rPr>
            </w:pPr>
          </w:p>
        </w:tc>
        <w:tc>
          <w:tcPr>
            <w:tcW w:w="8659" w:type="dxa"/>
            <w:shd w:val="clear" w:color="auto" w:fill="auto"/>
          </w:tcPr>
          <w:p w14:paraId="085D1533" w14:textId="77777777" w:rsidR="00911D01" w:rsidRPr="007F4D94" w:rsidRDefault="00911D01" w:rsidP="00141D8B">
            <w:pPr>
              <w:autoSpaceDE w:val="0"/>
              <w:spacing w:after="0" w:line="240" w:lineRule="auto"/>
              <w:jc w:val="both"/>
              <w:rPr>
                <w:rFonts w:cs="Verdana"/>
                <w:b/>
                <w:sz w:val="24"/>
                <w:szCs w:val="24"/>
                <w:lang w:val="en-GB"/>
              </w:rPr>
            </w:pPr>
            <w:r w:rsidRPr="007F4D94">
              <w:rPr>
                <w:rFonts w:cs="Verdana"/>
                <w:b/>
                <w:sz w:val="24"/>
                <w:szCs w:val="24"/>
                <w:lang w:val="en-GB"/>
              </w:rPr>
              <w:t>Main functions:</w:t>
            </w:r>
          </w:p>
          <w:p w14:paraId="3FDC0A57" w14:textId="66028A47" w:rsidR="00911D01" w:rsidRPr="00AB5752" w:rsidRDefault="00911D01" w:rsidP="00141D8B">
            <w:pPr>
              <w:numPr>
                <w:ilvl w:val="0"/>
                <w:numId w:val="9"/>
              </w:numPr>
              <w:autoSpaceDE w:val="0"/>
              <w:spacing w:after="0" w:line="240" w:lineRule="auto"/>
              <w:jc w:val="both"/>
              <w:rPr>
                <w:rFonts w:cs="Verdana"/>
                <w:sz w:val="24"/>
                <w:szCs w:val="24"/>
                <w:lang w:val="en-GB"/>
              </w:rPr>
            </w:pPr>
            <w:r w:rsidRPr="00AB5752">
              <w:rPr>
                <w:rFonts w:cs="Verdana"/>
                <w:sz w:val="24"/>
                <w:szCs w:val="24"/>
                <w:lang w:val="en-GB"/>
              </w:rPr>
              <w:t xml:space="preserve">Proactively work with commercial in order to maximize export sales income and contribution margin. </w:t>
            </w:r>
          </w:p>
          <w:p w14:paraId="69ECF293" w14:textId="77777777" w:rsidR="00911D01" w:rsidRPr="00AB5752" w:rsidRDefault="00911D01" w:rsidP="00141D8B">
            <w:pPr>
              <w:autoSpaceDE w:val="0"/>
              <w:spacing w:after="0" w:line="240" w:lineRule="auto"/>
              <w:jc w:val="both"/>
              <w:rPr>
                <w:rFonts w:cs="Verdana"/>
                <w:sz w:val="24"/>
                <w:szCs w:val="24"/>
                <w:lang w:val="en-GB"/>
              </w:rPr>
            </w:pPr>
          </w:p>
        </w:tc>
      </w:tr>
    </w:tbl>
    <w:p w14:paraId="4E2DBD5F" w14:textId="77777777" w:rsidR="009E4D31" w:rsidRDefault="009E4D31"/>
    <w:tbl>
      <w:tblPr>
        <w:tblW w:w="9923" w:type="dxa"/>
        <w:tblBorders>
          <w:bottom w:val="single" w:sz="4" w:space="0" w:color="auto"/>
        </w:tblBorders>
        <w:tblLook w:val="04A0" w:firstRow="1" w:lastRow="0" w:firstColumn="1" w:lastColumn="0" w:noHBand="0" w:noVBand="1"/>
      </w:tblPr>
      <w:tblGrid>
        <w:gridCol w:w="9923"/>
      </w:tblGrid>
      <w:tr w:rsidR="00E03E95" w:rsidRPr="00D35FBF" w14:paraId="796C7777" w14:textId="77777777" w:rsidTr="005133CD">
        <w:tc>
          <w:tcPr>
            <w:tcW w:w="9923" w:type="dxa"/>
            <w:shd w:val="clear" w:color="auto" w:fill="auto"/>
          </w:tcPr>
          <w:p w14:paraId="3EB323AD" w14:textId="77777777" w:rsidR="00E03E95" w:rsidRPr="00D35FBF" w:rsidRDefault="00E03E95" w:rsidP="00D35FBF">
            <w:pPr>
              <w:pStyle w:val="Default"/>
              <w:ind w:right="-155"/>
              <w:rPr>
                <w:sz w:val="28"/>
                <w:szCs w:val="28"/>
              </w:rPr>
            </w:pPr>
            <w:r w:rsidRPr="00D35FBF">
              <w:rPr>
                <w:rFonts w:cs="Verdana"/>
                <w:b/>
                <w:bCs/>
                <w:color w:val="auto"/>
                <w:sz w:val="28"/>
                <w:szCs w:val="28"/>
                <w:lang w:val="en-US"/>
              </w:rPr>
              <w:t xml:space="preserve">EDUCATION </w:t>
            </w:r>
          </w:p>
        </w:tc>
      </w:tr>
    </w:tbl>
    <w:p w14:paraId="51300558" w14:textId="77777777" w:rsidR="00447EC5" w:rsidRPr="003F09E5" w:rsidRDefault="00447EC5" w:rsidP="00A20CCB">
      <w:pPr>
        <w:pStyle w:val="ECVSectionBullet"/>
        <w:rPr>
          <w:rFonts w:ascii="Calibri" w:hAnsi="Calibri" w:cs="Verdana"/>
          <w:color w:val="000000"/>
          <w:sz w:val="23"/>
          <w:szCs w:val="23"/>
          <w:lang w:eastAsia="ar-SA" w:bidi="ar-SA"/>
        </w:rPr>
      </w:pPr>
    </w:p>
    <w:tbl>
      <w:tblPr>
        <w:tblW w:w="9923" w:type="dxa"/>
        <w:tblLayout w:type="fixed"/>
        <w:tblLook w:val="0000" w:firstRow="0" w:lastRow="0" w:firstColumn="0" w:lastColumn="0" w:noHBand="0" w:noVBand="0"/>
      </w:tblPr>
      <w:tblGrid>
        <w:gridCol w:w="1269"/>
        <w:gridCol w:w="8654"/>
      </w:tblGrid>
      <w:tr w:rsidR="00354572" w:rsidRPr="003F09E5" w14:paraId="3E9951A6" w14:textId="77777777" w:rsidTr="005B2BF3">
        <w:tc>
          <w:tcPr>
            <w:tcW w:w="1269" w:type="dxa"/>
            <w:shd w:val="clear" w:color="auto" w:fill="auto"/>
          </w:tcPr>
          <w:p w14:paraId="3A49D736" w14:textId="1310F98D" w:rsidR="00354572" w:rsidRPr="003F09E5" w:rsidRDefault="00990965" w:rsidP="00990965">
            <w:pPr>
              <w:pStyle w:val="Default"/>
              <w:ind w:left="27"/>
              <w:rPr>
                <w:rFonts w:eastAsia="MS Mincho" w:cs="Verdana"/>
                <w:b/>
                <w:bCs/>
                <w:color w:val="auto"/>
                <w:sz w:val="21"/>
                <w:szCs w:val="21"/>
                <w:lang w:val="en-US"/>
              </w:rPr>
            </w:pPr>
            <w:r>
              <w:rPr>
                <w:rFonts w:cs="Verdana"/>
                <w:color w:val="auto"/>
                <w:sz w:val="20"/>
                <w:szCs w:val="16"/>
                <w:lang w:val="en-US"/>
              </w:rPr>
              <w:t>09/98 – 06</w:t>
            </w:r>
            <w:r w:rsidR="00354572" w:rsidRPr="003F09E5">
              <w:rPr>
                <w:rFonts w:cs="Verdana"/>
                <w:color w:val="auto"/>
                <w:sz w:val="20"/>
                <w:szCs w:val="16"/>
                <w:lang w:val="en-US"/>
              </w:rPr>
              <w:t>/</w:t>
            </w:r>
            <w:r>
              <w:rPr>
                <w:rFonts w:cs="Verdana"/>
                <w:color w:val="auto"/>
                <w:sz w:val="20"/>
                <w:szCs w:val="16"/>
                <w:lang w:val="en-US"/>
              </w:rPr>
              <w:t>02</w:t>
            </w:r>
          </w:p>
        </w:tc>
        <w:tc>
          <w:tcPr>
            <w:tcW w:w="8654" w:type="dxa"/>
            <w:shd w:val="clear" w:color="auto" w:fill="auto"/>
          </w:tcPr>
          <w:p w14:paraId="3DD20F14" w14:textId="63D4D781" w:rsidR="00354572" w:rsidRPr="00AB5752" w:rsidRDefault="00927F51" w:rsidP="00927F51">
            <w:pPr>
              <w:pStyle w:val="Default"/>
              <w:ind w:left="27"/>
              <w:rPr>
                <w:rFonts w:eastAsia="MS Mincho" w:cs="Verdana"/>
                <w:b/>
                <w:bCs/>
                <w:sz w:val="28"/>
                <w:szCs w:val="28"/>
                <w:lang w:val="en-GB"/>
              </w:rPr>
            </w:pPr>
            <w:proofErr w:type="spellStart"/>
            <w:r w:rsidRPr="00AB5752">
              <w:rPr>
                <w:rFonts w:eastAsia="MS Mincho" w:cs="Verdana"/>
                <w:b/>
                <w:bCs/>
                <w:i/>
                <w:iCs/>
                <w:sz w:val="28"/>
                <w:szCs w:val="28"/>
                <w:lang w:val="en-GB"/>
              </w:rPr>
              <w:t>Administración</w:t>
            </w:r>
            <w:proofErr w:type="spellEnd"/>
            <w:r w:rsidRPr="00AB5752">
              <w:rPr>
                <w:rFonts w:eastAsia="MS Mincho" w:cs="Verdana"/>
                <w:b/>
                <w:bCs/>
                <w:i/>
                <w:iCs/>
                <w:sz w:val="28"/>
                <w:szCs w:val="28"/>
                <w:lang w:val="en-GB"/>
              </w:rPr>
              <w:t xml:space="preserve"> y </w:t>
            </w:r>
            <w:proofErr w:type="spellStart"/>
            <w:r w:rsidRPr="00AB5752">
              <w:rPr>
                <w:rFonts w:eastAsia="MS Mincho" w:cs="Verdana"/>
                <w:b/>
                <w:bCs/>
                <w:i/>
                <w:iCs/>
                <w:sz w:val="28"/>
                <w:szCs w:val="28"/>
                <w:lang w:val="en-GB"/>
              </w:rPr>
              <w:t>dirección</w:t>
            </w:r>
            <w:proofErr w:type="spellEnd"/>
            <w:r w:rsidRPr="00AB5752">
              <w:rPr>
                <w:rFonts w:eastAsia="MS Mincho" w:cs="Verdana"/>
                <w:b/>
                <w:bCs/>
                <w:i/>
                <w:iCs/>
                <w:sz w:val="28"/>
                <w:szCs w:val="28"/>
                <w:lang w:val="en-GB"/>
              </w:rPr>
              <w:t xml:space="preserve"> </w:t>
            </w:r>
            <w:proofErr w:type="spellStart"/>
            <w:r w:rsidRPr="00AB5752">
              <w:rPr>
                <w:rFonts w:eastAsia="MS Mincho" w:cs="Verdana"/>
                <w:b/>
                <w:bCs/>
                <w:i/>
                <w:iCs/>
                <w:sz w:val="28"/>
                <w:szCs w:val="28"/>
                <w:lang w:val="en-GB"/>
              </w:rPr>
              <w:t>empresarial</w:t>
            </w:r>
            <w:proofErr w:type="spellEnd"/>
            <w:r w:rsidRPr="00AB5752">
              <w:rPr>
                <w:rFonts w:eastAsia="MS Mincho" w:cs="Verdana"/>
                <w:b/>
                <w:bCs/>
                <w:i/>
                <w:iCs/>
                <w:sz w:val="28"/>
                <w:szCs w:val="28"/>
                <w:lang w:val="en-GB"/>
              </w:rPr>
              <w:t xml:space="preserve"> </w:t>
            </w:r>
          </w:p>
        </w:tc>
      </w:tr>
      <w:tr w:rsidR="00354572" w:rsidRPr="003F09E5" w14:paraId="44F0FF22" w14:textId="77777777" w:rsidTr="005B2BF3">
        <w:trPr>
          <w:trHeight w:val="397"/>
        </w:trPr>
        <w:tc>
          <w:tcPr>
            <w:tcW w:w="1269" w:type="dxa"/>
            <w:shd w:val="clear" w:color="auto" w:fill="auto"/>
          </w:tcPr>
          <w:p w14:paraId="1ADE2FEA" w14:textId="77777777" w:rsidR="00354572" w:rsidRPr="003F09E5" w:rsidRDefault="00354572">
            <w:pPr>
              <w:pStyle w:val="Default"/>
              <w:snapToGrid w:val="0"/>
              <w:ind w:left="27"/>
              <w:rPr>
                <w:rFonts w:cs="Verdana"/>
                <w:color w:val="auto"/>
                <w:sz w:val="20"/>
                <w:szCs w:val="20"/>
                <w:lang w:val="en-US"/>
              </w:rPr>
            </w:pPr>
          </w:p>
        </w:tc>
        <w:tc>
          <w:tcPr>
            <w:tcW w:w="8654" w:type="dxa"/>
            <w:shd w:val="clear" w:color="auto" w:fill="auto"/>
          </w:tcPr>
          <w:p w14:paraId="58E0D8FB" w14:textId="46EB7A3B" w:rsidR="00354572" w:rsidRPr="00AB5752" w:rsidRDefault="005B2BF3" w:rsidP="005B2BF3">
            <w:pPr>
              <w:pStyle w:val="Default"/>
              <w:ind w:left="27"/>
              <w:rPr>
                <w:rFonts w:eastAsia="MS Mincho" w:cs="Verdana"/>
                <w:b/>
                <w:bCs/>
                <w:lang w:val="en-GB"/>
              </w:rPr>
            </w:pPr>
            <w:r w:rsidRPr="00AB5752">
              <w:rPr>
                <w:rFonts w:eastAsia="MS Mincho" w:cs="Verdana"/>
                <w:b/>
                <w:bCs/>
                <w:lang w:val="en-GB"/>
              </w:rPr>
              <w:t xml:space="preserve">U.I.C. (Universidad </w:t>
            </w:r>
            <w:proofErr w:type="spellStart"/>
            <w:r w:rsidRPr="00AB5752">
              <w:rPr>
                <w:rFonts w:eastAsia="MS Mincho" w:cs="Verdana"/>
                <w:b/>
                <w:bCs/>
                <w:lang w:val="en-GB"/>
              </w:rPr>
              <w:t>internacional</w:t>
            </w:r>
            <w:proofErr w:type="spellEnd"/>
            <w:r w:rsidRPr="00AB5752">
              <w:rPr>
                <w:rFonts w:eastAsia="MS Mincho" w:cs="Verdana"/>
                <w:b/>
                <w:bCs/>
                <w:lang w:val="en-GB"/>
              </w:rPr>
              <w:t xml:space="preserve"> Cataluña)</w:t>
            </w:r>
            <w:r w:rsidR="00354572" w:rsidRPr="00AB5752">
              <w:rPr>
                <w:rFonts w:eastAsia="MS Mincho" w:cs="Verdana"/>
                <w:b/>
                <w:bCs/>
                <w:color w:val="auto"/>
                <w:lang w:val="en-GB"/>
              </w:rPr>
              <w:t>,</w:t>
            </w:r>
            <w:r w:rsidR="00AB5752">
              <w:rPr>
                <w:rFonts w:eastAsia="MS Mincho" w:cs="Verdana"/>
                <w:b/>
                <w:bCs/>
                <w:color w:val="auto"/>
                <w:lang w:val="en-GB"/>
              </w:rPr>
              <w:t xml:space="preserve"> </w:t>
            </w:r>
            <w:proofErr w:type="spellStart"/>
            <w:r w:rsidRPr="00AB5752">
              <w:rPr>
                <w:rFonts w:eastAsia="MS Mincho" w:cs="Verdana"/>
                <w:color w:val="auto"/>
                <w:lang w:val="en-GB"/>
              </w:rPr>
              <w:t>Barcelona</w:t>
            </w:r>
            <w:proofErr w:type="gramStart"/>
            <w:r w:rsidRPr="00AB5752">
              <w:rPr>
                <w:rFonts w:eastAsia="MS Mincho" w:cs="Verdana"/>
                <w:color w:val="auto"/>
                <w:lang w:val="en-GB"/>
              </w:rPr>
              <w:t>,Spain</w:t>
            </w:r>
            <w:proofErr w:type="spellEnd"/>
            <w:proofErr w:type="gramEnd"/>
            <w:r w:rsidRPr="00AB5752">
              <w:rPr>
                <w:rFonts w:eastAsia="MS Mincho" w:cs="Verdana"/>
                <w:color w:val="auto"/>
                <w:lang w:val="en-GB"/>
              </w:rPr>
              <w:t>, http://www.unica.edu</w:t>
            </w:r>
          </w:p>
        </w:tc>
      </w:tr>
      <w:tr w:rsidR="00354572" w:rsidRPr="003F09E5" w14:paraId="69E7D697" w14:textId="77777777" w:rsidTr="005B2BF3">
        <w:trPr>
          <w:trHeight w:val="624"/>
        </w:trPr>
        <w:tc>
          <w:tcPr>
            <w:tcW w:w="1269" w:type="dxa"/>
            <w:shd w:val="clear" w:color="auto" w:fill="auto"/>
          </w:tcPr>
          <w:p w14:paraId="6C788F0B" w14:textId="77777777" w:rsidR="00354572" w:rsidRPr="003F09E5" w:rsidRDefault="00354572">
            <w:pPr>
              <w:pStyle w:val="Default"/>
              <w:snapToGrid w:val="0"/>
              <w:ind w:left="27"/>
              <w:rPr>
                <w:rFonts w:cs="Verdana"/>
                <w:color w:val="auto"/>
                <w:sz w:val="20"/>
                <w:szCs w:val="20"/>
                <w:lang w:val="en-US"/>
              </w:rPr>
            </w:pPr>
          </w:p>
        </w:tc>
        <w:tc>
          <w:tcPr>
            <w:tcW w:w="8654" w:type="dxa"/>
            <w:shd w:val="clear" w:color="auto" w:fill="auto"/>
          </w:tcPr>
          <w:p w14:paraId="1091D607" w14:textId="77777777" w:rsidR="005B2BF3" w:rsidRPr="00AB5752" w:rsidRDefault="005B2BF3" w:rsidP="005B2BF3">
            <w:pPr>
              <w:widowControl w:val="0"/>
              <w:numPr>
                <w:ilvl w:val="0"/>
                <w:numId w:val="3"/>
              </w:numPr>
              <w:spacing w:after="0" w:line="240" w:lineRule="auto"/>
              <w:rPr>
                <w:rFonts w:cs="Verdana"/>
                <w:sz w:val="24"/>
                <w:szCs w:val="24"/>
                <w:lang w:val="en-GB"/>
              </w:rPr>
            </w:pPr>
            <w:r w:rsidRPr="00AB5752">
              <w:rPr>
                <w:rFonts w:cs="Verdana"/>
                <w:sz w:val="24"/>
                <w:szCs w:val="24"/>
                <w:lang w:val="en-GB"/>
              </w:rPr>
              <w:t xml:space="preserve">Major in en Finance, Marketing y international economics. </w:t>
            </w:r>
          </w:p>
          <w:p w14:paraId="236FFB39" w14:textId="1A0581DE" w:rsidR="005B2BF3" w:rsidRPr="00AB5752" w:rsidRDefault="005B2BF3" w:rsidP="005B2BF3">
            <w:pPr>
              <w:widowControl w:val="0"/>
              <w:numPr>
                <w:ilvl w:val="0"/>
                <w:numId w:val="3"/>
              </w:numPr>
              <w:spacing w:after="0" w:line="240" w:lineRule="auto"/>
              <w:rPr>
                <w:rFonts w:cs="Verdana"/>
                <w:sz w:val="24"/>
                <w:szCs w:val="24"/>
                <w:lang w:val="en-GB"/>
              </w:rPr>
            </w:pPr>
            <w:r w:rsidRPr="00AB5752">
              <w:rPr>
                <w:rFonts w:cs="Verdana"/>
                <w:sz w:val="24"/>
                <w:szCs w:val="24"/>
                <w:lang w:val="en-GB"/>
              </w:rPr>
              <w:t xml:space="preserve">Title whilst working </w:t>
            </w:r>
          </w:p>
          <w:p w14:paraId="5E07BCEE" w14:textId="77777777" w:rsidR="00354572" w:rsidRPr="00AB5752" w:rsidRDefault="00354572" w:rsidP="00596297">
            <w:pPr>
              <w:pStyle w:val="ECVSectionBullet"/>
              <w:rPr>
                <w:rFonts w:ascii="Calibri" w:hAnsi="Calibri" w:cs="Verdana"/>
                <w:color w:val="auto"/>
                <w:sz w:val="24"/>
              </w:rPr>
            </w:pPr>
          </w:p>
        </w:tc>
      </w:tr>
      <w:tr w:rsidR="00354572" w:rsidRPr="003F09E5" w14:paraId="62F1C636" w14:textId="77777777" w:rsidTr="005B2BF3">
        <w:trPr>
          <w:trHeight w:val="259"/>
        </w:trPr>
        <w:tc>
          <w:tcPr>
            <w:tcW w:w="1269" w:type="dxa"/>
            <w:shd w:val="clear" w:color="auto" w:fill="auto"/>
          </w:tcPr>
          <w:p w14:paraId="7E2060C7" w14:textId="16AC90C3" w:rsidR="00354572" w:rsidRPr="003F09E5" w:rsidRDefault="00990965" w:rsidP="00990965">
            <w:pPr>
              <w:pStyle w:val="Default"/>
              <w:ind w:left="27"/>
              <w:rPr>
                <w:rFonts w:eastAsia="MS Mincho" w:cs="Verdana"/>
                <w:b/>
                <w:bCs/>
                <w:color w:val="auto"/>
                <w:sz w:val="21"/>
                <w:szCs w:val="21"/>
                <w:lang w:val="en-US"/>
              </w:rPr>
            </w:pPr>
            <w:r>
              <w:rPr>
                <w:rFonts w:cs="Verdana"/>
                <w:color w:val="auto"/>
                <w:sz w:val="20"/>
                <w:szCs w:val="16"/>
                <w:lang w:val="en-US"/>
              </w:rPr>
              <w:t>09</w:t>
            </w:r>
            <w:r w:rsidR="00354572" w:rsidRPr="003F09E5">
              <w:rPr>
                <w:rFonts w:cs="Verdana"/>
                <w:color w:val="auto"/>
                <w:sz w:val="20"/>
                <w:szCs w:val="16"/>
                <w:lang w:val="en-US"/>
              </w:rPr>
              <w:t>/</w:t>
            </w:r>
            <w:r>
              <w:rPr>
                <w:rFonts w:cs="Verdana"/>
                <w:color w:val="auto"/>
                <w:sz w:val="20"/>
                <w:szCs w:val="16"/>
                <w:lang w:val="en-US"/>
              </w:rPr>
              <w:t>89</w:t>
            </w:r>
            <w:r w:rsidR="00354572" w:rsidRPr="003F09E5">
              <w:rPr>
                <w:rFonts w:cs="Verdana"/>
                <w:color w:val="auto"/>
                <w:sz w:val="20"/>
                <w:szCs w:val="16"/>
                <w:lang w:val="en-US"/>
              </w:rPr>
              <w:t xml:space="preserve"> – </w:t>
            </w:r>
            <w:r>
              <w:rPr>
                <w:rFonts w:cs="Verdana"/>
                <w:color w:val="auto"/>
                <w:sz w:val="20"/>
                <w:szCs w:val="16"/>
                <w:lang w:val="en-US"/>
              </w:rPr>
              <w:t>06</w:t>
            </w:r>
            <w:r w:rsidR="00354572" w:rsidRPr="003F09E5">
              <w:rPr>
                <w:rFonts w:cs="Verdana"/>
                <w:color w:val="auto"/>
                <w:sz w:val="20"/>
                <w:szCs w:val="16"/>
                <w:lang w:val="en-US"/>
              </w:rPr>
              <w:t>/</w:t>
            </w:r>
            <w:r>
              <w:rPr>
                <w:rFonts w:cs="Verdana"/>
                <w:color w:val="auto"/>
                <w:sz w:val="20"/>
                <w:szCs w:val="16"/>
                <w:lang w:val="en-US"/>
              </w:rPr>
              <w:t>93</w:t>
            </w:r>
          </w:p>
        </w:tc>
        <w:tc>
          <w:tcPr>
            <w:tcW w:w="8654" w:type="dxa"/>
            <w:shd w:val="clear" w:color="auto" w:fill="auto"/>
          </w:tcPr>
          <w:p w14:paraId="395E3C85" w14:textId="45ED97F5" w:rsidR="005B2BF3" w:rsidRPr="00AB5752" w:rsidRDefault="005B2BF3" w:rsidP="005B2BF3">
            <w:pPr>
              <w:pStyle w:val="Default"/>
              <w:ind w:left="27"/>
              <w:rPr>
                <w:rFonts w:eastAsia="MS Mincho" w:cs="Verdana"/>
                <w:b/>
                <w:bCs/>
                <w:sz w:val="28"/>
                <w:szCs w:val="28"/>
                <w:lang w:val="en-GB"/>
              </w:rPr>
            </w:pPr>
            <w:r w:rsidRPr="00AB5752">
              <w:rPr>
                <w:rFonts w:eastAsia="MS Mincho" w:cs="Verdana"/>
                <w:b/>
                <w:bCs/>
                <w:i/>
                <w:iCs/>
                <w:sz w:val="28"/>
                <w:szCs w:val="28"/>
                <w:lang w:val="en-GB"/>
              </w:rPr>
              <w:t xml:space="preserve">Bachelor of Science in Business Administration </w:t>
            </w:r>
            <w:r w:rsidRPr="00AB5752">
              <w:rPr>
                <w:rFonts w:eastAsia="MS Mincho" w:cs="Verdana"/>
                <w:bCs/>
                <w:iCs/>
                <w:lang w:val="en-GB"/>
              </w:rPr>
              <w:t xml:space="preserve">(in </w:t>
            </w:r>
            <w:r w:rsidR="00AB5752" w:rsidRPr="00AB5752">
              <w:rPr>
                <w:rFonts w:eastAsia="MS Mincho" w:cs="Verdana"/>
                <w:bCs/>
                <w:iCs/>
                <w:lang w:val="en-GB"/>
              </w:rPr>
              <w:t>English</w:t>
            </w:r>
            <w:r w:rsidRPr="00AB5752">
              <w:rPr>
                <w:rFonts w:eastAsia="MS Mincho" w:cs="Verdana"/>
                <w:bCs/>
                <w:iCs/>
                <w:lang w:val="en-GB"/>
              </w:rPr>
              <w:t xml:space="preserve">) </w:t>
            </w:r>
          </w:p>
          <w:p w14:paraId="3B2DB126" w14:textId="3B474CE8" w:rsidR="00354572" w:rsidRPr="00AB5752" w:rsidRDefault="00354572">
            <w:pPr>
              <w:pStyle w:val="Default"/>
              <w:ind w:left="27"/>
              <w:rPr>
                <w:sz w:val="28"/>
                <w:szCs w:val="28"/>
                <w:lang w:val="en-GB"/>
              </w:rPr>
            </w:pPr>
          </w:p>
        </w:tc>
      </w:tr>
      <w:tr w:rsidR="00354572" w:rsidRPr="003F09E5" w14:paraId="56D14D04" w14:textId="77777777" w:rsidTr="005B2BF3">
        <w:trPr>
          <w:trHeight w:val="337"/>
        </w:trPr>
        <w:tc>
          <w:tcPr>
            <w:tcW w:w="1269" w:type="dxa"/>
            <w:shd w:val="clear" w:color="auto" w:fill="auto"/>
          </w:tcPr>
          <w:p w14:paraId="704DE36D" w14:textId="77777777" w:rsidR="00354572" w:rsidRPr="003F09E5" w:rsidRDefault="00354572">
            <w:pPr>
              <w:pStyle w:val="Default"/>
              <w:snapToGrid w:val="0"/>
              <w:ind w:left="27"/>
              <w:rPr>
                <w:rFonts w:cs="Verdana"/>
                <w:color w:val="auto"/>
                <w:sz w:val="20"/>
                <w:szCs w:val="20"/>
                <w:lang w:val="en-US"/>
              </w:rPr>
            </w:pPr>
          </w:p>
        </w:tc>
        <w:tc>
          <w:tcPr>
            <w:tcW w:w="8654" w:type="dxa"/>
            <w:shd w:val="clear" w:color="auto" w:fill="auto"/>
          </w:tcPr>
          <w:p w14:paraId="771AB652" w14:textId="36421C7A" w:rsidR="00354572" w:rsidRPr="00AB5752" w:rsidRDefault="005B2BF3" w:rsidP="005B2BF3">
            <w:pPr>
              <w:pStyle w:val="Default"/>
              <w:ind w:left="27"/>
              <w:rPr>
                <w:rFonts w:eastAsia="MS Mincho" w:cs="Verdana"/>
                <w:b/>
                <w:bCs/>
                <w:lang w:val="en-GB"/>
              </w:rPr>
            </w:pPr>
            <w:r w:rsidRPr="00AB5752">
              <w:rPr>
                <w:rFonts w:eastAsia="MS Mincho" w:cs="Verdana"/>
                <w:b/>
                <w:bCs/>
                <w:lang w:val="en-GB"/>
              </w:rPr>
              <w:t>INEDE (FERT)</w:t>
            </w:r>
            <w:r w:rsidR="00354572" w:rsidRPr="00AB5752">
              <w:rPr>
                <w:rFonts w:eastAsia="MS Mincho" w:cs="Verdana"/>
                <w:b/>
                <w:bCs/>
                <w:color w:val="auto"/>
                <w:lang w:val="en-GB"/>
              </w:rPr>
              <w:t xml:space="preserve">, </w:t>
            </w:r>
            <w:r w:rsidRPr="00AB5752">
              <w:rPr>
                <w:rFonts w:eastAsia="MS Mincho" w:cs="Verdana"/>
                <w:color w:val="auto"/>
                <w:lang w:val="en-GB"/>
              </w:rPr>
              <w:t>Barcelona</w:t>
            </w:r>
            <w:r w:rsidR="00354572" w:rsidRPr="00AB5752">
              <w:rPr>
                <w:rFonts w:eastAsia="MS Mincho" w:cs="Verdana"/>
                <w:color w:val="auto"/>
                <w:lang w:val="en-GB"/>
              </w:rPr>
              <w:t xml:space="preserve">, </w:t>
            </w:r>
            <w:r w:rsidRPr="00AB5752">
              <w:rPr>
                <w:rFonts w:eastAsia="MS Mincho" w:cs="Verdana"/>
                <w:color w:val="auto"/>
                <w:lang w:val="en-GB"/>
              </w:rPr>
              <w:t>Spain</w:t>
            </w:r>
          </w:p>
        </w:tc>
      </w:tr>
      <w:tr w:rsidR="00354572" w:rsidRPr="003F09E5" w14:paraId="690E8434" w14:textId="77777777" w:rsidTr="005B2BF3">
        <w:trPr>
          <w:trHeight w:val="612"/>
        </w:trPr>
        <w:tc>
          <w:tcPr>
            <w:tcW w:w="1269" w:type="dxa"/>
            <w:shd w:val="clear" w:color="auto" w:fill="auto"/>
          </w:tcPr>
          <w:p w14:paraId="36847B94" w14:textId="77777777" w:rsidR="00354572" w:rsidRPr="003F09E5" w:rsidRDefault="00354572">
            <w:pPr>
              <w:pStyle w:val="Default"/>
              <w:snapToGrid w:val="0"/>
              <w:ind w:left="27"/>
              <w:rPr>
                <w:rFonts w:cs="Verdana"/>
                <w:color w:val="auto"/>
                <w:sz w:val="20"/>
                <w:szCs w:val="20"/>
                <w:lang w:val="en-US"/>
              </w:rPr>
            </w:pPr>
          </w:p>
        </w:tc>
        <w:tc>
          <w:tcPr>
            <w:tcW w:w="8654" w:type="dxa"/>
            <w:shd w:val="clear" w:color="auto" w:fill="auto"/>
          </w:tcPr>
          <w:p w14:paraId="1385B08A" w14:textId="52BCF64F" w:rsidR="00CB76AD" w:rsidRPr="00AB5752" w:rsidRDefault="00AB5752" w:rsidP="002B0212">
            <w:pPr>
              <w:widowControl w:val="0"/>
              <w:numPr>
                <w:ilvl w:val="0"/>
                <w:numId w:val="3"/>
              </w:numPr>
              <w:spacing w:after="0" w:line="240" w:lineRule="auto"/>
              <w:rPr>
                <w:rFonts w:cs="Verdana"/>
                <w:sz w:val="24"/>
                <w:szCs w:val="24"/>
                <w:lang w:val="en-GB"/>
              </w:rPr>
            </w:pPr>
            <w:r>
              <w:rPr>
                <w:rFonts w:cs="Verdana"/>
                <w:sz w:val="24"/>
                <w:szCs w:val="24"/>
                <w:lang w:val="en-GB"/>
              </w:rPr>
              <w:t xml:space="preserve">Graduated as </w:t>
            </w:r>
            <w:r w:rsidR="005B2BF3" w:rsidRPr="00AB5752">
              <w:rPr>
                <w:rFonts w:cs="Verdana"/>
                <w:sz w:val="24"/>
                <w:szCs w:val="24"/>
                <w:lang w:val="en-GB"/>
              </w:rPr>
              <w:t>Top 5</w:t>
            </w:r>
          </w:p>
          <w:p w14:paraId="24BB71A8" w14:textId="77777777" w:rsidR="005B2BF3" w:rsidRPr="00AB5752" w:rsidRDefault="005B2BF3" w:rsidP="005B2BF3">
            <w:pPr>
              <w:widowControl w:val="0"/>
              <w:numPr>
                <w:ilvl w:val="0"/>
                <w:numId w:val="3"/>
              </w:numPr>
              <w:spacing w:after="0" w:line="240" w:lineRule="auto"/>
              <w:rPr>
                <w:rFonts w:cs="Verdana"/>
                <w:sz w:val="24"/>
                <w:szCs w:val="24"/>
                <w:lang w:val="en-GB"/>
              </w:rPr>
            </w:pPr>
            <w:r w:rsidRPr="00AB5752">
              <w:rPr>
                <w:rFonts w:cs="Verdana"/>
                <w:sz w:val="24"/>
                <w:szCs w:val="24"/>
                <w:lang w:val="en-GB"/>
              </w:rPr>
              <w:t xml:space="preserve">Major in en Finance, Marketing y international economics. </w:t>
            </w:r>
          </w:p>
          <w:p w14:paraId="41FEDA6E" w14:textId="77777777" w:rsidR="00354572" w:rsidRPr="00AB5752" w:rsidRDefault="00354572">
            <w:pPr>
              <w:pStyle w:val="ECVSectionBullet"/>
              <w:ind w:left="113"/>
              <w:rPr>
                <w:rFonts w:ascii="Calibri" w:hAnsi="Calibri" w:cs="Verdana"/>
                <w:color w:val="auto"/>
                <w:sz w:val="24"/>
              </w:rPr>
            </w:pPr>
          </w:p>
        </w:tc>
      </w:tr>
      <w:tr w:rsidR="005B2BF3" w:rsidRPr="003F09E5" w14:paraId="293600F3" w14:textId="77777777" w:rsidTr="005B2BF3">
        <w:tc>
          <w:tcPr>
            <w:tcW w:w="1269" w:type="dxa"/>
            <w:shd w:val="clear" w:color="auto" w:fill="auto"/>
          </w:tcPr>
          <w:p w14:paraId="6CF29B5A" w14:textId="7926B70F" w:rsidR="005B2BF3" w:rsidRPr="003F09E5" w:rsidRDefault="00A0098E" w:rsidP="00A0098E">
            <w:pPr>
              <w:pStyle w:val="Default"/>
              <w:ind w:left="27"/>
              <w:rPr>
                <w:rFonts w:eastAsia="MS Mincho" w:cs="Verdana"/>
                <w:b/>
                <w:bCs/>
                <w:color w:val="auto"/>
                <w:sz w:val="21"/>
                <w:szCs w:val="21"/>
                <w:lang w:val="en-US"/>
              </w:rPr>
            </w:pPr>
            <w:r>
              <w:rPr>
                <w:rFonts w:cs="Verdana"/>
                <w:color w:val="auto"/>
                <w:sz w:val="20"/>
                <w:szCs w:val="20"/>
                <w:lang w:val="en-US"/>
              </w:rPr>
              <w:t>08/87 - 06</w:t>
            </w:r>
            <w:r w:rsidR="005B2BF3" w:rsidRPr="003F09E5">
              <w:rPr>
                <w:rFonts w:cs="Verdana"/>
                <w:color w:val="auto"/>
                <w:sz w:val="20"/>
                <w:szCs w:val="20"/>
                <w:lang w:val="en-US"/>
              </w:rPr>
              <w:t>/</w:t>
            </w:r>
            <w:r>
              <w:rPr>
                <w:rFonts w:cs="Verdana"/>
                <w:color w:val="auto"/>
                <w:sz w:val="20"/>
                <w:szCs w:val="20"/>
                <w:lang w:val="en-US"/>
              </w:rPr>
              <w:t>88</w:t>
            </w:r>
          </w:p>
        </w:tc>
        <w:tc>
          <w:tcPr>
            <w:tcW w:w="8654" w:type="dxa"/>
            <w:shd w:val="clear" w:color="auto" w:fill="auto"/>
          </w:tcPr>
          <w:p w14:paraId="323EAB15" w14:textId="69D75077" w:rsidR="005B2BF3" w:rsidRPr="00AB5752" w:rsidRDefault="005B2BF3">
            <w:pPr>
              <w:pStyle w:val="Default"/>
              <w:rPr>
                <w:sz w:val="28"/>
                <w:szCs w:val="28"/>
                <w:lang w:val="en-GB"/>
              </w:rPr>
            </w:pPr>
            <w:r w:rsidRPr="00AB5752">
              <w:rPr>
                <w:rFonts w:eastAsia="MS Mincho" w:cs="Verdana"/>
                <w:b/>
                <w:bCs/>
                <w:color w:val="auto"/>
                <w:sz w:val="28"/>
                <w:szCs w:val="28"/>
                <w:lang w:val="en-GB"/>
              </w:rPr>
              <w:t>UNED + US</w:t>
            </w:r>
          </w:p>
        </w:tc>
      </w:tr>
      <w:tr w:rsidR="005B2BF3" w:rsidRPr="003F09E5" w14:paraId="157E240F" w14:textId="77777777" w:rsidTr="005B2BF3">
        <w:trPr>
          <w:trHeight w:val="397"/>
        </w:trPr>
        <w:tc>
          <w:tcPr>
            <w:tcW w:w="1269" w:type="dxa"/>
            <w:shd w:val="clear" w:color="auto" w:fill="auto"/>
          </w:tcPr>
          <w:p w14:paraId="17CF2639" w14:textId="77777777" w:rsidR="005B2BF3" w:rsidRPr="003F09E5" w:rsidRDefault="005B2BF3">
            <w:pPr>
              <w:pStyle w:val="Default"/>
              <w:snapToGrid w:val="0"/>
              <w:ind w:left="27"/>
              <w:rPr>
                <w:rFonts w:cs="Verdana"/>
                <w:b/>
                <w:bCs/>
                <w:color w:val="auto"/>
                <w:sz w:val="20"/>
                <w:szCs w:val="20"/>
                <w:lang w:val="en-US"/>
              </w:rPr>
            </w:pPr>
          </w:p>
        </w:tc>
        <w:tc>
          <w:tcPr>
            <w:tcW w:w="8654" w:type="dxa"/>
            <w:shd w:val="clear" w:color="auto" w:fill="auto"/>
          </w:tcPr>
          <w:p w14:paraId="00FA182D" w14:textId="60170BF2" w:rsidR="005B2BF3" w:rsidRPr="00AB5752" w:rsidRDefault="005B2BF3" w:rsidP="005B2BF3">
            <w:pPr>
              <w:pStyle w:val="Default"/>
              <w:rPr>
                <w:lang w:val="en-GB"/>
              </w:rPr>
            </w:pPr>
            <w:r w:rsidRPr="00AB5752">
              <w:rPr>
                <w:rFonts w:eastAsia="MS Mincho" w:cs="Verdana"/>
                <w:b/>
                <w:color w:val="auto"/>
                <w:lang w:val="en-GB"/>
              </w:rPr>
              <w:t>Canadian HS,</w:t>
            </w:r>
            <w:r w:rsidRPr="00AB5752">
              <w:rPr>
                <w:rFonts w:eastAsia="MS Mincho" w:cs="Verdana"/>
                <w:color w:val="auto"/>
                <w:lang w:val="en-GB"/>
              </w:rPr>
              <w:t xml:space="preserve"> Canadian, Texas, USA</w:t>
            </w:r>
          </w:p>
        </w:tc>
      </w:tr>
      <w:tr w:rsidR="005B2BF3" w:rsidRPr="003F09E5" w14:paraId="1D655D6F" w14:textId="77777777" w:rsidTr="005B2BF3">
        <w:trPr>
          <w:trHeight w:val="435"/>
        </w:trPr>
        <w:tc>
          <w:tcPr>
            <w:tcW w:w="1269" w:type="dxa"/>
            <w:shd w:val="clear" w:color="auto" w:fill="auto"/>
          </w:tcPr>
          <w:p w14:paraId="47F5B5D6" w14:textId="77777777" w:rsidR="005B2BF3" w:rsidRPr="003F09E5" w:rsidRDefault="005B2BF3" w:rsidP="00211F03">
            <w:pPr>
              <w:pStyle w:val="Default"/>
              <w:snapToGrid w:val="0"/>
              <w:ind w:left="27"/>
              <w:rPr>
                <w:rFonts w:cs="Verdana"/>
                <w:b/>
                <w:bCs/>
                <w:color w:val="auto"/>
                <w:sz w:val="20"/>
                <w:szCs w:val="20"/>
                <w:lang w:val="en-US"/>
              </w:rPr>
            </w:pPr>
          </w:p>
          <w:p w14:paraId="384DB5F3" w14:textId="77777777" w:rsidR="005B2BF3" w:rsidRPr="003F09E5" w:rsidRDefault="005B2BF3" w:rsidP="00211F03">
            <w:pPr>
              <w:pStyle w:val="Default"/>
              <w:ind w:left="27"/>
              <w:rPr>
                <w:rFonts w:cs="Verdana"/>
                <w:color w:val="auto"/>
                <w:sz w:val="20"/>
                <w:szCs w:val="20"/>
                <w:lang w:val="en-US"/>
              </w:rPr>
            </w:pPr>
          </w:p>
          <w:p w14:paraId="7BE00FC3" w14:textId="77777777" w:rsidR="005B2BF3" w:rsidRPr="003F09E5" w:rsidRDefault="005B2BF3">
            <w:pPr>
              <w:pStyle w:val="Default"/>
              <w:ind w:left="27"/>
              <w:rPr>
                <w:rFonts w:cs="Verdana"/>
                <w:sz w:val="20"/>
                <w:szCs w:val="20"/>
              </w:rPr>
            </w:pPr>
          </w:p>
        </w:tc>
        <w:tc>
          <w:tcPr>
            <w:tcW w:w="8654" w:type="dxa"/>
            <w:shd w:val="clear" w:color="auto" w:fill="auto"/>
          </w:tcPr>
          <w:p w14:paraId="34C851D1" w14:textId="5E8CC8E3" w:rsidR="005B2BF3" w:rsidRPr="00AB5752" w:rsidRDefault="00AB5752" w:rsidP="005B2BF3">
            <w:pPr>
              <w:widowControl w:val="0"/>
              <w:numPr>
                <w:ilvl w:val="0"/>
                <w:numId w:val="3"/>
              </w:numPr>
              <w:spacing w:after="0" w:line="240" w:lineRule="auto"/>
              <w:rPr>
                <w:rFonts w:cs="Verdana"/>
                <w:sz w:val="24"/>
                <w:szCs w:val="24"/>
                <w:lang w:val="en-GB"/>
              </w:rPr>
            </w:pPr>
            <w:r w:rsidRPr="00AB5752">
              <w:rPr>
                <w:rFonts w:cs="Verdana"/>
                <w:sz w:val="24"/>
                <w:szCs w:val="24"/>
                <w:lang w:val="en-GB"/>
              </w:rPr>
              <w:t>Senior</w:t>
            </w:r>
            <w:r w:rsidR="005B2BF3" w:rsidRPr="00AB5752">
              <w:rPr>
                <w:rFonts w:cs="Verdana"/>
                <w:sz w:val="24"/>
                <w:szCs w:val="24"/>
                <w:lang w:val="en-GB"/>
              </w:rPr>
              <w:t xml:space="preserve"> year in HS combined with a distance course in order to get it co validated in Spain. UNED (Distance approved Spanish agency) </w:t>
            </w:r>
          </w:p>
          <w:p w14:paraId="4D41E226" w14:textId="492B3B6B" w:rsidR="005B2BF3" w:rsidRPr="00AB5752" w:rsidRDefault="005B2BF3" w:rsidP="005B2BF3">
            <w:pPr>
              <w:widowControl w:val="0"/>
              <w:numPr>
                <w:ilvl w:val="0"/>
                <w:numId w:val="3"/>
              </w:numPr>
              <w:spacing w:after="0" w:line="240" w:lineRule="auto"/>
              <w:rPr>
                <w:rFonts w:cs="Verdana"/>
                <w:sz w:val="24"/>
                <w:szCs w:val="24"/>
                <w:lang w:val="en-GB"/>
              </w:rPr>
            </w:pPr>
            <w:r w:rsidRPr="00AB5752">
              <w:rPr>
                <w:rFonts w:cs="Verdana"/>
                <w:sz w:val="24"/>
                <w:szCs w:val="24"/>
                <w:lang w:val="en-GB"/>
              </w:rPr>
              <w:t xml:space="preserve">Who is who in Government and All district football player </w:t>
            </w:r>
          </w:p>
          <w:p w14:paraId="5DC9AFAD" w14:textId="71ED399E" w:rsidR="005B2BF3" w:rsidRPr="00AB5752" w:rsidRDefault="005B2BF3" w:rsidP="005B2BF3">
            <w:pPr>
              <w:widowControl w:val="0"/>
              <w:spacing w:after="0" w:line="240" w:lineRule="auto"/>
              <w:ind w:left="720"/>
              <w:rPr>
                <w:rFonts w:cs="Verdana"/>
                <w:sz w:val="24"/>
                <w:szCs w:val="24"/>
                <w:lang w:val="en-GB"/>
              </w:rPr>
            </w:pPr>
          </w:p>
        </w:tc>
      </w:tr>
    </w:tbl>
    <w:p w14:paraId="43CEC19D" w14:textId="77777777" w:rsidR="005B2BF3" w:rsidRDefault="005B2BF3">
      <w:pPr>
        <w:pStyle w:val="Default"/>
        <w:rPr>
          <w:rFonts w:cs="Verdana"/>
          <w:color w:val="auto"/>
          <w:sz w:val="23"/>
          <w:szCs w:val="23"/>
          <w:lang w:val="en-US"/>
        </w:rPr>
      </w:pPr>
    </w:p>
    <w:p w14:paraId="6DE68EEB" w14:textId="77777777" w:rsidR="005B2BF3" w:rsidRPr="003F09E5" w:rsidRDefault="005B2BF3">
      <w:pPr>
        <w:pStyle w:val="Default"/>
        <w:rPr>
          <w:rFonts w:cs="Verdana"/>
          <w:color w:val="auto"/>
          <w:sz w:val="23"/>
          <w:szCs w:val="23"/>
          <w:lang w:val="en-US"/>
        </w:rPr>
      </w:pPr>
    </w:p>
    <w:tbl>
      <w:tblPr>
        <w:tblW w:w="9923" w:type="dxa"/>
        <w:tblBorders>
          <w:bottom w:val="single" w:sz="4" w:space="0" w:color="auto"/>
        </w:tblBorders>
        <w:tblLayout w:type="fixed"/>
        <w:tblLook w:val="0000" w:firstRow="0" w:lastRow="0" w:firstColumn="0" w:lastColumn="0" w:noHBand="0" w:noVBand="0"/>
      </w:tblPr>
      <w:tblGrid>
        <w:gridCol w:w="9923"/>
      </w:tblGrid>
      <w:tr w:rsidR="00354572" w:rsidRPr="003F09E5" w14:paraId="3440A558" w14:textId="77777777" w:rsidTr="00A20CCB">
        <w:trPr>
          <w:trHeight w:val="100"/>
        </w:trPr>
        <w:tc>
          <w:tcPr>
            <w:tcW w:w="9889" w:type="dxa"/>
            <w:shd w:val="clear" w:color="auto" w:fill="auto"/>
          </w:tcPr>
          <w:p w14:paraId="2A986AA9" w14:textId="77777777" w:rsidR="00354572" w:rsidRPr="003F09E5" w:rsidRDefault="00447EC5">
            <w:pPr>
              <w:pStyle w:val="Default"/>
              <w:ind w:right="-155"/>
              <w:rPr>
                <w:sz w:val="28"/>
                <w:szCs w:val="28"/>
              </w:rPr>
            </w:pPr>
            <w:r w:rsidRPr="003F09E5">
              <w:rPr>
                <w:rFonts w:cs="Verdana"/>
                <w:b/>
                <w:bCs/>
                <w:color w:val="auto"/>
                <w:sz w:val="28"/>
                <w:szCs w:val="28"/>
                <w:lang w:val="en-US"/>
              </w:rPr>
              <w:t>LANGUAGES</w:t>
            </w:r>
          </w:p>
        </w:tc>
      </w:tr>
    </w:tbl>
    <w:p w14:paraId="2F13F38B" w14:textId="77777777" w:rsidR="00D85D58" w:rsidRPr="00211F03" w:rsidRDefault="00D85D58" w:rsidP="00D85D58">
      <w:pPr>
        <w:spacing w:after="0"/>
        <w:rPr>
          <w:vanish/>
          <w:sz w:val="24"/>
          <w:szCs w:val="28"/>
        </w:rPr>
      </w:pPr>
    </w:p>
    <w:tbl>
      <w:tblPr>
        <w:tblpPr w:leftFromText="141" w:rightFromText="141" w:vertAnchor="text" w:horzAnchor="page" w:tblpX="1056" w:tblpY="272"/>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2646"/>
        <w:gridCol w:w="2646"/>
        <w:gridCol w:w="2646"/>
      </w:tblGrid>
      <w:tr w:rsidR="008801AF" w:rsidRPr="003F09E5" w14:paraId="0A3575FA" w14:textId="77777777" w:rsidTr="00211F03">
        <w:trPr>
          <w:cantSplit/>
          <w:trHeight w:val="384"/>
        </w:trPr>
        <w:tc>
          <w:tcPr>
            <w:tcW w:w="1848" w:type="dxa"/>
            <w:shd w:val="clear" w:color="auto" w:fill="auto"/>
          </w:tcPr>
          <w:p w14:paraId="2B72D56B" w14:textId="77777777" w:rsidR="008801AF" w:rsidRPr="000F3C9B" w:rsidRDefault="008801AF" w:rsidP="00B1123E">
            <w:pPr>
              <w:pStyle w:val="ECVLeftDetails"/>
              <w:jc w:val="left"/>
              <w:rPr>
                <w:rFonts w:ascii="Calibri" w:hAnsi="Calibri" w:cs="Verdana"/>
                <w:b/>
                <w:color w:val="auto"/>
                <w:sz w:val="22"/>
              </w:rPr>
            </w:pPr>
            <w:r w:rsidRPr="000F3C9B">
              <w:rPr>
                <w:rFonts w:ascii="Calibri" w:hAnsi="Calibri" w:cs="Verdana"/>
                <w:b/>
                <w:color w:val="auto"/>
                <w:sz w:val="22"/>
              </w:rPr>
              <w:t>Mother tongue(s)</w:t>
            </w:r>
          </w:p>
        </w:tc>
        <w:tc>
          <w:tcPr>
            <w:tcW w:w="7938" w:type="dxa"/>
            <w:gridSpan w:val="3"/>
            <w:shd w:val="clear" w:color="auto" w:fill="auto"/>
          </w:tcPr>
          <w:p w14:paraId="6F722D01" w14:textId="5AA873B7" w:rsidR="008801AF" w:rsidRPr="003F09E5" w:rsidRDefault="00447EC5" w:rsidP="008801AF">
            <w:pPr>
              <w:pStyle w:val="ECVSectionDetails"/>
              <w:snapToGrid w:val="0"/>
              <w:rPr>
                <w:rFonts w:ascii="Calibri" w:hAnsi="Calibri" w:cs="Verdana"/>
                <w:color w:val="auto"/>
                <w:sz w:val="22"/>
              </w:rPr>
            </w:pPr>
            <w:r w:rsidRPr="003F09E5">
              <w:rPr>
                <w:rFonts w:ascii="Calibri" w:hAnsi="Calibri" w:cs="Verdana"/>
                <w:color w:val="auto"/>
                <w:sz w:val="22"/>
              </w:rPr>
              <w:t xml:space="preserve"> </w:t>
            </w:r>
            <w:r w:rsidR="00BA289F">
              <w:rPr>
                <w:rFonts w:ascii="Calibri" w:hAnsi="Calibri" w:cs="Verdana"/>
                <w:color w:val="auto"/>
                <w:sz w:val="22"/>
              </w:rPr>
              <w:t>Spanish &amp; Catalan</w:t>
            </w:r>
          </w:p>
        </w:tc>
      </w:tr>
      <w:tr w:rsidR="008801AF" w:rsidRPr="003F09E5" w14:paraId="739EED96" w14:textId="77777777" w:rsidTr="007F4D94">
        <w:trPr>
          <w:cantSplit/>
          <w:trHeight w:val="436"/>
        </w:trPr>
        <w:tc>
          <w:tcPr>
            <w:tcW w:w="1848" w:type="dxa"/>
            <w:shd w:val="clear" w:color="auto" w:fill="auto"/>
            <w:vAlign w:val="center"/>
          </w:tcPr>
          <w:p w14:paraId="3FFBBFFA" w14:textId="77777777" w:rsidR="008801AF" w:rsidRPr="007F4D94" w:rsidRDefault="008801AF" w:rsidP="007F4D94">
            <w:pPr>
              <w:pStyle w:val="ECVLeftDetails"/>
              <w:jc w:val="center"/>
              <w:rPr>
                <w:rFonts w:ascii="Calibri" w:hAnsi="Calibri" w:cs="Verdana"/>
                <w:b/>
                <w:color w:val="auto"/>
                <w:sz w:val="22"/>
              </w:rPr>
            </w:pPr>
            <w:r w:rsidRPr="007F4D94">
              <w:rPr>
                <w:rFonts w:ascii="Calibri" w:hAnsi="Calibri" w:cs="Verdana"/>
                <w:b/>
                <w:color w:val="auto"/>
                <w:sz w:val="22"/>
              </w:rPr>
              <w:t>Other language(s)</w:t>
            </w:r>
          </w:p>
        </w:tc>
        <w:tc>
          <w:tcPr>
            <w:tcW w:w="2646" w:type="dxa"/>
            <w:shd w:val="clear" w:color="auto" w:fill="auto"/>
            <w:vAlign w:val="center"/>
          </w:tcPr>
          <w:p w14:paraId="3800B097" w14:textId="77777777" w:rsidR="008801AF" w:rsidRPr="007F4D94" w:rsidRDefault="008801AF" w:rsidP="007F4D94">
            <w:pPr>
              <w:pStyle w:val="ECVLanguageHeading"/>
              <w:rPr>
                <w:rFonts w:ascii="Calibri" w:hAnsi="Calibri" w:cs="Verdana"/>
                <w:b/>
                <w:color w:val="auto"/>
                <w:sz w:val="22"/>
              </w:rPr>
            </w:pPr>
            <w:r w:rsidRPr="007F4D94">
              <w:rPr>
                <w:rFonts w:ascii="Calibri" w:hAnsi="Calibri" w:cs="Verdana"/>
                <w:b/>
                <w:color w:val="auto"/>
                <w:sz w:val="22"/>
              </w:rPr>
              <w:t>SPEAKING</w:t>
            </w:r>
          </w:p>
        </w:tc>
        <w:tc>
          <w:tcPr>
            <w:tcW w:w="2646" w:type="dxa"/>
            <w:shd w:val="clear" w:color="auto" w:fill="auto"/>
            <w:vAlign w:val="center"/>
          </w:tcPr>
          <w:p w14:paraId="0D83515F" w14:textId="2532D48D" w:rsidR="008801AF" w:rsidRPr="007F4D94" w:rsidRDefault="008801AF" w:rsidP="007F4D94">
            <w:pPr>
              <w:pStyle w:val="ECVLanguageHeading"/>
              <w:rPr>
                <w:rFonts w:ascii="Calibri" w:hAnsi="Calibri" w:cs="Verdana"/>
                <w:b/>
                <w:color w:val="auto"/>
                <w:sz w:val="22"/>
              </w:rPr>
            </w:pPr>
            <w:r w:rsidRPr="007F4D94">
              <w:rPr>
                <w:rFonts w:ascii="Calibri" w:hAnsi="Calibri" w:cs="Verdana"/>
                <w:b/>
                <w:color w:val="auto"/>
                <w:sz w:val="22"/>
              </w:rPr>
              <w:t>READING</w:t>
            </w:r>
          </w:p>
        </w:tc>
        <w:tc>
          <w:tcPr>
            <w:tcW w:w="2646" w:type="dxa"/>
            <w:shd w:val="clear" w:color="auto" w:fill="auto"/>
            <w:vAlign w:val="center"/>
          </w:tcPr>
          <w:p w14:paraId="01D56C0D" w14:textId="2A10DE05" w:rsidR="008801AF" w:rsidRPr="007F4D94" w:rsidRDefault="008801AF" w:rsidP="007F4D94">
            <w:pPr>
              <w:pStyle w:val="ECVLanguageHeading"/>
              <w:rPr>
                <w:rFonts w:ascii="Calibri" w:hAnsi="Calibri"/>
                <w:b/>
                <w:sz w:val="22"/>
              </w:rPr>
            </w:pPr>
            <w:r w:rsidRPr="007F4D94">
              <w:rPr>
                <w:rFonts w:ascii="Calibri" w:hAnsi="Calibri" w:cs="Verdana"/>
                <w:b/>
                <w:color w:val="auto"/>
                <w:sz w:val="22"/>
              </w:rPr>
              <w:t>WRITING</w:t>
            </w:r>
          </w:p>
        </w:tc>
      </w:tr>
      <w:tr w:rsidR="008801AF" w:rsidRPr="003F09E5" w14:paraId="3BC30A73" w14:textId="77777777" w:rsidTr="00211F03">
        <w:tblPrEx>
          <w:tblCellMar>
            <w:top w:w="55" w:type="dxa"/>
            <w:left w:w="55" w:type="dxa"/>
            <w:bottom w:w="55" w:type="dxa"/>
            <w:right w:w="55" w:type="dxa"/>
          </w:tblCellMar>
        </w:tblPrEx>
        <w:trPr>
          <w:cantSplit/>
        </w:trPr>
        <w:tc>
          <w:tcPr>
            <w:tcW w:w="1848" w:type="dxa"/>
            <w:shd w:val="clear" w:color="auto" w:fill="auto"/>
            <w:vAlign w:val="center"/>
          </w:tcPr>
          <w:p w14:paraId="330D7C8C" w14:textId="77777777" w:rsidR="008801AF" w:rsidRPr="003F09E5" w:rsidRDefault="008801AF" w:rsidP="00B1123E">
            <w:pPr>
              <w:pStyle w:val="ECVLanguageName"/>
              <w:jc w:val="left"/>
              <w:rPr>
                <w:rFonts w:ascii="Calibri" w:hAnsi="Calibri" w:cs="Verdana"/>
                <w:color w:val="auto"/>
                <w:sz w:val="22"/>
              </w:rPr>
            </w:pPr>
            <w:r w:rsidRPr="003F09E5">
              <w:rPr>
                <w:rFonts w:ascii="Calibri" w:hAnsi="Calibri" w:cs="Verdana"/>
                <w:color w:val="auto"/>
                <w:sz w:val="22"/>
              </w:rPr>
              <w:t>English</w:t>
            </w:r>
          </w:p>
        </w:tc>
        <w:tc>
          <w:tcPr>
            <w:tcW w:w="2646" w:type="dxa"/>
            <w:shd w:val="clear" w:color="auto" w:fill="auto"/>
            <w:vAlign w:val="center"/>
          </w:tcPr>
          <w:p w14:paraId="276FC461" w14:textId="201BF2E4" w:rsidR="008801AF" w:rsidRPr="003F09E5" w:rsidRDefault="00BA289F" w:rsidP="00BA289F">
            <w:pPr>
              <w:pStyle w:val="ECVLanguageName"/>
              <w:snapToGrid w:val="0"/>
              <w:jc w:val="center"/>
              <w:rPr>
                <w:rFonts w:ascii="Calibri" w:hAnsi="Calibri" w:cs="Verdana"/>
                <w:color w:val="auto"/>
                <w:sz w:val="22"/>
              </w:rPr>
            </w:pPr>
            <w:r>
              <w:rPr>
                <w:rFonts w:ascii="Calibri" w:hAnsi="Calibri" w:cs="Verdana"/>
                <w:color w:val="auto"/>
                <w:sz w:val="22"/>
              </w:rPr>
              <w:t>PROFICIENCY MICHIGAN</w:t>
            </w:r>
          </w:p>
        </w:tc>
        <w:tc>
          <w:tcPr>
            <w:tcW w:w="2646" w:type="dxa"/>
            <w:shd w:val="clear" w:color="auto" w:fill="auto"/>
            <w:vAlign w:val="center"/>
          </w:tcPr>
          <w:p w14:paraId="05CD7597" w14:textId="58AAC79B" w:rsidR="008801AF" w:rsidRPr="003F09E5" w:rsidRDefault="00BA289F" w:rsidP="008801AF">
            <w:pPr>
              <w:pStyle w:val="ECVLanguageLevel"/>
              <w:snapToGrid w:val="0"/>
              <w:rPr>
                <w:rFonts w:ascii="Calibri" w:hAnsi="Calibri" w:cs="Verdana"/>
                <w:caps w:val="0"/>
                <w:color w:val="auto"/>
                <w:sz w:val="22"/>
              </w:rPr>
            </w:pPr>
            <w:r>
              <w:rPr>
                <w:rFonts w:ascii="Calibri" w:hAnsi="Calibri" w:cs="Verdana"/>
                <w:color w:val="auto"/>
                <w:sz w:val="22"/>
              </w:rPr>
              <w:t>ProficienCY Michigan</w:t>
            </w:r>
          </w:p>
        </w:tc>
        <w:tc>
          <w:tcPr>
            <w:tcW w:w="2646" w:type="dxa"/>
            <w:shd w:val="clear" w:color="auto" w:fill="auto"/>
            <w:vAlign w:val="center"/>
          </w:tcPr>
          <w:p w14:paraId="3624C5BF" w14:textId="00886B10" w:rsidR="008801AF" w:rsidRPr="003F09E5" w:rsidRDefault="00BA289F" w:rsidP="008801AF">
            <w:pPr>
              <w:pStyle w:val="ECVLanguageLevel"/>
              <w:snapToGrid w:val="0"/>
              <w:rPr>
                <w:rFonts w:ascii="Calibri" w:hAnsi="Calibri" w:cs="Verdana"/>
                <w:color w:val="auto"/>
                <w:sz w:val="22"/>
              </w:rPr>
            </w:pPr>
            <w:r>
              <w:rPr>
                <w:rFonts w:ascii="Calibri" w:hAnsi="Calibri" w:cs="Verdana"/>
                <w:color w:val="auto"/>
                <w:sz w:val="22"/>
              </w:rPr>
              <w:t>ProficienCY Michigan</w:t>
            </w:r>
          </w:p>
        </w:tc>
      </w:tr>
      <w:tr w:rsidR="008801AF" w:rsidRPr="003F09E5" w14:paraId="730DCD6B" w14:textId="77777777" w:rsidTr="00211F03">
        <w:tblPrEx>
          <w:tblCellMar>
            <w:top w:w="55" w:type="dxa"/>
            <w:left w:w="55" w:type="dxa"/>
            <w:bottom w:w="55" w:type="dxa"/>
            <w:right w:w="55" w:type="dxa"/>
          </w:tblCellMar>
        </w:tblPrEx>
        <w:trPr>
          <w:cantSplit/>
          <w:trHeight w:val="283"/>
        </w:trPr>
        <w:tc>
          <w:tcPr>
            <w:tcW w:w="1848" w:type="dxa"/>
            <w:shd w:val="clear" w:color="auto" w:fill="auto"/>
            <w:vAlign w:val="center"/>
          </w:tcPr>
          <w:p w14:paraId="4474C45B" w14:textId="77777777" w:rsidR="008801AF" w:rsidRPr="003F09E5" w:rsidRDefault="00925C41" w:rsidP="00B1123E">
            <w:pPr>
              <w:pStyle w:val="ECVLanguageName"/>
              <w:snapToGrid w:val="0"/>
              <w:jc w:val="left"/>
              <w:rPr>
                <w:rFonts w:ascii="Calibri" w:hAnsi="Calibri" w:cs="Verdana"/>
                <w:color w:val="auto"/>
                <w:sz w:val="22"/>
              </w:rPr>
            </w:pPr>
            <w:r w:rsidRPr="003F09E5">
              <w:rPr>
                <w:rFonts w:ascii="Calibri" w:hAnsi="Calibri" w:cs="Verdana"/>
                <w:color w:val="auto"/>
                <w:sz w:val="22"/>
              </w:rPr>
              <w:t>German</w:t>
            </w:r>
          </w:p>
        </w:tc>
        <w:tc>
          <w:tcPr>
            <w:tcW w:w="2646" w:type="dxa"/>
            <w:shd w:val="clear" w:color="auto" w:fill="auto"/>
            <w:vAlign w:val="center"/>
          </w:tcPr>
          <w:p w14:paraId="4E9DA416" w14:textId="2E047722" w:rsidR="008801AF" w:rsidRPr="003F09E5" w:rsidRDefault="00BA289F" w:rsidP="008801AF">
            <w:pPr>
              <w:pStyle w:val="ECVLanguageLevel"/>
              <w:snapToGrid w:val="0"/>
              <w:rPr>
                <w:rFonts w:ascii="Calibri" w:hAnsi="Calibri" w:cs="Verdana"/>
                <w:caps w:val="0"/>
                <w:color w:val="auto"/>
                <w:sz w:val="22"/>
              </w:rPr>
            </w:pPr>
            <w:r>
              <w:rPr>
                <w:rFonts w:ascii="Calibri" w:hAnsi="Calibri" w:cs="Verdana"/>
                <w:color w:val="auto"/>
                <w:sz w:val="22"/>
              </w:rPr>
              <w:t>Fluent</w:t>
            </w:r>
          </w:p>
        </w:tc>
        <w:tc>
          <w:tcPr>
            <w:tcW w:w="2646" w:type="dxa"/>
            <w:shd w:val="clear" w:color="auto" w:fill="auto"/>
            <w:vAlign w:val="center"/>
          </w:tcPr>
          <w:p w14:paraId="10ACAF58" w14:textId="7908D8CD" w:rsidR="008801AF" w:rsidRPr="003F09E5" w:rsidRDefault="00BA289F" w:rsidP="008801AF">
            <w:pPr>
              <w:pStyle w:val="ECVLanguageLevel"/>
              <w:snapToGrid w:val="0"/>
              <w:rPr>
                <w:rFonts w:ascii="Calibri" w:hAnsi="Calibri" w:cs="Verdana"/>
                <w:caps w:val="0"/>
                <w:color w:val="auto"/>
                <w:sz w:val="22"/>
              </w:rPr>
            </w:pPr>
            <w:r>
              <w:rPr>
                <w:rFonts w:ascii="Calibri" w:hAnsi="Calibri" w:cs="Verdana"/>
                <w:color w:val="auto"/>
                <w:sz w:val="22"/>
              </w:rPr>
              <w:t>Fluent</w:t>
            </w:r>
          </w:p>
        </w:tc>
        <w:tc>
          <w:tcPr>
            <w:tcW w:w="2646" w:type="dxa"/>
            <w:shd w:val="clear" w:color="auto" w:fill="auto"/>
            <w:vAlign w:val="center"/>
          </w:tcPr>
          <w:p w14:paraId="4BCF8428" w14:textId="434E3F8A" w:rsidR="008801AF" w:rsidRPr="003F09E5" w:rsidRDefault="00BA289F" w:rsidP="008801AF">
            <w:pPr>
              <w:pStyle w:val="ECVLanguageLevel"/>
              <w:snapToGrid w:val="0"/>
              <w:rPr>
                <w:rFonts w:ascii="Calibri" w:hAnsi="Calibri" w:cs="Verdana"/>
                <w:color w:val="auto"/>
                <w:sz w:val="22"/>
              </w:rPr>
            </w:pPr>
            <w:r>
              <w:rPr>
                <w:rFonts w:ascii="Calibri" w:hAnsi="Calibri" w:cs="Verdana"/>
                <w:color w:val="auto"/>
                <w:sz w:val="22"/>
              </w:rPr>
              <w:t>Fluent</w:t>
            </w:r>
          </w:p>
        </w:tc>
      </w:tr>
      <w:tr w:rsidR="008801AF" w:rsidRPr="003F09E5" w14:paraId="6EA7FFAF" w14:textId="77777777" w:rsidTr="00211F03">
        <w:tblPrEx>
          <w:tblCellMar>
            <w:top w:w="55" w:type="dxa"/>
            <w:left w:w="55" w:type="dxa"/>
            <w:bottom w:w="55" w:type="dxa"/>
            <w:right w:w="55" w:type="dxa"/>
          </w:tblCellMar>
        </w:tblPrEx>
        <w:trPr>
          <w:cantSplit/>
          <w:trHeight w:val="283"/>
        </w:trPr>
        <w:tc>
          <w:tcPr>
            <w:tcW w:w="1848" w:type="dxa"/>
            <w:shd w:val="clear" w:color="auto" w:fill="auto"/>
            <w:vAlign w:val="center"/>
          </w:tcPr>
          <w:p w14:paraId="738E685F" w14:textId="77777777" w:rsidR="008801AF" w:rsidRPr="003F09E5" w:rsidRDefault="00925C41" w:rsidP="00B1123E">
            <w:pPr>
              <w:pStyle w:val="ECVLanguageName"/>
              <w:snapToGrid w:val="0"/>
              <w:jc w:val="left"/>
              <w:rPr>
                <w:rFonts w:ascii="Calibri" w:hAnsi="Calibri" w:cs="Verdana"/>
                <w:color w:val="auto"/>
                <w:sz w:val="22"/>
              </w:rPr>
            </w:pPr>
            <w:r w:rsidRPr="003F09E5">
              <w:rPr>
                <w:rFonts w:ascii="Calibri" w:hAnsi="Calibri" w:cs="Verdana"/>
                <w:color w:val="auto"/>
                <w:sz w:val="22"/>
              </w:rPr>
              <w:t>French</w:t>
            </w:r>
          </w:p>
        </w:tc>
        <w:tc>
          <w:tcPr>
            <w:tcW w:w="2646" w:type="dxa"/>
            <w:shd w:val="clear" w:color="auto" w:fill="auto"/>
            <w:vAlign w:val="center"/>
          </w:tcPr>
          <w:p w14:paraId="3946F0EF" w14:textId="4DC0F908" w:rsidR="008801AF" w:rsidRPr="003F09E5" w:rsidRDefault="007F4D94" w:rsidP="00BA289F">
            <w:pPr>
              <w:pStyle w:val="ECVLanguageLevel"/>
              <w:snapToGrid w:val="0"/>
              <w:rPr>
                <w:rFonts w:ascii="Calibri" w:hAnsi="Calibri" w:cs="Verdana"/>
                <w:caps w:val="0"/>
                <w:color w:val="auto"/>
                <w:sz w:val="22"/>
              </w:rPr>
            </w:pPr>
            <w:r>
              <w:rPr>
                <w:rFonts w:ascii="Calibri" w:hAnsi="Calibri" w:cs="Verdana"/>
                <w:caps w:val="0"/>
                <w:color w:val="auto"/>
                <w:sz w:val="22"/>
              </w:rPr>
              <w:t>REGULAR</w:t>
            </w:r>
          </w:p>
        </w:tc>
        <w:tc>
          <w:tcPr>
            <w:tcW w:w="2646" w:type="dxa"/>
            <w:shd w:val="clear" w:color="auto" w:fill="auto"/>
            <w:vAlign w:val="center"/>
          </w:tcPr>
          <w:p w14:paraId="7195D45E" w14:textId="0F1F36A8" w:rsidR="008801AF" w:rsidRPr="003F09E5" w:rsidRDefault="007F4D94" w:rsidP="008801AF">
            <w:pPr>
              <w:pStyle w:val="ECVLanguageLevel"/>
              <w:snapToGrid w:val="0"/>
              <w:rPr>
                <w:rFonts w:ascii="Calibri" w:hAnsi="Calibri" w:cs="Verdana"/>
                <w:caps w:val="0"/>
                <w:color w:val="auto"/>
                <w:sz w:val="22"/>
              </w:rPr>
            </w:pPr>
            <w:r>
              <w:rPr>
                <w:rFonts w:ascii="Calibri" w:hAnsi="Calibri" w:cs="Verdana"/>
                <w:caps w:val="0"/>
                <w:color w:val="auto"/>
                <w:sz w:val="22"/>
              </w:rPr>
              <w:t>GOOD</w:t>
            </w:r>
          </w:p>
        </w:tc>
        <w:tc>
          <w:tcPr>
            <w:tcW w:w="2646" w:type="dxa"/>
            <w:shd w:val="clear" w:color="auto" w:fill="auto"/>
            <w:vAlign w:val="center"/>
          </w:tcPr>
          <w:p w14:paraId="1C01084C" w14:textId="3831FC26" w:rsidR="008801AF" w:rsidRPr="003F09E5" w:rsidRDefault="00BA289F" w:rsidP="008801AF">
            <w:pPr>
              <w:pStyle w:val="ECVLanguageLevel"/>
              <w:snapToGrid w:val="0"/>
              <w:rPr>
                <w:rFonts w:ascii="Calibri" w:hAnsi="Calibri" w:cs="Verdana"/>
                <w:color w:val="auto"/>
                <w:sz w:val="22"/>
              </w:rPr>
            </w:pPr>
            <w:r>
              <w:rPr>
                <w:rFonts w:ascii="Calibri" w:hAnsi="Calibri" w:cs="Verdana"/>
                <w:color w:val="auto"/>
                <w:sz w:val="22"/>
              </w:rPr>
              <w:t>regular</w:t>
            </w:r>
          </w:p>
        </w:tc>
      </w:tr>
    </w:tbl>
    <w:p w14:paraId="49873104" w14:textId="77777777" w:rsidR="00354572" w:rsidRPr="003F09E5" w:rsidRDefault="00354572">
      <w:pPr>
        <w:pStyle w:val="Default"/>
        <w:rPr>
          <w:rFonts w:cs="Verdana"/>
          <w:color w:val="auto"/>
          <w:sz w:val="23"/>
          <w:szCs w:val="23"/>
          <w:lang w:val="en-US"/>
        </w:rPr>
      </w:pPr>
    </w:p>
    <w:p w14:paraId="6270483C" w14:textId="70A2FE77" w:rsidR="005133CD" w:rsidRDefault="005133CD"/>
    <w:p w14:paraId="7A84864F" w14:textId="77777777" w:rsidR="0081476D" w:rsidRDefault="0081476D"/>
    <w:p w14:paraId="49219024" w14:textId="77777777" w:rsidR="0081476D" w:rsidRDefault="0081476D"/>
    <w:p w14:paraId="27A39045" w14:textId="77777777" w:rsidR="0081476D" w:rsidRDefault="0081476D"/>
    <w:p w14:paraId="7F1E9513" w14:textId="77777777" w:rsidR="007F4D94" w:rsidRDefault="007F4D94"/>
    <w:p w14:paraId="5349ECB1" w14:textId="77777777" w:rsidR="007F4D94" w:rsidRDefault="007F4D94"/>
    <w:p w14:paraId="560A26A1" w14:textId="77777777" w:rsidR="007F4D94" w:rsidRDefault="007F4D94"/>
    <w:p w14:paraId="5E78D0A5" w14:textId="77777777" w:rsidR="007F4D94" w:rsidRDefault="007F4D94"/>
    <w:p w14:paraId="5BE921D5" w14:textId="77777777" w:rsidR="007F4D94" w:rsidRDefault="007F4D94"/>
    <w:p w14:paraId="19C3C4B1" w14:textId="77777777" w:rsidR="007F4D94" w:rsidRDefault="007F4D94">
      <w:bookmarkStart w:id="0" w:name="_GoBack"/>
      <w:bookmarkEnd w:id="0"/>
    </w:p>
    <w:tbl>
      <w:tblPr>
        <w:tblW w:w="9923" w:type="dxa"/>
        <w:tblBorders>
          <w:bottom w:val="single" w:sz="4" w:space="0" w:color="auto"/>
        </w:tblBorders>
        <w:tblLayout w:type="fixed"/>
        <w:tblLook w:val="0000" w:firstRow="0" w:lastRow="0" w:firstColumn="0" w:lastColumn="0" w:noHBand="0" w:noVBand="0"/>
      </w:tblPr>
      <w:tblGrid>
        <w:gridCol w:w="9923"/>
      </w:tblGrid>
      <w:tr w:rsidR="00354572" w:rsidRPr="00AB5752" w14:paraId="178B3F2C" w14:textId="77777777" w:rsidTr="005133CD">
        <w:tc>
          <w:tcPr>
            <w:tcW w:w="9923" w:type="dxa"/>
            <w:shd w:val="clear" w:color="auto" w:fill="auto"/>
          </w:tcPr>
          <w:p w14:paraId="08900137" w14:textId="1BBF77D3" w:rsidR="00354572" w:rsidRPr="00AB5752" w:rsidRDefault="00354572" w:rsidP="00AB5752">
            <w:pPr>
              <w:pStyle w:val="Default"/>
              <w:ind w:right="-155"/>
              <w:rPr>
                <w:sz w:val="32"/>
                <w:szCs w:val="32"/>
                <w:lang w:val="en-GB"/>
              </w:rPr>
            </w:pPr>
            <w:r w:rsidRPr="00AB5752">
              <w:rPr>
                <w:rFonts w:cs="Verdana"/>
                <w:b/>
                <w:bCs/>
                <w:color w:val="auto"/>
                <w:sz w:val="28"/>
                <w:szCs w:val="32"/>
                <w:lang w:val="en-GB"/>
              </w:rPr>
              <w:t xml:space="preserve">ADDITIONAL </w:t>
            </w:r>
            <w:r w:rsidR="00AB5752" w:rsidRPr="00AB5752">
              <w:rPr>
                <w:rFonts w:cs="Verdana"/>
                <w:b/>
                <w:bCs/>
                <w:color w:val="auto"/>
                <w:sz w:val="28"/>
                <w:szCs w:val="32"/>
                <w:lang w:val="en-GB"/>
              </w:rPr>
              <w:t xml:space="preserve">INFORMATION </w:t>
            </w:r>
          </w:p>
        </w:tc>
      </w:tr>
    </w:tbl>
    <w:p w14:paraId="54034A8F" w14:textId="77777777" w:rsidR="00354572" w:rsidRPr="00AB5752" w:rsidRDefault="00354572">
      <w:pPr>
        <w:pStyle w:val="Default"/>
        <w:rPr>
          <w:rFonts w:cs="Verdana"/>
          <w:color w:val="auto"/>
          <w:lang w:val="en-GB"/>
        </w:rPr>
      </w:pPr>
    </w:p>
    <w:tbl>
      <w:tblPr>
        <w:tblW w:w="9923" w:type="dxa"/>
        <w:tblLayout w:type="fixed"/>
        <w:tblLook w:val="0000" w:firstRow="0" w:lastRow="0" w:firstColumn="0" w:lastColumn="0" w:noHBand="0" w:noVBand="0"/>
      </w:tblPr>
      <w:tblGrid>
        <w:gridCol w:w="1985"/>
        <w:gridCol w:w="7938"/>
      </w:tblGrid>
      <w:tr w:rsidR="00354572" w:rsidRPr="00AB5752" w14:paraId="2199266E" w14:textId="77777777" w:rsidTr="00BA289F">
        <w:tc>
          <w:tcPr>
            <w:tcW w:w="1985" w:type="dxa"/>
            <w:shd w:val="clear" w:color="auto" w:fill="auto"/>
          </w:tcPr>
          <w:p w14:paraId="1D50260B" w14:textId="77777777" w:rsidR="0074361B" w:rsidRPr="00AB5752" w:rsidRDefault="0074361B" w:rsidP="0074361B">
            <w:pPr>
              <w:pStyle w:val="Default"/>
              <w:ind w:left="27"/>
              <w:rPr>
                <w:rFonts w:cs="Verdana"/>
                <w:lang w:val="en-GB"/>
              </w:rPr>
            </w:pPr>
          </w:p>
          <w:p w14:paraId="26D04286" w14:textId="77777777" w:rsidR="0074361B" w:rsidRPr="00AB5752" w:rsidRDefault="0074361B" w:rsidP="0074361B">
            <w:pPr>
              <w:pStyle w:val="Default"/>
              <w:rPr>
                <w:rFonts w:cs="Verdana"/>
                <w:color w:val="auto"/>
                <w:lang w:val="en-GB"/>
              </w:rPr>
            </w:pPr>
            <w:r w:rsidRPr="00AB5752">
              <w:rPr>
                <w:rFonts w:cs="Verdana"/>
                <w:lang w:val="en-GB"/>
              </w:rPr>
              <w:t>Computer skills</w:t>
            </w:r>
          </w:p>
          <w:p w14:paraId="1E94CFF2" w14:textId="77777777" w:rsidR="00354572" w:rsidRPr="00AB5752" w:rsidRDefault="00354572" w:rsidP="0074361B">
            <w:pPr>
              <w:pStyle w:val="Default"/>
              <w:ind w:left="27"/>
              <w:rPr>
                <w:rFonts w:cs="Verdana"/>
                <w:color w:val="auto"/>
                <w:lang w:val="en-GB"/>
              </w:rPr>
            </w:pPr>
          </w:p>
          <w:p w14:paraId="4DFA3268" w14:textId="77777777" w:rsidR="00211F03" w:rsidRPr="00AB5752" w:rsidRDefault="00211F03" w:rsidP="0074361B">
            <w:pPr>
              <w:pStyle w:val="Default"/>
              <w:ind w:left="27"/>
              <w:rPr>
                <w:rFonts w:cs="Verdana"/>
                <w:color w:val="auto"/>
                <w:lang w:val="en-GB"/>
              </w:rPr>
            </w:pPr>
          </w:p>
          <w:p w14:paraId="126CA22A" w14:textId="77777777" w:rsidR="00211F03" w:rsidRPr="00AB5752" w:rsidRDefault="00211F03" w:rsidP="0074361B">
            <w:pPr>
              <w:pStyle w:val="Default"/>
              <w:ind w:left="27"/>
              <w:rPr>
                <w:rFonts w:cs="Verdana"/>
                <w:color w:val="auto"/>
                <w:lang w:val="en-GB"/>
              </w:rPr>
            </w:pPr>
          </w:p>
        </w:tc>
        <w:tc>
          <w:tcPr>
            <w:tcW w:w="7938" w:type="dxa"/>
            <w:shd w:val="clear" w:color="auto" w:fill="auto"/>
          </w:tcPr>
          <w:p w14:paraId="6C95EBB0" w14:textId="77777777" w:rsidR="00354572" w:rsidRPr="00AB5752" w:rsidRDefault="00354572" w:rsidP="00141D8B">
            <w:pPr>
              <w:pStyle w:val="Default"/>
              <w:jc w:val="both"/>
              <w:rPr>
                <w:rFonts w:cs="Verdana"/>
                <w:b/>
                <w:bCs/>
                <w:color w:val="auto"/>
                <w:lang w:val="en-GB"/>
              </w:rPr>
            </w:pPr>
          </w:p>
          <w:p w14:paraId="4E7FB540" w14:textId="4F06F350" w:rsidR="00447EC5" w:rsidRPr="00AB5752" w:rsidRDefault="00BA289F"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MAC &amp; Microsoft packages advanced user level</w:t>
            </w:r>
          </w:p>
          <w:p w14:paraId="14592AE6" w14:textId="04C4837D" w:rsidR="00447EC5" w:rsidRPr="00AB5752" w:rsidRDefault="00BA289F"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Various technical software for estimations and analysis</w:t>
            </w:r>
          </w:p>
          <w:p w14:paraId="3BCF7A71" w14:textId="37569898" w:rsidR="00447EC5" w:rsidRPr="00AB5752" w:rsidRDefault="00BA289F" w:rsidP="00141D8B">
            <w:pPr>
              <w:pStyle w:val="Default"/>
              <w:numPr>
                <w:ilvl w:val="0"/>
                <w:numId w:val="6"/>
              </w:numPr>
              <w:jc w:val="both"/>
              <w:rPr>
                <w:rFonts w:cs="Verdana"/>
                <w:bCs/>
                <w:color w:val="auto"/>
                <w:lang w:val="en-GB"/>
              </w:rPr>
            </w:pPr>
            <w:r w:rsidRPr="00AB5752">
              <w:rPr>
                <w:rStyle w:val="ECVContactDetails"/>
                <w:rFonts w:ascii="Calibri" w:hAnsi="Calibri" w:cs="Verdana"/>
                <w:color w:val="auto"/>
                <w:sz w:val="24"/>
                <w:szCs w:val="24"/>
                <w:lang w:val="en-GB"/>
              </w:rPr>
              <w:t>SAP basic</w:t>
            </w:r>
          </w:p>
        </w:tc>
      </w:tr>
      <w:tr w:rsidR="00211F03" w:rsidRPr="00AB5752" w14:paraId="0C92602C" w14:textId="77777777" w:rsidTr="00BA289F">
        <w:tc>
          <w:tcPr>
            <w:tcW w:w="1985" w:type="dxa"/>
            <w:shd w:val="clear" w:color="auto" w:fill="auto"/>
          </w:tcPr>
          <w:p w14:paraId="0B641A96" w14:textId="77777777" w:rsidR="00211F03" w:rsidRPr="00AB5752" w:rsidRDefault="00211F03" w:rsidP="00211F03">
            <w:pPr>
              <w:pStyle w:val="Default"/>
              <w:ind w:left="27"/>
              <w:rPr>
                <w:rFonts w:cs="Verdana"/>
                <w:lang w:val="en-GB"/>
              </w:rPr>
            </w:pPr>
            <w:r w:rsidRPr="00AB5752">
              <w:rPr>
                <w:rFonts w:cs="Verdana"/>
                <w:color w:val="auto"/>
                <w:lang w:val="en-GB"/>
              </w:rPr>
              <w:t>Seminars</w:t>
            </w:r>
          </w:p>
        </w:tc>
        <w:tc>
          <w:tcPr>
            <w:tcW w:w="7938" w:type="dxa"/>
            <w:shd w:val="clear" w:color="auto" w:fill="auto"/>
          </w:tcPr>
          <w:p w14:paraId="1A5CB10E" w14:textId="49F0AD19" w:rsidR="00211F03" w:rsidRPr="00AB5752" w:rsidRDefault="00BA289F"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 xml:space="preserve">Negotiation and </w:t>
            </w:r>
            <w:r w:rsidR="00641EB2" w:rsidRPr="00AB5752">
              <w:rPr>
                <w:rStyle w:val="ECVContactDetails"/>
                <w:rFonts w:ascii="Calibri" w:hAnsi="Calibri" w:cs="Verdana"/>
                <w:color w:val="auto"/>
                <w:sz w:val="24"/>
                <w:szCs w:val="24"/>
                <w:lang w:val="en-GB"/>
              </w:rPr>
              <w:t>various skills training programs</w:t>
            </w:r>
          </w:p>
          <w:p w14:paraId="71012147" w14:textId="66A1DB71" w:rsidR="00211F03" w:rsidRPr="00AB5752" w:rsidRDefault="00641EB2"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 xml:space="preserve">Sales 1:1 </w:t>
            </w:r>
            <w:r w:rsidR="00AB5752" w:rsidRPr="00AB5752">
              <w:rPr>
                <w:rStyle w:val="ECVContactDetails"/>
                <w:rFonts w:ascii="Calibri" w:hAnsi="Calibri" w:cs="Verdana"/>
                <w:color w:val="auto"/>
                <w:sz w:val="24"/>
                <w:szCs w:val="24"/>
                <w:lang w:val="en-GB"/>
              </w:rPr>
              <w:t>coaching,</w:t>
            </w:r>
            <w:r w:rsidRPr="00AB5752">
              <w:rPr>
                <w:rStyle w:val="ECVContactDetails"/>
                <w:rFonts w:ascii="Calibri" w:hAnsi="Calibri" w:cs="Verdana"/>
                <w:color w:val="auto"/>
                <w:sz w:val="24"/>
                <w:szCs w:val="24"/>
                <w:lang w:val="en-GB"/>
              </w:rPr>
              <w:t xml:space="preserve"> self awareness, 360 and other personal growth courses</w:t>
            </w:r>
          </w:p>
          <w:p w14:paraId="53668DAA" w14:textId="254FDE27" w:rsidR="00211F03" w:rsidRPr="00AB5752" w:rsidRDefault="00641EB2"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Business development, innovation, team building…</w:t>
            </w:r>
            <w:r w:rsidR="00AB5752" w:rsidRPr="00AB5752">
              <w:rPr>
                <w:rStyle w:val="ECVContactDetails"/>
                <w:rFonts w:ascii="Calibri" w:hAnsi="Calibri" w:cs="Verdana"/>
                <w:color w:val="auto"/>
                <w:sz w:val="24"/>
                <w:szCs w:val="24"/>
                <w:lang w:val="en-GB"/>
              </w:rPr>
              <w:t>etc.</w:t>
            </w:r>
          </w:p>
          <w:p w14:paraId="3276BC53" w14:textId="2D1B8229" w:rsidR="00641EB2" w:rsidRPr="00AB5752" w:rsidRDefault="00641EB2"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I have never stopped learning and I plan to continue doing so.</w:t>
            </w:r>
          </w:p>
          <w:p w14:paraId="205589C0" w14:textId="77777777" w:rsidR="00211F03" w:rsidRPr="00AB5752" w:rsidRDefault="00211F03" w:rsidP="00141D8B">
            <w:pPr>
              <w:pStyle w:val="ECVSectionBullet"/>
              <w:jc w:val="both"/>
              <w:rPr>
                <w:rFonts w:ascii="Calibri" w:hAnsi="Calibri" w:cs="Verdana"/>
                <w:sz w:val="24"/>
              </w:rPr>
            </w:pPr>
          </w:p>
        </w:tc>
      </w:tr>
      <w:tr w:rsidR="00211F03" w:rsidRPr="00AB5752" w14:paraId="08D28D52" w14:textId="77777777" w:rsidTr="00BA289F">
        <w:tc>
          <w:tcPr>
            <w:tcW w:w="1985" w:type="dxa"/>
            <w:shd w:val="clear" w:color="auto" w:fill="auto"/>
          </w:tcPr>
          <w:p w14:paraId="66802E28" w14:textId="10238E80" w:rsidR="00211F03" w:rsidRPr="00AB5752" w:rsidRDefault="00211F03" w:rsidP="00211F03">
            <w:pPr>
              <w:pStyle w:val="Default"/>
              <w:ind w:left="27"/>
              <w:rPr>
                <w:rFonts w:cs="Verdana"/>
                <w:lang w:val="en-GB"/>
              </w:rPr>
            </w:pPr>
            <w:r w:rsidRPr="00AB5752">
              <w:rPr>
                <w:rFonts w:cs="Verdana"/>
                <w:color w:val="auto"/>
                <w:lang w:val="en-GB"/>
              </w:rPr>
              <w:t>Projects</w:t>
            </w:r>
          </w:p>
        </w:tc>
        <w:tc>
          <w:tcPr>
            <w:tcW w:w="7938" w:type="dxa"/>
            <w:shd w:val="clear" w:color="auto" w:fill="auto"/>
          </w:tcPr>
          <w:p w14:paraId="5E779AE2" w14:textId="05D63059" w:rsidR="00211F03" w:rsidRPr="00AB5752" w:rsidRDefault="00990965"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bCs/>
                <w:color w:val="auto"/>
                <w:sz w:val="24"/>
                <w:szCs w:val="24"/>
                <w:lang w:val="en-GB"/>
              </w:rPr>
              <w:t>I have been involved in many task forces and workshops in the different positions I have hold.</w:t>
            </w:r>
          </w:p>
          <w:p w14:paraId="2D7DAE96" w14:textId="08E484A7" w:rsidR="00211F03" w:rsidRPr="00AB5752" w:rsidRDefault="00990965" w:rsidP="00141D8B">
            <w:pPr>
              <w:pStyle w:val="Default"/>
              <w:numPr>
                <w:ilvl w:val="0"/>
                <w:numId w:val="6"/>
              </w:numPr>
              <w:jc w:val="both"/>
              <w:rPr>
                <w:rStyle w:val="ECVContactDetails"/>
                <w:rFonts w:ascii="Calibri" w:hAnsi="Calibri" w:cs="Verdana"/>
                <w:bCs/>
                <w:color w:val="auto"/>
                <w:sz w:val="24"/>
                <w:szCs w:val="24"/>
                <w:lang w:val="en-GB"/>
              </w:rPr>
            </w:pPr>
            <w:r w:rsidRPr="00AB5752">
              <w:rPr>
                <w:rStyle w:val="ECVContactDetails"/>
                <w:rFonts w:ascii="Calibri" w:hAnsi="Calibri" w:cs="Verdana"/>
                <w:color w:val="auto"/>
                <w:sz w:val="24"/>
                <w:szCs w:val="24"/>
                <w:lang w:val="en-GB"/>
              </w:rPr>
              <w:t>At personal level, I have helped my wife to create her own Interior design company and my parents to develop a family business.</w:t>
            </w:r>
          </w:p>
          <w:p w14:paraId="499F8C34" w14:textId="6DC46A48" w:rsidR="00211F03" w:rsidRPr="00AB5752" w:rsidRDefault="00990965" w:rsidP="00141D8B">
            <w:pPr>
              <w:pStyle w:val="Default"/>
              <w:numPr>
                <w:ilvl w:val="0"/>
                <w:numId w:val="6"/>
              </w:numPr>
              <w:jc w:val="both"/>
              <w:rPr>
                <w:rFonts w:cs="Verdana"/>
                <w:bCs/>
                <w:color w:val="auto"/>
                <w:lang w:val="en-GB"/>
              </w:rPr>
            </w:pPr>
            <w:r w:rsidRPr="00AB5752">
              <w:rPr>
                <w:rStyle w:val="ECVContactDetails"/>
                <w:rFonts w:ascii="Calibri" w:hAnsi="Calibri" w:cs="Verdana"/>
                <w:color w:val="auto"/>
                <w:sz w:val="24"/>
                <w:szCs w:val="24"/>
                <w:lang w:val="en-GB"/>
              </w:rPr>
              <w:t xml:space="preserve">The Quimera experience has been a </w:t>
            </w:r>
            <w:r w:rsidR="00A0098E" w:rsidRPr="00AB5752">
              <w:rPr>
                <w:rStyle w:val="ECVContactDetails"/>
                <w:rFonts w:ascii="Calibri" w:hAnsi="Calibri" w:cs="Verdana"/>
                <w:color w:val="auto"/>
                <w:sz w:val="24"/>
                <w:szCs w:val="24"/>
                <w:lang w:val="en-GB"/>
              </w:rPr>
              <w:t xml:space="preserve">continuous </w:t>
            </w:r>
            <w:r w:rsidRPr="00AB5752">
              <w:rPr>
                <w:rStyle w:val="ECVContactDetails"/>
                <w:rFonts w:ascii="Calibri" w:hAnsi="Calibri" w:cs="Verdana"/>
                <w:color w:val="auto"/>
                <w:sz w:val="24"/>
                <w:szCs w:val="24"/>
                <w:lang w:val="en-GB"/>
              </w:rPr>
              <w:t xml:space="preserve">learning </w:t>
            </w:r>
            <w:r w:rsidR="00A0098E" w:rsidRPr="00AB5752">
              <w:rPr>
                <w:rStyle w:val="ECVContactDetails"/>
                <w:rFonts w:ascii="Calibri" w:hAnsi="Calibri" w:cs="Verdana"/>
                <w:color w:val="auto"/>
                <w:sz w:val="24"/>
                <w:szCs w:val="24"/>
                <w:lang w:val="en-GB"/>
              </w:rPr>
              <w:t>experience and a good platform to get involved in different fields.</w:t>
            </w:r>
            <w:r w:rsidR="00211F03" w:rsidRPr="00AB5752">
              <w:rPr>
                <w:rFonts w:cs="Verdana"/>
                <w:lang w:val="en-GB"/>
              </w:rPr>
              <w:br/>
            </w:r>
          </w:p>
        </w:tc>
      </w:tr>
      <w:tr w:rsidR="00BA289F" w:rsidRPr="00AB5752" w14:paraId="6EE5CA3D" w14:textId="77777777" w:rsidTr="00BA289F">
        <w:tc>
          <w:tcPr>
            <w:tcW w:w="1985" w:type="dxa"/>
            <w:shd w:val="clear" w:color="auto" w:fill="auto"/>
          </w:tcPr>
          <w:p w14:paraId="4E3EE595" w14:textId="77777777" w:rsidR="00BA289F" w:rsidRPr="00AB5752" w:rsidRDefault="00BA289F" w:rsidP="00211F03">
            <w:pPr>
              <w:pStyle w:val="Default"/>
              <w:rPr>
                <w:rFonts w:cs="Verdana"/>
                <w:lang w:val="en-GB"/>
              </w:rPr>
            </w:pPr>
            <w:r w:rsidRPr="00AB5752">
              <w:rPr>
                <w:rFonts w:cs="Verdana"/>
                <w:lang w:val="en-GB"/>
              </w:rPr>
              <w:t>Hobbies</w:t>
            </w:r>
          </w:p>
          <w:p w14:paraId="5DFA5C0B" w14:textId="77777777" w:rsidR="00BA289F" w:rsidRPr="00AB5752" w:rsidRDefault="00BA289F" w:rsidP="00211F03">
            <w:pPr>
              <w:pStyle w:val="Default"/>
              <w:ind w:left="27"/>
              <w:rPr>
                <w:rFonts w:cs="Verdana"/>
                <w:lang w:val="en-GB"/>
              </w:rPr>
            </w:pPr>
          </w:p>
          <w:p w14:paraId="35FE8A2C" w14:textId="77777777" w:rsidR="00BA289F" w:rsidRPr="00AB5752" w:rsidRDefault="00BA289F" w:rsidP="00211F03">
            <w:pPr>
              <w:pStyle w:val="Default"/>
              <w:ind w:left="27"/>
              <w:rPr>
                <w:rFonts w:cs="Verdana"/>
                <w:color w:val="auto"/>
                <w:lang w:val="en-GB"/>
              </w:rPr>
            </w:pPr>
          </w:p>
        </w:tc>
        <w:tc>
          <w:tcPr>
            <w:tcW w:w="7938" w:type="dxa"/>
            <w:shd w:val="clear" w:color="auto" w:fill="auto"/>
          </w:tcPr>
          <w:p w14:paraId="2DA6149A" w14:textId="77777777" w:rsidR="006C2259" w:rsidRPr="00AB5752" w:rsidRDefault="006C2259" w:rsidP="00141D8B">
            <w:pPr>
              <w:pStyle w:val="Default"/>
              <w:numPr>
                <w:ilvl w:val="0"/>
                <w:numId w:val="6"/>
              </w:numPr>
              <w:jc w:val="both"/>
              <w:rPr>
                <w:rStyle w:val="ECVContactDetails"/>
                <w:rFonts w:ascii="Calibri" w:hAnsi="Calibri" w:cs="Verdana"/>
                <w:color w:val="000000"/>
                <w:sz w:val="24"/>
                <w:szCs w:val="24"/>
                <w:lang w:val="en-GB"/>
              </w:rPr>
            </w:pPr>
            <w:r w:rsidRPr="00AB5752">
              <w:rPr>
                <w:rStyle w:val="ECVContactDetails"/>
                <w:rFonts w:ascii="Calibri" w:hAnsi="Calibri" w:cs="Verdana"/>
                <w:color w:val="auto"/>
                <w:sz w:val="24"/>
                <w:szCs w:val="24"/>
                <w:lang w:val="en-GB"/>
              </w:rPr>
              <w:t>Any sport</w:t>
            </w:r>
          </w:p>
          <w:p w14:paraId="12B712ED" w14:textId="77777777" w:rsidR="006C2259" w:rsidRPr="006C2259" w:rsidRDefault="006C2259" w:rsidP="00141D8B">
            <w:pPr>
              <w:pStyle w:val="Default"/>
              <w:numPr>
                <w:ilvl w:val="0"/>
                <w:numId w:val="6"/>
              </w:numPr>
              <w:jc w:val="both"/>
              <w:rPr>
                <w:rStyle w:val="ECVContactDetails"/>
                <w:rFonts w:ascii="Calibri" w:hAnsi="Calibri" w:cs="Verdana"/>
                <w:color w:val="000000"/>
                <w:sz w:val="24"/>
                <w:szCs w:val="24"/>
                <w:lang w:val="en-GB"/>
              </w:rPr>
            </w:pPr>
            <w:r w:rsidRPr="00AB5752">
              <w:rPr>
                <w:rStyle w:val="ECVContactDetails"/>
                <w:rFonts w:ascii="Calibri" w:hAnsi="Calibri" w:cs="Verdana"/>
                <w:color w:val="auto"/>
                <w:sz w:val="24"/>
                <w:szCs w:val="24"/>
              </w:rPr>
              <w:t>Off</w:t>
            </w:r>
            <w:r>
              <w:rPr>
                <w:rStyle w:val="ECVContactDetails"/>
                <w:rFonts w:ascii="Calibri" w:hAnsi="Calibri" w:cs="Verdana"/>
                <w:color w:val="auto"/>
                <w:sz w:val="24"/>
                <w:szCs w:val="24"/>
              </w:rPr>
              <w:t>-</w:t>
            </w:r>
            <w:proofErr w:type="spellStart"/>
            <w:r w:rsidRPr="00AB5752">
              <w:rPr>
                <w:rStyle w:val="ECVContactDetails"/>
                <w:rFonts w:ascii="Calibri" w:hAnsi="Calibri" w:cs="Verdana"/>
                <w:color w:val="auto"/>
                <w:sz w:val="24"/>
                <w:szCs w:val="24"/>
              </w:rPr>
              <w:t>track</w:t>
            </w:r>
            <w:proofErr w:type="spellEnd"/>
            <w:r w:rsidRPr="00AB5752">
              <w:rPr>
                <w:rStyle w:val="ECVContactDetails"/>
                <w:rFonts w:ascii="Calibri" w:hAnsi="Calibri" w:cs="Verdana"/>
                <w:color w:val="auto"/>
                <w:sz w:val="24"/>
                <w:szCs w:val="24"/>
              </w:rPr>
              <w:t xml:space="preserve"> travelling to really understand other cultures</w:t>
            </w:r>
            <w:r w:rsidRPr="00AB5752">
              <w:rPr>
                <w:rStyle w:val="ECVContactDetails"/>
                <w:rFonts w:ascii="Calibri" w:hAnsi="Calibri" w:cs="Verdana"/>
                <w:color w:val="auto"/>
                <w:sz w:val="24"/>
                <w:szCs w:val="24"/>
                <w:lang w:val="en-GB"/>
              </w:rPr>
              <w:t xml:space="preserve"> </w:t>
            </w:r>
          </w:p>
          <w:p w14:paraId="5DD413DB" w14:textId="145DC04D" w:rsidR="00BA289F" w:rsidRPr="00AB5752" w:rsidRDefault="00641EB2" w:rsidP="00141D8B">
            <w:pPr>
              <w:pStyle w:val="Default"/>
              <w:numPr>
                <w:ilvl w:val="0"/>
                <w:numId w:val="6"/>
              </w:numPr>
              <w:jc w:val="both"/>
              <w:rPr>
                <w:rFonts w:cs="Verdana"/>
                <w:lang w:val="en-GB"/>
              </w:rPr>
            </w:pPr>
            <w:r w:rsidRPr="00AB5752">
              <w:rPr>
                <w:rStyle w:val="ECVContactDetails"/>
                <w:rFonts w:ascii="Calibri" w:hAnsi="Calibri" w:cs="Verdana"/>
                <w:color w:val="auto"/>
                <w:sz w:val="24"/>
                <w:szCs w:val="24"/>
                <w:lang w:val="en-GB"/>
              </w:rPr>
              <w:t>Cooking and sharing it with my friends &amp; family</w:t>
            </w:r>
          </w:p>
          <w:p w14:paraId="3AB28D5C" w14:textId="56B3245B" w:rsidR="00BA289F" w:rsidRPr="00AB5752" w:rsidRDefault="00BA289F" w:rsidP="00141D8B">
            <w:pPr>
              <w:pStyle w:val="ECVSectionBullet"/>
              <w:spacing w:line="240" w:lineRule="auto"/>
              <w:ind w:left="360"/>
              <w:jc w:val="both"/>
              <w:rPr>
                <w:rFonts w:ascii="Calibri" w:hAnsi="Calibri" w:cs="Verdana"/>
                <w:color w:val="000000"/>
                <w:sz w:val="24"/>
                <w:lang w:eastAsia="ar-SA" w:bidi="ar-SA"/>
              </w:rPr>
            </w:pPr>
          </w:p>
        </w:tc>
      </w:tr>
      <w:tr w:rsidR="00BA289F" w:rsidRPr="00A0098E" w14:paraId="71D66F18" w14:textId="77777777" w:rsidTr="00BA289F">
        <w:tc>
          <w:tcPr>
            <w:tcW w:w="1985" w:type="dxa"/>
            <w:shd w:val="clear" w:color="auto" w:fill="auto"/>
          </w:tcPr>
          <w:p w14:paraId="21E9BD18" w14:textId="77777777" w:rsidR="00BA289F" w:rsidRPr="00A0098E" w:rsidRDefault="00BA289F" w:rsidP="00A0098E">
            <w:pPr>
              <w:pStyle w:val="ECVSectionBullet"/>
              <w:spacing w:line="240" w:lineRule="auto"/>
              <w:ind w:left="360"/>
              <w:rPr>
                <w:rStyle w:val="ECVContactDetails"/>
                <w:rFonts w:ascii="Calibri" w:hAnsi="Calibri" w:cs="Verdana"/>
                <w:color w:val="auto"/>
                <w:sz w:val="24"/>
                <w:szCs w:val="24"/>
              </w:rPr>
            </w:pPr>
          </w:p>
        </w:tc>
        <w:tc>
          <w:tcPr>
            <w:tcW w:w="7938" w:type="dxa"/>
            <w:shd w:val="clear" w:color="auto" w:fill="auto"/>
          </w:tcPr>
          <w:p w14:paraId="38781550" w14:textId="1075EE2F" w:rsidR="00BA289F" w:rsidRPr="00A0098E" w:rsidRDefault="00BA289F" w:rsidP="00A0098E">
            <w:pPr>
              <w:pStyle w:val="ECVSectionBullet"/>
              <w:spacing w:line="240" w:lineRule="auto"/>
              <w:ind w:left="360"/>
              <w:rPr>
                <w:rStyle w:val="ECVContactDetails"/>
                <w:rFonts w:ascii="Calibri" w:hAnsi="Calibri" w:cs="Verdana"/>
                <w:color w:val="auto"/>
                <w:sz w:val="24"/>
                <w:szCs w:val="24"/>
                <w:lang w:val="en-US"/>
              </w:rPr>
            </w:pPr>
          </w:p>
        </w:tc>
      </w:tr>
    </w:tbl>
    <w:p w14:paraId="4A70E9BF" w14:textId="77777777" w:rsidR="00354572" w:rsidRPr="00A0098E" w:rsidRDefault="00354572" w:rsidP="00A0098E">
      <w:pPr>
        <w:pStyle w:val="ECVSectionBullet"/>
        <w:spacing w:line="240" w:lineRule="auto"/>
        <w:rPr>
          <w:rStyle w:val="ECVContactDetails"/>
          <w:rFonts w:ascii="Calibri" w:hAnsi="Calibri" w:cs="Verdana"/>
          <w:color w:val="auto"/>
          <w:sz w:val="24"/>
          <w:szCs w:val="24"/>
          <w:lang w:val="en-US"/>
        </w:rPr>
      </w:pPr>
    </w:p>
    <w:sectPr w:rsidR="00354572" w:rsidRPr="00A0098E" w:rsidSect="005D4E15">
      <w:headerReference w:type="default" r:id="rId14"/>
      <w:footerReference w:type="default" r:id="rId15"/>
      <w:pgSz w:w="11906" w:h="16838" w:code="9"/>
      <w:pgMar w:top="310" w:right="1134" w:bottom="284" w:left="993" w:header="0" w:footer="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C8F1" w14:textId="77777777" w:rsidR="00C00A3F" w:rsidRDefault="00C00A3F">
      <w:r>
        <w:separator/>
      </w:r>
    </w:p>
  </w:endnote>
  <w:endnote w:type="continuationSeparator" w:id="0">
    <w:p w14:paraId="08D6BD9B" w14:textId="77777777" w:rsidR="00C00A3F" w:rsidRDefault="00C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SimSun">
    <w:altName w:val="宋体"/>
    <w:panose1 w:val="00000000000000000000"/>
    <w:charset w:val="86"/>
    <w:family w:val="auto"/>
    <w:notTrueType/>
    <w:pitch w:val="variable"/>
    <w:sig w:usb0="00000001" w:usb1="080E0000" w:usb2="00000010" w:usb3="00000000" w:csb0="00040000" w:csb1="00000000"/>
  </w:font>
  <w:font w:name="ArialMT">
    <w:altName w:val="Arial"/>
    <w:charset w:val="00"/>
    <w:family w:val="swiss"/>
    <w:pitch w:val="default"/>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6F12" w14:textId="77777777" w:rsidR="00C00A3F" w:rsidRPr="003F09E5" w:rsidRDefault="00C00A3F" w:rsidP="00133EEE">
    <w:pPr>
      <w:pStyle w:val="Footer"/>
      <w:tabs>
        <w:tab w:val="right" w:pos="9020"/>
      </w:tabs>
      <w:rPr>
        <w:rFonts w:eastAsia="ArialMT" w:cs="ArialMT"/>
        <w:sz w:val="18"/>
        <w:szCs w:val="18"/>
      </w:rPr>
    </w:pPr>
  </w:p>
  <w:tbl>
    <w:tblPr>
      <w:tblW w:w="9923" w:type="dxa"/>
      <w:tblLook w:val="04A0" w:firstRow="1" w:lastRow="0" w:firstColumn="1" w:lastColumn="0" w:noHBand="0" w:noVBand="1"/>
    </w:tblPr>
    <w:tblGrid>
      <w:gridCol w:w="876"/>
      <w:gridCol w:w="8171"/>
      <w:gridCol w:w="876"/>
    </w:tblGrid>
    <w:tr w:rsidR="00C00A3F" w:rsidRPr="00EE4CD0" w14:paraId="380C783B" w14:textId="77777777" w:rsidTr="00AF3C7E">
      <w:tc>
        <w:tcPr>
          <w:tcW w:w="851" w:type="dxa"/>
          <w:shd w:val="clear" w:color="auto" w:fill="auto"/>
          <w:vAlign w:val="center"/>
        </w:tcPr>
        <w:p w14:paraId="71B607FD" w14:textId="3FC0B296" w:rsidR="00C00A3F" w:rsidRPr="00EE4CD0" w:rsidRDefault="00C00A3F" w:rsidP="005710C5">
          <w:pPr>
            <w:pStyle w:val="Footer"/>
            <w:tabs>
              <w:tab w:val="right" w:pos="9020"/>
            </w:tabs>
            <w:jc w:val="center"/>
            <w:rPr>
              <w:rFonts w:eastAsia="ArialMT" w:cs="ArialMT"/>
              <w:b/>
              <w:sz w:val="18"/>
              <w:szCs w:val="18"/>
            </w:rPr>
          </w:pPr>
        </w:p>
      </w:tc>
      <w:tc>
        <w:tcPr>
          <w:tcW w:w="7938" w:type="dxa"/>
          <w:shd w:val="clear" w:color="auto" w:fill="auto"/>
          <w:vAlign w:val="center"/>
        </w:tcPr>
        <w:p w14:paraId="6F5D57E3" w14:textId="72F6C7FF" w:rsidR="00C00A3F" w:rsidRPr="00EE4CD0" w:rsidRDefault="00C00A3F" w:rsidP="005710C5">
          <w:pPr>
            <w:pStyle w:val="Footer"/>
            <w:tabs>
              <w:tab w:val="right" w:pos="9020"/>
            </w:tabs>
            <w:jc w:val="center"/>
            <w:rPr>
              <w:rFonts w:eastAsia="ArialMT" w:cs="ArialMT"/>
              <w:sz w:val="18"/>
              <w:szCs w:val="18"/>
            </w:rPr>
          </w:pPr>
          <w:r>
            <w:rPr>
              <w:rFonts w:eastAsia="ArialMT" w:cs="ArialMT"/>
              <w:sz w:val="18"/>
              <w:szCs w:val="18"/>
            </w:rPr>
            <w:t xml:space="preserve">CV 2017   Coll </w:t>
          </w:r>
          <w:proofErr w:type="spellStart"/>
          <w:r>
            <w:rPr>
              <w:rFonts w:eastAsia="ArialMT" w:cs="ArialMT"/>
              <w:sz w:val="18"/>
              <w:szCs w:val="18"/>
            </w:rPr>
            <w:t>Trius</w:t>
          </w:r>
          <w:proofErr w:type="spellEnd"/>
          <w:r>
            <w:rPr>
              <w:rFonts w:eastAsia="ArialMT" w:cs="ArialMT"/>
              <w:sz w:val="18"/>
              <w:szCs w:val="18"/>
            </w:rPr>
            <w:t xml:space="preserve">, Pablo  - </w:t>
          </w:r>
          <w:hyperlink r:id="rId1" w:history="1">
            <w:r w:rsidRPr="006B77C3">
              <w:rPr>
                <w:rStyle w:val="Hyperlink"/>
                <w:rFonts w:eastAsia="ArialMT" w:cs="ArialMT"/>
                <w:sz w:val="18"/>
                <w:szCs w:val="18"/>
              </w:rPr>
              <w:t>pcolltrius@gmail.com</w:t>
            </w:r>
          </w:hyperlink>
          <w:r>
            <w:rPr>
              <w:rFonts w:eastAsia="ArialMT" w:cs="ArialMT"/>
              <w:sz w:val="18"/>
              <w:szCs w:val="18"/>
            </w:rPr>
            <w:t xml:space="preserve"> +34 670977312</w:t>
          </w:r>
        </w:p>
      </w:tc>
      <w:tc>
        <w:tcPr>
          <w:tcW w:w="851" w:type="dxa"/>
          <w:shd w:val="clear" w:color="auto" w:fill="auto"/>
          <w:vAlign w:val="center"/>
        </w:tcPr>
        <w:p w14:paraId="6B019DB7" w14:textId="77777777" w:rsidR="00C00A3F" w:rsidRPr="00EE4CD0" w:rsidRDefault="00C00A3F" w:rsidP="00133EEE">
          <w:pPr>
            <w:pStyle w:val="Footer"/>
            <w:tabs>
              <w:tab w:val="right" w:pos="9020"/>
            </w:tabs>
            <w:jc w:val="right"/>
            <w:rPr>
              <w:rFonts w:eastAsia="ArialMT" w:cs="ArialMT"/>
              <w:sz w:val="18"/>
              <w:szCs w:val="18"/>
            </w:rPr>
          </w:pPr>
          <w:r w:rsidRPr="00EE4CD0">
            <w:rPr>
              <w:rFonts w:eastAsia="ArialMT" w:cs="ArialMT"/>
              <w:sz w:val="18"/>
              <w:szCs w:val="18"/>
            </w:rPr>
            <w:fldChar w:fldCharType="begin"/>
          </w:r>
          <w:r w:rsidRPr="00EE4CD0">
            <w:rPr>
              <w:rFonts w:eastAsia="ArialMT" w:cs="ArialMT"/>
              <w:sz w:val="18"/>
              <w:szCs w:val="18"/>
            </w:rPr>
            <w:instrText xml:space="preserve"> PAGE </w:instrText>
          </w:r>
          <w:r w:rsidRPr="00EE4CD0">
            <w:rPr>
              <w:rFonts w:eastAsia="ArialMT" w:cs="ArialMT"/>
              <w:sz w:val="18"/>
              <w:szCs w:val="18"/>
            </w:rPr>
            <w:fldChar w:fldCharType="separate"/>
          </w:r>
          <w:r w:rsidR="007F4D94">
            <w:rPr>
              <w:rFonts w:eastAsia="ArialMT" w:cs="ArialMT"/>
              <w:noProof/>
              <w:sz w:val="18"/>
              <w:szCs w:val="18"/>
            </w:rPr>
            <w:t>1</w:t>
          </w:r>
          <w:r w:rsidRPr="00EE4CD0">
            <w:rPr>
              <w:rFonts w:eastAsia="ArialMT" w:cs="ArialMT"/>
              <w:sz w:val="18"/>
              <w:szCs w:val="18"/>
            </w:rPr>
            <w:fldChar w:fldCharType="end"/>
          </w:r>
          <w:r w:rsidRPr="00EE4CD0">
            <w:rPr>
              <w:rFonts w:eastAsia="ArialMT" w:cs="ArialMT"/>
              <w:sz w:val="18"/>
              <w:szCs w:val="18"/>
            </w:rPr>
            <w:t>/</w:t>
          </w:r>
          <w:r w:rsidRPr="00EE4CD0">
            <w:rPr>
              <w:rFonts w:eastAsia="ArialMT" w:cs="ArialMT"/>
              <w:sz w:val="18"/>
              <w:szCs w:val="18"/>
            </w:rPr>
            <w:fldChar w:fldCharType="begin"/>
          </w:r>
          <w:r w:rsidRPr="00EE4CD0">
            <w:rPr>
              <w:rFonts w:eastAsia="ArialMT" w:cs="ArialMT"/>
              <w:sz w:val="18"/>
              <w:szCs w:val="18"/>
            </w:rPr>
            <w:instrText xml:space="preserve"> NUMPAGES \*Arabic </w:instrText>
          </w:r>
          <w:r w:rsidRPr="00EE4CD0">
            <w:rPr>
              <w:rFonts w:eastAsia="ArialMT" w:cs="ArialMT"/>
              <w:sz w:val="18"/>
              <w:szCs w:val="18"/>
            </w:rPr>
            <w:fldChar w:fldCharType="separate"/>
          </w:r>
          <w:r w:rsidR="007F4D94">
            <w:rPr>
              <w:rFonts w:eastAsia="ArialMT" w:cs="ArialMT"/>
              <w:noProof/>
              <w:sz w:val="18"/>
              <w:szCs w:val="18"/>
            </w:rPr>
            <w:t>7</w:t>
          </w:r>
          <w:r w:rsidRPr="00EE4CD0">
            <w:rPr>
              <w:rFonts w:eastAsia="ArialMT" w:cs="ArialMT"/>
              <w:sz w:val="18"/>
              <w:szCs w:val="18"/>
            </w:rPr>
            <w:fldChar w:fldCharType="end"/>
          </w:r>
        </w:p>
      </w:tc>
    </w:tr>
  </w:tbl>
  <w:p w14:paraId="516D47EC" w14:textId="77777777" w:rsidR="00C00A3F" w:rsidRPr="003F09E5" w:rsidRDefault="00C00A3F" w:rsidP="00CB6C3C">
    <w:pPr>
      <w:pStyle w:val="Footer"/>
      <w:tabs>
        <w:tab w:val="right" w:pos="9020"/>
      </w:tabs>
      <w:rPr>
        <w:rFonts w:eastAsia="ArialMT" w:cs="ArialMT"/>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4324E" w14:textId="77777777" w:rsidR="00C00A3F" w:rsidRDefault="00C00A3F">
      <w:r>
        <w:separator/>
      </w:r>
    </w:p>
  </w:footnote>
  <w:footnote w:type="continuationSeparator" w:id="0">
    <w:p w14:paraId="031DF51D" w14:textId="77777777" w:rsidR="00C00A3F" w:rsidRDefault="00C00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76F8" w14:textId="6D22E5ED" w:rsidR="00C00A3F" w:rsidRDefault="00C00A3F" w:rsidP="00661D8B">
    <w:pPr>
      <w:pStyle w:val="Header"/>
      <w:jc w:val="center"/>
    </w:pPr>
  </w:p>
  <w:p w14:paraId="26CDDCB1" w14:textId="77777777" w:rsidR="00C00A3F" w:rsidRDefault="00C00A3F" w:rsidP="00661D8B">
    <w:pPr>
      <w:pStyle w:val="Header"/>
      <w:jc w:val="center"/>
    </w:pPr>
  </w:p>
  <w:p w14:paraId="4298288D" w14:textId="77777777" w:rsidR="00C00A3F" w:rsidRDefault="00C00A3F" w:rsidP="00661D8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0"/>
        </w:tabs>
        <w:ind w:left="170" w:hanging="170"/>
      </w:pPr>
      <w:rPr>
        <w:rFonts w:ascii="Symbol" w:hAnsi="Symbol" w:cs="OpenSymbol"/>
        <w:lang w:val="en-US"/>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color w:val="auto"/>
        <w:lang w:val="en-U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Wingdings" w:hint="default"/>
        <w:sz w:val="20"/>
        <w:szCs w:val="20"/>
      </w:rPr>
    </w:lvl>
  </w:abstractNum>
  <w:abstractNum w:abstractNumId="4">
    <w:nsid w:val="00000005"/>
    <w:multiLevelType w:val="singleLevel"/>
    <w:tmpl w:val="00000005"/>
    <w:name w:val="WW8Num5"/>
    <w:lvl w:ilvl="0">
      <w:start w:val="1"/>
      <w:numFmt w:val="bullet"/>
      <w:lvlText w:val=""/>
      <w:lvlJc w:val="left"/>
      <w:pPr>
        <w:tabs>
          <w:tab w:val="num" w:pos="170"/>
        </w:tabs>
        <w:ind w:left="170" w:hanging="170"/>
      </w:pPr>
      <w:rPr>
        <w:rFonts w:ascii="Symbol" w:hAnsi="Symbol" w:cs="Wingdings"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Wingdings"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46E1D75"/>
    <w:multiLevelType w:val="hybridMultilevel"/>
    <w:tmpl w:val="9F5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75CEB"/>
    <w:multiLevelType w:val="hybridMultilevel"/>
    <w:tmpl w:val="B90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31FD7"/>
    <w:multiLevelType w:val="hybridMultilevel"/>
    <w:tmpl w:val="52F867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C074FFC"/>
    <w:multiLevelType w:val="hybridMultilevel"/>
    <w:tmpl w:val="92E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E0BC3"/>
    <w:multiLevelType w:val="hybridMultilevel"/>
    <w:tmpl w:val="D6121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76524F9"/>
    <w:multiLevelType w:val="hybridMultilevel"/>
    <w:tmpl w:val="48DEF3EE"/>
    <w:lvl w:ilvl="0" w:tplc="CD5015E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F5258"/>
    <w:multiLevelType w:val="hybridMultilevel"/>
    <w:tmpl w:val="A75AC470"/>
    <w:lvl w:ilvl="0" w:tplc="CD5015E8">
      <w:start w:val="1"/>
      <w:numFmt w:val="bullet"/>
      <w:suff w:val="spac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13"/>
  </w:num>
  <w:num w:numId="11">
    <w:abstractNumId w:val="12"/>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FF"/>
    <w:rsid w:val="00033B61"/>
    <w:rsid w:val="00041E93"/>
    <w:rsid w:val="00053745"/>
    <w:rsid w:val="00054632"/>
    <w:rsid w:val="000F3C9B"/>
    <w:rsid w:val="00115C1D"/>
    <w:rsid w:val="00133EEE"/>
    <w:rsid w:val="00141D8B"/>
    <w:rsid w:val="001B6C30"/>
    <w:rsid w:val="00207F70"/>
    <w:rsid w:val="00211F03"/>
    <w:rsid w:val="00263EA9"/>
    <w:rsid w:val="0027074E"/>
    <w:rsid w:val="002747C5"/>
    <w:rsid w:val="00287899"/>
    <w:rsid w:val="002B0212"/>
    <w:rsid w:val="002B4183"/>
    <w:rsid w:val="002F6DA5"/>
    <w:rsid w:val="00314D0F"/>
    <w:rsid w:val="00330710"/>
    <w:rsid w:val="00335400"/>
    <w:rsid w:val="00336A96"/>
    <w:rsid w:val="00354572"/>
    <w:rsid w:val="0036130E"/>
    <w:rsid w:val="00395980"/>
    <w:rsid w:val="003B540B"/>
    <w:rsid w:val="003B5701"/>
    <w:rsid w:val="003D1F12"/>
    <w:rsid w:val="003E7C69"/>
    <w:rsid w:val="003F09E5"/>
    <w:rsid w:val="003F3592"/>
    <w:rsid w:val="00447EC5"/>
    <w:rsid w:val="004B25C1"/>
    <w:rsid w:val="004F1D45"/>
    <w:rsid w:val="005133CD"/>
    <w:rsid w:val="00524BB4"/>
    <w:rsid w:val="00532B65"/>
    <w:rsid w:val="005501E6"/>
    <w:rsid w:val="00552E81"/>
    <w:rsid w:val="005710C5"/>
    <w:rsid w:val="00591F52"/>
    <w:rsid w:val="00596297"/>
    <w:rsid w:val="005B2BF3"/>
    <w:rsid w:val="005D4E15"/>
    <w:rsid w:val="005F015D"/>
    <w:rsid w:val="00613C96"/>
    <w:rsid w:val="00623AF1"/>
    <w:rsid w:val="006251FC"/>
    <w:rsid w:val="00641EB2"/>
    <w:rsid w:val="00661D8B"/>
    <w:rsid w:val="006807FF"/>
    <w:rsid w:val="006834AB"/>
    <w:rsid w:val="006A0F51"/>
    <w:rsid w:val="006B021D"/>
    <w:rsid w:val="006C2259"/>
    <w:rsid w:val="00712DEB"/>
    <w:rsid w:val="00736216"/>
    <w:rsid w:val="0074361B"/>
    <w:rsid w:val="007542A2"/>
    <w:rsid w:val="00763659"/>
    <w:rsid w:val="007E09D9"/>
    <w:rsid w:val="007E464E"/>
    <w:rsid w:val="007F4D94"/>
    <w:rsid w:val="007F6C0E"/>
    <w:rsid w:val="0081476D"/>
    <w:rsid w:val="0081697E"/>
    <w:rsid w:val="008671F3"/>
    <w:rsid w:val="008801AF"/>
    <w:rsid w:val="00884D6E"/>
    <w:rsid w:val="008A462D"/>
    <w:rsid w:val="008D0FE3"/>
    <w:rsid w:val="00911D01"/>
    <w:rsid w:val="009242C3"/>
    <w:rsid w:val="00925C41"/>
    <w:rsid w:val="00927F51"/>
    <w:rsid w:val="00955C54"/>
    <w:rsid w:val="00973ECD"/>
    <w:rsid w:val="00990965"/>
    <w:rsid w:val="009A01B6"/>
    <w:rsid w:val="009A493A"/>
    <w:rsid w:val="009E4D31"/>
    <w:rsid w:val="00A0098E"/>
    <w:rsid w:val="00A10E73"/>
    <w:rsid w:val="00A20CCB"/>
    <w:rsid w:val="00A71CAB"/>
    <w:rsid w:val="00A94387"/>
    <w:rsid w:val="00AB5752"/>
    <w:rsid w:val="00AD076D"/>
    <w:rsid w:val="00AF3C7E"/>
    <w:rsid w:val="00B1123E"/>
    <w:rsid w:val="00B57C2C"/>
    <w:rsid w:val="00B607C8"/>
    <w:rsid w:val="00B6627A"/>
    <w:rsid w:val="00BA289F"/>
    <w:rsid w:val="00BB18A5"/>
    <w:rsid w:val="00BB4D7B"/>
    <w:rsid w:val="00BF67C2"/>
    <w:rsid w:val="00C00A3F"/>
    <w:rsid w:val="00C219E6"/>
    <w:rsid w:val="00C523FF"/>
    <w:rsid w:val="00C60F46"/>
    <w:rsid w:val="00CA20C6"/>
    <w:rsid w:val="00CB6C3C"/>
    <w:rsid w:val="00CB76AD"/>
    <w:rsid w:val="00CD0DA1"/>
    <w:rsid w:val="00D35FBF"/>
    <w:rsid w:val="00D85D58"/>
    <w:rsid w:val="00D964BF"/>
    <w:rsid w:val="00DA6DC0"/>
    <w:rsid w:val="00E03E95"/>
    <w:rsid w:val="00E22B5B"/>
    <w:rsid w:val="00E23CCA"/>
    <w:rsid w:val="00E24B2D"/>
    <w:rsid w:val="00E81967"/>
    <w:rsid w:val="00EA480B"/>
    <w:rsid w:val="00EB6287"/>
    <w:rsid w:val="00EC5ADD"/>
    <w:rsid w:val="00EE4CD0"/>
    <w:rsid w:val="00FD0B43"/>
    <w:rsid w:val="00FF7A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BB7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egoe UI" w:hAnsi="Segoe UI" w:cs="OpenSymbol"/>
      <w:lang w:val="en-US"/>
    </w:rPr>
  </w:style>
  <w:style w:type="character" w:customStyle="1" w:styleId="WW8Num2z0">
    <w:name w:val="WW8Num2z0"/>
    <w:rPr>
      <w:rFonts w:ascii="Symbol" w:eastAsia="MS Mincho" w:hAnsi="Symbol" w:cs="Symbol" w:hint="default"/>
      <w:color w:val="auto"/>
      <w:lang w:val="en-US"/>
    </w:rPr>
  </w:style>
  <w:style w:type="character" w:customStyle="1" w:styleId="WW8Num3z0">
    <w:name w:val="WW8Num3z0"/>
    <w:rPr>
      <w:rFonts w:ascii="Symbol" w:hAnsi="Symbol" w:cs="Symbol" w:hint="default"/>
    </w:rPr>
  </w:style>
  <w:style w:type="character" w:customStyle="1" w:styleId="WW8Num4z0">
    <w:name w:val="WW8Num4z0"/>
    <w:rPr>
      <w:rFonts w:ascii="Wingdings" w:hAnsi="Wingdings" w:cs="Wingdings" w:hint="default"/>
      <w:sz w:val="20"/>
      <w:szCs w:val="20"/>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style>
  <w:style w:type="character" w:customStyle="1" w:styleId="WW8Num7z3">
    <w:name w:val="WW8Num7z3"/>
    <w:rPr>
      <w:rFonts w:ascii="Symbol" w:hAnsi="Symbol" w:cs="Symbol" w:hint="default"/>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2">
    <w:name w:val="WW8Num1z2"/>
    <w:rPr>
      <w:rFonts w:ascii="Symbol" w:hAnsi="Symbol" w:cs="Symbo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Calibri"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Symbol" w:hAnsi="Symbol" w:cs="Symbol" w:hint="default"/>
      <w:color w:val="auto"/>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Symbol" w:hint="default"/>
      <w:color w:val="aut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Calibri" w:hAnsi="Calibri" w:cs="Calibri"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auto"/>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Calibri" w:eastAsia="Calibri" w:hAnsi="Calibri" w:cs="Calibri"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Absatzstandardschriftart1">
    <w:name w:val="Absatzstandardschriftart1"/>
  </w:style>
  <w:style w:type="character" w:styleId="Hyperlink">
    <w:name w:val="Hyperlink"/>
    <w:rPr>
      <w:color w:val="0000FF"/>
      <w:u w:val="single"/>
    </w:rPr>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apple-converted-space">
    <w:name w:val="apple-converted-space"/>
    <w:basedOn w:val="Absatzstandardschriftart1"/>
  </w:style>
  <w:style w:type="character" w:styleId="PageNumber">
    <w:name w:val="page number"/>
    <w:basedOn w:val="Absatzstandardschriftart1"/>
  </w:style>
  <w:style w:type="character" w:customStyle="1" w:styleId="ECVHeadingContactDetails">
    <w:name w:val="_ECV_HeadingContactDetails"/>
    <w:rPr>
      <w:rFonts w:ascii="Arial" w:hAnsi="Arial" w:cs="Arial"/>
      <w:color w:val="1593CB"/>
      <w:sz w:val="18"/>
      <w:szCs w:val="18"/>
      <w:shd w:val="clear" w:color="auto" w:fill="auto"/>
    </w:rPr>
  </w:style>
  <w:style w:type="character" w:customStyle="1" w:styleId="ECVContactDetails">
    <w:name w:val="_ECV_ContactDetails"/>
    <w:rPr>
      <w:rFonts w:ascii="Arial" w:hAnsi="Arial" w:cs="Arial"/>
      <w:color w:val="3F3A38"/>
      <w:sz w:val="18"/>
      <w:szCs w:val="18"/>
      <w:shd w:val="clear" w:color="auto" w:fill="auto"/>
    </w:rPr>
  </w:style>
  <w:style w:type="character" w:customStyle="1" w:styleId="NumberingSymbols">
    <w:name w:val="Numbering Symbols"/>
  </w:style>
  <w:style w:type="character" w:customStyle="1" w:styleId="ECVInternetLink">
    <w:name w:val="_ECV_InternetLink"/>
    <w:rPr>
      <w:rFonts w:ascii="Arial" w:hAnsi="Arial" w:cs="Arial"/>
      <w:color w:val="3F3A38"/>
      <w:sz w:val="18"/>
      <w:u w:val="single"/>
      <w:shd w:val="clear" w:color="auto" w:fill="auto"/>
      <w:lang w:val="en-GB"/>
    </w:rPr>
  </w:style>
  <w:style w:type="character" w:styleId="FollowedHyperlink">
    <w:name w:val="FollowedHyperlink"/>
    <w:rPr>
      <w:color w:val="800080"/>
      <w:u w:val="single"/>
    </w:rPr>
  </w:style>
  <w:style w:type="character" w:customStyle="1" w:styleId="SprechblasentextZeichen">
    <w:name w:val="Sprechblasentext Zeichen"/>
    <w:rPr>
      <w:rFonts w:ascii="Lucida Grande" w:hAnsi="Lucida Grande" w:cs="Lucida Grande"/>
      <w:sz w:val="18"/>
      <w:szCs w:val="18"/>
      <w:lang w:val="en-US"/>
    </w:rPr>
  </w:style>
  <w:style w:type="character" w:customStyle="1" w:styleId="Absatz-Standardschriftart1">
    <w:name w:val="Absatz-Standardschriftart1"/>
  </w:style>
  <w:style w:type="character" w:customStyle="1" w:styleId="Seitenzahl1">
    <w:name w:val="Seitenzahl1"/>
    <w:basedOn w:val="Absatz-Standardschriftart1"/>
  </w:style>
  <w:style w:type="paragraph" w:customStyle="1" w:styleId="berschrift">
    <w:name w:val="Überschrift"/>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Default">
    <w:name w:val="Default"/>
    <w:pPr>
      <w:suppressAutoHyphens/>
      <w:autoSpaceDE w:val="0"/>
    </w:pPr>
    <w:rPr>
      <w:rFonts w:ascii="Calibri" w:eastAsia="Calibri" w:hAnsi="Calibri" w:cs="Calibri"/>
      <w:color w:val="000000"/>
      <w:sz w:val="24"/>
      <w:szCs w:val="24"/>
      <w:lang w:val="es-ES" w:eastAsia="ar-SA"/>
    </w:rPr>
  </w:style>
  <w:style w:type="paragraph" w:styleId="Header">
    <w:name w:val="header"/>
    <w:basedOn w:val="Normal"/>
    <w:pPr>
      <w:spacing w:after="0" w:line="240" w:lineRule="auto"/>
    </w:pPr>
  </w:style>
  <w:style w:type="paragraph" w:styleId="Footer">
    <w:name w:val="footer"/>
    <w:basedOn w:val="Normal"/>
    <w:link w:val="FooterChar"/>
    <w:uiPriority w:val="99"/>
    <w:pPr>
      <w:spacing w:after="0" w:line="240" w:lineRule="auto"/>
    </w:pPr>
  </w:style>
  <w:style w:type="paragraph" w:customStyle="1" w:styleId="ECVLeftHeading">
    <w:name w:val="_ECV_LeftHeading"/>
    <w:basedOn w:val="Normal"/>
    <w:pPr>
      <w:widowControl w:val="0"/>
      <w:suppressLineNumbers/>
      <w:spacing w:after="0" w:line="240" w:lineRule="auto"/>
      <w:ind w:right="283"/>
      <w:jc w:val="right"/>
    </w:pPr>
    <w:rPr>
      <w:rFonts w:ascii="Arial" w:eastAsia="SimSun" w:hAnsi="Arial" w:cs="Mangal"/>
      <w:caps/>
      <w:color w:val="0E4194"/>
      <w:spacing w:val="-6"/>
      <w:kern w:val="1"/>
      <w:sz w:val="18"/>
      <w:szCs w:val="24"/>
      <w:lang w:val="en-GB" w:eastAsia="hi-IN" w:bidi="hi-IN"/>
    </w:rPr>
  </w:style>
  <w:style w:type="paragraph" w:customStyle="1" w:styleId="ECVRightColumn">
    <w:name w:val="_ECV_RightColumn"/>
    <w:basedOn w:val="Normal"/>
    <w:pPr>
      <w:widowControl w:val="0"/>
      <w:suppressLineNumber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Comments">
    <w:name w:val="_ECV_Comments"/>
    <w:basedOn w:val="Normal"/>
    <w:pPr>
      <w:widowControl w:val="0"/>
      <w:spacing w:after="0" w:line="100" w:lineRule="atLeast"/>
      <w:jc w:val="center"/>
    </w:pPr>
    <w:rPr>
      <w:rFonts w:ascii="Arial" w:eastAsia="SimSun" w:hAnsi="Arial" w:cs="Mangal"/>
      <w:color w:val="FF0000"/>
      <w:spacing w:val="-6"/>
      <w:kern w:val="1"/>
      <w:sz w:val="16"/>
      <w:szCs w:val="24"/>
      <w:lang w:val="en-GB" w:eastAsia="hi-IN" w:bidi="hi-IN"/>
    </w:rPr>
  </w:style>
  <w:style w:type="paragraph" w:customStyle="1" w:styleId="ECVSectionDetails">
    <w:name w:val="_ECV_SectionDetails"/>
    <w:basedOn w:val="Normal"/>
    <w:pPr>
      <w:widowControl w:val="0"/>
      <w:suppressLineNumber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eftDetails">
    <w:name w:val="_ECV_LeftDetails"/>
    <w:basedOn w:val="ECVLeftHeading"/>
    <w:pPr>
      <w:spacing w:before="23"/>
    </w:pPr>
    <w:rPr>
      <w:caps w:val="0"/>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widowControl w:val="0"/>
      <w:autoSpaceDE w:val="0"/>
      <w:spacing w:after="0" w:line="100" w:lineRule="atLeast"/>
    </w:pPr>
    <w:rPr>
      <w:rFonts w:ascii="Arial" w:eastAsia="SimSun" w:hAnsi="Arial" w:cs="Mangal"/>
      <w:color w:val="0E4194"/>
      <w:spacing w:val="-6"/>
      <w:kern w:val="1"/>
      <w:sz w:val="15"/>
      <w:szCs w:val="24"/>
      <w:lang w:val="en-GB" w:eastAsia="hi-IN" w:bidi="hi-IN"/>
    </w:rPr>
  </w:style>
  <w:style w:type="paragraph" w:customStyle="1" w:styleId="ECVLanguageName">
    <w:name w:val="_ECV_LanguageName"/>
    <w:basedOn w:val="ECVLanguageCertificate"/>
    <w:pPr>
      <w:jc w:val="right"/>
    </w:pPr>
    <w:rPr>
      <w:sz w:val="18"/>
    </w:rPr>
  </w:style>
  <w:style w:type="paragraph" w:customStyle="1" w:styleId="ECVSectionBullet">
    <w:name w:val="_ECV_SectionBullet"/>
    <w:basedOn w:val="ECVSectionDetails"/>
    <w:pPr>
      <w:spacing w:before="0"/>
    </w:pPr>
  </w:style>
  <w:style w:type="paragraph" w:customStyle="1" w:styleId="Prrafodelista">
    <w:name w:val="Párrafo de lista"/>
    <w:basedOn w:val="Normal"/>
    <w:pPr>
      <w:ind w:left="720"/>
    </w:pPr>
    <w:rPr>
      <w:lang w:val="es-ES"/>
    </w:rPr>
  </w:style>
  <w:style w:type="paragraph" w:customStyle="1" w:styleId="ECVGenderRow">
    <w:name w:val="_ECV_GenderRow"/>
    <w:basedOn w:val="Normal"/>
    <w:pPr>
      <w:widowControl w:val="0"/>
      <w:spacing w:before="85" w:after="0" w:line="240" w:lineRule="auto"/>
    </w:pPr>
    <w:rPr>
      <w:rFonts w:ascii="Arial" w:eastAsia="SimSun" w:hAnsi="Arial" w:cs="Mangal"/>
      <w:color w:val="1593CB"/>
      <w:spacing w:val="-6"/>
      <w:kern w:val="1"/>
      <w:sz w:val="16"/>
      <w:szCs w:val="24"/>
      <w:lang w:val="en-GB" w:eastAsia="hi-IN" w:bidi="hi-IN"/>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PersonalInfoHeading">
    <w:name w:val="_ECV_PersonalInfoHeading"/>
    <w:basedOn w:val="ECVLeftHeading"/>
    <w:pPr>
      <w:spacing w:before="57"/>
    </w:pPr>
  </w:style>
  <w:style w:type="paragraph" w:customStyle="1" w:styleId="ECVRightHeading">
    <w:name w:val="_ECV_RightHeading"/>
    <w:basedOn w:val="ECVNameField"/>
    <w:pPr>
      <w:spacing w:before="62"/>
      <w:jc w:val="right"/>
    </w:pPr>
    <w:rPr>
      <w:color w:val="1593CB"/>
      <w:sz w:val="15"/>
    </w:rPr>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Date">
    <w:name w:val="_ECV_Date"/>
    <w:basedOn w:val="ECVLeftHeading"/>
    <w:pPr>
      <w:spacing w:before="28" w:line="100" w:lineRule="atLeast"/>
      <w:textAlignment w:val="top"/>
    </w:pPr>
    <w:rPr>
      <w:caps w:val="0"/>
    </w:rPr>
  </w:style>
  <w:style w:type="paragraph" w:customStyle="1" w:styleId="Sprechblasentext1">
    <w:name w:val="Sprechblasentext1"/>
    <w:basedOn w:val="Normal"/>
    <w:pPr>
      <w:spacing w:after="0" w:line="240" w:lineRule="auto"/>
    </w:pPr>
    <w:rPr>
      <w:rFonts w:ascii="Lucida Grande" w:hAnsi="Lucida Grande" w:cs="Lucida Grande"/>
      <w:sz w:val="18"/>
      <w:szCs w:val="18"/>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BodyText"/>
  </w:style>
  <w:style w:type="paragraph" w:styleId="ListParagraph">
    <w:name w:val="List Paragraph"/>
    <w:basedOn w:val="Normal"/>
    <w:uiPriority w:val="72"/>
    <w:qFormat/>
    <w:rsid w:val="00447EC5"/>
    <w:pPr>
      <w:ind w:left="720"/>
    </w:pPr>
  </w:style>
  <w:style w:type="table" w:styleId="TableGrid">
    <w:name w:val="Table Grid"/>
    <w:basedOn w:val="TableNormal"/>
    <w:rsid w:val="00E0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33EEE"/>
    <w:rPr>
      <w:rFonts w:ascii="Calibri" w:eastAsia="Calibri" w:hAnsi="Calibri"/>
      <w:sz w:val="22"/>
      <w:szCs w:val="22"/>
      <w:lang w:val="en-US" w:eastAsia="ar-SA"/>
    </w:rPr>
  </w:style>
  <w:style w:type="paragraph" w:styleId="BalloonText">
    <w:name w:val="Balloon Text"/>
    <w:basedOn w:val="Normal"/>
    <w:link w:val="BalloonTextChar"/>
    <w:rsid w:val="00133EEE"/>
    <w:pPr>
      <w:spacing w:after="0" w:line="240" w:lineRule="auto"/>
    </w:pPr>
    <w:rPr>
      <w:rFonts w:ascii="Segoe UI" w:hAnsi="Segoe UI" w:cs="Segoe UI"/>
      <w:sz w:val="18"/>
      <w:szCs w:val="18"/>
    </w:rPr>
  </w:style>
  <w:style w:type="character" w:customStyle="1" w:styleId="BalloonTextChar">
    <w:name w:val="Balloon Text Char"/>
    <w:link w:val="BalloonText"/>
    <w:rsid w:val="00133EEE"/>
    <w:rPr>
      <w:rFonts w:ascii="Segoe UI" w:eastAsia="Calibri" w:hAnsi="Segoe UI" w:cs="Segoe UI"/>
      <w:sz w:val="18"/>
      <w:szCs w:val="18"/>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egoe UI" w:hAnsi="Segoe UI" w:cs="OpenSymbol"/>
      <w:lang w:val="en-US"/>
    </w:rPr>
  </w:style>
  <w:style w:type="character" w:customStyle="1" w:styleId="WW8Num2z0">
    <w:name w:val="WW8Num2z0"/>
    <w:rPr>
      <w:rFonts w:ascii="Symbol" w:eastAsia="MS Mincho" w:hAnsi="Symbol" w:cs="Symbol" w:hint="default"/>
      <w:color w:val="auto"/>
      <w:lang w:val="en-US"/>
    </w:rPr>
  </w:style>
  <w:style w:type="character" w:customStyle="1" w:styleId="WW8Num3z0">
    <w:name w:val="WW8Num3z0"/>
    <w:rPr>
      <w:rFonts w:ascii="Symbol" w:hAnsi="Symbol" w:cs="Symbol" w:hint="default"/>
    </w:rPr>
  </w:style>
  <w:style w:type="character" w:customStyle="1" w:styleId="WW8Num4z0">
    <w:name w:val="WW8Num4z0"/>
    <w:rPr>
      <w:rFonts w:ascii="Wingdings" w:hAnsi="Wingdings" w:cs="Wingdings" w:hint="default"/>
      <w:sz w:val="20"/>
      <w:szCs w:val="20"/>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style>
  <w:style w:type="character" w:customStyle="1" w:styleId="WW8Num7z3">
    <w:name w:val="WW8Num7z3"/>
    <w:rPr>
      <w:rFonts w:ascii="Symbol" w:hAnsi="Symbol" w:cs="Symbol" w:hint="default"/>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2">
    <w:name w:val="WW8Num1z2"/>
    <w:rPr>
      <w:rFonts w:ascii="Symbol" w:hAnsi="Symbol" w:cs="Symbo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Calibri"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Symbol" w:hAnsi="Symbol" w:cs="Symbol" w:hint="default"/>
      <w:color w:val="auto"/>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Symbol" w:hint="default"/>
      <w:color w:val="aut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Calibri" w:hAnsi="Calibri" w:cs="Calibri"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auto"/>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Calibri" w:eastAsia="Calibri" w:hAnsi="Calibri" w:cs="Calibri"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Absatzstandardschriftart1">
    <w:name w:val="Absatzstandardschriftart1"/>
  </w:style>
  <w:style w:type="character" w:styleId="Hyperlink">
    <w:name w:val="Hyperlink"/>
    <w:rPr>
      <w:color w:val="0000FF"/>
      <w:u w:val="single"/>
    </w:rPr>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apple-converted-space">
    <w:name w:val="apple-converted-space"/>
    <w:basedOn w:val="Absatzstandardschriftart1"/>
  </w:style>
  <w:style w:type="character" w:styleId="PageNumber">
    <w:name w:val="page number"/>
    <w:basedOn w:val="Absatzstandardschriftart1"/>
  </w:style>
  <w:style w:type="character" w:customStyle="1" w:styleId="ECVHeadingContactDetails">
    <w:name w:val="_ECV_HeadingContactDetails"/>
    <w:rPr>
      <w:rFonts w:ascii="Arial" w:hAnsi="Arial" w:cs="Arial"/>
      <w:color w:val="1593CB"/>
      <w:sz w:val="18"/>
      <w:szCs w:val="18"/>
      <w:shd w:val="clear" w:color="auto" w:fill="auto"/>
    </w:rPr>
  </w:style>
  <w:style w:type="character" w:customStyle="1" w:styleId="ECVContactDetails">
    <w:name w:val="_ECV_ContactDetails"/>
    <w:rPr>
      <w:rFonts w:ascii="Arial" w:hAnsi="Arial" w:cs="Arial"/>
      <w:color w:val="3F3A38"/>
      <w:sz w:val="18"/>
      <w:szCs w:val="18"/>
      <w:shd w:val="clear" w:color="auto" w:fill="auto"/>
    </w:rPr>
  </w:style>
  <w:style w:type="character" w:customStyle="1" w:styleId="NumberingSymbols">
    <w:name w:val="Numbering Symbols"/>
  </w:style>
  <w:style w:type="character" w:customStyle="1" w:styleId="ECVInternetLink">
    <w:name w:val="_ECV_InternetLink"/>
    <w:rPr>
      <w:rFonts w:ascii="Arial" w:hAnsi="Arial" w:cs="Arial"/>
      <w:color w:val="3F3A38"/>
      <w:sz w:val="18"/>
      <w:u w:val="single"/>
      <w:shd w:val="clear" w:color="auto" w:fill="auto"/>
      <w:lang w:val="en-GB"/>
    </w:rPr>
  </w:style>
  <w:style w:type="character" w:styleId="FollowedHyperlink">
    <w:name w:val="FollowedHyperlink"/>
    <w:rPr>
      <w:color w:val="800080"/>
      <w:u w:val="single"/>
    </w:rPr>
  </w:style>
  <w:style w:type="character" w:customStyle="1" w:styleId="SprechblasentextZeichen">
    <w:name w:val="Sprechblasentext Zeichen"/>
    <w:rPr>
      <w:rFonts w:ascii="Lucida Grande" w:hAnsi="Lucida Grande" w:cs="Lucida Grande"/>
      <w:sz w:val="18"/>
      <w:szCs w:val="18"/>
      <w:lang w:val="en-US"/>
    </w:rPr>
  </w:style>
  <w:style w:type="character" w:customStyle="1" w:styleId="Absatz-Standardschriftart1">
    <w:name w:val="Absatz-Standardschriftart1"/>
  </w:style>
  <w:style w:type="character" w:customStyle="1" w:styleId="Seitenzahl1">
    <w:name w:val="Seitenzahl1"/>
    <w:basedOn w:val="Absatz-Standardschriftart1"/>
  </w:style>
  <w:style w:type="paragraph" w:customStyle="1" w:styleId="berschrift">
    <w:name w:val="Überschrift"/>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Default">
    <w:name w:val="Default"/>
    <w:pPr>
      <w:suppressAutoHyphens/>
      <w:autoSpaceDE w:val="0"/>
    </w:pPr>
    <w:rPr>
      <w:rFonts w:ascii="Calibri" w:eastAsia="Calibri" w:hAnsi="Calibri" w:cs="Calibri"/>
      <w:color w:val="000000"/>
      <w:sz w:val="24"/>
      <w:szCs w:val="24"/>
      <w:lang w:val="es-ES" w:eastAsia="ar-SA"/>
    </w:rPr>
  </w:style>
  <w:style w:type="paragraph" w:styleId="Header">
    <w:name w:val="header"/>
    <w:basedOn w:val="Normal"/>
    <w:pPr>
      <w:spacing w:after="0" w:line="240" w:lineRule="auto"/>
    </w:pPr>
  </w:style>
  <w:style w:type="paragraph" w:styleId="Footer">
    <w:name w:val="footer"/>
    <w:basedOn w:val="Normal"/>
    <w:link w:val="FooterChar"/>
    <w:uiPriority w:val="99"/>
    <w:pPr>
      <w:spacing w:after="0" w:line="240" w:lineRule="auto"/>
    </w:pPr>
  </w:style>
  <w:style w:type="paragraph" w:customStyle="1" w:styleId="ECVLeftHeading">
    <w:name w:val="_ECV_LeftHeading"/>
    <w:basedOn w:val="Normal"/>
    <w:pPr>
      <w:widowControl w:val="0"/>
      <w:suppressLineNumbers/>
      <w:spacing w:after="0" w:line="240" w:lineRule="auto"/>
      <w:ind w:right="283"/>
      <w:jc w:val="right"/>
    </w:pPr>
    <w:rPr>
      <w:rFonts w:ascii="Arial" w:eastAsia="SimSun" w:hAnsi="Arial" w:cs="Mangal"/>
      <w:caps/>
      <w:color w:val="0E4194"/>
      <w:spacing w:val="-6"/>
      <w:kern w:val="1"/>
      <w:sz w:val="18"/>
      <w:szCs w:val="24"/>
      <w:lang w:val="en-GB" w:eastAsia="hi-IN" w:bidi="hi-IN"/>
    </w:rPr>
  </w:style>
  <w:style w:type="paragraph" w:customStyle="1" w:styleId="ECVRightColumn">
    <w:name w:val="_ECV_RightColumn"/>
    <w:basedOn w:val="Normal"/>
    <w:pPr>
      <w:widowControl w:val="0"/>
      <w:suppressLineNumber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Comments">
    <w:name w:val="_ECV_Comments"/>
    <w:basedOn w:val="Normal"/>
    <w:pPr>
      <w:widowControl w:val="0"/>
      <w:spacing w:after="0" w:line="100" w:lineRule="atLeast"/>
      <w:jc w:val="center"/>
    </w:pPr>
    <w:rPr>
      <w:rFonts w:ascii="Arial" w:eastAsia="SimSun" w:hAnsi="Arial" w:cs="Mangal"/>
      <w:color w:val="FF0000"/>
      <w:spacing w:val="-6"/>
      <w:kern w:val="1"/>
      <w:sz w:val="16"/>
      <w:szCs w:val="24"/>
      <w:lang w:val="en-GB" w:eastAsia="hi-IN" w:bidi="hi-IN"/>
    </w:rPr>
  </w:style>
  <w:style w:type="paragraph" w:customStyle="1" w:styleId="ECVSectionDetails">
    <w:name w:val="_ECV_SectionDetails"/>
    <w:basedOn w:val="Normal"/>
    <w:pPr>
      <w:widowControl w:val="0"/>
      <w:suppressLineNumber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eftDetails">
    <w:name w:val="_ECV_LeftDetails"/>
    <w:basedOn w:val="ECVLeftHeading"/>
    <w:pPr>
      <w:spacing w:before="23"/>
    </w:pPr>
    <w:rPr>
      <w:caps w:val="0"/>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widowControl w:val="0"/>
      <w:autoSpaceDE w:val="0"/>
      <w:spacing w:after="0" w:line="100" w:lineRule="atLeast"/>
    </w:pPr>
    <w:rPr>
      <w:rFonts w:ascii="Arial" w:eastAsia="SimSun" w:hAnsi="Arial" w:cs="Mangal"/>
      <w:color w:val="0E4194"/>
      <w:spacing w:val="-6"/>
      <w:kern w:val="1"/>
      <w:sz w:val="15"/>
      <w:szCs w:val="24"/>
      <w:lang w:val="en-GB" w:eastAsia="hi-IN" w:bidi="hi-IN"/>
    </w:rPr>
  </w:style>
  <w:style w:type="paragraph" w:customStyle="1" w:styleId="ECVLanguageName">
    <w:name w:val="_ECV_LanguageName"/>
    <w:basedOn w:val="ECVLanguageCertificate"/>
    <w:pPr>
      <w:jc w:val="right"/>
    </w:pPr>
    <w:rPr>
      <w:sz w:val="18"/>
    </w:rPr>
  </w:style>
  <w:style w:type="paragraph" w:customStyle="1" w:styleId="ECVSectionBullet">
    <w:name w:val="_ECV_SectionBullet"/>
    <w:basedOn w:val="ECVSectionDetails"/>
    <w:pPr>
      <w:spacing w:before="0"/>
    </w:pPr>
  </w:style>
  <w:style w:type="paragraph" w:customStyle="1" w:styleId="Prrafodelista">
    <w:name w:val="Párrafo de lista"/>
    <w:basedOn w:val="Normal"/>
    <w:pPr>
      <w:ind w:left="720"/>
    </w:pPr>
    <w:rPr>
      <w:lang w:val="es-ES"/>
    </w:rPr>
  </w:style>
  <w:style w:type="paragraph" w:customStyle="1" w:styleId="ECVGenderRow">
    <w:name w:val="_ECV_GenderRow"/>
    <w:basedOn w:val="Normal"/>
    <w:pPr>
      <w:widowControl w:val="0"/>
      <w:spacing w:before="85" w:after="0" w:line="240" w:lineRule="auto"/>
    </w:pPr>
    <w:rPr>
      <w:rFonts w:ascii="Arial" w:eastAsia="SimSun" w:hAnsi="Arial" w:cs="Mangal"/>
      <w:color w:val="1593CB"/>
      <w:spacing w:val="-6"/>
      <w:kern w:val="1"/>
      <w:sz w:val="16"/>
      <w:szCs w:val="24"/>
      <w:lang w:val="en-GB" w:eastAsia="hi-IN" w:bidi="hi-IN"/>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PersonalInfoHeading">
    <w:name w:val="_ECV_PersonalInfoHeading"/>
    <w:basedOn w:val="ECVLeftHeading"/>
    <w:pPr>
      <w:spacing w:before="57"/>
    </w:pPr>
  </w:style>
  <w:style w:type="paragraph" w:customStyle="1" w:styleId="ECVRightHeading">
    <w:name w:val="_ECV_RightHeading"/>
    <w:basedOn w:val="ECVNameField"/>
    <w:pPr>
      <w:spacing w:before="62"/>
      <w:jc w:val="right"/>
    </w:pPr>
    <w:rPr>
      <w:color w:val="1593CB"/>
      <w:sz w:val="15"/>
    </w:rPr>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Date">
    <w:name w:val="_ECV_Date"/>
    <w:basedOn w:val="ECVLeftHeading"/>
    <w:pPr>
      <w:spacing w:before="28" w:line="100" w:lineRule="atLeast"/>
      <w:textAlignment w:val="top"/>
    </w:pPr>
    <w:rPr>
      <w:caps w:val="0"/>
    </w:rPr>
  </w:style>
  <w:style w:type="paragraph" w:customStyle="1" w:styleId="Sprechblasentext1">
    <w:name w:val="Sprechblasentext1"/>
    <w:basedOn w:val="Normal"/>
    <w:pPr>
      <w:spacing w:after="0" w:line="240" w:lineRule="auto"/>
    </w:pPr>
    <w:rPr>
      <w:rFonts w:ascii="Lucida Grande" w:hAnsi="Lucida Grande" w:cs="Lucida Grande"/>
      <w:sz w:val="18"/>
      <w:szCs w:val="18"/>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BodyText"/>
  </w:style>
  <w:style w:type="paragraph" w:styleId="ListParagraph">
    <w:name w:val="List Paragraph"/>
    <w:basedOn w:val="Normal"/>
    <w:uiPriority w:val="72"/>
    <w:qFormat/>
    <w:rsid w:val="00447EC5"/>
    <w:pPr>
      <w:ind w:left="720"/>
    </w:pPr>
  </w:style>
  <w:style w:type="table" w:styleId="TableGrid">
    <w:name w:val="Table Grid"/>
    <w:basedOn w:val="TableNormal"/>
    <w:rsid w:val="00E0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33EEE"/>
    <w:rPr>
      <w:rFonts w:ascii="Calibri" w:eastAsia="Calibri" w:hAnsi="Calibri"/>
      <w:sz w:val="22"/>
      <w:szCs w:val="22"/>
      <w:lang w:val="en-US" w:eastAsia="ar-SA"/>
    </w:rPr>
  </w:style>
  <w:style w:type="paragraph" w:styleId="BalloonText">
    <w:name w:val="Balloon Text"/>
    <w:basedOn w:val="Normal"/>
    <w:link w:val="BalloonTextChar"/>
    <w:rsid w:val="00133EEE"/>
    <w:pPr>
      <w:spacing w:after="0" w:line="240" w:lineRule="auto"/>
    </w:pPr>
    <w:rPr>
      <w:rFonts w:ascii="Segoe UI" w:hAnsi="Segoe UI" w:cs="Segoe UI"/>
      <w:sz w:val="18"/>
      <w:szCs w:val="18"/>
    </w:rPr>
  </w:style>
  <w:style w:type="character" w:customStyle="1" w:styleId="BalloonTextChar">
    <w:name w:val="Balloon Text Char"/>
    <w:link w:val="BalloonText"/>
    <w:rsid w:val="00133EEE"/>
    <w:rPr>
      <w:rFonts w:ascii="Segoe UI" w:eastAsia="Calibr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7732">
      <w:bodyDiv w:val="1"/>
      <w:marLeft w:val="0"/>
      <w:marRight w:val="0"/>
      <w:marTop w:val="0"/>
      <w:marBottom w:val="0"/>
      <w:divBdr>
        <w:top w:val="none" w:sz="0" w:space="0" w:color="auto"/>
        <w:left w:val="none" w:sz="0" w:space="0" w:color="auto"/>
        <w:bottom w:val="none" w:sz="0" w:space="0" w:color="auto"/>
        <w:right w:val="none" w:sz="0" w:space="0" w:color="auto"/>
      </w:divBdr>
    </w:div>
    <w:div w:id="1129587087">
      <w:bodyDiv w:val="1"/>
      <w:marLeft w:val="0"/>
      <w:marRight w:val="0"/>
      <w:marTop w:val="0"/>
      <w:marBottom w:val="0"/>
      <w:divBdr>
        <w:top w:val="none" w:sz="0" w:space="0" w:color="auto"/>
        <w:left w:val="none" w:sz="0" w:space="0" w:color="auto"/>
        <w:bottom w:val="none" w:sz="0" w:space="0" w:color="auto"/>
        <w:right w:val="none" w:sz="0" w:space="0" w:color="auto"/>
      </w:divBdr>
    </w:div>
    <w:div w:id="1256280140">
      <w:bodyDiv w:val="1"/>
      <w:marLeft w:val="0"/>
      <w:marRight w:val="0"/>
      <w:marTop w:val="0"/>
      <w:marBottom w:val="0"/>
      <w:divBdr>
        <w:top w:val="none" w:sz="0" w:space="0" w:color="auto"/>
        <w:left w:val="none" w:sz="0" w:space="0" w:color="auto"/>
        <w:bottom w:val="none" w:sz="0" w:space="0" w:color="auto"/>
        <w:right w:val="none" w:sz="0" w:space="0" w:color="auto"/>
      </w:divBdr>
    </w:div>
    <w:div w:id="1396396466">
      <w:bodyDiv w:val="1"/>
      <w:marLeft w:val="0"/>
      <w:marRight w:val="0"/>
      <w:marTop w:val="0"/>
      <w:marBottom w:val="0"/>
      <w:divBdr>
        <w:top w:val="none" w:sz="0" w:space="0" w:color="auto"/>
        <w:left w:val="none" w:sz="0" w:space="0" w:color="auto"/>
        <w:bottom w:val="none" w:sz="0" w:space="0" w:color="auto"/>
        <w:right w:val="none" w:sz="0" w:space="0" w:color="auto"/>
      </w:divBdr>
    </w:div>
    <w:div w:id="1761026743">
      <w:bodyDiv w:val="1"/>
      <w:marLeft w:val="0"/>
      <w:marRight w:val="0"/>
      <w:marTop w:val="0"/>
      <w:marBottom w:val="0"/>
      <w:divBdr>
        <w:top w:val="none" w:sz="0" w:space="0" w:color="auto"/>
        <w:left w:val="none" w:sz="0" w:space="0" w:color="auto"/>
        <w:bottom w:val="none" w:sz="0" w:space="0" w:color="auto"/>
        <w:right w:val="none" w:sz="0" w:space="0" w:color="auto"/>
      </w:divBdr>
    </w:div>
    <w:div w:id="1971784497">
      <w:bodyDiv w:val="1"/>
      <w:marLeft w:val="0"/>
      <w:marRight w:val="0"/>
      <w:marTop w:val="0"/>
      <w:marBottom w:val="0"/>
      <w:divBdr>
        <w:top w:val="none" w:sz="0" w:space="0" w:color="auto"/>
        <w:left w:val="none" w:sz="0" w:space="0" w:color="auto"/>
        <w:bottom w:val="none" w:sz="0" w:space="0" w:color="auto"/>
        <w:right w:val="none" w:sz="0" w:space="0" w:color="auto"/>
      </w:divBdr>
    </w:div>
    <w:div w:id="2006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http://www.visualcv.com/images/default/components/cvs/skills/skillometer_4.gif" TargetMode="External"/><Relationship Id="rId12" Type="http://schemas.openxmlformats.org/officeDocument/2006/relationships/image" Target="media/image3.png"/><Relationship Id="rId13" Type="http://schemas.openxmlformats.org/officeDocument/2006/relationships/image" Target="file://localhost/http://www.visualcv.com/images/default/components/cvs/skills/skillometer_3.gif%3F122541518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colltri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C995F48F-103F-8748-9465-C94FA11F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1727</Words>
  <Characters>9848</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CURRICULUM VITAE</vt:lpstr>
    </vt:vector>
  </TitlesOfParts>
  <Company>The houze!</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Usuario de Windows</dc:creator>
  <cp:keywords/>
  <cp:lastModifiedBy>Pablo Coll</cp:lastModifiedBy>
  <cp:revision>12</cp:revision>
  <cp:lastPrinted>2015-06-09T10:03:00Z</cp:lastPrinted>
  <dcterms:created xsi:type="dcterms:W3CDTF">2017-05-27T09:52:00Z</dcterms:created>
  <dcterms:modified xsi:type="dcterms:W3CDTF">2017-05-28T13:53:00Z</dcterms:modified>
</cp:coreProperties>
</file>