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4A" w:rsidRPr="00EF4BCF" w:rsidRDefault="00F05E84" w:rsidP="008815E4">
      <w:pPr>
        <w:pStyle w:val="Default"/>
        <w:spacing w:line="480" w:lineRule="atLeast"/>
        <w:ind w:right="432"/>
        <w:rPr>
          <w:color w:val="auto"/>
          <w:sz w:val="72"/>
          <w:szCs w:val="72"/>
        </w:rPr>
      </w:pPr>
      <w:r w:rsidRPr="00EF4BCF">
        <w:rPr>
          <w:noProof/>
          <w:color w:val="auto"/>
        </w:rPr>
        <w:drawing>
          <wp:anchor distT="0" distB="0" distL="114300" distR="114300" simplePos="0" relativeHeight="251667456" behindDoc="1" locked="0" layoutInCell="1" allowOverlap="1" wp14:anchorId="7EDAC9FD" wp14:editId="2A83F9FB">
            <wp:simplePos x="0" y="0"/>
            <wp:positionH relativeFrom="column">
              <wp:posOffset>3402419</wp:posOffset>
            </wp:positionH>
            <wp:positionV relativeFrom="paragraph">
              <wp:posOffset>-446567</wp:posOffset>
            </wp:positionV>
            <wp:extent cx="2331720" cy="1647825"/>
            <wp:effectExtent l="0" t="0" r="0" b="0"/>
            <wp:wrapNone/>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1720" cy="1647825"/>
                    </a:xfrm>
                    <a:prstGeom prst="rect">
                      <a:avLst/>
                    </a:prstGeom>
                    <a:noFill/>
                    <a:ln>
                      <a:noFill/>
                    </a:ln>
                  </pic:spPr>
                </pic:pic>
              </a:graphicData>
            </a:graphic>
          </wp:anchor>
        </w:drawing>
      </w:r>
      <w:r w:rsidR="00FD44DF">
        <w:rPr>
          <w:noProof/>
          <w:color w:val="auto"/>
        </w:rPr>
        <w:drawing>
          <wp:anchor distT="0" distB="0" distL="114300" distR="114300" simplePos="0" relativeHeight="251897856" behindDoc="0" locked="0" layoutInCell="1" allowOverlap="1" wp14:anchorId="400051BD" wp14:editId="674C8D6F">
            <wp:simplePos x="0" y="0"/>
            <wp:positionH relativeFrom="column">
              <wp:posOffset>-62230</wp:posOffset>
            </wp:positionH>
            <wp:positionV relativeFrom="paragraph">
              <wp:posOffset>-331120</wp:posOffset>
            </wp:positionV>
            <wp:extent cx="1803071" cy="10878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rcial Quality JPEG.jpg"/>
                    <pic:cNvPicPr/>
                  </pic:nvPicPr>
                  <pic:blipFill rotWithShape="1">
                    <a:blip r:embed="rId10" cstate="print">
                      <a:extLst>
                        <a:ext uri="{28A0092B-C50C-407E-A947-70E740481C1C}">
                          <a14:useLocalDpi xmlns:a14="http://schemas.microsoft.com/office/drawing/2010/main" val="0"/>
                        </a:ext>
                      </a:extLst>
                    </a:blip>
                    <a:srcRect t="13175" b="7781"/>
                    <a:stretch/>
                  </pic:blipFill>
                  <pic:spPr bwMode="auto">
                    <a:xfrm>
                      <a:off x="0" y="0"/>
                      <a:ext cx="1803071" cy="1087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264A" w:rsidRPr="00FD44DF" w:rsidRDefault="001A264A" w:rsidP="008815E4">
      <w:pPr>
        <w:pStyle w:val="Default"/>
        <w:spacing w:line="480" w:lineRule="atLeast"/>
        <w:ind w:right="432"/>
        <w:rPr>
          <w:color w:val="auto"/>
        </w:rPr>
      </w:pPr>
    </w:p>
    <w:p w:rsidR="00555CB4" w:rsidRDefault="00555CB4" w:rsidP="003F415F">
      <w:pPr>
        <w:pStyle w:val="Default"/>
        <w:spacing w:line="480" w:lineRule="atLeast"/>
        <w:ind w:left="90" w:right="432"/>
        <w:rPr>
          <w:rFonts w:ascii="Rockwell" w:hAnsi="Rockwell"/>
          <w:color w:val="auto"/>
          <w:sz w:val="52"/>
          <w:szCs w:val="52"/>
        </w:rPr>
      </w:pPr>
    </w:p>
    <w:p w:rsidR="00A00313" w:rsidRDefault="00A00313" w:rsidP="003F415F">
      <w:pPr>
        <w:pStyle w:val="Default"/>
        <w:spacing w:line="480" w:lineRule="atLeast"/>
        <w:ind w:left="90" w:right="432"/>
        <w:rPr>
          <w:rFonts w:ascii="Rockwell" w:hAnsi="Rockwell"/>
          <w:color w:val="auto"/>
          <w:sz w:val="52"/>
          <w:szCs w:val="52"/>
        </w:rPr>
      </w:pPr>
      <w:r w:rsidRPr="00EF4BCF">
        <w:rPr>
          <w:rFonts w:ascii="Rockwell" w:hAnsi="Rockwell"/>
          <w:color w:val="auto"/>
          <w:sz w:val="52"/>
          <w:szCs w:val="52"/>
        </w:rPr>
        <w:t>Models SM160/SM260/SM360</w:t>
      </w:r>
    </w:p>
    <w:p w:rsidR="003F415F" w:rsidRPr="00EF4BCF" w:rsidRDefault="003A1858" w:rsidP="003A1858">
      <w:pPr>
        <w:pStyle w:val="Default"/>
        <w:spacing w:line="480" w:lineRule="atLeast"/>
        <w:ind w:left="90" w:right="432"/>
        <w:rPr>
          <w:rFonts w:ascii="Rockwell" w:hAnsi="Rockwell"/>
          <w:color w:val="auto"/>
          <w:sz w:val="52"/>
          <w:szCs w:val="52"/>
        </w:rPr>
      </w:pPr>
      <w:r>
        <w:rPr>
          <w:rFonts w:ascii="Rockwell" w:hAnsi="Rockwell"/>
          <w:color w:val="auto"/>
          <w:sz w:val="52"/>
          <w:szCs w:val="52"/>
        </w:rPr>
        <w:t>Fixed Shelf Smoker Ovens</w:t>
      </w:r>
    </w:p>
    <w:p w:rsidR="002F59D1" w:rsidRPr="00EF4BCF" w:rsidRDefault="002F59D1" w:rsidP="008815E4">
      <w:pPr>
        <w:pStyle w:val="Default"/>
        <w:spacing w:line="480" w:lineRule="atLeast"/>
        <w:ind w:left="90" w:right="432"/>
        <w:rPr>
          <w:rFonts w:ascii="Rockwell" w:hAnsi="Rockwell"/>
          <w:color w:val="auto"/>
          <w:sz w:val="32"/>
          <w:szCs w:val="32"/>
        </w:rPr>
      </w:pPr>
    </w:p>
    <w:p w:rsidR="001A264A" w:rsidRPr="00EF4BCF" w:rsidRDefault="001A264A" w:rsidP="008815E4">
      <w:pPr>
        <w:pStyle w:val="Default"/>
        <w:ind w:left="86" w:right="432"/>
        <w:rPr>
          <w:rFonts w:ascii="Rockwell" w:hAnsi="Rockwell"/>
          <w:color w:val="auto"/>
        </w:rPr>
      </w:pPr>
      <w:r w:rsidRPr="00EF4BCF">
        <w:rPr>
          <w:rFonts w:ascii="Rockwell" w:hAnsi="Rockwell"/>
          <w:color w:val="auto"/>
        </w:rPr>
        <w:t xml:space="preserve">Please read this entire manual </w:t>
      </w:r>
      <w:r w:rsidR="00F356D0" w:rsidRPr="00EF4BCF">
        <w:rPr>
          <w:rFonts w:ascii="Rockwell" w:hAnsi="Rockwell"/>
          <w:color w:val="auto"/>
        </w:rPr>
        <w:t xml:space="preserve">for </w:t>
      </w:r>
      <w:r w:rsidRPr="00EF4BCF">
        <w:rPr>
          <w:rFonts w:ascii="Rockwell" w:hAnsi="Rockwell"/>
          <w:color w:val="auto"/>
        </w:rPr>
        <w:t xml:space="preserve">installation and use of </w:t>
      </w:r>
      <w:r w:rsidR="00EA7703">
        <w:rPr>
          <w:rFonts w:ascii="Rockwell" w:hAnsi="Rockwell"/>
          <w:color w:val="auto"/>
        </w:rPr>
        <w:t xml:space="preserve">these </w:t>
      </w:r>
      <w:r w:rsidR="002F59D1" w:rsidRPr="00EF4BCF">
        <w:rPr>
          <w:rFonts w:ascii="Rockwell" w:hAnsi="Rockwell"/>
          <w:color w:val="auto"/>
        </w:rPr>
        <w:t>smoker</w:t>
      </w:r>
      <w:r w:rsidR="00EA7703">
        <w:rPr>
          <w:rFonts w:ascii="Rockwell" w:hAnsi="Rockwell"/>
          <w:color w:val="auto"/>
        </w:rPr>
        <w:t>s</w:t>
      </w:r>
      <w:r w:rsidRPr="00EF4BCF">
        <w:rPr>
          <w:rFonts w:ascii="Rockwell" w:hAnsi="Rockwell"/>
          <w:color w:val="auto"/>
        </w:rPr>
        <w:t>. Failure to follow these instructions could result in property damage, bodily injury or even death.</w:t>
      </w:r>
    </w:p>
    <w:p w:rsidR="001A264A" w:rsidRPr="00EF4BCF" w:rsidRDefault="001A264A" w:rsidP="008815E4">
      <w:pPr>
        <w:pStyle w:val="Default"/>
        <w:ind w:left="86" w:right="432"/>
        <w:rPr>
          <w:rFonts w:ascii="Rockwell" w:hAnsi="Rockwell"/>
          <w:color w:val="auto"/>
        </w:rPr>
      </w:pPr>
    </w:p>
    <w:p w:rsidR="001A264A" w:rsidRPr="00EF4BCF" w:rsidRDefault="001A264A" w:rsidP="008815E4">
      <w:pPr>
        <w:pStyle w:val="Default"/>
        <w:ind w:left="86" w:right="432"/>
        <w:rPr>
          <w:rFonts w:ascii="Rockwell" w:hAnsi="Rockwell"/>
          <w:color w:val="auto"/>
        </w:rPr>
      </w:pPr>
      <w:r w:rsidRPr="00EF4BCF">
        <w:rPr>
          <w:rFonts w:ascii="Rockwell" w:hAnsi="Rockwell"/>
          <w:color w:val="auto"/>
        </w:rPr>
        <w:t>Contact local building or fire officials about restrictions and installation inspection requirements in your area.</w:t>
      </w:r>
    </w:p>
    <w:p w:rsidR="001A264A" w:rsidRPr="00EF4BCF" w:rsidRDefault="001A264A" w:rsidP="008815E4">
      <w:pPr>
        <w:pStyle w:val="Default"/>
        <w:ind w:left="86" w:right="432"/>
        <w:rPr>
          <w:rFonts w:ascii="Rockwell" w:hAnsi="Rockwell"/>
          <w:color w:val="auto"/>
        </w:rPr>
      </w:pPr>
    </w:p>
    <w:p w:rsidR="001A264A" w:rsidRPr="00555CB4" w:rsidRDefault="001A264A" w:rsidP="00555CB4">
      <w:pPr>
        <w:pStyle w:val="Default"/>
        <w:ind w:left="86" w:right="432"/>
        <w:rPr>
          <w:rFonts w:ascii="Rockwell" w:hAnsi="Rockwell"/>
          <w:color w:val="auto"/>
        </w:rPr>
      </w:pPr>
      <w:r w:rsidRPr="00EF4BCF">
        <w:rPr>
          <w:rFonts w:ascii="Rockwell" w:hAnsi="Rockwell"/>
          <w:color w:val="auto"/>
        </w:rPr>
        <w:t xml:space="preserve">SAVE THESE INSTRUCTIONS. </w:t>
      </w:r>
    </w:p>
    <w:p w:rsidR="001A264A" w:rsidRPr="00EF4BCF" w:rsidRDefault="00555CB4" w:rsidP="008815E4">
      <w:pPr>
        <w:pStyle w:val="Default"/>
        <w:spacing w:line="480" w:lineRule="atLeast"/>
        <w:ind w:right="432"/>
        <w:rPr>
          <w:color w:val="auto"/>
          <w:sz w:val="72"/>
          <w:szCs w:val="72"/>
        </w:rPr>
      </w:pPr>
      <w:r>
        <w:rPr>
          <w:noProof/>
          <w:color w:val="auto"/>
          <w:sz w:val="72"/>
          <w:szCs w:val="72"/>
        </w:rPr>
        <w:drawing>
          <wp:anchor distT="0" distB="0" distL="114300" distR="114300" simplePos="0" relativeHeight="251896832" behindDoc="0" locked="0" layoutInCell="1" allowOverlap="1" wp14:anchorId="661BCE88" wp14:editId="53CF2C98">
            <wp:simplePos x="0" y="0"/>
            <wp:positionH relativeFrom="column">
              <wp:posOffset>-125612</wp:posOffset>
            </wp:positionH>
            <wp:positionV relativeFrom="paragraph">
              <wp:posOffset>86443</wp:posOffset>
            </wp:positionV>
            <wp:extent cx="5484621" cy="24020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gh SM Family.jpg"/>
                    <pic:cNvPicPr/>
                  </pic:nvPicPr>
                  <pic:blipFill>
                    <a:blip r:embed="rId11">
                      <a:extLst>
                        <a:ext uri="{28A0092B-C50C-407E-A947-70E740481C1C}">
                          <a14:useLocalDpi xmlns:a14="http://schemas.microsoft.com/office/drawing/2010/main" val="0"/>
                        </a:ext>
                      </a:extLst>
                    </a:blip>
                    <a:stretch>
                      <a:fillRect/>
                    </a:stretch>
                  </pic:blipFill>
                  <pic:spPr>
                    <a:xfrm>
                      <a:off x="0" y="0"/>
                      <a:ext cx="5484621" cy="2402097"/>
                    </a:xfrm>
                    <a:prstGeom prst="rect">
                      <a:avLst/>
                    </a:prstGeom>
                  </pic:spPr>
                </pic:pic>
              </a:graphicData>
            </a:graphic>
            <wp14:sizeRelH relativeFrom="page">
              <wp14:pctWidth>0</wp14:pctWidth>
            </wp14:sizeRelH>
            <wp14:sizeRelV relativeFrom="page">
              <wp14:pctHeight>0</wp14:pctHeight>
            </wp14:sizeRelV>
          </wp:anchor>
        </w:drawing>
      </w:r>
    </w:p>
    <w:p w:rsidR="001A264A" w:rsidRPr="00EF4BCF" w:rsidRDefault="001A264A" w:rsidP="008815E4">
      <w:pPr>
        <w:pStyle w:val="Default"/>
        <w:spacing w:line="480" w:lineRule="atLeast"/>
        <w:ind w:right="432"/>
        <w:rPr>
          <w:color w:val="auto"/>
          <w:sz w:val="72"/>
          <w:szCs w:val="72"/>
        </w:rPr>
      </w:pPr>
    </w:p>
    <w:p w:rsidR="001A264A" w:rsidRPr="00EF4BCF" w:rsidRDefault="001A264A" w:rsidP="008815E4">
      <w:pPr>
        <w:pStyle w:val="Default"/>
        <w:spacing w:line="480" w:lineRule="atLeast"/>
        <w:ind w:right="432"/>
        <w:rPr>
          <w:color w:val="auto"/>
          <w:sz w:val="72"/>
          <w:szCs w:val="72"/>
        </w:rPr>
      </w:pPr>
    </w:p>
    <w:p w:rsidR="001A264A" w:rsidRPr="00EF4BCF" w:rsidRDefault="001A264A" w:rsidP="008815E4">
      <w:pPr>
        <w:pStyle w:val="Default"/>
        <w:spacing w:line="480" w:lineRule="atLeast"/>
        <w:ind w:right="432"/>
        <w:rPr>
          <w:color w:val="auto"/>
          <w:sz w:val="72"/>
          <w:szCs w:val="72"/>
        </w:rPr>
      </w:pPr>
    </w:p>
    <w:p w:rsidR="001A264A" w:rsidRPr="00EF4BCF" w:rsidRDefault="002E02A3" w:rsidP="008815E4">
      <w:pPr>
        <w:pStyle w:val="Default"/>
        <w:spacing w:line="480" w:lineRule="atLeast"/>
        <w:ind w:right="432"/>
        <w:rPr>
          <w:color w:val="auto"/>
          <w:sz w:val="72"/>
          <w:szCs w:val="72"/>
        </w:rPr>
      </w:pPr>
      <w:r>
        <w:rPr>
          <w:b/>
          <w:noProof/>
          <w:color w:val="auto"/>
          <w:sz w:val="40"/>
          <w:szCs w:val="40"/>
        </w:rPr>
        <mc:AlternateContent>
          <mc:Choice Requires="wps">
            <w:drawing>
              <wp:anchor distT="0" distB="0" distL="114300" distR="114300" simplePos="0" relativeHeight="251862016" behindDoc="0" locked="0" layoutInCell="1" allowOverlap="1">
                <wp:simplePos x="0" y="0"/>
                <wp:positionH relativeFrom="column">
                  <wp:posOffset>-381000</wp:posOffset>
                </wp:positionH>
                <wp:positionV relativeFrom="paragraph">
                  <wp:posOffset>408305</wp:posOffset>
                </wp:positionV>
                <wp:extent cx="6200775" cy="360045"/>
                <wp:effectExtent l="0" t="0" r="9525"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60045"/>
                        </a:xfrm>
                        <a:prstGeom prst="rect">
                          <a:avLst/>
                        </a:prstGeom>
                        <a:solidFill>
                          <a:srgbClr val="FFFFFF"/>
                        </a:solidFill>
                        <a:ln w="9525">
                          <a:noFill/>
                          <a:miter lim="800000"/>
                          <a:headEnd/>
                          <a:tailEnd/>
                        </a:ln>
                      </wps:spPr>
                      <wps:txbx>
                        <w:txbxContent>
                          <w:p w:rsidR="002469ED" w:rsidRDefault="002469ED" w:rsidP="0090537E">
                            <w:pPr>
                              <w:tabs>
                                <w:tab w:val="left" w:pos="3960"/>
                                <w:tab w:val="left" w:pos="7290"/>
                              </w:tabs>
                              <w:ind w:firstLine="1170"/>
                            </w:pPr>
                            <w:r>
                              <w:rPr>
                                <w:rFonts w:ascii="Rockwell" w:hAnsi="Rockwell"/>
                                <w:sz w:val="36"/>
                                <w:szCs w:val="36"/>
                              </w:rPr>
                              <w:t xml:space="preserve">  SM160</w:t>
                            </w:r>
                            <w:r>
                              <w:rPr>
                                <w:rFonts w:ascii="Rockwell" w:hAnsi="Rockwell"/>
                                <w:sz w:val="36"/>
                                <w:szCs w:val="36"/>
                              </w:rPr>
                              <w:tab/>
                              <w:t>SM260</w:t>
                            </w:r>
                            <w:r>
                              <w:rPr>
                                <w:rFonts w:ascii="Rockwell" w:hAnsi="Rockwell"/>
                                <w:sz w:val="36"/>
                                <w:szCs w:val="36"/>
                              </w:rPr>
                              <w:tab/>
                              <w:t>SM360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32.15pt;width:488.25pt;height:28.35pt;z-index:251862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" stroked="f">
                <v:textbox style="mso-fit-shape-to-text:t">
                  <w:txbxContent>
                    <w:p w:rsidR="002469ED" w:rsidRDefault="002469ED" w:rsidP="0090537E">
                      <w:pPr>
                        <w:tabs>
                          <w:tab w:val="left" w:pos="3960"/>
                          <w:tab w:val="left" w:pos="7290"/>
                        </w:tabs>
                        <w:ind w:firstLine="1170"/>
                      </w:pPr>
                      <w:r>
                        <w:rPr>
                          <w:rFonts w:ascii="Rockwell" w:hAnsi="Rockwell"/>
                          <w:sz w:val="36"/>
                          <w:szCs w:val="36"/>
                        </w:rPr>
                        <w:t xml:space="preserve">  SM160</w:t>
                      </w:r>
                      <w:r>
                        <w:rPr>
                          <w:rFonts w:ascii="Rockwell" w:hAnsi="Rockwell"/>
                          <w:sz w:val="36"/>
                          <w:szCs w:val="36"/>
                        </w:rPr>
                        <w:tab/>
                        <w:t>SM260</w:t>
                      </w:r>
                      <w:r>
                        <w:rPr>
                          <w:rFonts w:ascii="Rockwell" w:hAnsi="Rockwell"/>
                          <w:sz w:val="36"/>
                          <w:szCs w:val="36"/>
                        </w:rPr>
                        <w:tab/>
                        <w:t>SM360</w:t>
                      </w:r>
                    </w:p>
                  </w:txbxContent>
                </v:textbox>
              </v:shape>
            </w:pict>
          </mc:Fallback>
        </mc:AlternateContent>
      </w:r>
    </w:p>
    <w:p w:rsidR="001A264A" w:rsidRPr="00EF4BCF" w:rsidRDefault="002E02A3" w:rsidP="008815E4">
      <w:pPr>
        <w:ind w:left="-900" w:right="432"/>
        <w:rPr>
          <w:b/>
          <w:sz w:val="40"/>
          <w:szCs w:val="40"/>
        </w:rPr>
      </w:pPr>
      <w:r>
        <w:rPr>
          <w:noProof/>
          <w:color w:val="000000"/>
        </w:rPr>
        <mc:AlternateContent>
          <mc:Choice Requires="wps">
            <w:drawing>
              <wp:anchor distT="0" distB="0" distL="114300" distR="114300" simplePos="0" relativeHeight="251670528" behindDoc="0" locked="0" layoutInCell="1" allowOverlap="1">
                <wp:simplePos x="0" y="0"/>
                <wp:positionH relativeFrom="column">
                  <wp:posOffset>2028825</wp:posOffset>
                </wp:positionH>
                <wp:positionV relativeFrom="paragraph">
                  <wp:posOffset>172085</wp:posOffset>
                </wp:positionV>
                <wp:extent cx="3670935" cy="1723390"/>
                <wp:effectExtent l="0" t="0" r="5715" b="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723390"/>
                        </a:xfrm>
                        <a:prstGeom prst="rect">
                          <a:avLst/>
                        </a:prstGeom>
                        <a:solidFill>
                          <a:srgbClr val="FFFFFF"/>
                        </a:solidFill>
                        <a:ln w="9525">
                          <a:noFill/>
                          <a:miter lim="800000"/>
                          <a:headEnd/>
                          <a:tailEnd/>
                        </a:ln>
                      </wps:spPr>
                      <wps:txbx>
                        <w:txbxContent>
                          <w:p w:rsidR="002469ED" w:rsidRPr="00B63180" w:rsidRDefault="002469ED" w:rsidP="001A264A">
                            <w:pPr>
                              <w:jc w:val="right"/>
                              <w:rPr>
                                <w:rFonts w:ascii="Rockwell" w:hAnsi="Rockwell"/>
                                <w:sz w:val="52"/>
                                <w:szCs w:val="52"/>
                              </w:rPr>
                            </w:pPr>
                            <w:r>
                              <w:rPr>
                                <w:rFonts w:ascii="Rockwell" w:hAnsi="Rockwell"/>
                                <w:sz w:val="52"/>
                                <w:szCs w:val="52"/>
                              </w:rPr>
                              <w:t>Version 17.</w:t>
                            </w:r>
                            <w:r w:rsidR="00CA671E">
                              <w:rPr>
                                <w:rFonts w:ascii="Rockwell" w:hAnsi="Rockwell"/>
                                <w:sz w:val="52"/>
                                <w:szCs w:val="52"/>
                              </w:rPr>
                              <w:t>5</w:t>
                            </w:r>
                          </w:p>
                          <w:p w:rsidR="002469ED" w:rsidRDefault="002469ED" w:rsidP="001A264A">
                            <w:pPr>
                              <w:jc w:val="right"/>
                              <w:rPr>
                                <w:rFonts w:ascii="Rockwell" w:hAnsi="Rockwell"/>
                                <w:sz w:val="52"/>
                                <w:szCs w:val="52"/>
                              </w:rPr>
                            </w:pPr>
                            <w:r>
                              <w:rPr>
                                <w:rFonts w:ascii="Rockwell" w:hAnsi="Rockwell"/>
                                <w:sz w:val="52"/>
                                <w:szCs w:val="52"/>
                              </w:rPr>
                              <w:t>0</w:t>
                            </w:r>
                            <w:r w:rsidR="00CA671E">
                              <w:rPr>
                                <w:rFonts w:ascii="Rockwell" w:hAnsi="Rockwell"/>
                                <w:sz w:val="52"/>
                                <w:szCs w:val="52"/>
                              </w:rPr>
                              <w:t>5</w:t>
                            </w:r>
                            <w:r>
                              <w:rPr>
                                <w:rFonts w:ascii="Rockwell" w:hAnsi="Rockwell"/>
                                <w:sz w:val="52"/>
                                <w:szCs w:val="52"/>
                              </w:rPr>
                              <w:t>/2017</w:t>
                            </w:r>
                          </w:p>
                          <w:p w:rsidR="002469ED" w:rsidRDefault="002469ED" w:rsidP="001A264A">
                            <w:pPr>
                              <w:jc w:val="right"/>
                              <w:rPr>
                                <w:rFonts w:ascii="Rockwell" w:hAnsi="Rockwell"/>
                                <w:sz w:val="52"/>
                                <w:szCs w:val="52"/>
                              </w:rPr>
                            </w:pPr>
                            <w:r>
                              <w:rPr>
                                <w:rFonts w:ascii="Rockwell" w:hAnsi="Rockwell"/>
                                <w:sz w:val="52"/>
                                <w:szCs w:val="52"/>
                              </w:rPr>
                              <w:t>Serial Number: ______</w:t>
                            </w:r>
                          </w:p>
                          <w:p w:rsidR="002469ED" w:rsidRPr="00B63180" w:rsidRDefault="002469ED" w:rsidP="003A1858">
                            <w:pPr>
                              <w:jc w:val="right"/>
                              <w:rPr>
                                <w:rFonts w:ascii="Rockwell" w:hAnsi="Rockwell"/>
                                <w:sz w:val="52"/>
                                <w:szCs w:val="52"/>
                              </w:rPr>
                            </w:pPr>
                            <w:r>
                              <w:rPr>
                                <w:rFonts w:ascii="Rockwell" w:hAnsi="Rockwell"/>
                                <w:sz w:val="52"/>
                                <w:szCs w:val="52"/>
                              </w:rPr>
                              <w:t>Purchase Date: ______</w:t>
                            </w:r>
                          </w:p>
                          <w:p w:rsidR="002469ED" w:rsidRPr="00B63180" w:rsidRDefault="002469ED" w:rsidP="001A264A">
                            <w:pPr>
                              <w:jc w:val="right"/>
                              <w:rPr>
                                <w:rFonts w:ascii="Rockwell" w:hAnsi="Rockwell"/>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9.75pt;margin-top:13.55pt;width:289.05pt;height:1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" stroked="f">
                <v:textbox>
                  <w:txbxContent>
                    <w:p w:rsidR="002469ED" w:rsidRPr="00B63180" w:rsidRDefault="002469ED" w:rsidP="001A264A">
                      <w:pPr>
                        <w:jc w:val="right"/>
                        <w:rPr>
                          <w:rFonts w:ascii="Rockwell" w:hAnsi="Rockwell"/>
                          <w:sz w:val="52"/>
                          <w:szCs w:val="52"/>
                        </w:rPr>
                      </w:pPr>
                      <w:r>
                        <w:rPr>
                          <w:rFonts w:ascii="Rockwell" w:hAnsi="Rockwell"/>
                          <w:sz w:val="52"/>
                          <w:szCs w:val="52"/>
                        </w:rPr>
                        <w:t>Version 17.</w:t>
                      </w:r>
                      <w:r w:rsidR="00CA671E">
                        <w:rPr>
                          <w:rFonts w:ascii="Rockwell" w:hAnsi="Rockwell"/>
                          <w:sz w:val="52"/>
                          <w:szCs w:val="52"/>
                        </w:rPr>
                        <w:t>5</w:t>
                      </w:r>
                    </w:p>
                    <w:p w:rsidR="002469ED" w:rsidRDefault="002469ED" w:rsidP="001A264A">
                      <w:pPr>
                        <w:jc w:val="right"/>
                        <w:rPr>
                          <w:rFonts w:ascii="Rockwell" w:hAnsi="Rockwell"/>
                          <w:sz w:val="52"/>
                          <w:szCs w:val="52"/>
                        </w:rPr>
                      </w:pPr>
                      <w:r>
                        <w:rPr>
                          <w:rFonts w:ascii="Rockwell" w:hAnsi="Rockwell"/>
                          <w:sz w:val="52"/>
                          <w:szCs w:val="52"/>
                        </w:rPr>
                        <w:t>0</w:t>
                      </w:r>
                      <w:r w:rsidR="00CA671E">
                        <w:rPr>
                          <w:rFonts w:ascii="Rockwell" w:hAnsi="Rockwell"/>
                          <w:sz w:val="52"/>
                          <w:szCs w:val="52"/>
                        </w:rPr>
                        <w:t>5</w:t>
                      </w:r>
                      <w:r>
                        <w:rPr>
                          <w:rFonts w:ascii="Rockwell" w:hAnsi="Rockwell"/>
                          <w:sz w:val="52"/>
                          <w:szCs w:val="52"/>
                        </w:rPr>
                        <w:t>/2017</w:t>
                      </w:r>
                    </w:p>
                    <w:p w:rsidR="002469ED" w:rsidRDefault="002469ED" w:rsidP="001A264A">
                      <w:pPr>
                        <w:jc w:val="right"/>
                        <w:rPr>
                          <w:rFonts w:ascii="Rockwell" w:hAnsi="Rockwell"/>
                          <w:sz w:val="52"/>
                          <w:szCs w:val="52"/>
                        </w:rPr>
                      </w:pPr>
                      <w:r>
                        <w:rPr>
                          <w:rFonts w:ascii="Rockwell" w:hAnsi="Rockwell"/>
                          <w:sz w:val="52"/>
                          <w:szCs w:val="52"/>
                        </w:rPr>
                        <w:t>Serial Number: ______</w:t>
                      </w:r>
                    </w:p>
                    <w:p w:rsidR="002469ED" w:rsidRPr="00B63180" w:rsidRDefault="002469ED" w:rsidP="003A1858">
                      <w:pPr>
                        <w:jc w:val="right"/>
                        <w:rPr>
                          <w:rFonts w:ascii="Rockwell" w:hAnsi="Rockwell"/>
                          <w:sz w:val="52"/>
                          <w:szCs w:val="52"/>
                        </w:rPr>
                      </w:pPr>
                      <w:r>
                        <w:rPr>
                          <w:rFonts w:ascii="Rockwell" w:hAnsi="Rockwell"/>
                          <w:sz w:val="52"/>
                          <w:szCs w:val="52"/>
                        </w:rPr>
                        <w:t>Purchase Date: ______</w:t>
                      </w:r>
                    </w:p>
                    <w:p w:rsidR="002469ED" w:rsidRPr="00B63180" w:rsidRDefault="002469ED" w:rsidP="001A264A">
                      <w:pPr>
                        <w:jc w:val="right"/>
                        <w:rPr>
                          <w:rFonts w:ascii="Rockwell" w:hAnsi="Rockwell"/>
                          <w:sz w:val="52"/>
                          <w:szCs w:val="52"/>
                        </w:rPr>
                      </w:pPr>
                    </w:p>
                  </w:txbxContent>
                </v:textbox>
              </v:shape>
            </w:pict>
          </mc:Fallback>
        </mc:AlternateContent>
      </w:r>
    </w:p>
    <w:p w:rsidR="001A264A" w:rsidRPr="00EF4BCF" w:rsidRDefault="001A264A" w:rsidP="008815E4">
      <w:pPr>
        <w:ind w:left="-900" w:right="432"/>
        <w:rPr>
          <w:b/>
          <w:sz w:val="40"/>
          <w:szCs w:val="40"/>
        </w:rPr>
      </w:pPr>
    </w:p>
    <w:p w:rsidR="001A264A" w:rsidRPr="00EF4BCF" w:rsidRDefault="00FD44DF" w:rsidP="004E77DB">
      <w:pPr>
        <w:ind w:right="432"/>
        <w:rPr>
          <w:b/>
          <w:sz w:val="40"/>
          <w:szCs w:val="40"/>
        </w:rPr>
      </w:pPr>
      <w:r>
        <w:rPr>
          <w:noProof/>
        </w:rPr>
        <w:drawing>
          <wp:anchor distT="0" distB="0" distL="114300" distR="114300" simplePos="0" relativeHeight="251866112" behindDoc="0" locked="0" layoutInCell="1" allowOverlap="1" wp14:anchorId="174FC5C8" wp14:editId="6A633796">
            <wp:simplePos x="0" y="0"/>
            <wp:positionH relativeFrom="column">
              <wp:posOffset>933450</wp:posOffset>
            </wp:positionH>
            <wp:positionV relativeFrom="paragraph">
              <wp:posOffset>265430</wp:posOffset>
            </wp:positionV>
            <wp:extent cx="620395" cy="545465"/>
            <wp:effectExtent l="0" t="0" r="0" b="0"/>
            <wp:wrapNone/>
            <wp:docPr id="5" name="irc_mi" descr="http://kilowattsolutions.com/wp-content/uploads/2013/05/ET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lowattsolutions.com/wp-content/uploads/2013/05/ETL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395" cy="545465"/>
                    </a:xfrm>
                    <a:prstGeom prst="rect">
                      <a:avLst/>
                    </a:prstGeom>
                    <a:noFill/>
                    <a:ln>
                      <a:noFill/>
                    </a:ln>
                  </pic:spPr>
                </pic:pic>
              </a:graphicData>
            </a:graphic>
          </wp:anchor>
        </w:drawing>
      </w:r>
      <w:r>
        <w:rPr>
          <w:noProof/>
        </w:rPr>
        <w:drawing>
          <wp:anchor distT="0" distB="0" distL="114300" distR="114300" simplePos="0" relativeHeight="251865088" behindDoc="0" locked="0" layoutInCell="1" allowOverlap="1" wp14:anchorId="608A6FD8" wp14:editId="39F1A3F6">
            <wp:simplePos x="0" y="0"/>
            <wp:positionH relativeFrom="column">
              <wp:posOffset>170180</wp:posOffset>
            </wp:positionH>
            <wp:positionV relativeFrom="paragraph">
              <wp:posOffset>238125</wp:posOffset>
            </wp:positionV>
            <wp:extent cx="681990" cy="545465"/>
            <wp:effectExtent l="0" t="0" r="0" b="0"/>
            <wp:wrapNone/>
            <wp:docPr id="4" name="irc_mi" descr="http://blog.sample6.com/Portals/288450/images/telemedicine-grant-requests-now-accepted-at-us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ample6.com/Portals/288450/images/telemedicine-grant-requests-now-accepted-at-usda-2.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t="20000"/>
                    <a:stretch/>
                  </pic:blipFill>
                  <pic:spPr bwMode="auto">
                    <a:xfrm>
                      <a:off x="0" y="0"/>
                      <a:ext cx="681990" cy="54546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864064" behindDoc="0" locked="0" layoutInCell="1" allowOverlap="1" wp14:anchorId="217A12FB" wp14:editId="6336EDC4">
            <wp:simplePos x="0" y="0"/>
            <wp:positionH relativeFrom="column">
              <wp:posOffset>-472440</wp:posOffset>
            </wp:positionH>
            <wp:positionV relativeFrom="paragraph">
              <wp:posOffset>233045</wp:posOffset>
            </wp:positionV>
            <wp:extent cx="551815" cy="545465"/>
            <wp:effectExtent l="0" t="0" r="0" b="0"/>
            <wp:wrapNone/>
            <wp:docPr id="3" name="irc_mi" descr="http://www.clipartbest.com/cliparts/LcK/nRM/LcKnRMB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LcK/nRM/LcKnRMBca.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815" cy="545465"/>
                    </a:xfrm>
                    <a:prstGeom prst="rect">
                      <a:avLst/>
                    </a:prstGeom>
                    <a:noFill/>
                    <a:ln>
                      <a:noFill/>
                    </a:ln>
                  </pic:spPr>
                </pic:pic>
              </a:graphicData>
            </a:graphic>
          </wp:anchor>
        </w:drawing>
      </w:r>
    </w:p>
    <w:p w:rsidR="00612F90" w:rsidRPr="00EF4BCF" w:rsidRDefault="00612F90" w:rsidP="00C53433">
      <w:pPr>
        <w:rPr>
          <w:b/>
          <w:sz w:val="40"/>
          <w:szCs w:val="40"/>
        </w:rPr>
      </w:pPr>
    </w:p>
    <w:p w:rsidR="00FD44DF" w:rsidRDefault="00FD44DF" w:rsidP="004E77DB">
      <w:pPr>
        <w:spacing w:after="120"/>
        <w:rPr>
          <w:rFonts w:ascii="Garamond" w:hAnsi="Garamond"/>
          <w:sz w:val="28"/>
          <w:szCs w:val="28"/>
        </w:rPr>
      </w:pPr>
    </w:p>
    <w:p w:rsidR="00FD44DF" w:rsidRDefault="00FD44DF" w:rsidP="004E77DB">
      <w:pPr>
        <w:spacing w:after="120"/>
        <w:rPr>
          <w:rFonts w:ascii="Garamond" w:hAnsi="Garamond"/>
          <w:sz w:val="28"/>
          <w:szCs w:val="28"/>
        </w:rPr>
      </w:pPr>
    </w:p>
    <w:p w:rsidR="00CC7425" w:rsidRPr="00716799" w:rsidRDefault="0058223F" w:rsidP="004E77DB">
      <w:pPr>
        <w:spacing w:after="120"/>
        <w:rPr>
          <w:rFonts w:ascii="Microsoft New Tai Lue" w:hAnsi="Microsoft New Tai Lue" w:cs="Microsoft New Tai Lue"/>
        </w:rPr>
      </w:pPr>
      <w:r w:rsidRPr="00716799">
        <w:rPr>
          <w:rFonts w:ascii="Microsoft New Tai Lue" w:hAnsi="Microsoft New Tai Lue" w:cs="Microsoft New Tai Lue"/>
        </w:rPr>
        <w:lastRenderedPageBreak/>
        <w:t>Dear Customer</w:t>
      </w:r>
      <w:r w:rsidR="00F356D0" w:rsidRPr="00716799">
        <w:rPr>
          <w:rFonts w:ascii="Microsoft New Tai Lue" w:hAnsi="Microsoft New Tai Lue" w:cs="Microsoft New Tai Lue"/>
        </w:rPr>
        <w:t>,</w:t>
      </w:r>
    </w:p>
    <w:p w:rsidR="00CC7425" w:rsidRPr="00716799" w:rsidRDefault="00CC7425" w:rsidP="004E77DB">
      <w:pPr>
        <w:spacing w:after="120"/>
        <w:rPr>
          <w:rFonts w:ascii="Microsoft New Tai Lue" w:hAnsi="Microsoft New Tai Lue" w:cs="Microsoft New Tai Lue"/>
        </w:rPr>
      </w:pPr>
      <w:r w:rsidRPr="00716799">
        <w:rPr>
          <w:rFonts w:ascii="Microsoft New Tai Lue" w:hAnsi="Microsoft New Tai Lue" w:cs="Microsoft New Tai Lue"/>
        </w:rPr>
        <w:t>Thank you for choosing Cookshack!</w:t>
      </w:r>
    </w:p>
    <w:p w:rsidR="009A1B35" w:rsidRPr="00716799" w:rsidRDefault="0058223F" w:rsidP="004E77DB">
      <w:pPr>
        <w:spacing w:after="120"/>
        <w:rPr>
          <w:rFonts w:ascii="Microsoft New Tai Lue" w:hAnsi="Microsoft New Tai Lue" w:cs="Microsoft New Tai Lue"/>
        </w:rPr>
      </w:pPr>
      <w:r w:rsidRPr="00716799">
        <w:rPr>
          <w:rFonts w:ascii="Microsoft New Tai Lue" w:hAnsi="Microsoft New Tai Lue" w:cs="Microsoft New Tai Lue"/>
        </w:rPr>
        <w:t xml:space="preserve">Your Cookshack </w:t>
      </w:r>
      <w:r w:rsidR="00A00313" w:rsidRPr="00716799">
        <w:rPr>
          <w:rFonts w:ascii="Microsoft New Tai Lue" w:hAnsi="Microsoft New Tai Lue" w:cs="Microsoft New Tai Lue"/>
        </w:rPr>
        <w:t>electric smoker</w:t>
      </w:r>
      <w:r w:rsidR="003A1858" w:rsidRPr="00716799">
        <w:rPr>
          <w:rFonts w:ascii="Microsoft New Tai Lue" w:hAnsi="Microsoft New Tai Lue" w:cs="Microsoft New Tai Lue"/>
        </w:rPr>
        <w:t xml:space="preserve"> </w:t>
      </w:r>
      <w:r w:rsidRPr="00716799">
        <w:rPr>
          <w:rFonts w:ascii="Microsoft New Tai Lue" w:hAnsi="Microsoft New Tai Lue" w:cs="Microsoft New Tai Lue"/>
        </w:rPr>
        <w:t>will produce great barbe</w:t>
      </w:r>
      <w:r w:rsidR="009A1B35" w:rsidRPr="00716799">
        <w:rPr>
          <w:rFonts w:ascii="Microsoft New Tai Lue" w:hAnsi="Microsoft New Tai Lue" w:cs="Microsoft New Tai Lue"/>
        </w:rPr>
        <w:t>cue and smoked foods.  It is easy to operate, clean</w:t>
      </w:r>
      <w:r w:rsidR="00CC7425" w:rsidRPr="00716799">
        <w:rPr>
          <w:rFonts w:ascii="Microsoft New Tai Lue" w:hAnsi="Microsoft New Tai Lue" w:cs="Microsoft New Tai Lue"/>
        </w:rPr>
        <w:t xml:space="preserve"> and maintain.  Use this O</w:t>
      </w:r>
      <w:r w:rsidR="009A1B35" w:rsidRPr="00716799">
        <w:rPr>
          <w:rFonts w:ascii="Microsoft New Tai Lue" w:hAnsi="Microsoft New Tai Lue" w:cs="Microsoft New Tai Lue"/>
        </w:rPr>
        <w:t>per</w:t>
      </w:r>
      <w:r w:rsidR="000976D3" w:rsidRPr="00716799">
        <w:rPr>
          <w:rFonts w:ascii="Microsoft New Tai Lue" w:hAnsi="Microsoft New Tai Lue" w:cs="Microsoft New Tai Lue"/>
        </w:rPr>
        <w:t>a</w:t>
      </w:r>
      <w:r w:rsidR="001A264A" w:rsidRPr="00716799">
        <w:rPr>
          <w:rFonts w:ascii="Microsoft New Tai Lue" w:hAnsi="Microsoft New Tai Lue" w:cs="Microsoft New Tai Lue"/>
        </w:rPr>
        <w:t xml:space="preserve">tor’s </w:t>
      </w:r>
      <w:r w:rsidR="00CC7425" w:rsidRPr="00716799">
        <w:rPr>
          <w:rFonts w:ascii="Microsoft New Tai Lue" w:hAnsi="Microsoft New Tai Lue" w:cs="Microsoft New Tai Lue"/>
        </w:rPr>
        <w:t>M</w:t>
      </w:r>
      <w:r w:rsidR="009A1B35" w:rsidRPr="00716799">
        <w:rPr>
          <w:rFonts w:ascii="Microsoft New Tai Lue" w:hAnsi="Microsoft New Tai Lue" w:cs="Microsoft New Tai Lue"/>
        </w:rPr>
        <w:t xml:space="preserve">anual to familiarize yourself with the smoker and its operation.  If you have a question or problem not covered </w:t>
      </w:r>
      <w:r w:rsidR="006D333D" w:rsidRPr="00716799">
        <w:rPr>
          <w:rFonts w:ascii="Microsoft New Tai Lue" w:hAnsi="Microsoft New Tai Lue" w:cs="Microsoft New Tai Lue"/>
        </w:rPr>
        <w:t>in the manual, call us at</w:t>
      </w:r>
      <w:r w:rsidR="009A1B35" w:rsidRPr="00716799">
        <w:rPr>
          <w:rFonts w:ascii="Microsoft New Tai Lue" w:hAnsi="Microsoft New Tai Lue" w:cs="Microsoft New Tai Lue"/>
        </w:rPr>
        <w:t xml:space="preserve"> </w:t>
      </w:r>
      <w:r w:rsidR="009A1B35" w:rsidRPr="00716799">
        <w:rPr>
          <w:rFonts w:ascii="Microsoft New Tai Lue" w:hAnsi="Microsoft New Tai Lue" w:cs="Microsoft New Tai Lue"/>
          <w:b/>
        </w:rPr>
        <w:t xml:space="preserve">1.800.423.0698 </w:t>
      </w:r>
      <w:r w:rsidR="009A1B35" w:rsidRPr="00716799">
        <w:rPr>
          <w:rFonts w:ascii="Microsoft New Tai Lue" w:hAnsi="Microsoft New Tai Lue" w:cs="Microsoft New Tai Lue"/>
        </w:rPr>
        <w:t xml:space="preserve">Monday through Friday, 9:00 </w:t>
      </w:r>
      <w:r w:rsidR="00F356D0" w:rsidRPr="00716799">
        <w:rPr>
          <w:rFonts w:ascii="Microsoft New Tai Lue" w:hAnsi="Microsoft New Tai Lue" w:cs="Microsoft New Tai Lue"/>
        </w:rPr>
        <w:t>a.m.</w:t>
      </w:r>
      <w:r w:rsidR="009A1B35" w:rsidRPr="00716799">
        <w:rPr>
          <w:rFonts w:ascii="Microsoft New Tai Lue" w:hAnsi="Microsoft New Tai Lue" w:cs="Microsoft New Tai Lue"/>
        </w:rPr>
        <w:t xml:space="preserve"> to 4:00 </w:t>
      </w:r>
      <w:r w:rsidR="00F356D0" w:rsidRPr="00716799">
        <w:rPr>
          <w:rFonts w:ascii="Microsoft New Tai Lue" w:hAnsi="Microsoft New Tai Lue" w:cs="Microsoft New Tai Lue"/>
        </w:rPr>
        <w:t>p.m</w:t>
      </w:r>
      <w:r w:rsidR="008E3E09" w:rsidRPr="00716799">
        <w:rPr>
          <w:rFonts w:ascii="Microsoft New Tai Lue" w:hAnsi="Microsoft New Tai Lue" w:cs="Microsoft New Tai Lue"/>
        </w:rPr>
        <w:t>.</w:t>
      </w:r>
      <w:r w:rsidR="00F356D0" w:rsidRPr="00716799">
        <w:rPr>
          <w:rFonts w:ascii="Microsoft New Tai Lue" w:hAnsi="Microsoft New Tai Lue" w:cs="Microsoft New Tai Lue"/>
        </w:rPr>
        <w:t xml:space="preserve"> CST or e</w:t>
      </w:r>
      <w:r w:rsidR="009A1B35" w:rsidRPr="00716799">
        <w:rPr>
          <w:rFonts w:ascii="Microsoft New Tai Lue" w:hAnsi="Microsoft New Tai Lue" w:cs="Microsoft New Tai Lue"/>
        </w:rPr>
        <w:t xml:space="preserve">mail us at info@cookshack.com.  You can also join the </w:t>
      </w:r>
      <w:r w:rsidR="009A1B35" w:rsidRPr="00716799">
        <w:rPr>
          <w:rFonts w:ascii="Microsoft New Tai Lue" w:hAnsi="Microsoft New Tai Lue" w:cs="Microsoft New Tai Lue"/>
          <w:b/>
        </w:rPr>
        <w:t xml:space="preserve">Cookshack Barbecue Forum </w:t>
      </w:r>
      <w:r w:rsidR="009A1B35" w:rsidRPr="00716799">
        <w:rPr>
          <w:rFonts w:ascii="Microsoft New Tai Lue" w:hAnsi="Microsoft New Tai Lue" w:cs="Microsoft New Tai Lue"/>
        </w:rPr>
        <w:t>on our website at www.cookshack.com</w:t>
      </w:r>
      <w:r w:rsidR="005D167A" w:rsidRPr="00716799">
        <w:rPr>
          <w:rFonts w:ascii="Microsoft New Tai Lue" w:hAnsi="Microsoft New Tai Lue" w:cs="Microsoft New Tai Lue"/>
        </w:rPr>
        <w:t xml:space="preserve"> which has</w:t>
      </w:r>
      <w:r w:rsidR="009A1B35" w:rsidRPr="00716799">
        <w:rPr>
          <w:rFonts w:ascii="Microsoft New Tai Lue" w:hAnsi="Microsoft New Tai Lue" w:cs="Microsoft New Tai Lue"/>
        </w:rPr>
        <w:t xml:space="preserve"> participation by bo</w:t>
      </w:r>
      <w:r w:rsidR="005D167A" w:rsidRPr="00716799">
        <w:rPr>
          <w:rFonts w:ascii="Microsoft New Tai Lue" w:hAnsi="Microsoft New Tai Lue" w:cs="Microsoft New Tai Lue"/>
        </w:rPr>
        <w:t xml:space="preserve">th Cookshack customers and </w:t>
      </w:r>
      <w:r w:rsidR="002469ED">
        <w:rPr>
          <w:rFonts w:ascii="Microsoft New Tai Lue" w:hAnsi="Microsoft New Tai Lue" w:cs="Microsoft New Tai Lue"/>
        </w:rPr>
        <w:t>team members</w:t>
      </w:r>
      <w:r w:rsidR="009A1B35" w:rsidRPr="00716799">
        <w:rPr>
          <w:rFonts w:ascii="Microsoft New Tai Lue" w:hAnsi="Microsoft New Tai Lue" w:cs="Microsoft New Tai Lue"/>
        </w:rPr>
        <w:t xml:space="preserve">.  </w:t>
      </w:r>
    </w:p>
    <w:p w:rsidR="00F3679D" w:rsidRPr="00716799" w:rsidRDefault="00047C9A" w:rsidP="004E77DB">
      <w:pPr>
        <w:spacing w:after="120"/>
        <w:rPr>
          <w:rFonts w:ascii="Microsoft New Tai Lue" w:hAnsi="Microsoft New Tai Lue" w:cs="Microsoft New Tai Lue"/>
        </w:rPr>
      </w:pPr>
      <w:r w:rsidRPr="00716799">
        <w:rPr>
          <w:rFonts w:ascii="Microsoft New Tai Lue" w:hAnsi="Microsoft New Tai Lue" w:cs="Microsoft New Tai Lue"/>
        </w:rPr>
        <w:t>These units are</w:t>
      </w:r>
      <w:r w:rsidR="00F3679D" w:rsidRPr="00716799">
        <w:rPr>
          <w:rFonts w:ascii="Microsoft New Tai Lue" w:hAnsi="Microsoft New Tai Lue" w:cs="Microsoft New Tai Lue"/>
        </w:rPr>
        <w:t xml:space="preserve"> NSF and USDA approved</w:t>
      </w:r>
      <w:r w:rsidR="00F05E84" w:rsidRPr="00716799">
        <w:rPr>
          <w:rFonts w:ascii="Microsoft New Tai Lue" w:hAnsi="Microsoft New Tai Lue" w:cs="Microsoft New Tai Lue"/>
        </w:rPr>
        <w:t xml:space="preserve"> </w:t>
      </w:r>
      <w:r w:rsidR="00F3679D" w:rsidRPr="00716799">
        <w:rPr>
          <w:rFonts w:ascii="Microsoft New Tai Lue" w:hAnsi="Microsoft New Tai Lue" w:cs="Microsoft New Tai Lue"/>
        </w:rPr>
        <w:t xml:space="preserve">and ETL Listed Commercial Cooking Equipment in both the USA and Canada. </w:t>
      </w:r>
    </w:p>
    <w:p w:rsidR="0058223F" w:rsidRPr="00716799" w:rsidRDefault="009A1B35" w:rsidP="004E77DB">
      <w:pPr>
        <w:spacing w:after="120"/>
        <w:rPr>
          <w:rFonts w:ascii="Microsoft New Tai Lue" w:hAnsi="Microsoft New Tai Lue" w:cs="Microsoft New Tai Lue"/>
        </w:rPr>
      </w:pPr>
      <w:r w:rsidRPr="00716799">
        <w:rPr>
          <w:rFonts w:ascii="Microsoft New Tai Lue" w:hAnsi="Microsoft New Tai Lue" w:cs="Microsoft New Tai Lue"/>
        </w:rPr>
        <w:t>You must observe safe operating practices when using the</w:t>
      </w:r>
      <w:r w:rsidR="00EA7703" w:rsidRPr="00716799">
        <w:rPr>
          <w:rFonts w:ascii="Microsoft New Tai Lue" w:hAnsi="Microsoft New Tai Lue" w:cs="Microsoft New Tai Lue"/>
        </w:rPr>
        <w:t>se</w:t>
      </w:r>
      <w:r w:rsidRPr="00716799">
        <w:rPr>
          <w:rFonts w:ascii="Microsoft New Tai Lue" w:hAnsi="Microsoft New Tai Lue" w:cs="Microsoft New Tai Lue"/>
        </w:rPr>
        <w:t xml:space="preserve"> smoker</w:t>
      </w:r>
      <w:r w:rsidR="00C44D03" w:rsidRPr="00716799">
        <w:rPr>
          <w:rFonts w:ascii="Microsoft New Tai Lue" w:hAnsi="Microsoft New Tai Lue" w:cs="Microsoft New Tai Lue"/>
        </w:rPr>
        <w:t>s</w:t>
      </w:r>
      <w:r w:rsidRPr="00716799">
        <w:rPr>
          <w:rFonts w:ascii="Microsoft New Tai Lue" w:hAnsi="Microsoft New Tai Lue" w:cs="Microsoft New Tai Lue"/>
        </w:rPr>
        <w:t>. Cookshack, Inc. assumes no responsibility for results of careless and dangerous operation of Cookshack smokers or other products.  All warranties are null and void if the prac</w:t>
      </w:r>
      <w:r w:rsidR="000976D3" w:rsidRPr="00716799">
        <w:rPr>
          <w:rFonts w:ascii="Microsoft New Tai Lue" w:hAnsi="Microsoft New Tai Lue" w:cs="Microsoft New Tai Lue"/>
        </w:rPr>
        <w:t>tices described in the Operator</w:t>
      </w:r>
      <w:r w:rsidRPr="00716799">
        <w:rPr>
          <w:rFonts w:ascii="Microsoft New Tai Lue" w:hAnsi="Microsoft New Tai Lue" w:cs="Microsoft New Tai Lue"/>
        </w:rPr>
        <w:t>’s Manual are not observed.</w:t>
      </w:r>
    </w:p>
    <w:p w:rsidR="009A1B35" w:rsidRPr="00716799" w:rsidRDefault="009A1B35" w:rsidP="004E77DB">
      <w:pPr>
        <w:spacing w:after="120"/>
        <w:rPr>
          <w:rFonts w:ascii="Microsoft New Tai Lue" w:hAnsi="Microsoft New Tai Lue" w:cs="Microsoft New Tai Lue"/>
        </w:rPr>
      </w:pPr>
      <w:r w:rsidRPr="00716799">
        <w:rPr>
          <w:rFonts w:ascii="Microsoft New Tai Lue" w:hAnsi="Microsoft New Tai Lue" w:cs="Microsoft New Tai Lue"/>
        </w:rPr>
        <w:t>Read the following instructions thoroughly and completely before using your smoker!  Observe the instructions carefully.  Be certain that you understand completely how it functions before attempting to operate it.</w:t>
      </w:r>
    </w:p>
    <w:p w:rsidR="009A1B35" w:rsidRPr="00716799" w:rsidRDefault="009A1B35" w:rsidP="004E77DB">
      <w:pPr>
        <w:spacing w:after="120"/>
        <w:rPr>
          <w:rFonts w:ascii="Microsoft New Tai Lue" w:hAnsi="Microsoft New Tai Lue" w:cs="Microsoft New Tai Lue"/>
        </w:rPr>
      </w:pPr>
      <w:r w:rsidRPr="00716799">
        <w:rPr>
          <w:rFonts w:ascii="Microsoft New Tai Lue" w:hAnsi="Microsoft New Tai Lue" w:cs="Microsoft New Tai Lue"/>
        </w:rPr>
        <w:t xml:space="preserve">This smoker oven is intended for use as a food smoker.  It </w:t>
      </w:r>
      <w:r w:rsidR="00523FA0" w:rsidRPr="00716799">
        <w:rPr>
          <w:rFonts w:ascii="Microsoft New Tai Lue" w:hAnsi="Microsoft New Tai Lue" w:cs="Microsoft New Tai Lue"/>
        </w:rPr>
        <w:t xml:space="preserve">is not intended for any use not </w:t>
      </w:r>
      <w:r w:rsidRPr="00716799">
        <w:rPr>
          <w:rFonts w:ascii="Microsoft New Tai Lue" w:hAnsi="Microsoft New Tai Lue" w:cs="Microsoft New Tai Lue"/>
        </w:rPr>
        <w:t>specifically described in this manual.  Misuse of this smoker can result in serious injury and a fire hazard.</w:t>
      </w:r>
    </w:p>
    <w:p w:rsidR="00217C40" w:rsidRPr="00716799" w:rsidRDefault="00217C40" w:rsidP="004E77DB">
      <w:pPr>
        <w:spacing w:after="120"/>
        <w:rPr>
          <w:rFonts w:ascii="Microsoft New Tai Lue" w:hAnsi="Microsoft New Tai Lue" w:cs="Microsoft New Tai Lue"/>
        </w:rPr>
      </w:pPr>
      <w:r w:rsidRPr="00716799">
        <w:rPr>
          <w:rFonts w:ascii="Microsoft New Tai Lue" w:hAnsi="Microsoft New Tai Lue" w:cs="Microsoft New Tai Lue"/>
        </w:rPr>
        <w:t>With these precautions in mind, enjoy your smoker and the delicious foo</w:t>
      </w:r>
      <w:r w:rsidR="006D333D" w:rsidRPr="00716799">
        <w:rPr>
          <w:rFonts w:ascii="Microsoft New Tai Lue" w:hAnsi="Microsoft New Tai Lue" w:cs="Microsoft New Tai Lue"/>
        </w:rPr>
        <w:t>ds it</w:t>
      </w:r>
      <w:r w:rsidRPr="00716799">
        <w:rPr>
          <w:rFonts w:ascii="Microsoft New Tai Lue" w:hAnsi="Microsoft New Tai Lue" w:cs="Microsoft New Tai Lue"/>
        </w:rPr>
        <w:t xml:space="preserve"> will produce.</w:t>
      </w:r>
    </w:p>
    <w:p w:rsidR="00217C40" w:rsidRPr="00716799" w:rsidRDefault="004E77DB" w:rsidP="004E77DB">
      <w:pPr>
        <w:rPr>
          <w:rFonts w:ascii="Microsoft New Tai Lue" w:hAnsi="Microsoft New Tai Lue" w:cs="Microsoft New Tai Lue"/>
        </w:rPr>
      </w:pPr>
      <w:r w:rsidRPr="00716799">
        <w:rPr>
          <w:rFonts w:ascii="Microsoft New Tai Lue" w:hAnsi="Microsoft New Tai Lue" w:cs="Microsoft New Tai Lue"/>
          <w:noProof/>
        </w:rPr>
        <w:drawing>
          <wp:anchor distT="0" distB="0" distL="114300" distR="114300" simplePos="0" relativeHeight="251678720" behindDoc="1" locked="0" layoutInCell="1" allowOverlap="1" wp14:anchorId="744203BA" wp14:editId="2395FA72">
            <wp:simplePos x="0" y="0"/>
            <wp:positionH relativeFrom="column">
              <wp:posOffset>-51435</wp:posOffset>
            </wp:positionH>
            <wp:positionV relativeFrom="paragraph">
              <wp:posOffset>77470</wp:posOffset>
            </wp:positionV>
            <wp:extent cx="2447925" cy="800100"/>
            <wp:effectExtent l="0" t="0" r="0" b="0"/>
            <wp:wrapNone/>
            <wp:docPr id="37" name="Picture 37" descr="J:\Marketing\My Pictures\Signatures\SPOWE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Marketing\My Pictures\Signatures\SPOWELL.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7925" cy="800100"/>
                    </a:xfrm>
                    <a:prstGeom prst="rect">
                      <a:avLst/>
                    </a:prstGeom>
                    <a:noFill/>
                    <a:ln>
                      <a:noFill/>
                    </a:ln>
                  </pic:spPr>
                </pic:pic>
              </a:graphicData>
            </a:graphic>
          </wp:anchor>
        </w:drawing>
      </w:r>
      <w:r w:rsidR="00217C40" w:rsidRPr="00716799">
        <w:rPr>
          <w:rFonts w:ascii="Microsoft New Tai Lue" w:hAnsi="Microsoft New Tai Lue" w:cs="Microsoft New Tai Lue"/>
        </w:rPr>
        <w:t>Stuart Powell</w:t>
      </w:r>
    </w:p>
    <w:p w:rsidR="00217C40" w:rsidRPr="00716799" w:rsidRDefault="00217C40" w:rsidP="004E77DB">
      <w:pPr>
        <w:rPr>
          <w:rFonts w:ascii="Microsoft New Tai Lue" w:hAnsi="Microsoft New Tai Lue" w:cs="Microsoft New Tai Lue"/>
        </w:rPr>
      </w:pPr>
    </w:p>
    <w:p w:rsidR="00217C40" w:rsidRPr="00716799" w:rsidRDefault="00217C40" w:rsidP="004E77DB">
      <w:pPr>
        <w:rPr>
          <w:rFonts w:ascii="Microsoft New Tai Lue" w:hAnsi="Microsoft New Tai Lue" w:cs="Microsoft New Tai Lue"/>
        </w:rPr>
      </w:pPr>
    </w:p>
    <w:p w:rsidR="004804BD" w:rsidRPr="00716799" w:rsidRDefault="004804BD" w:rsidP="004E77DB">
      <w:pPr>
        <w:rPr>
          <w:rFonts w:ascii="Microsoft New Tai Lue" w:hAnsi="Microsoft New Tai Lue" w:cs="Microsoft New Tai Lue"/>
        </w:rPr>
      </w:pPr>
    </w:p>
    <w:p w:rsidR="00217C40" w:rsidRPr="00716799" w:rsidRDefault="00217C40" w:rsidP="004E77DB">
      <w:pPr>
        <w:rPr>
          <w:rFonts w:ascii="Microsoft New Tai Lue" w:hAnsi="Microsoft New Tai Lue" w:cs="Microsoft New Tai Lue"/>
        </w:rPr>
      </w:pPr>
      <w:r w:rsidRPr="00716799">
        <w:rPr>
          <w:rFonts w:ascii="Microsoft New Tai Lue" w:hAnsi="Microsoft New Tai Lue" w:cs="Microsoft New Tai Lue"/>
        </w:rPr>
        <w:t>President and CEO</w:t>
      </w:r>
    </w:p>
    <w:p w:rsidR="00217C40" w:rsidRPr="00716799" w:rsidRDefault="00217C40" w:rsidP="004E77DB">
      <w:pPr>
        <w:rPr>
          <w:rFonts w:ascii="Microsoft New Tai Lue" w:hAnsi="Microsoft New Tai Lue" w:cs="Microsoft New Tai Lue"/>
        </w:rPr>
      </w:pPr>
      <w:r w:rsidRPr="00716799">
        <w:rPr>
          <w:rFonts w:ascii="Microsoft New Tai Lue" w:hAnsi="Microsoft New Tai Lue" w:cs="Microsoft New Tai Lue"/>
        </w:rPr>
        <w:t>Cookshack Inc.</w:t>
      </w:r>
    </w:p>
    <w:p w:rsidR="004E77DB" w:rsidRPr="00716799" w:rsidRDefault="004E77DB" w:rsidP="004E77DB">
      <w:pPr>
        <w:rPr>
          <w:rFonts w:ascii="Microsoft New Tai Lue" w:hAnsi="Microsoft New Tai Lue" w:cs="Microsoft New Tai Lue"/>
        </w:rPr>
      </w:pPr>
    </w:p>
    <w:p w:rsidR="00CC7425" w:rsidRPr="00102534" w:rsidRDefault="00A7182A" w:rsidP="00A7182A">
      <w:pPr>
        <w:spacing w:after="120"/>
        <w:ind w:left="-907"/>
        <w:jc w:val="center"/>
        <w:rPr>
          <w:rFonts w:ascii="Garamond" w:hAnsi="Garamond"/>
          <w:b/>
          <w:color w:val="000000" w:themeColor="text1"/>
          <w:sz w:val="28"/>
          <w:szCs w:val="28"/>
        </w:rPr>
      </w:pPr>
      <w:r w:rsidRPr="00716799">
        <w:rPr>
          <w:rFonts w:ascii="Microsoft New Tai Lue" w:hAnsi="Microsoft New Tai Lue" w:cs="Microsoft New Tai Lue"/>
          <w:b/>
          <w:noProof/>
          <w:color w:val="000000" w:themeColor="text1"/>
        </w:rPr>
        <w:drawing>
          <wp:anchor distT="0" distB="0" distL="114300" distR="114300" simplePos="0" relativeHeight="251961344" behindDoc="0" locked="0" layoutInCell="1" allowOverlap="1" wp14:anchorId="4BB5B544" wp14:editId="14F7C0FB">
            <wp:simplePos x="0" y="0"/>
            <wp:positionH relativeFrom="column">
              <wp:posOffset>835287</wp:posOffset>
            </wp:positionH>
            <wp:positionV relativeFrom="paragraph">
              <wp:posOffset>290370</wp:posOffset>
            </wp:positionV>
            <wp:extent cx="3602355" cy="886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social media.png"/>
                    <pic:cNvPicPr/>
                  </pic:nvPicPr>
                  <pic:blipFill>
                    <a:blip r:embed="rId17" cstate="print">
                      <a:duotone>
                        <a:prstClr val="black"/>
                        <a:srgbClr val="000000">
                          <a:tint val="45000"/>
                          <a:satMod val="400000"/>
                        </a:srgbClr>
                      </a:duotone>
                      <a:extLst>
                        <a:ext uri="{28A0092B-C50C-407E-A947-70E740481C1C}">
                          <a14:useLocalDpi xmlns:a14="http://schemas.microsoft.com/office/drawing/2010/main" val="0"/>
                        </a:ext>
                      </a:extLst>
                    </a:blip>
                    <a:stretch>
                      <a:fillRect/>
                    </a:stretch>
                  </pic:blipFill>
                  <pic:spPr>
                    <a:xfrm>
                      <a:off x="0" y="0"/>
                      <a:ext cx="3602355" cy="886460"/>
                    </a:xfrm>
                    <a:prstGeom prst="rect">
                      <a:avLst/>
                    </a:prstGeom>
                  </pic:spPr>
                </pic:pic>
              </a:graphicData>
            </a:graphic>
            <wp14:sizeRelH relativeFrom="page">
              <wp14:pctWidth>0</wp14:pctWidth>
            </wp14:sizeRelH>
            <wp14:sizeRelV relativeFrom="page">
              <wp14:pctHeight>0</wp14:pctHeight>
            </wp14:sizeRelV>
          </wp:anchor>
        </w:drawing>
      </w:r>
      <w:r w:rsidR="00CC7425" w:rsidRPr="00716799">
        <w:rPr>
          <w:rFonts w:ascii="Microsoft New Tai Lue" w:hAnsi="Microsoft New Tai Lue" w:cs="Microsoft New Tai Lue"/>
          <w:b/>
          <w:color w:val="000000" w:themeColor="text1"/>
        </w:rPr>
        <w:t xml:space="preserve">Find </w:t>
      </w:r>
      <w:proofErr w:type="spellStart"/>
      <w:r w:rsidR="00CC7425" w:rsidRPr="00716799">
        <w:rPr>
          <w:rFonts w:ascii="Microsoft New Tai Lue" w:hAnsi="Microsoft New Tai Lue" w:cs="Microsoft New Tai Lue"/>
          <w:b/>
          <w:color w:val="000000" w:themeColor="text1"/>
        </w:rPr>
        <w:t>CookshackInc</w:t>
      </w:r>
      <w:proofErr w:type="spellEnd"/>
      <w:r w:rsidR="00CC7425" w:rsidRPr="00716799">
        <w:rPr>
          <w:rFonts w:ascii="Microsoft New Tai Lue" w:hAnsi="Microsoft New Tai Lue" w:cs="Microsoft New Tai Lue"/>
          <w:b/>
          <w:color w:val="000000" w:themeColor="text1"/>
        </w:rPr>
        <w:t xml:space="preserve"> on all your favorite Social Media!</w:t>
      </w:r>
      <w:r w:rsidR="00CC7425" w:rsidRPr="005174FF">
        <w:rPr>
          <w:rFonts w:ascii="Garamond" w:hAnsi="Garamond"/>
          <w:b/>
          <w:color w:val="000000" w:themeColor="text1"/>
          <w:sz w:val="36"/>
          <w:szCs w:val="36"/>
        </w:rPr>
        <w:br w:type="page"/>
      </w:r>
    </w:p>
    <w:sdt>
      <w:sdtPr>
        <w:rPr>
          <w:rFonts w:ascii="Times New Roman" w:eastAsia="Times New Roman" w:hAnsi="Times New Roman" w:cs="Times New Roman"/>
          <w:b w:val="0"/>
          <w:bCs w:val="0"/>
          <w:sz w:val="24"/>
          <w:szCs w:val="24"/>
          <w:lang w:eastAsia="en-US"/>
        </w:rPr>
        <w:id w:val="1806735800"/>
        <w:docPartObj>
          <w:docPartGallery w:val="Table of Contents"/>
          <w:docPartUnique/>
        </w:docPartObj>
      </w:sdtPr>
      <w:sdtEndPr>
        <w:rPr>
          <w:rFonts w:ascii="Garamond" w:hAnsi="Garamond"/>
          <w:noProof/>
          <w:sz w:val="28"/>
          <w:szCs w:val="28"/>
        </w:rPr>
      </w:sdtEndPr>
      <w:sdtContent>
        <w:p w:rsidR="00EF4BCF" w:rsidRPr="00716799" w:rsidRDefault="00804A81" w:rsidP="000968A6">
          <w:pPr>
            <w:pStyle w:val="TOCHeading"/>
            <w:rPr>
              <w:rFonts w:cs="Microsoft New Tai Lue"/>
              <w:sz w:val="24"/>
              <w:szCs w:val="24"/>
            </w:rPr>
          </w:pPr>
          <w:r w:rsidRPr="00716799">
            <w:rPr>
              <w:rFonts w:eastAsia="Times New Roman" w:cs="Microsoft New Tai Lue"/>
              <w:sz w:val="24"/>
              <w:szCs w:val="24"/>
            </w:rPr>
            <w:t xml:space="preserve">Table of </w:t>
          </w:r>
          <w:r w:rsidR="00EF4BCF" w:rsidRPr="00716799">
            <w:rPr>
              <w:rFonts w:cs="Microsoft New Tai Lue"/>
              <w:sz w:val="24"/>
              <w:szCs w:val="24"/>
            </w:rPr>
            <w:t>Contents</w:t>
          </w:r>
        </w:p>
        <w:p w:rsidR="0089101D" w:rsidRPr="00716799" w:rsidRDefault="003B2F39">
          <w:pPr>
            <w:pStyle w:val="TOC1"/>
            <w:rPr>
              <w:rFonts w:ascii="Microsoft New Tai Lue" w:eastAsiaTheme="minorEastAsia" w:hAnsi="Microsoft New Tai Lue" w:cs="Microsoft New Tai Lue"/>
            </w:rPr>
          </w:pPr>
          <w:r w:rsidRPr="00716799">
            <w:rPr>
              <w:rFonts w:ascii="Microsoft New Tai Lue" w:hAnsi="Microsoft New Tai Lue" w:cs="Microsoft New Tai Lue"/>
              <w:noProof w:val="0"/>
            </w:rPr>
            <w:fldChar w:fldCharType="begin"/>
          </w:r>
          <w:r w:rsidR="00EF4BCF" w:rsidRPr="00716799">
            <w:rPr>
              <w:rFonts w:ascii="Microsoft New Tai Lue" w:hAnsi="Microsoft New Tai Lue" w:cs="Microsoft New Tai Lue"/>
            </w:rPr>
            <w:instrText xml:space="preserve"> TOC \o "1-3" \h \z \u </w:instrText>
          </w:r>
          <w:r w:rsidRPr="00716799">
            <w:rPr>
              <w:rFonts w:ascii="Microsoft New Tai Lue" w:hAnsi="Microsoft New Tai Lue" w:cs="Microsoft New Tai Lue"/>
              <w:noProof w:val="0"/>
            </w:rPr>
            <w:fldChar w:fldCharType="separate"/>
          </w:r>
          <w:hyperlink w:anchor="_Toc464744870" w:history="1">
            <w:r w:rsidR="0089101D" w:rsidRPr="00716799">
              <w:rPr>
                <w:rStyle w:val="Hyperlink"/>
                <w:rFonts w:ascii="Microsoft New Tai Lue" w:hAnsi="Microsoft New Tai Lue" w:cs="Microsoft New Tai Lue"/>
              </w:rPr>
              <w:t>General Safety Instructions</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_Toc464744870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4</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71" w:history="1">
            <w:r w:rsidR="0089101D" w:rsidRPr="00716799">
              <w:rPr>
                <w:rStyle w:val="Hyperlink"/>
                <w:rFonts w:ascii="Microsoft New Tai Lue" w:hAnsi="Microsoft New Tai Lue" w:cs="Microsoft New Tai Lue"/>
              </w:rPr>
              <w:t>Included Equipment</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_Toc464744871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5</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72" w:history="1">
            <w:r w:rsidR="0089101D" w:rsidRPr="00716799">
              <w:rPr>
                <w:rStyle w:val="Hyperlink"/>
                <w:rFonts w:ascii="Microsoft New Tai Lue" w:hAnsi="Microsoft New Tai Lue" w:cs="Microsoft New Tai Lue"/>
              </w:rPr>
              <w:t>General Installation Instructions</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_Toc464744872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5</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73" w:history="1">
            <w:r w:rsidR="0089101D" w:rsidRPr="00716799">
              <w:rPr>
                <w:rStyle w:val="Hyperlink"/>
                <w:rFonts w:ascii="Microsoft New Tai Lue" w:hAnsi="Microsoft New Tai Lue" w:cs="Microsoft New Tai Lue"/>
              </w:rPr>
              <w:t>Location</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_Toc464744873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5</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74" w:history="1">
            <w:r w:rsidR="0089101D" w:rsidRPr="00716799">
              <w:rPr>
                <w:rStyle w:val="Hyperlink"/>
                <w:rFonts w:ascii="Microsoft New Tai Lue" w:hAnsi="Microsoft New Tai Lue" w:cs="Microsoft New Tai Lue"/>
              </w:rPr>
              <w:t>Venting</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_Toc464744874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6</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75" w:history="1">
            <w:r w:rsidR="0089101D" w:rsidRPr="00716799">
              <w:rPr>
                <w:rStyle w:val="Hyperlink"/>
                <w:rFonts w:ascii="Microsoft New Tai Lue" w:hAnsi="Microsoft New Tai Lue" w:cs="Microsoft New Tai Lue"/>
              </w:rPr>
              <w:t>Season Your Smoker</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_Toc464744875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6</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76" w:history="1">
            <w:r w:rsidR="0089101D" w:rsidRPr="00716799">
              <w:rPr>
                <w:rStyle w:val="Hyperlink"/>
                <w:rFonts w:ascii="Microsoft New Tai Lue" w:hAnsi="Microsoft New Tai Lue" w:cs="Microsoft New Tai Lue"/>
              </w:rPr>
              <w:t>Wood Selection</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_Toc464744876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7</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77" w:history="1">
            <w:r w:rsidR="0089101D" w:rsidRPr="00716799">
              <w:rPr>
                <w:rStyle w:val="Hyperlink"/>
                <w:rFonts w:ascii="Microsoft New Tai Lue" w:hAnsi="Microsoft New Tai Lue" w:cs="Microsoft New Tai Lue"/>
              </w:rPr>
              <w:t>Operating Instructions</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_Toc464744877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7</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78" w:history="1">
            <w:r w:rsidR="0089101D" w:rsidRPr="00716799">
              <w:rPr>
                <w:rStyle w:val="Hyperlink"/>
                <w:rFonts w:ascii="Microsoft New Tai Lue" w:hAnsi="Microsoft New Tai Lue" w:cs="Microsoft New Tai Lue"/>
              </w:rPr>
              <w:t>Product Loading Instructions</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_Toc464744878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8</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79" w:history="1">
            <w:r w:rsidR="0089101D" w:rsidRPr="00716799">
              <w:rPr>
                <w:rStyle w:val="Hyperlink"/>
                <w:rFonts w:ascii="Microsoft New Tai Lue" w:hAnsi="Microsoft New Tai Lue" w:cs="Microsoft New Tai Lue"/>
              </w:rPr>
              <w:t>Control Panel Operation</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_Toc464744879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8</w:t>
            </w:r>
            <w:r w:rsidR="0089101D" w:rsidRPr="00716799">
              <w:rPr>
                <w:rFonts w:ascii="Microsoft New Tai Lue" w:hAnsi="Microsoft New Tai Lue" w:cs="Microsoft New Tai Lue"/>
                <w:webHidden/>
              </w:rPr>
              <w:fldChar w:fldCharType="end"/>
            </w:r>
          </w:hyperlink>
        </w:p>
        <w:p w:rsidR="0089101D" w:rsidRPr="00716799" w:rsidRDefault="00A815DE">
          <w:pPr>
            <w:pStyle w:val="TOC2"/>
            <w:rPr>
              <w:rFonts w:ascii="Microsoft New Tai Lue" w:eastAsiaTheme="minorEastAsia" w:hAnsi="Microsoft New Tai Lue" w:cs="Microsoft New Tai Lue"/>
            </w:rPr>
          </w:pPr>
          <w:hyperlink w:anchor="_Toc464744880" w:history="1">
            <w:r w:rsidR="0089101D" w:rsidRPr="00716799">
              <w:rPr>
                <w:rStyle w:val="Hyperlink"/>
                <w:rFonts w:ascii="Microsoft New Tai Lue" w:hAnsi="Microsoft New Tai Lue" w:cs="Microsoft New Tai Lue"/>
              </w:rPr>
              <w:t>Smoke/Cook Mode (3 stage cooking)</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_Toc464744880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9</w:t>
            </w:r>
            <w:r w:rsidR="0089101D" w:rsidRPr="00716799">
              <w:rPr>
                <w:rFonts w:ascii="Microsoft New Tai Lue" w:hAnsi="Microsoft New Tai Lue" w:cs="Microsoft New Tai Lue"/>
                <w:webHidden/>
              </w:rPr>
              <w:fldChar w:fldCharType="end"/>
            </w:r>
          </w:hyperlink>
        </w:p>
        <w:p w:rsidR="0089101D" w:rsidRPr="00716799" w:rsidRDefault="00A815DE">
          <w:pPr>
            <w:pStyle w:val="TOC2"/>
            <w:rPr>
              <w:rFonts w:ascii="Microsoft New Tai Lue" w:eastAsiaTheme="minorEastAsia" w:hAnsi="Microsoft New Tai Lue" w:cs="Microsoft New Tai Lue"/>
            </w:rPr>
          </w:pPr>
          <w:hyperlink w:anchor="_Toc464744881" w:history="1">
            <w:r w:rsidR="0089101D" w:rsidRPr="00716799">
              <w:rPr>
                <w:rStyle w:val="Hyperlink"/>
                <w:rFonts w:ascii="Microsoft New Tai Lue" w:hAnsi="Microsoft New Tai Lue" w:cs="Microsoft New Tai Lue"/>
              </w:rPr>
              <w:t>Cook Mode (2 stage cooking)</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_Toc464744881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10</w:t>
            </w:r>
            <w:r w:rsidR="0089101D" w:rsidRPr="00716799">
              <w:rPr>
                <w:rFonts w:ascii="Microsoft New Tai Lue" w:hAnsi="Microsoft New Tai Lue" w:cs="Microsoft New Tai Lue"/>
                <w:webHidden/>
              </w:rPr>
              <w:fldChar w:fldCharType="end"/>
            </w:r>
          </w:hyperlink>
        </w:p>
        <w:p w:rsidR="0089101D" w:rsidRPr="00716799" w:rsidRDefault="00A815DE">
          <w:pPr>
            <w:pStyle w:val="TOC2"/>
            <w:rPr>
              <w:rFonts w:ascii="Microsoft New Tai Lue" w:eastAsiaTheme="minorEastAsia" w:hAnsi="Microsoft New Tai Lue" w:cs="Microsoft New Tai Lue"/>
            </w:rPr>
          </w:pPr>
          <w:hyperlink w:anchor="_Toc464744882" w:history="1">
            <w:r w:rsidR="0089101D" w:rsidRPr="00716799">
              <w:rPr>
                <w:rStyle w:val="Hyperlink"/>
                <w:rFonts w:ascii="Microsoft New Tai Lue" w:hAnsi="Microsoft New Tai Lue" w:cs="Microsoft New Tai Lue"/>
              </w:rPr>
              <w:t>Probe Mode (</w:t>
            </w:r>
            <w:r w:rsidR="00E62D9D" w:rsidRPr="00716799">
              <w:rPr>
                <w:rStyle w:val="Hyperlink"/>
                <w:rFonts w:ascii="Microsoft New Tai Lue" w:hAnsi="Microsoft New Tai Lue" w:cs="Microsoft New Tai Lue"/>
              </w:rPr>
              <w:t>2</w:t>
            </w:r>
            <w:r w:rsidR="0089101D" w:rsidRPr="00716799">
              <w:rPr>
                <w:rStyle w:val="Hyperlink"/>
                <w:rFonts w:ascii="Microsoft New Tai Lue" w:hAnsi="Microsoft New Tai Lue" w:cs="Microsoft New Tai Lue"/>
              </w:rPr>
              <w:t xml:space="preserve"> or </w:t>
            </w:r>
            <w:r w:rsidR="00E62D9D" w:rsidRPr="00716799">
              <w:rPr>
                <w:rStyle w:val="Hyperlink"/>
                <w:rFonts w:ascii="Microsoft New Tai Lue" w:hAnsi="Microsoft New Tai Lue" w:cs="Microsoft New Tai Lue"/>
              </w:rPr>
              <w:t>3</w:t>
            </w:r>
            <w:r w:rsidR="0089101D" w:rsidRPr="00716799">
              <w:rPr>
                <w:rStyle w:val="Hyperlink"/>
                <w:rFonts w:ascii="Microsoft New Tai Lue" w:hAnsi="Microsoft New Tai Lue" w:cs="Microsoft New Tai Lue"/>
              </w:rPr>
              <w:t xml:space="preserve"> stage cooking)</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_Toc464744882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10</w:t>
            </w:r>
            <w:r w:rsidR="0089101D" w:rsidRPr="00716799">
              <w:rPr>
                <w:rFonts w:ascii="Microsoft New Tai Lue" w:hAnsi="Microsoft New Tai Lue" w:cs="Microsoft New Tai Lue"/>
                <w:webHidden/>
              </w:rPr>
              <w:fldChar w:fldCharType="end"/>
            </w:r>
          </w:hyperlink>
        </w:p>
        <w:p w:rsidR="0089101D" w:rsidRPr="00716799" w:rsidRDefault="00A815DE">
          <w:pPr>
            <w:pStyle w:val="TOC2"/>
            <w:rPr>
              <w:rFonts w:ascii="Microsoft New Tai Lue" w:eastAsiaTheme="minorEastAsia" w:hAnsi="Microsoft New Tai Lue" w:cs="Microsoft New Tai Lue"/>
            </w:rPr>
          </w:pPr>
          <w:hyperlink w:anchor="_Toc464744883" w:history="1">
            <w:r w:rsidR="0089101D" w:rsidRPr="00716799">
              <w:rPr>
                <w:rStyle w:val="Hyperlink"/>
                <w:rFonts w:ascii="Microsoft New Tai Lue" w:hAnsi="Microsoft New Tai Lue" w:cs="Microsoft New Tai Lue"/>
              </w:rPr>
              <w:t>Preset Buttons</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_Toc464744883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11</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84" w:history="1">
            <w:r w:rsidR="0089101D" w:rsidRPr="00716799">
              <w:rPr>
                <w:rStyle w:val="Hyperlink"/>
                <w:rFonts w:ascii="Microsoft New Tai Lue" w:hAnsi="Microsoft New Tai Lue" w:cs="Microsoft New Tai Lue"/>
              </w:rPr>
              <w:t>USB Download Instructions</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_Toc464744884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12</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85" w:history="1">
            <w:r w:rsidR="0089101D" w:rsidRPr="00716799">
              <w:rPr>
                <w:rStyle w:val="Hyperlink"/>
                <w:rFonts w:ascii="Microsoft New Tai Lue" w:hAnsi="Microsoft New Tai Lue" w:cs="Microsoft New Tai Lue"/>
              </w:rPr>
              <w:t>Shut Down and Maintenance Procedures</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_Toc464744885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13</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86" w:history="1">
            <w:r w:rsidR="0089101D" w:rsidRPr="00716799">
              <w:rPr>
                <w:rStyle w:val="Hyperlink"/>
                <w:rFonts w:ascii="Microsoft New Tai Lue" w:hAnsi="Microsoft New Tai Lue" w:cs="Microsoft New Tai Lue"/>
              </w:rPr>
              <w:t>Electrical Specifications</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_Toc464744886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14</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87" w:history="1">
            <w:r w:rsidR="0089101D" w:rsidRPr="00716799">
              <w:rPr>
                <w:rStyle w:val="Hyperlink"/>
                <w:rFonts w:ascii="Microsoft New Tai Lue" w:hAnsi="Microsoft New Tai Lue" w:cs="Microsoft New Tai Lue"/>
              </w:rPr>
              <w:t>Troubleshooting Guide</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_Toc464744887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15</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88" w:history="1">
            <w:r w:rsidR="0089101D" w:rsidRPr="00716799">
              <w:rPr>
                <w:rStyle w:val="Hyperlink"/>
                <w:rFonts w:ascii="Microsoft New Tai Lue" w:hAnsi="Microsoft New Tai Lue" w:cs="Microsoft New Tai Lue"/>
              </w:rPr>
              <w:t>Limited Warranty Policy</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_Toc464744888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16</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89" w:history="1">
            <w:r w:rsidR="0089101D" w:rsidRPr="00716799">
              <w:rPr>
                <w:rStyle w:val="Hyperlink"/>
                <w:rFonts w:ascii="Microsoft New Tai Lue" w:hAnsi="Microsoft New Tai Lue" w:cs="Microsoft New Tai Lue"/>
              </w:rPr>
              <w:t>Return Merchandise Policy</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_Toc464744889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17</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90" w:history="1">
            <w:r w:rsidR="0089101D" w:rsidRPr="00716799">
              <w:rPr>
                <w:rStyle w:val="Hyperlink"/>
                <w:rFonts w:ascii="Microsoft New Tai Lue" w:hAnsi="Microsoft New Tai Lue" w:cs="Microsoft New Tai Lue"/>
              </w:rPr>
              <w:t>SM160 Illustration</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_Toc464744890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19</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91" w:history="1">
            <w:r w:rsidR="0089101D" w:rsidRPr="00716799">
              <w:rPr>
                <w:rStyle w:val="Hyperlink"/>
                <w:rFonts w:ascii="Microsoft New Tai Lue" w:hAnsi="Microsoft New Tai Lue" w:cs="Microsoft New Tai Lue"/>
              </w:rPr>
              <w:t>SM260 Illustration</w:t>
            </w:r>
            <w:r w:rsidR="0089101D" w:rsidRPr="00716799">
              <w:rPr>
                <w:rFonts w:ascii="Microsoft New Tai Lue" w:hAnsi="Microsoft New Tai Lue" w:cs="Microsoft New Tai Lue"/>
                <w:webHidden/>
              </w:rPr>
              <w:tab/>
            </w:r>
            <w:r w:rsidR="008E3E09" w:rsidRPr="00716799">
              <w:rPr>
                <w:rFonts w:ascii="Microsoft New Tai Lue" w:hAnsi="Microsoft New Tai Lue" w:cs="Microsoft New Tai Lue"/>
                <w:webHidden/>
              </w:rPr>
              <w:t>21</w:t>
            </w:r>
          </w:hyperlink>
        </w:p>
        <w:p w:rsidR="0089101D" w:rsidRPr="00716799" w:rsidRDefault="00A815DE">
          <w:pPr>
            <w:pStyle w:val="TOC1"/>
            <w:rPr>
              <w:rFonts w:ascii="Microsoft New Tai Lue" w:eastAsiaTheme="minorEastAsia" w:hAnsi="Microsoft New Tai Lue" w:cs="Microsoft New Tai Lue"/>
            </w:rPr>
          </w:pPr>
          <w:hyperlink w:anchor="_Toc464744893" w:history="1">
            <w:r w:rsidR="0089101D" w:rsidRPr="00716799">
              <w:rPr>
                <w:rStyle w:val="Hyperlink"/>
                <w:rFonts w:ascii="Microsoft New Tai Lue" w:hAnsi="Microsoft New Tai Lue" w:cs="Microsoft New Tai Lue"/>
              </w:rPr>
              <w:t>SM360 Illustration</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_Toc464744893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21</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94" w:history="1">
            <w:r w:rsidR="0089101D" w:rsidRPr="00716799">
              <w:rPr>
                <w:rStyle w:val="Hyperlink"/>
                <w:rFonts w:ascii="Microsoft New Tai Lue" w:hAnsi="Microsoft New Tai Lue" w:cs="Microsoft New Tai Lue"/>
              </w:rPr>
              <w:t>SM160 Wiring Diagram</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_Toc464744894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22</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95" w:history="1">
            <w:r w:rsidR="0089101D" w:rsidRPr="00716799">
              <w:rPr>
                <w:rStyle w:val="Hyperlink"/>
                <w:rFonts w:ascii="Microsoft New Tai Lue" w:hAnsi="Microsoft New Tai Lue" w:cs="Microsoft New Tai Lue"/>
              </w:rPr>
              <w:t>SM260 Wiring Diagram</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_Toc464744895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23</w:t>
            </w:r>
            <w:r w:rsidR="0089101D" w:rsidRPr="00716799">
              <w:rPr>
                <w:rFonts w:ascii="Microsoft New Tai Lue" w:hAnsi="Microsoft New Tai Lue" w:cs="Microsoft New Tai Lue"/>
                <w:webHidden/>
              </w:rPr>
              <w:fldChar w:fldCharType="end"/>
            </w:r>
          </w:hyperlink>
        </w:p>
        <w:p w:rsidR="0089101D" w:rsidRPr="00716799" w:rsidRDefault="00A815DE">
          <w:pPr>
            <w:pStyle w:val="TOC1"/>
            <w:rPr>
              <w:rFonts w:ascii="Microsoft New Tai Lue" w:eastAsiaTheme="minorEastAsia" w:hAnsi="Microsoft New Tai Lue" w:cs="Microsoft New Tai Lue"/>
            </w:rPr>
          </w:pPr>
          <w:hyperlink w:anchor="_Toc464744896" w:history="1">
            <w:r w:rsidR="0089101D" w:rsidRPr="00716799">
              <w:rPr>
                <w:rStyle w:val="Hyperlink"/>
                <w:rFonts w:ascii="Microsoft New Tai Lue" w:hAnsi="Microsoft New Tai Lue" w:cs="Microsoft New Tai Lue"/>
              </w:rPr>
              <w:t>SM360 Wiring Diagram</w:t>
            </w:r>
            <w:r w:rsidR="0089101D" w:rsidRPr="00716799">
              <w:rPr>
                <w:rFonts w:ascii="Microsoft New Tai Lue" w:hAnsi="Microsoft New Tai Lue" w:cs="Microsoft New Tai Lue"/>
                <w:webHidden/>
              </w:rPr>
              <w:tab/>
            </w:r>
            <w:r w:rsidR="0089101D" w:rsidRPr="00716799">
              <w:rPr>
                <w:rFonts w:ascii="Microsoft New Tai Lue" w:hAnsi="Microsoft New Tai Lue" w:cs="Microsoft New Tai Lue"/>
                <w:webHidden/>
              </w:rPr>
              <w:fldChar w:fldCharType="begin"/>
            </w:r>
            <w:r w:rsidR="0089101D" w:rsidRPr="00716799">
              <w:rPr>
                <w:rFonts w:ascii="Microsoft New Tai Lue" w:hAnsi="Microsoft New Tai Lue" w:cs="Microsoft New Tai Lue"/>
                <w:webHidden/>
              </w:rPr>
              <w:instrText xml:space="preserve"> PAGEREF _Toc464744896 \h </w:instrText>
            </w:r>
            <w:r w:rsidR="0089101D" w:rsidRPr="00716799">
              <w:rPr>
                <w:rFonts w:ascii="Microsoft New Tai Lue" w:hAnsi="Microsoft New Tai Lue" w:cs="Microsoft New Tai Lue"/>
                <w:webHidden/>
              </w:rPr>
            </w:r>
            <w:r w:rsidR="0089101D" w:rsidRPr="00716799">
              <w:rPr>
                <w:rFonts w:ascii="Microsoft New Tai Lue" w:hAnsi="Microsoft New Tai Lue" w:cs="Microsoft New Tai Lue"/>
                <w:webHidden/>
              </w:rPr>
              <w:fldChar w:fldCharType="separate"/>
            </w:r>
            <w:r w:rsidR="00425434">
              <w:rPr>
                <w:rFonts w:ascii="Microsoft New Tai Lue" w:hAnsi="Microsoft New Tai Lue" w:cs="Microsoft New Tai Lue"/>
                <w:webHidden/>
              </w:rPr>
              <w:t>24</w:t>
            </w:r>
            <w:r w:rsidR="0089101D" w:rsidRPr="00716799">
              <w:rPr>
                <w:rFonts w:ascii="Microsoft New Tai Lue" w:hAnsi="Microsoft New Tai Lue" w:cs="Microsoft New Tai Lue"/>
                <w:webHidden/>
              </w:rPr>
              <w:fldChar w:fldCharType="end"/>
            </w:r>
          </w:hyperlink>
        </w:p>
        <w:p w:rsidR="00EF4BCF" w:rsidRPr="00804A81" w:rsidRDefault="003B2F39">
          <w:pPr>
            <w:rPr>
              <w:rFonts w:ascii="Garamond" w:hAnsi="Garamond"/>
              <w:sz w:val="28"/>
              <w:szCs w:val="28"/>
            </w:rPr>
          </w:pPr>
          <w:r w:rsidRPr="00716799">
            <w:rPr>
              <w:rFonts w:ascii="Microsoft New Tai Lue" w:hAnsi="Microsoft New Tai Lue" w:cs="Microsoft New Tai Lue"/>
              <w:b/>
              <w:bCs/>
              <w:noProof/>
            </w:rPr>
            <w:fldChar w:fldCharType="end"/>
          </w:r>
        </w:p>
      </w:sdtContent>
    </w:sdt>
    <w:p w:rsidR="00CB18B0" w:rsidRPr="000968A6" w:rsidRDefault="00C53433" w:rsidP="000968A6">
      <w:pPr>
        <w:pStyle w:val="Heading1"/>
      </w:pPr>
      <w:r w:rsidRPr="00EF4BCF">
        <w:br w:type="page"/>
      </w:r>
      <w:bookmarkStart w:id="0" w:name="_Toc464744870"/>
      <w:r w:rsidR="004804BD" w:rsidRPr="000968A6">
        <w:lastRenderedPageBreak/>
        <w:t xml:space="preserve">General </w:t>
      </w:r>
      <w:r w:rsidR="008A1C98" w:rsidRPr="000968A6">
        <w:t xml:space="preserve">Safety </w:t>
      </w:r>
      <w:r w:rsidR="004804BD" w:rsidRPr="000968A6">
        <w:t>Instructions</w:t>
      </w:r>
      <w:bookmarkEnd w:id="0"/>
    </w:p>
    <w:p w:rsidR="00510B07" w:rsidRPr="00716799" w:rsidRDefault="008C7015" w:rsidP="008C7015">
      <w:pPr>
        <w:spacing w:after="120"/>
        <w:ind w:left="-360"/>
        <w:jc w:val="both"/>
        <w:rPr>
          <w:rFonts w:ascii="Microsoft New Tai Lue" w:hAnsi="Microsoft New Tai Lue" w:cs="Microsoft New Tai Lue"/>
          <w:b/>
          <w:szCs w:val="28"/>
        </w:rPr>
      </w:pPr>
      <w:r w:rsidRPr="00716799">
        <w:rPr>
          <w:rFonts w:ascii="Microsoft New Tai Lue" w:hAnsi="Microsoft New Tai Lue" w:cs="Microsoft New Tai Lue"/>
          <w:b/>
          <w:szCs w:val="28"/>
        </w:rPr>
        <w:t xml:space="preserve">This equipment is designed and sold for commercial use only. Only licensed professionals should work on or service this equipment.  </w:t>
      </w:r>
    </w:p>
    <w:p w:rsidR="008A1C98" w:rsidRPr="00716799" w:rsidRDefault="008A1C98" w:rsidP="00B42B36">
      <w:pPr>
        <w:spacing w:after="120"/>
        <w:ind w:left="-360"/>
        <w:jc w:val="both"/>
        <w:rPr>
          <w:rFonts w:ascii="Microsoft New Tai Lue" w:hAnsi="Microsoft New Tai Lue" w:cs="Microsoft New Tai Lue"/>
          <w:b/>
          <w:szCs w:val="28"/>
        </w:rPr>
      </w:pPr>
      <w:r w:rsidRPr="00716799">
        <w:rPr>
          <w:rFonts w:ascii="Microsoft New Tai Lue" w:hAnsi="Microsoft New Tai Lue" w:cs="Microsoft New Tai Lue"/>
          <w:b/>
          <w:szCs w:val="28"/>
        </w:rPr>
        <w:t>A MAJOR CAUSE OF OVEN-RELATED FIRES IS FAILURE TO MAINTAIN REQUIRED CLEARANCES (AIR SPACES) TO COMBUSTIBLE MATERIALS. IT IS OF UTMOST IMPORTANCE THAT THIS OVEN BE INSTALLED ONLY IN ACCORDANCE WITH THESE INSTRUCTIONS.</w:t>
      </w:r>
    </w:p>
    <w:p w:rsidR="004507BF" w:rsidRPr="00716799" w:rsidRDefault="00CB18B0" w:rsidP="008A1C98">
      <w:pPr>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Keep the oven free from combustible materials</w:t>
      </w:r>
      <w:r w:rsidR="004804BD" w:rsidRPr="00716799">
        <w:rPr>
          <w:rFonts w:ascii="Microsoft New Tai Lue" w:hAnsi="Microsoft New Tai Lue" w:cs="Microsoft New Tai Lue"/>
          <w:szCs w:val="28"/>
        </w:rPr>
        <w:t>.</w:t>
      </w:r>
    </w:p>
    <w:p w:rsidR="00CB18B0" w:rsidRPr="00716799" w:rsidRDefault="00CB18B0" w:rsidP="008A1C98">
      <w:pPr>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Never store or use gasoline in the vicinity of this oven.</w:t>
      </w:r>
    </w:p>
    <w:p w:rsidR="00B42B36" w:rsidRPr="00716799" w:rsidRDefault="00B42B36" w:rsidP="00B42B36">
      <w:pPr>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 xml:space="preserve">All switches should be in the “OFF” position before plugging into receptacle. </w:t>
      </w:r>
    </w:p>
    <w:p w:rsidR="00CB18B0" w:rsidRPr="00716799" w:rsidRDefault="00CB18B0" w:rsidP="008A1C98">
      <w:pPr>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 xml:space="preserve">Whenever working on, or servicing this unit </w:t>
      </w:r>
      <w:r w:rsidRPr="00716799">
        <w:rPr>
          <w:rFonts w:ascii="Microsoft New Tai Lue" w:hAnsi="Microsoft New Tai Lue" w:cs="Microsoft New Tai Lue"/>
          <w:b/>
          <w:szCs w:val="28"/>
        </w:rPr>
        <w:t>ALWAYS</w:t>
      </w:r>
      <w:r w:rsidRPr="00716799">
        <w:rPr>
          <w:rFonts w:ascii="Microsoft New Tai Lue" w:hAnsi="Microsoft New Tai Lue" w:cs="Microsoft New Tai Lue"/>
          <w:szCs w:val="28"/>
        </w:rPr>
        <w:t xml:space="preserve"> disconnect the power.</w:t>
      </w:r>
    </w:p>
    <w:p w:rsidR="00CB18B0" w:rsidRPr="00716799" w:rsidRDefault="00CB18B0" w:rsidP="008A1C98">
      <w:pPr>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This oven is equipped with</w:t>
      </w:r>
      <w:r w:rsidR="00BE36F8" w:rsidRPr="00716799">
        <w:rPr>
          <w:rFonts w:ascii="Microsoft New Tai Lue" w:hAnsi="Microsoft New Tai Lue" w:cs="Microsoft New Tai Lue"/>
          <w:szCs w:val="28"/>
        </w:rPr>
        <w:t xml:space="preserve"> a grounded</w:t>
      </w:r>
      <w:r w:rsidRPr="00716799">
        <w:rPr>
          <w:rFonts w:ascii="Microsoft New Tai Lue" w:hAnsi="Microsoft New Tai Lue" w:cs="Microsoft New Tai Lue"/>
          <w:szCs w:val="28"/>
        </w:rPr>
        <w:t xml:space="preserve"> </w:t>
      </w:r>
      <w:r w:rsidR="00455495" w:rsidRPr="00716799">
        <w:rPr>
          <w:rFonts w:ascii="Microsoft New Tai Lue" w:hAnsi="Microsoft New Tai Lue" w:cs="Microsoft New Tai Lue"/>
          <w:szCs w:val="28"/>
        </w:rPr>
        <w:t xml:space="preserve">plug for your protection from </w:t>
      </w:r>
      <w:r w:rsidRPr="00716799">
        <w:rPr>
          <w:rFonts w:ascii="Microsoft New Tai Lue" w:hAnsi="Microsoft New Tai Lue" w:cs="Microsoft New Tai Lue"/>
          <w:szCs w:val="28"/>
        </w:rPr>
        <w:t>shock hazard</w:t>
      </w:r>
      <w:r w:rsidR="00D316ED" w:rsidRPr="00716799">
        <w:rPr>
          <w:rFonts w:ascii="Microsoft New Tai Lue" w:hAnsi="Microsoft New Tai Lue" w:cs="Microsoft New Tai Lue"/>
          <w:szCs w:val="28"/>
        </w:rPr>
        <w:t>. Always plug this unit dire</w:t>
      </w:r>
      <w:r w:rsidR="00BE36F8" w:rsidRPr="00716799">
        <w:rPr>
          <w:rFonts w:ascii="Microsoft New Tai Lue" w:hAnsi="Microsoft New Tai Lue" w:cs="Microsoft New Tai Lue"/>
          <w:szCs w:val="28"/>
        </w:rPr>
        <w:t>ctly into a properly grounded</w:t>
      </w:r>
      <w:r w:rsidR="00D316ED" w:rsidRPr="00716799">
        <w:rPr>
          <w:rFonts w:ascii="Microsoft New Tai Lue" w:hAnsi="Microsoft New Tai Lue" w:cs="Microsoft New Tai Lue"/>
          <w:szCs w:val="28"/>
        </w:rPr>
        <w:t xml:space="preserve"> receptacle.</w:t>
      </w:r>
    </w:p>
    <w:p w:rsidR="00D316ED" w:rsidRPr="00716799" w:rsidRDefault="00D316ED" w:rsidP="008A1C98">
      <w:pPr>
        <w:spacing w:after="120"/>
        <w:ind w:left="-360"/>
        <w:rPr>
          <w:rFonts w:ascii="Microsoft New Tai Lue" w:hAnsi="Microsoft New Tai Lue" w:cs="Microsoft New Tai Lue"/>
          <w:szCs w:val="28"/>
        </w:rPr>
      </w:pPr>
      <w:r w:rsidRPr="00716799">
        <w:rPr>
          <w:rFonts w:ascii="Microsoft New Tai Lue" w:hAnsi="Microsoft New Tai Lue" w:cs="Microsoft New Tai Lue"/>
          <w:b/>
          <w:szCs w:val="28"/>
        </w:rPr>
        <w:t xml:space="preserve">WARNING! </w:t>
      </w:r>
      <w:r w:rsidRPr="00716799">
        <w:rPr>
          <w:rFonts w:ascii="Microsoft New Tai Lue" w:hAnsi="Microsoft New Tai Lue" w:cs="Microsoft New Tai Lue"/>
          <w:szCs w:val="28"/>
        </w:rPr>
        <w:t xml:space="preserve"> Exterior surfaces may be </w:t>
      </w:r>
      <w:r w:rsidRPr="00716799">
        <w:rPr>
          <w:rFonts w:ascii="Microsoft New Tai Lue" w:hAnsi="Microsoft New Tai Lue" w:cs="Microsoft New Tai Lue"/>
          <w:b/>
          <w:szCs w:val="28"/>
        </w:rPr>
        <w:t>HOT!</w:t>
      </w:r>
    </w:p>
    <w:p w:rsidR="00C27E6C" w:rsidRPr="00716799" w:rsidRDefault="003F415F" w:rsidP="008A1C98">
      <w:pPr>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Make sure all operating</w:t>
      </w:r>
      <w:r w:rsidR="00D316ED" w:rsidRPr="00716799">
        <w:rPr>
          <w:rFonts w:ascii="Microsoft New Tai Lue" w:hAnsi="Microsoft New Tai Lue" w:cs="Microsoft New Tai Lue"/>
          <w:szCs w:val="28"/>
        </w:rPr>
        <w:t xml:space="preserve"> personnel are instructed on the proper use of the oven.</w:t>
      </w:r>
    </w:p>
    <w:p w:rsidR="00C27E6C" w:rsidRPr="00716799" w:rsidRDefault="002F59D1" w:rsidP="008A1C98">
      <w:pPr>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Never leave the oven door open while the oven is running.</w:t>
      </w:r>
    </w:p>
    <w:p w:rsidR="002F59D1" w:rsidRPr="00716799" w:rsidRDefault="00455495" w:rsidP="008A1C98">
      <w:pPr>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Never use a high-</w:t>
      </w:r>
      <w:r w:rsidR="002F59D1" w:rsidRPr="00716799">
        <w:rPr>
          <w:rFonts w:ascii="Microsoft New Tai Lue" w:hAnsi="Microsoft New Tai Lue" w:cs="Microsoft New Tai Lue"/>
          <w:szCs w:val="28"/>
        </w:rPr>
        <w:t>pressure washer around electrical components.</w:t>
      </w:r>
    </w:p>
    <w:p w:rsidR="00D316ED" w:rsidRPr="00EF4BCF" w:rsidRDefault="00D316ED" w:rsidP="00C53433">
      <w:pPr>
        <w:ind w:left="-720"/>
        <w:rPr>
          <w:rFonts w:ascii="Garamond" w:hAnsi="Garamond"/>
          <w:sz w:val="28"/>
          <w:szCs w:val="28"/>
        </w:rPr>
      </w:pPr>
    </w:p>
    <w:p w:rsidR="006F29DC" w:rsidRPr="00EF4BCF" w:rsidRDefault="006F29DC" w:rsidP="00241F03">
      <w:pPr>
        <w:ind w:left="-720"/>
        <w:rPr>
          <w:rFonts w:ascii="Arial Black" w:hAnsi="Arial Black"/>
          <w:b/>
          <w:sz w:val="36"/>
          <w:szCs w:val="36"/>
        </w:rPr>
      </w:pPr>
    </w:p>
    <w:p w:rsidR="006F29DC" w:rsidRPr="00EF4BCF" w:rsidRDefault="006F29DC" w:rsidP="00241F03">
      <w:pPr>
        <w:ind w:left="-720"/>
        <w:rPr>
          <w:rFonts w:ascii="Arial Black" w:hAnsi="Arial Black"/>
          <w:b/>
          <w:sz w:val="36"/>
          <w:szCs w:val="36"/>
        </w:rPr>
      </w:pPr>
    </w:p>
    <w:p w:rsidR="006F29DC" w:rsidRPr="00EF4BCF" w:rsidRDefault="006F29DC" w:rsidP="00241F03">
      <w:pPr>
        <w:ind w:left="-720"/>
        <w:rPr>
          <w:rFonts w:ascii="Arial Black" w:hAnsi="Arial Black"/>
          <w:b/>
          <w:sz w:val="36"/>
          <w:szCs w:val="36"/>
        </w:rPr>
      </w:pPr>
    </w:p>
    <w:p w:rsidR="006F29DC" w:rsidRPr="00EF4BCF" w:rsidRDefault="006F29DC" w:rsidP="00241F03">
      <w:pPr>
        <w:ind w:left="-720"/>
        <w:rPr>
          <w:rFonts w:ascii="Arial Black" w:hAnsi="Arial Black"/>
          <w:b/>
          <w:sz w:val="36"/>
          <w:szCs w:val="36"/>
        </w:rPr>
      </w:pPr>
    </w:p>
    <w:p w:rsidR="006F29DC" w:rsidRPr="00EF4BCF" w:rsidRDefault="006F29DC" w:rsidP="00241F03">
      <w:pPr>
        <w:ind w:left="-720"/>
        <w:rPr>
          <w:rFonts w:ascii="Arial Black" w:hAnsi="Arial Black"/>
          <w:b/>
          <w:sz w:val="36"/>
          <w:szCs w:val="36"/>
        </w:rPr>
      </w:pPr>
    </w:p>
    <w:p w:rsidR="006F29DC" w:rsidRPr="00EF4BCF" w:rsidRDefault="006F29DC" w:rsidP="00241F03">
      <w:pPr>
        <w:ind w:left="-720"/>
        <w:rPr>
          <w:rFonts w:ascii="Arial Black" w:hAnsi="Arial Black"/>
          <w:b/>
          <w:sz w:val="36"/>
          <w:szCs w:val="36"/>
        </w:rPr>
      </w:pPr>
    </w:p>
    <w:p w:rsidR="008C7015" w:rsidRPr="00EF4BCF" w:rsidRDefault="008C7015" w:rsidP="00241F03">
      <w:pPr>
        <w:ind w:left="-720"/>
        <w:rPr>
          <w:rFonts w:ascii="Arial Black" w:hAnsi="Arial Black"/>
          <w:b/>
          <w:sz w:val="36"/>
          <w:szCs w:val="36"/>
        </w:rPr>
      </w:pPr>
    </w:p>
    <w:p w:rsidR="006F29DC" w:rsidRPr="00EF4BCF" w:rsidRDefault="006F29DC" w:rsidP="00241F03">
      <w:pPr>
        <w:ind w:left="-720"/>
        <w:rPr>
          <w:rFonts w:ascii="Arial Black" w:hAnsi="Arial Black"/>
          <w:b/>
          <w:sz w:val="36"/>
          <w:szCs w:val="36"/>
        </w:rPr>
      </w:pPr>
    </w:p>
    <w:p w:rsidR="008A1C98" w:rsidRPr="00EF4BCF" w:rsidRDefault="008A1C98" w:rsidP="004E77DB">
      <w:pPr>
        <w:rPr>
          <w:rFonts w:ascii="Arial Black" w:hAnsi="Arial Black"/>
          <w:b/>
          <w:sz w:val="36"/>
          <w:szCs w:val="36"/>
        </w:rPr>
      </w:pPr>
    </w:p>
    <w:p w:rsidR="00241F03" w:rsidRPr="00EF4BCF" w:rsidRDefault="00241F03" w:rsidP="000968A6">
      <w:pPr>
        <w:pStyle w:val="Heading1"/>
      </w:pPr>
      <w:bookmarkStart w:id="1" w:name="_Toc464744871"/>
      <w:r w:rsidRPr="00EF4BCF">
        <w:lastRenderedPageBreak/>
        <w:t>Included Equipment</w:t>
      </w:r>
      <w:bookmarkEnd w:id="1"/>
    </w:p>
    <w:p w:rsidR="00241F03" w:rsidRPr="00716799" w:rsidRDefault="00ED209C" w:rsidP="00CE620F">
      <w:pPr>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Once you have unpackaged your smoker, you should find the following standard equipment:</w:t>
      </w:r>
    </w:p>
    <w:p w:rsidR="00ED209C" w:rsidRPr="00716799" w:rsidRDefault="00ED209C" w:rsidP="00CE620F">
      <w:pPr>
        <w:pStyle w:val="ListParagraph"/>
        <w:numPr>
          <w:ilvl w:val="0"/>
          <w:numId w:val="5"/>
        </w:numPr>
        <w:ind w:left="360"/>
        <w:rPr>
          <w:rFonts w:ascii="Microsoft New Tai Lue" w:hAnsi="Microsoft New Tai Lue" w:cs="Microsoft New Tai Lue"/>
          <w:szCs w:val="28"/>
        </w:rPr>
      </w:pPr>
      <w:r w:rsidRPr="00716799">
        <w:rPr>
          <w:rFonts w:ascii="Microsoft New Tai Lue" w:hAnsi="Microsoft New Tai Lue" w:cs="Microsoft New Tai Lue"/>
          <w:szCs w:val="28"/>
        </w:rPr>
        <w:t>Cookbook</w:t>
      </w:r>
      <w:r w:rsidR="002469ED">
        <w:rPr>
          <w:rFonts w:ascii="Microsoft New Tai Lue" w:hAnsi="Microsoft New Tai Lue" w:cs="Microsoft New Tai Lue"/>
          <w:szCs w:val="28"/>
        </w:rPr>
        <w:t xml:space="preserve"> (Part Number: LT163)</w:t>
      </w:r>
    </w:p>
    <w:p w:rsidR="00ED209C" w:rsidRDefault="00ED209C" w:rsidP="00CE620F">
      <w:pPr>
        <w:pStyle w:val="ListParagraph"/>
        <w:numPr>
          <w:ilvl w:val="0"/>
          <w:numId w:val="5"/>
        </w:numPr>
        <w:ind w:left="360"/>
        <w:rPr>
          <w:rFonts w:ascii="Microsoft New Tai Lue" w:hAnsi="Microsoft New Tai Lue" w:cs="Microsoft New Tai Lue"/>
          <w:szCs w:val="28"/>
        </w:rPr>
      </w:pPr>
      <w:r w:rsidRPr="00716799">
        <w:rPr>
          <w:rFonts w:ascii="Microsoft New Tai Lue" w:hAnsi="Microsoft New Tai Lue" w:cs="Microsoft New Tai Lue"/>
          <w:szCs w:val="28"/>
        </w:rPr>
        <w:t>Operator’s Manual</w:t>
      </w:r>
      <w:r w:rsidR="002469ED">
        <w:rPr>
          <w:rFonts w:ascii="Microsoft New Tai Lue" w:hAnsi="Microsoft New Tai Lue" w:cs="Microsoft New Tai Lue"/>
          <w:szCs w:val="28"/>
        </w:rPr>
        <w:t xml:space="preserve"> (Part number: MN002)</w:t>
      </w:r>
    </w:p>
    <w:p w:rsidR="002469ED" w:rsidRPr="00716799" w:rsidRDefault="002469ED" w:rsidP="00CE620F">
      <w:pPr>
        <w:pStyle w:val="ListParagraph"/>
        <w:numPr>
          <w:ilvl w:val="0"/>
          <w:numId w:val="5"/>
        </w:numPr>
        <w:ind w:left="360"/>
        <w:rPr>
          <w:rFonts w:ascii="Microsoft New Tai Lue" w:hAnsi="Microsoft New Tai Lue" w:cs="Microsoft New Tai Lue"/>
          <w:szCs w:val="28"/>
        </w:rPr>
      </w:pPr>
      <w:r>
        <w:rPr>
          <w:rFonts w:ascii="Microsoft New Tai Lue" w:hAnsi="Microsoft New Tai Lue" w:cs="Microsoft New Tai Lue"/>
          <w:szCs w:val="28"/>
        </w:rPr>
        <w:t>Registration Card</w:t>
      </w:r>
    </w:p>
    <w:p w:rsidR="004E77DB" w:rsidRPr="00716799" w:rsidRDefault="004E77DB" w:rsidP="00CE620F">
      <w:pPr>
        <w:pStyle w:val="ListParagraph"/>
        <w:numPr>
          <w:ilvl w:val="0"/>
          <w:numId w:val="5"/>
        </w:numPr>
        <w:ind w:left="360"/>
        <w:rPr>
          <w:rFonts w:ascii="Microsoft New Tai Lue" w:hAnsi="Microsoft New Tai Lue" w:cs="Microsoft New Tai Lue"/>
          <w:szCs w:val="28"/>
        </w:rPr>
      </w:pPr>
      <w:r w:rsidRPr="00716799">
        <w:rPr>
          <w:rFonts w:ascii="Microsoft New Tai Lue" w:hAnsi="Microsoft New Tai Lue" w:cs="Microsoft New Tai Lue"/>
          <w:szCs w:val="28"/>
        </w:rPr>
        <w:t xml:space="preserve">Wood box and wood box handle </w:t>
      </w:r>
      <w:r w:rsidR="002469ED">
        <w:rPr>
          <w:rFonts w:ascii="Microsoft New Tai Lue" w:hAnsi="Microsoft New Tai Lue" w:cs="Microsoft New Tai Lue"/>
          <w:szCs w:val="28"/>
        </w:rPr>
        <w:t>(Part numbers: PM400)</w:t>
      </w:r>
    </w:p>
    <w:p w:rsidR="0090537E" w:rsidRPr="00716799" w:rsidRDefault="0090537E" w:rsidP="00CE620F">
      <w:pPr>
        <w:pStyle w:val="ListParagraph"/>
        <w:numPr>
          <w:ilvl w:val="0"/>
          <w:numId w:val="5"/>
        </w:numPr>
        <w:ind w:left="360"/>
        <w:rPr>
          <w:rFonts w:ascii="Microsoft New Tai Lue" w:hAnsi="Microsoft New Tai Lue" w:cs="Microsoft New Tai Lue"/>
          <w:szCs w:val="28"/>
        </w:rPr>
      </w:pPr>
      <w:r w:rsidRPr="00716799">
        <w:rPr>
          <w:rFonts w:ascii="Microsoft New Tai Lue" w:hAnsi="Microsoft New Tai Lue" w:cs="Microsoft New Tai Lue"/>
          <w:szCs w:val="28"/>
        </w:rPr>
        <w:t>Grills</w:t>
      </w:r>
    </w:p>
    <w:p w:rsidR="0090537E" w:rsidRPr="00716799" w:rsidRDefault="0090537E" w:rsidP="00CE620F">
      <w:pPr>
        <w:pStyle w:val="ListParagraph"/>
        <w:numPr>
          <w:ilvl w:val="1"/>
          <w:numId w:val="5"/>
        </w:numPr>
        <w:ind w:left="1080"/>
        <w:rPr>
          <w:rFonts w:ascii="Microsoft New Tai Lue" w:hAnsi="Microsoft New Tai Lue" w:cs="Microsoft New Tai Lue"/>
          <w:szCs w:val="28"/>
        </w:rPr>
      </w:pPr>
      <w:r w:rsidRPr="00716799">
        <w:rPr>
          <w:rFonts w:ascii="Microsoft New Tai Lue" w:hAnsi="Microsoft New Tai Lue" w:cs="Microsoft New Tai Lue"/>
          <w:szCs w:val="28"/>
        </w:rPr>
        <w:t>SM160 – 5 grills</w:t>
      </w:r>
      <w:r w:rsidR="002469ED">
        <w:rPr>
          <w:rFonts w:ascii="Microsoft New Tai Lue" w:hAnsi="Microsoft New Tai Lue" w:cs="Microsoft New Tai Lue"/>
          <w:szCs w:val="28"/>
        </w:rPr>
        <w:t xml:space="preserve"> (Part Number: PV012)</w:t>
      </w:r>
    </w:p>
    <w:p w:rsidR="0090537E" w:rsidRPr="00716799" w:rsidRDefault="0090537E" w:rsidP="00CE620F">
      <w:pPr>
        <w:pStyle w:val="ListParagraph"/>
        <w:numPr>
          <w:ilvl w:val="1"/>
          <w:numId w:val="5"/>
        </w:numPr>
        <w:ind w:left="1080"/>
        <w:rPr>
          <w:rFonts w:ascii="Microsoft New Tai Lue" w:hAnsi="Microsoft New Tai Lue" w:cs="Microsoft New Tai Lue"/>
          <w:szCs w:val="28"/>
        </w:rPr>
      </w:pPr>
      <w:r w:rsidRPr="00716799">
        <w:rPr>
          <w:rFonts w:ascii="Microsoft New Tai Lue" w:hAnsi="Microsoft New Tai Lue" w:cs="Microsoft New Tai Lue"/>
          <w:szCs w:val="28"/>
        </w:rPr>
        <w:t>SM260 – 6 grills</w:t>
      </w:r>
      <w:r w:rsidR="00A7554D">
        <w:rPr>
          <w:rFonts w:ascii="Microsoft New Tai Lue" w:hAnsi="Microsoft New Tai Lue" w:cs="Microsoft New Tai Lue"/>
          <w:szCs w:val="28"/>
        </w:rPr>
        <w:t xml:space="preserve"> (Part Number: PV013)</w:t>
      </w:r>
    </w:p>
    <w:p w:rsidR="0090537E" w:rsidRPr="00716799" w:rsidRDefault="0090537E" w:rsidP="00CE620F">
      <w:pPr>
        <w:pStyle w:val="ListParagraph"/>
        <w:numPr>
          <w:ilvl w:val="1"/>
          <w:numId w:val="5"/>
        </w:numPr>
        <w:ind w:left="1080"/>
        <w:rPr>
          <w:rFonts w:ascii="Microsoft New Tai Lue" w:hAnsi="Microsoft New Tai Lue" w:cs="Microsoft New Tai Lue"/>
          <w:szCs w:val="28"/>
        </w:rPr>
      </w:pPr>
      <w:r w:rsidRPr="00716799">
        <w:rPr>
          <w:rFonts w:ascii="Microsoft New Tai Lue" w:hAnsi="Microsoft New Tai Lue" w:cs="Microsoft New Tai Lue"/>
          <w:szCs w:val="28"/>
        </w:rPr>
        <w:t>SM360 – 28 grills</w:t>
      </w:r>
      <w:r w:rsidR="002469ED">
        <w:rPr>
          <w:rFonts w:ascii="Microsoft New Tai Lue" w:hAnsi="Microsoft New Tai Lue" w:cs="Microsoft New Tai Lue"/>
          <w:szCs w:val="28"/>
        </w:rPr>
        <w:t xml:space="preserve"> (Part Number: PV012)</w:t>
      </w:r>
    </w:p>
    <w:p w:rsidR="0090537E" w:rsidRPr="00716799" w:rsidRDefault="00A7182A" w:rsidP="00CE620F">
      <w:pPr>
        <w:pStyle w:val="ListParagraph"/>
        <w:numPr>
          <w:ilvl w:val="0"/>
          <w:numId w:val="5"/>
        </w:numPr>
        <w:ind w:left="360"/>
        <w:rPr>
          <w:rFonts w:ascii="Microsoft New Tai Lue" w:hAnsi="Microsoft New Tai Lue" w:cs="Microsoft New Tai Lue"/>
          <w:szCs w:val="28"/>
        </w:rPr>
      </w:pPr>
      <w:r w:rsidRPr="00716799">
        <w:rPr>
          <w:rFonts w:ascii="Microsoft New Tai Lue" w:hAnsi="Microsoft New Tai Lue" w:cs="Microsoft New Tai Lue"/>
          <w:szCs w:val="28"/>
        </w:rPr>
        <w:t>Side Racks</w:t>
      </w:r>
    </w:p>
    <w:p w:rsidR="00A7554D" w:rsidRDefault="00A7554D" w:rsidP="00A7182A">
      <w:pPr>
        <w:pStyle w:val="ListParagraph"/>
        <w:numPr>
          <w:ilvl w:val="1"/>
          <w:numId w:val="5"/>
        </w:numPr>
        <w:ind w:left="1080"/>
        <w:rPr>
          <w:rFonts w:ascii="Microsoft New Tai Lue" w:hAnsi="Microsoft New Tai Lue" w:cs="Microsoft New Tai Lue"/>
          <w:szCs w:val="28"/>
        </w:rPr>
      </w:pPr>
      <w:r>
        <w:rPr>
          <w:rFonts w:ascii="Microsoft New Tai Lue" w:hAnsi="Microsoft New Tai Lue" w:cs="Microsoft New Tai Lue"/>
          <w:szCs w:val="28"/>
        </w:rPr>
        <w:t>SM160</w:t>
      </w:r>
      <w:r w:rsidRPr="00716799">
        <w:rPr>
          <w:rFonts w:ascii="Microsoft New Tai Lue" w:hAnsi="Microsoft New Tai Lue" w:cs="Microsoft New Tai Lue"/>
          <w:szCs w:val="28"/>
        </w:rPr>
        <w:t xml:space="preserve"> – Set of 2</w:t>
      </w:r>
      <w:r w:rsidRPr="00A7554D">
        <w:rPr>
          <w:rFonts w:ascii="Microsoft New Tai Lue" w:hAnsi="Microsoft New Tai Lue" w:cs="Microsoft New Tai Lue"/>
          <w:szCs w:val="28"/>
        </w:rPr>
        <w:t xml:space="preserve"> </w:t>
      </w:r>
      <w:r>
        <w:rPr>
          <w:rFonts w:ascii="Microsoft New Tai Lue" w:hAnsi="Microsoft New Tai Lue" w:cs="Microsoft New Tai Lue"/>
          <w:szCs w:val="28"/>
        </w:rPr>
        <w:t>(Part Number: PM024)</w:t>
      </w:r>
    </w:p>
    <w:p w:rsidR="00A7182A" w:rsidRPr="00716799" w:rsidRDefault="00A7182A" w:rsidP="00A7182A">
      <w:pPr>
        <w:pStyle w:val="ListParagraph"/>
        <w:numPr>
          <w:ilvl w:val="1"/>
          <w:numId w:val="5"/>
        </w:numPr>
        <w:ind w:left="1080"/>
        <w:rPr>
          <w:rFonts w:ascii="Microsoft New Tai Lue" w:hAnsi="Microsoft New Tai Lue" w:cs="Microsoft New Tai Lue"/>
          <w:szCs w:val="28"/>
        </w:rPr>
      </w:pPr>
      <w:r w:rsidRPr="00716799">
        <w:rPr>
          <w:rFonts w:ascii="Microsoft New Tai Lue" w:hAnsi="Microsoft New Tai Lue" w:cs="Microsoft New Tai Lue"/>
          <w:szCs w:val="28"/>
        </w:rPr>
        <w:t>SM260 – Set of 2</w:t>
      </w:r>
      <w:r w:rsidR="00145721">
        <w:rPr>
          <w:rFonts w:ascii="Microsoft New Tai Lue" w:hAnsi="Microsoft New Tai Lue" w:cs="Microsoft New Tai Lue"/>
          <w:szCs w:val="28"/>
        </w:rPr>
        <w:t xml:space="preserve"> (Part Number: PM025)</w:t>
      </w:r>
    </w:p>
    <w:p w:rsidR="00A7182A" w:rsidRPr="00716799" w:rsidRDefault="00A7182A" w:rsidP="00A7182A">
      <w:pPr>
        <w:pStyle w:val="ListParagraph"/>
        <w:numPr>
          <w:ilvl w:val="1"/>
          <w:numId w:val="5"/>
        </w:numPr>
        <w:ind w:left="1080"/>
        <w:rPr>
          <w:rFonts w:ascii="Microsoft New Tai Lue" w:hAnsi="Microsoft New Tai Lue" w:cs="Microsoft New Tai Lue"/>
          <w:szCs w:val="28"/>
        </w:rPr>
      </w:pPr>
      <w:r w:rsidRPr="00716799">
        <w:rPr>
          <w:rFonts w:ascii="Microsoft New Tai Lue" w:hAnsi="Microsoft New Tai Lue" w:cs="Microsoft New Tai Lue"/>
          <w:szCs w:val="28"/>
        </w:rPr>
        <w:t>SM360 – Set of 4</w:t>
      </w:r>
      <w:r w:rsidR="00145721">
        <w:rPr>
          <w:rFonts w:ascii="Microsoft New Tai Lue" w:hAnsi="Microsoft New Tai Lue" w:cs="Microsoft New Tai Lue"/>
          <w:szCs w:val="28"/>
        </w:rPr>
        <w:t xml:space="preserve"> (Part Number: PM026)</w:t>
      </w:r>
    </w:p>
    <w:p w:rsidR="0090537E" w:rsidRDefault="0090537E" w:rsidP="00CE620F">
      <w:pPr>
        <w:pStyle w:val="ListParagraph"/>
        <w:numPr>
          <w:ilvl w:val="0"/>
          <w:numId w:val="5"/>
        </w:numPr>
        <w:ind w:left="360"/>
        <w:rPr>
          <w:rFonts w:ascii="Microsoft New Tai Lue" w:hAnsi="Microsoft New Tai Lue" w:cs="Microsoft New Tai Lue"/>
          <w:szCs w:val="28"/>
        </w:rPr>
      </w:pPr>
      <w:r w:rsidRPr="00716799">
        <w:rPr>
          <w:rFonts w:ascii="Microsoft New Tai Lue" w:hAnsi="Microsoft New Tai Lue" w:cs="Microsoft New Tai Lue"/>
          <w:szCs w:val="28"/>
        </w:rPr>
        <w:t>Spare Heating Element</w:t>
      </w:r>
      <w:r w:rsidR="00145721">
        <w:rPr>
          <w:rFonts w:ascii="Microsoft New Tai Lue" w:hAnsi="Microsoft New Tai Lue" w:cs="Microsoft New Tai Lue"/>
          <w:szCs w:val="28"/>
        </w:rPr>
        <w:t xml:space="preserve"> (Part Number: PV320)</w:t>
      </w:r>
    </w:p>
    <w:p w:rsidR="00A7554D" w:rsidRDefault="00A7554D" w:rsidP="00A7554D">
      <w:pPr>
        <w:pStyle w:val="ListParagraph"/>
        <w:numPr>
          <w:ilvl w:val="1"/>
          <w:numId w:val="5"/>
        </w:numPr>
        <w:ind w:left="1080"/>
        <w:rPr>
          <w:rFonts w:ascii="Microsoft New Tai Lue" w:hAnsi="Microsoft New Tai Lue" w:cs="Microsoft New Tai Lue"/>
          <w:szCs w:val="28"/>
        </w:rPr>
      </w:pPr>
      <w:r>
        <w:rPr>
          <w:rFonts w:ascii="Microsoft New Tai Lue" w:hAnsi="Microsoft New Tai Lue" w:cs="Microsoft New Tai Lue"/>
          <w:szCs w:val="28"/>
        </w:rPr>
        <w:t>SM160 – 1500W120VIQ (Part Number: PV320)</w:t>
      </w:r>
    </w:p>
    <w:p w:rsidR="00A7554D" w:rsidRPr="00716799" w:rsidRDefault="00A7554D" w:rsidP="00A7554D">
      <w:pPr>
        <w:pStyle w:val="ListParagraph"/>
        <w:numPr>
          <w:ilvl w:val="1"/>
          <w:numId w:val="5"/>
        </w:numPr>
        <w:ind w:left="1080"/>
        <w:rPr>
          <w:rFonts w:ascii="Microsoft New Tai Lue" w:hAnsi="Microsoft New Tai Lue" w:cs="Microsoft New Tai Lue"/>
          <w:szCs w:val="28"/>
        </w:rPr>
      </w:pPr>
      <w:r>
        <w:rPr>
          <w:rFonts w:ascii="Microsoft New Tai Lue" w:hAnsi="Microsoft New Tai Lue" w:cs="Microsoft New Tai Lue"/>
          <w:szCs w:val="28"/>
        </w:rPr>
        <w:t>SM260 &amp; SM360 – 1500W220VIQ (Part Number: PV325)</w:t>
      </w:r>
    </w:p>
    <w:p w:rsidR="00A7554D" w:rsidRDefault="002469ED" w:rsidP="00CE620F">
      <w:pPr>
        <w:pStyle w:val="ListParagraph"/>
        <w:numPr>
          <w:ilvl w:val="0"/>
          <w:numId w:val="5"/>
        </w:numPr>
        <w:ind w:left="360"/>
        <w:rPr>
          <w:rFonts w:ascii="Microsoft New Tai Lue" w:hAnsi="Microsoft New Tai Lue" w:cs="Microsoft New Tai Lue"/>
          <w:szCs w:val="28"/>
        </w:rPr>
      </w:pPr>
      <w:r>
        <w:rPr>
          <w:rFonts w:ascii="Microsoft New Tai Lue" w:hAnsi="Microsoft New Tai Lue" w:cs="Microsoft New Tai Lue"/>
          <w:szCs w:val="28"/>
        </w:rPr>
        <w:t>Drain</w:t>
      </w:r>
      <w:r w:rsidR="0090537E" w:rsidRPr="00716799">
        <w:rPr>
          <w:rFonts w:ascii="Microsoft New Tai Lue" w:hAnsi="Microsoft New Tai Lue" w:cs="Microsoft New Tai Lue"/>
          <w:szCs w:val="28"/>
        </w:rPr>
        <w:t xml:space="preserve"> Pan</w:t>
      </w:r>
      <w:r w:rsidR="004E77DB" w:rsidRPr="00716799">
        <w:rPr>
          <w:rFonts w:ascii="Microsoft New Tai Lue" w:hAnsi="Microsoft New Tai Lue" w:cs="Microsoft New Tai Lue"/>
          <w:szCs w:val="28"/>
        </w:rPr>
        <w:t xml:space="preserve"> </w:t>
      </w:r>
    </w:p>
    <w:p w:rsidR="0090537E" w:rsidRDefault="004E77DB" w:rsidP="00A7554D">
      <w:pPr>
        <w:pStyle w:val="ListParagraph"/>
        <w:numPr>
          <w:ilvl w:val="1"/>
          <w:numId w:val="5"/>
        </w:numPr>
        <w:ind w:left="1080"/>
        <w:rPr>
          <w:rFonts w:ascii="Microsoft New Tai Lue" w:hAnsi="Microsoft New Tai Lue" w:cs="Microsoft New Tai Lue"/>
          <w:szCs w:val="28"/>
        </w:rPr>
      </w:pPr>
      <w:r w:rsidRPr="00716799">
        <w:rPr>
          <w:rFonts w:ascii="Microsoft New Tai Lue" w:hAnsi="Microsoft New Tai Lue" w:cs="Microsoft New Tai Lue"/>
          <w:szCs w:val="28"/>
        </w:rPr>
        <w:t>SM160</w:t>
      </w:r>
      <w:r w:rsidR="00A7554D">
        <w:rPr>
          <w:rFonts w:ascii="Microsoft New Tai Lue" w:hAnsi="Microsoft New Tai Lue" w:cs="Microsoft New Tai Lue"/>
          <w:szCs w:val="28"/>
        </w:rPr>
        <w:t xml:space="preserve"> – 4” Half Pan</w:t>
      </w:r>
      <w:r w:rsidRPr="00716799">
        <w:rPr>
          <w:rFonts w:ascii="Microsoft New Tai Lue" w:hAnsi="Microsoft New Tai Lue" w:cs="Microsoft New Tai Lue"/>
          <w:szCs w:val="28"/>
        </w:rPr>
        <w:t xml:space="preserve"> </w:t>
      </w:r>
      <w:r w:rsidR="002469ED">
        <w:rPr>
          <w:rFonts w:ascii="Microsoft New Tai Lue" w:hAnsi="Microsoft New Tai Lue" w:cs="Microsoft New Tai Lue"/>
          <w:szCs w:val="28"/>
        </w:rPr>
        <w:t>(Part Number: PV701)</w:t>
      </w:r>
    </w:p>
    <w:p w:rsidR="00A7554D" w:rsidRDefault="00A7554D" w:rsidP="00A7554D">
      <w:pPr>
        <w:pStyle w:val="ListParagraph"/>
        <w:numPr>
          <w:ilvl w:val="1"/>
          <w:numId w:val="5"/>
        </w:numPr>
        <w:ind w:left="1080"/>
        <w:rPr>
          <w:rFonts w:ascii="Microsoft New Tai Lue" w:hAnsi="Microsoft New Tai Lue" w:cs="Microsoft New Tai Lue"/>
          <w:szCs w:val="28"/>
        </w:rPr>
      </w:pPr>
      <w:r>
        <w:rPr>
          <w:rFonts w:ascii="Microsoft New Tai Lue" w:hAnsi="Microsoft New Tai Lue" w:cs="Microsoft New Tai Lue"/>
          <w:szCs w:val="28"/>
        </w:rPr>
        <w:t>SM260 – 4” Full Pan (Part Number: PV702)</w:t>
      </w:r>
    </w:p>
    <w:p w:rsidR="00A7554D" w:rsidRPr="00716799" w:rsidRDefault="00A7554D" w:rsidP="00A7554D">
      <w:pPr>
        <w:pStyle w:val="ListParagraph"/>
        <w:numPr>
          <w:ilvl w:val="1"/>
          <w:numId w:val="5"/>
        </w:numPr>
        <w:ind w:left="1080"/>
        <w:rPr>
          <w:rFonts w:ascii="Microsoft New Tai Lue" w:hAnsi="Microsoft New Tai Lue" w:cs="Microsoft New Tai Lue"/>
          <w:szCs w:val="28"/>
        </w:rPr>
      </w:pPr>
      <w:r>
        <w:rPr>
          <w:rFonts w:ascii="Microsoft New Tai Lue" w:hAnsi="Microsoft New Tai Lue" w:cs="Microsoft New Tai Lue"/>
          <w:szCs w:val="28"/>
        </w:rPr>
        <w:t>SM360 – n/a</w:t>
      </w:r>
    </w:p>
    <w:p w:rsidR="002F59D1" w:rsidRPr="00716799" w:rsidRDefault="0090537E" w:rsidP="00CE620F">
      <w:pPr>
        <w:pStyle w:val="ListParagraph"/>
        <w:numPr>
          <w:ilvl w:val="0"/>
          <w:numId w:val="5"/>
        </w:numPr>
        <w:ind w:left="360"/>
        <w:rPr>
          <w:rFonts w:ascii="Microsoft New Tai Lue" w:hAnsi="Microsoft New Tai Lue" w:cs="Microsoft New Tai Lue"/>
          <w:szCs w:val="28"/>
        </w:rPr>
      </w:pPr>
      <w:r w:rsidRPr="00716799">
        <w:rPr>
          <w:rFonts w:ascii="Microsoft New Tai Lue" w:hAnsi="Microsoft New Tai Lue" w:cs="Microsoft New Tai Lue"/>
          <w:szCs w:val="28"/>
        </w:rPr>
        <w:t>Wood Chunks</w:t>
      </w:r>
    </w:p>
    <w:p w:rsidR="0090537E" w:rsidRPr="00716799" w:rsidRDefault="0090537E" w:rsidP="00CE620F">
      <w:pPr>
        <w:pStyle w:val="ListParagraph"/>
        <w:numPr>
          <w:ilvl w:val="1"/>
          <w:numId w:val="5"/>
        </w:numPr>
        <w:ind w:left="1080"/>
        <w:rPr>
          <w:rFonts w:ascii="Microsoft New Tai Lue" w:hAnsi="Microsoft New Tai Lue" w:cs="Microsoft New Tai Lue"/>
          <w:szCs w:val="28"/>
        </w:rPr>
      </w:pPr>
      <w:r w:rsidRPr="00716799">
        <w:rPr>
          <w:rFonts w:ascii="Microsoft New Tai Lue" w:hAnsi="Microsoft New Tai Lue" w:cs="Microsoft New Tai Lue"/>
          <w:szCs w:val="28"/>
        </w:rPr>
        <w:t>SM160 &amp; SM260 – 10 lb. box</w:t>
      </w:r>
      <w:r w:rsidR="002469ED">
        <w:rPr>
          <w:rFonts w:ascii="Microsoft New Tai Lue" w:hAnsi="Microsoft New Tai Lue" w:cs="Microsoft New Tai Lue"/>
          <w:szCs w:val="28"/>
        </w:rPr>
        <w:t xml:space="preserve"> (Part Number: PV923)</w:t>
      </w:r>
    </w:p>
    <w:p w:rsidR="0090537E" w:rsidRPr="00716799" w:rsidRDefault="0090537E" w:rsidP="00CE620F">
      <w:pPr>
        <w:pStyle w:val="ListParagraph"/>
        <w:numPr>
          <w:ilvl w:val="1"/>
          <w:numId w:val="5"/>
        </w:numPr>
        <w:ind w:left="1080"/>
        <w:rPr>
          <w:rFonts w:ascii="Microsoft New Tai Lue" w:hAnsi="Microsoft New Tai Lue" w:cs="Microsoft New Tai Lue"/>
          <w:szCs w:val="28"/>
        </w:rPr>
      </w:pPr>
      <w:r w:rsidRPr="00716799">
        <w:rPr>
          <w:rFonts w:ascii="Microsoft New Tai Lue" w:hAnsi="Microsoft New Tai Lue" w:cs="Microsoft New Tai Lue"/>
          <w:szCs w:val="28"/>
        </w:rPr>
        <w:t xml:space="preserve">SM360 – 20 lb. box </w:t>
      </w:r>
    </w:p>
    <w:p w:rsidR="00A7554D" w:rsidRDefault="002469ED" w:rsidP="00CE620F">
      <w:pPr>
        <w:pStyle w:val="ListParagraph"/>
        <w:numPr>
          <w:ilvl w:val="0"/>
          <w:numId w:val="5"/>
        </w:numPr>
        <w:ind w:left="360"/>
        <w:rPr>
          <w:rFonts w:ascii="Microsoft New Tai Lue" w:hAnsi="Microsoft New Tai Lue" w:cs="Microsoft New Tai Lue"/>
          <w:szCs w:val="28"/>
        </w:rPr>
      </w:pPr>
      <w:r>
        <w:rPr>
          <w:rFonts w:ascii="Microsoft New Tai Lue" w:hAnsi="Microsoft New Tai Lue" w:cs="Microsoft New Tai Lue"/>
          <w:szCs w:val="28"/>
        </w:rPr>
        <w:t xml:space="preserve">Pre-installed Casters </w:t>
      </w:r>
    </w:p>
    <w:p w:rsidR="00ED209C" w:rsidRDefault="00A7554D" w:rsidP="00A7554D">
      <w:pPr>
        <w:pStyle w:val="ListParagraph"/>
        <w:numPr>
          <w:ilvl w:val="1"/>
          <w:numId w:val="5"/>
        </w:numPr>
        <w:ind w:left="1080"/>
        <w:rPr>
          <w:rFonts w:ascii="Microsoft New Tai Lue" w:hAnsi="Microsoft New Tai Lue" w:cs="Microsoft New Tai Lue"/>
          <w:szCs w:val="28"/>
        </w:rPr>
      </w:pPr>
      <w:r>
        <w:rPr>
          <w:rFonts w:ascii="Microsoft New Tai Lue" w:hAnsi="Microsoft New Tai Lue" w:cs="Microsoft New Tai Lue"/>
          <w:szCs w:val="28"/>
        </w:rPr>
        <w:t xml:space="preserve">SM160 – Set of 4 Locking Casters </w:t>
      </w:r>
      <w:r w:rsidR="002469ED">
        <w:rPr>
          <w:rFonts w:ascii="Microsoft New Tai Lue" w:hAnsi="Microsoft New Tai Lue" w:cs="Microsoft New Tai Lue"/>
          <w:szCs w:val="28"/>
        </w:rPr>
        <w:t>(Part Number: PV171)</w:t>
      </w:r>
    </w:p>
    <w:p w:rsidR="00A7554D" w:rsidRPr="00716799" w:rsidRDefault="00A7554D" w:rsidP="00A7554D">
      <w:pPr>
        <w:pStyle w:val="ListParagraph"/>
        <w:numPr>
          <w:ilvl w:val="1"/>
          <w:numId w:val="5"/>
        </w:numPr>
        <w:ind w:left="1080"/>
        <w:rPr>
          <w:rFonts w:ascii="Microsoft New Tai Lue" w:hAnsi="Microsoft New Tai Lue" w:cs="Microsoft New Tai Lue"/>
          <w:szCs w:val="28"/>
        </w:rPr>
      </w:pPr>
      <w:r>
        <w:rPr>
          <w:rFonts w:ascii="Microsoft New Tai Lue" w:hAnsi="Microsoft New Tai Lue" w:cs="Microsoft New Tai Lue"/>
          <w:szCs w:val="28"/>
        </w:rPr>
        <w:t>SM260 &amp; SM360 – Set of 4 Locking Casters (Part Number: PV175)</w:t>
      </w:r>
    </w:p>
    <w:p w:rsidR="00ED209C" w:rsidRPr="00716799" w:rsidRDefault="00716799" w:rsidP="00CE620F">
      <w:pPr>
        <w:pStyle w:val="ListParagraph"/>
        <w:numPr>
          <w:ilvl w:val="0"/>
          <w:numId w:val="5"/>
        </w:numPr>
        <w:ind w:left="360"/>
        <w:rPr>
          <w:rFonts w:ascii="Microsoft New Tai Lue" w:hAnsi="Microsoft New Tai Lue" w:cs="Microsoft New Tai Lue"/>
          <w:szCs w:val="28"/>
        </w:rPr>
      </w:pPr>
      <w:r w:rsidRPr="00716799">
        <w:rPr>
          <w:rFonts w:ascii="Microsoft New Tai Lue" w:hAnsi="Microsoft New Tai Lue" w:cs="Microsoft New Tai Lue"/>
          <w:szCs w:val="28"/>
        </w:rPr>
        <w:t xml:space="preserve">Commercial </w:t>
      </w:r>
      <w:r w:rsidR="00ED209C" w:rsidRPr="00716799">
        <w:rPr>
          <w:rFonts w:ascii="Microsoft New Tai Lue" w:hAnsi="Microsoft New Tai Lue" w:cs="Microsoft New Tai Lue"/>
          <w:szCs w:val="28"/>
        </w:rPr>
        <w:t>Spice Kit</w:t>
      </w:r>
    </w:p>
    <w:p w:rsidR="00D316ED" w:rsidRPr="00EF4BCF" w:rsidRDefault="00CC7425" w:rsidP="000968A6">
      <w:pPr>
        <w:pStyle w:val="Heading1"/>
      </w:pPr>
      <w:bookmarkStart w:id="2" w:name="_Toc464744872"/>
      <w:r>
        <w:t xml:space="preserve">General </w:t>
      </w:r>
      <w:r w:rsidR="004804BD" w:rsidRPr="00EF4BCF">
        <w:t>Installation Instructions</w:t>
      </w:r>
      <w:bookmarkEnd w:id="2"/>
    </w:p>
    <w:p w:rsidR="007563C8" w:rsidRPr="00716799" w:rsidRDefault="00DC2D9C" w:rsidP="000968A6">
      <w:pPr>
        <w:spacing w:after="120"/>
        <w:ind w:left="-360"/>
        <w:jc w:val="both"/>
        <w:rPr>
          <w:rFonts w:ascii="Microsoft New Tai Lue" w:hAnsi="Microsoft New Tai Lue" w:cs="Microsoft New Tai Lue"/>
          <w:szCs w:val="28"/>
        </w:rPr>
      </w:pPr>
      <w:r w:rsidRPr="00716799">
        <w:rPr>
          <w:rFonts w:ascii="Microsoft New Tai Lue" w:hAnsi="Microsoft New Tai Lue" w:cs="Microsoft New Tai Lue"/>
          <w:szCs w:val="28"/>
        </w:rPr>
        <w:t>L</w:t>
      </w:r>
      <w:r w:rsidR="007563C8" w:rsidRPr="00716799">
        <w:rPr>
          <w:rFonts w:ascii="Microsoft New Tai Lue" w:hAnsi="Microsoft New Tai Lue" w:cs="Microsoft New Tai Lue"/>
          <w:szCs w:val="28"/>
        </w:rPr>
        <w:t xml:space="preserve">ocal Code Officials and a Commercial Kitchen Ventilation Contractor </w:t>
      </w:r>
      <w:r w:rsidRPr="00716799">
        <w:rPr>
          <w:rFonts w:ascii="Microsoft New Tai Lue" w:hAnsi="Microsoft New Tai Lue" w:cs="Microsoft New Tai Lue"/>
          <w:szCs w:val="28"/>
        </w:rPr>
        <w:t xml:space="preserve">should </w:t>
      </w:r>
      <w:r w:rsidR="007563C8" w:rsidRPr="00716799">
        <w:rPr>
          <w:rFonts w:ascii="Microsoft New Tai Lue" w:hAnsi="Microsoft New Tai Lue" w:cs="Microsoft New Tai Lue"/>
          <w:szCs w:val="28"/>
        </w:rPr>
        <w:t>be consulted prior to installation</w:t>
      </w:r>
      <w:r w:rsidRPr="00716799">
        <w:rPr>
          <w:rFonts w:ascii="Microsoft New Tai Lue" w:hAnsi="Microsoft New Tai Lue" w:cs="Microsoft New Tai Lue"/>
          <w:szCs w:val="28"/>
        </w:rPr>
        <w:t xml:space="preserve"> to determine the need to obtain a permit</w:t>
      </w:r>
      <w:r w:rsidR="007563C8" w:rsidRPr="00716799">
        <w:rPr>
          <w:rFonts w:ascii="Microsoft New Tai Lue" w:hAnsi="Microsoft New Tai Lue" w:cs="Microsoft New Tai Lue"/>
          <w:szCs w:val="28"/>
        </w:rPr>
        <w:t>. Unit must be installed per state and local fire codes and NFPA 96.</w:t>
      </w:r>
    </w:p>
    <w:p w:rsidR="00DC2D9C" w:rsidRPr="00716799" w:rsidRDefault="00DC2D9C" w:rsidP="000968A6">
      <w:pPr>
        <w:spacing w:after="120"/>
        <w:ind w:left="-360"/>
        <w:rPr>
          <w:rFonts w:ascii="Microsoft New Tai Lue" w:hAnsi="Microsoft New Tai Lue" w:cs="Microsoft New Tai Lue"/>
          <w:szCs w:val="28"/>
        </w:rPr>
      </w:pPr>
      <w:r w:rsidRPr="00716799">
        <w:rPr>
          <w:rFonts w:ascii="Microsoft New Tai Lue" w:hAnsi="Microsoft New Tai Lue" w:cs="Microsoft New Tai Lue"/>
          <w:b/>
          <w:szCs w:val="28"/>
        </w:rPr>
        <w:t xml:space="preserve">WARNING! </w:t>
      </w:r>
      <w:r w:rsidRPr="00716799">
        <w:rPr>
          <w:rFonts w:ascii="Microsoft New Tai Lue" w:hAnsi="Microsoft New Tai Lue" w:cs="Microsoft New Tai Lue"/>
          <w:szCs w:val="28"/>
        </w:rPr>
        <w:t>Unit is very HEAVY</w:t>
      </w:r>
      <w:r w:rsidR="00CC7425" w:rsidRPr="00716799">
        <w:rPr>
          <w:rFonts w:ascii="Microsoft New Tai Lue" w:hAnsi="Microsoft New Tai Lue" w:cs="Microsoft New Tai Lue"/>
          <w:szCs w:val="28"/>
        </w:rPr>
        <w:t>.</w:t>
      </w:r>
      <w:r w:rsidRPr="00716799">
        <w:rPr>
          <w:rFonts w:ascii="Microsoft New Tai Lue" w:hAnsi="Microsoft New Tai Lue" w:cs="Microsoft New Tai Lue"/>
          <w:szCs w:val="28"/>
        </w:rPr>
        <w:t xml:space="preserve"> </w:t>
      </w:r>
      <w:r w:rsidR="00CC7425" w:rsidRPr="00716799">
        <w:rPr>
          <w:rFonts w:ascii="Microsoft New Tai Lue" w:hAnsi="Microsoft New Tai Lue" w:cs="Microsoft New Tai Lue"/>
          <w:szCs w:val="28"/>
        </w:rPr>
        <w:t>E</w:t>
      </w:r>
      <w:r w:rsidRPr="00716799">
        <w:rPr>
          <w:rFonts w:ascii="Microsoft New Tai Lue" w:hAnsi="Microsoft New Tai Lue" w:cs="Microsoft New Tai Lue"/>
          <w:szCs w:val="28"/>
        </w:rPr>
        <w:t>xtra care must be taken when unloading and moving.</w:t>
      </w:r>
    </w:p>
    <w:p w:rsidR="00CB0F85" w:rsidRPr="00716799" w:rsidRDefault="00CB0F85" w:rsidP="000968A6">
      <w:pPr>
        <w:autoSpaceDE w:val="0"/>
        <w:autoSpaceDN w:val="0"/>
        <w:adjustRightInd w:val="0"/>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 xml:space="preserve">Ventilation is required for the proper operation of this unit. </w:t>
      </w:r>
    </w:p>
    <w:p w:rsidR="00CB0F85" w:rsidRPr="00EF4BCF" w:rsidRDefault="00CB0F85" w:rsidP="008A1C98">
      <w:pPr>
        <w:spacing w:after="120"/>
        <w:ind w:left="-360"/>
        <w:rPr>
          <w:rFonts w:ascii="Garamond" w:hAnsi="Garamond"/>
          <w:sz w:val="28"/>
          <w:szCs w:val="28"/>
        </w:rPr>
      </w:pPr>
    </w:p>
    <w:p w:rsidR="00CC7425" w:rsidRPr="00EF4BCF" w:rsidRDefault="00CC7425" w:rsidP="00A7182A">
      <w:pPr>
        <w:pStyle w:val="Heading1"/>
        <w:spacing w:before="0"/>
        <w:rPr>
          <w:rFonts w:ascii="Garamond" w:hAnsi="Garamond"/>
        </w:rPr>
      </w:pPr>
      <w:bookmarkStart w:id="3" w:name="_Toc464744873"/>
      <w:r w:rsidRPr="00EF4BCF">
        <w:lastRenderedPageBreak/>
        <w:t>Location</w:t>
      </w:r>
      <w:bookmarkEnd w:id="3"/>
    </w:p>
    <w:p w:rsidR="00CC7425" w:rsidRPr="00716799" w:rsidRDefault="00CC7425" w:rsidP="000968A6">
      <w:pPr>
        <w:autoSpaceDE w:val="0"/>
        <w:autoSpaceDN w:val="0"/>
        <w:adjustRightInd w:val="0"/>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Stationary installation should be on a level surface.</w:t>
      </w:r>
    </w:p>
    <w:p w:rsidR="00CB0F85" w:rsidRPr="00716799" w:rsidRDefault="00CB0F85" w:rsidP="000968A6">
      <w:pPr>
        <w:autoSpaceDE w:val="0"/>
        <w:autoSpaceDN w:val="0"/>
        <w:adjustRightInd w:val="0"/>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Keep the smoker oven free from combustible materials. A good rule of thumb is to allow an 18” clearance space around the oven, however, the minimum spacing requirements from combustible material is 6.” For clearance of non-combustible materials, follow these recommended service spacing guidelines:</w:t>
      </w:r>
    </w:p>
    <w:p w:rsidR="00CC7425" w:rsidRPr="00716799" w:rsidRDefault="00CC7425" w:rsidP="000968A6">
      <w:pPr>
        <w:pStyle w:val="ListParagraph"/>
        <w:numPr>
          <w:ilvl w:val="0"/>
          <w:numId w:val="21"/>
        </w:num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 xml:space="preserve">Front - Must have enough room to open door for loading and unloading of product. </w:t>
      </w:r>
    </w:p>
    <w:p w:rsidR="00CC7425" w:rsidRPr="00716799" w:rsidRDefault="00CC7425" w:rsidP="000968A6">
      <w:pPr>
        <w:pStyle w:val="ListParagraph"/>
        <w:numPr>
          <w:ilvl w:val="1"/>
          <w:numId w:val="21"/>
        </w:num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SM160- 21”</w:t>
      </w:r>
    </w:p>
    <w:p w:rsidR="00CC7425" w:rsidRPr="00716799" w:rsidRDefault="00CC7425" w:rsidP="000968A6">
      <w:pPr>
        <w:pStyle w:val="ListParagraph"/>
        <w:numPr>
          <w:ilvl w:val="1"/>
          <w:numId w:val="21"/>
        </w:num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SM260- 27”</w:t>
      </w:r>
    </w:p>
    <w:p w:rsidR="00CC7425" w:rsidRPr="00716799" w:rsidRDefault="00CC7425" w:rsidP="000968A6">
      <w:pPr>
        <w:pStyle w:val="ListParagraph"/>
        <w:numPr>
          <w:ilvl w:val="1"/>
          <w:numId w:val="21"/>
        </w:num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SM360- 48”</w:t>
      </w:r>
    </w:p>
    <w:p w:rsidR="00CC7425" w:rsidRPr="00716799" w:rsidRDefault="00CC7425" w:rsidP="000968A6">
      <w:pPr>
        <w:pStyle w:val="ListParagraph"/>
        <w:numPr>
          <w:ilvl w:val="0"/>
          <w:numId w:val="21"/>
        </w:num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Side - Must have at least 1” clearance around all sides.</w:t>
      </w:r>
    </w:p>
    <w:p w:rsidR="00CC7425" w:rsidRPr="00EF4BCF" w:rsidRDefault="00CC7425" w:rsidP="000968A6">
      <w:pPr>
        <w:pStyle w:val="Heading1"/>
      </w:pPr>
      <w:bookmarkStart w:id="4" w:name="_Toc464744874"/>
      <w:r w:rsidRPr="00EF4BCF">
        <w:t>Venting</w:t>
      </w:r>
      <w:bookmarkEnd w:id="4"/>
    </w:p>
    <w:p w:rsidR="00CC7425" w:rsidRPr="00716799" w:rsidRDefault="00CC7425" w:rsidP="000968A6">
      <w:pPr>
        <w:autoSpaceDE w:val="0"/>
        <w:autoSpaceDN w:val="0"/>
        <w:adjustRightInd w:val="0"/>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 xml:space="preserve">A small amount of smoke will escape from the top of the oven and from around the door. Three methods of venting can be used, </w:t>
      </w:r>
      <w:r w:rsidRPr="00716799">
        <w:rPr>
          <w:rFonts w:ascii="Microsoft New Tai Lue" w:hAnsi="Microsoft New Tai Lue" w:cs="Microsoft New Tai Lue"/>
          <w:b/>
          <w:szCs w:val="28"/>
        </w:rPr>
        <w:t>consult your local authorities to determine which method meets your local codes:</w:t>
      </w:r>
    </w:p>
    <w:p w:rsidR="00CC7425" w:rsidRPr="00716799" w:rsidRDefault="00CC7425" w:rsidP="00CE620F">
      <w:pPr>
        <w:numPr>
          <w:ilvl w:val="1"/>
          <w:numId w:val="10"/>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The oven can be placed under a Class 2 hood.</w:t>
      </w:r>
    </w:p>
    <w:p w:rsidR="00CC7425" w:rsidRPr="00716799" w:rsidRDefault="00CC7425" w:rsidP="00CE620F">
      <w:pPr>
        <w:numPr>
          <w:ilvl w:val="1"/>
          <w:numId w:val="10"/>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The oven can be direct vented by suspending a 4” diameter pipe at least 3” above the vent hole on top of the smoker that runs outdoors or to an existing h</w:t>
      </w:r>
      <w:r w:rsidR="00CB0F85" w:rsidRPr="00716799">
        <w:rPr>
          <w:rFonts w:ascii="Microsoft New Tai Lue" w:hAnsi="Microsoft New Tai Lue" w:cs="Microsoft New Tai Lue"/>
          <w:szCs w:val="28"/>
        </w:rPr>
        <w:t>ood (</w:t>
      </w:r>
      <w:r w:rsidR="00CB0F85" w:rsidRPr="00716799">
        <w:rPr>
          <w:rFonts w:ascii="Microsoft New Tai Lue" w:hAnsi="Microsoft New Tai Lue" w:cs="Microsoft New Tai Lue"/>
          <w:b/>
          <w:szCs w:val="28"/>
        </w:rPr>
        <w:t>Figure 1</w:t>
      </w:r>
      <w:r w:rsidR="00CB0F85" w:rsidRPr="00716799">
        <w:rPr>
          <w:rFonts w:ascii="Microsoft New Tai Lue" w:hAnsi="Microsoft New Tai Lue" w:cs="Microsoft New Tai Lue"/>
          <w:szCs w:val="28"/>
        </w:rPr>
        <w:t>)</w:t>
      </w:r>
      <w:r w:rsidR="00A7182A" w:rsidRPr="00716799">
        <w:rPr>
          <w:rFonts w:ascii="Microsoft New Tai Lue" w:hAnsi="Microsoft New Tai Lue" w:cs="Microsoft New Tai Lue"/>
          <w:szCs w:val="28"/>
        </w:rPr>
        <w:t>.</w:t>
      </w:r>
    </w:p>
    <w:p w:rsidR="00CC7425" w:rsidRPr="00716799" w:rsidRDefault="00CC7425" w:rsidP="00CE620F">
      <w:pPr>
        <w:numPr>
          <w:ilvl w:val="1"/>
          <w:numId w:val="10"/>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 xml:space="preserve">The unit can also be vented by an optional Smokehood from Cookshack. The stainless steel Smokehood incorporates a removable grease filter and an exhaust fan. It mounts directly on top of the smoker and removes the smoke vented during normal cooking. </w:t>
      </w:r>
    </w:p>
    <w:p w:rsidR="00CC7425" w:rsidRPr="00716799" w:rsidRDefault="00CC7425" w:rsidP="00CE620F">
      <w:pPr>
        <w:numPr>
          <w:ilvl w:val="2"/>
          <w:numId w:val="29"/>
        </w:numPr>
        <w:autoSpaceDE w:val="0"/>
        <w:autoSpaceDN w:val="0"/>
        <w:adjustRightInd w:val="0"/>
        <w:ind w:left="1080"/>
        <w:rPr>
          <w:rFonts w:ascii="Microsoft New Tai Lue" w:hAnsi="Microsoft New Tai Lue" w:cs="Microsoft New Tai Lue"/>
          <w:szCs w:val="28"/>
        </w:rPr>
      </w:pPr>
      <w:r w:rsidRPr="00716799">
        <w:rPr>
          <w:rFonts w:ascii="Microsoft New Tai Lue" w:hAnsi="Microsoft New Tai Lue" w:cs="Microsoft New Tai Lue"/>
          <w:szCs w:val="28"/>
        </w:rPr>
        <w:t>SM160 Smokehood-Cookshack Part Number PA001</w:t>
      </w:r>
    </w:p>
    <w:p w:rsidR="00CC7425" w:rsidRPr="00716799" w:rsidRDefault="00CC7425" w:rsidP="00CE620F">
      <w:pPr>
        <w:numPr>
          <w:ilvl w:val="2"/>
          <w:numId w:val="29"/>
        </w:numPr>
        <w:autoSpaceDE w:val="0"/>
        <w:autoSpaceDN w:val="0"/>
        <w:adjustRightInd w:val="0"/>
        <w:ind w:left="1080"/>
        <w:rPr>
          <w:rFonts w:ascii="Microsoft New Tai Lue" w:hAnsi="Microsoft New Tai Lue" w:cs="Microsoft New Tai Lue"/>
          <w:szCs w:val="28"/>
        </w:rPr>
      </w:pPr>
      <w:r w:rsidRPr="00716799">
        <w:rPr>
          <w:rFonts w:ascii="Microsoft New Tai Lue" w:hAnsi="Microsoft New Tai Lue" w:cs="Microsoft New Tai Lue"/>
          <w:szCs w:val="28"/>
        </w:rPr>
        <w:t>SM260 Smokehood-Cookshack Part Number PA002</w:t>
      </w:r>
    </w:p>
    <w:p w:rsidR="00CC7425" w:rsidRPr="00716799" w:rsidRDefault="00CC7425" w:rsidP="00CE620F">
      <w:pPr>
        <w:numPr>
          <w:ilvl w:val="2"/>
          <w:numId w:val="29"/>
        </w:numPr>
        <w:autoSpaceDE w:val="0"/>
        <w:autoSpaceDN w:val="0"/>
        <w:adjustRightInd w:val="0"/>
        <w:ind w:left="1080"/>
        <w:rPr>
          <w:rFonts w:ascii="Microsoft New Tai Lue" w:hAnsi="Microsoft New Tai Lue" w:cs="Microsoft New Tai Lue"/>
          <w:szCs w:val="28"/>
        </w:rPr>
      </w:pPr>
      <w:r w:rsidRPr="00716799">
        <w:rPr>
          <w:rFonts w:ascii="Microsoft New Tai Lue" w:hAnsi="Microsoft New Tai Lue" w:cs="Microsoft New Tai Lue"/>
          <w:szCs w:val="28"/>
        </w:rPr>
        <w:t>SM360 Smokehood-Cookshack Part Number PA003</w:t>
      </w:r>
    </w:p>
    <w:p w:rsidR="008A1C98" w:rsidRPr="00EF4BCF" w:rsidRDefault="00CE47E9" w:rsidP="008A1C98">
      <w:pPr>
        <w:ind w:left="720"/>
        <w:rPr>
          <w:rFonts w:ascii="Garamond" w:hAnsi="Garamond"/>
          <w:sz w:val="28"/>
          <w:szCs w:val="28"/>
        </w:rPr>
      </w:pPr>
      <w:r>
        <w:rPr>
          <w:rFonts w:ascii="Arial Black" w:hAnsi="Arial Black"/>
          <w:b/>
          <w:bCs/>
          <w:noProof/>
          <w:sz w:val="36"/>
          <w:szCs w:val="36"/>
        </w:rPr>
        <w:drawing>
          <wp:anchor distT="0" distB="0" distL="114300" distR="114300" simplePos="0" relativeHeight="251962368" behindDoc="0" locked="0" layoutInCell="1" allowOverlap="1" wp14:anchorId="6948E958" wp14:editId="2D2CBAF3">
            <wp:simplePos x="0" y="0"/>
            <wp:positionH relativeFrom="column">
              <wp:posOffset>2290169</wp:posOffset>
            </wp:positionH>
            <wp:positionV relativeFrom="paragraph">
              <wp:posOffset>6654</wp:posOffset>
            </wp:positionV>
            <wp:extent cx="3028950" cy="1600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ing s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28950" cy="1600200"/>
                    </a:xfrm>
                    <a:prstGeom prst="rect">
                      <a:avLst/>
                    </a:prstGeom>
                  </pic:spPr>
                </pic:pic>
              </a:graphicData>
            </a:graphic>
            <wp14:sizeRelH relativeFrom="page">
              <wp14:pctWidth>0</wp14:pctWidth>
            </wp14:sizeRelH>
            <wp14:sizeRelV relativeFrom="page">
              <wp14:pctHeight>0</wp14:pctHeight>
            </wp14:sizeRelV>
          </wp:anchor>
        </w:drawing>
      </w:r>
    </w:p>
    <w:p w:rsidR="00C27E6C" w:rsidRPr="00EF4BCF" w:rsidRDefault="00716799" w:rsidP="00C53433">
      <w:pPr>
        <w:autoSpaceDE w:val="0"/>
        <w:autoSpaceDN w:val="0"/>
        <w:adjustRightInd w:val="0"/>
        <w:ind w:left="-720"/>
        <w:rPr>
          <w:rFonts w:ascii="Arial Black" w:hAnsi="Arial Black"/>
          <w:b/>
          <w:bCs/>
          <w:sz w:val="36"/>
          <w:szCs w:val="36"/>
        </w:rPr>
      </w:pPr>
      <w:r w:rsidRPr="00CB0F85">
        <w:rPr>
          <w:rFonts w:ascii="Garamond" w:hAnsi="Garamond" w:cs="TimesNewRoman"/>
          <w:noProof/>
          <w:sz w:val="28"/>
          <w:szCs w:val="28"/>
        </w:rPr>
        <mc:AlternateContent>
          <mc:Choice Requires="wps">
            <w:drawing>
              <wp:anchor distT="0" distB="0" distL="114300" distR="114300" simplePos="0" relativeHeight="251932672" behindDoc="0" locked="0" layoutInCell="1" allowOverlap="1" wp14:anchorId="23434CAE" wp14:editId="67E1847A">
                <wp:simplePos x="0" y="0"/>
                <wp:positionH relativeFrom="column">
                  <wp:posOffset>965862</wp:posOffset>
                </wp:positionH>
                <wp:positionV relativeFrom="paragraph">
                  <wp:posOffset>210572</wp:posOffset>
                </wp:positionV>
                <wp:extent cx="1367624" cy="1089328"/>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24" cy="1089328"/>
                        </a:xfrm>
                        <a:prstGeom prst="rect">
                          <a:avLst/>
                        </a:prstGeom>
                        <a:solidFill>
                          <a:srgbClr val="FFFFFF"/>
                        </a:solidFill>
                        <a:ln w="9525">
                          <a:noFill/>
                          <a:miter lim="800000"/>
                          <a:headEnd/>
                          <a:tailEnd/>
                        </a:ln>
                      </wps:spPr>
                      <wps:txbx>
                        <w:txbxContent>
                          <w:p w:rsidR="002469ED" w:rsidRPr="00716799" w:rsidRDefault="002469ED">
                            <w:pPr>
                              <w:rPr>
                                <w:rFonts w:ascii="Microsoft New Tai Lue" w:hAnsi="Microsoft New Tai Lue" w:cs="Microsoft New Tai Lue"/>
                              </w:rPr>
                            </w:pPr>
                            <w:r w:rsidRPr="00716799">
                              <w:rPr>
                                <w:rFonts w:ascii="Microsoft New Tai Lue" w:hAnsi="Microsoft New Tai Lue" w:cs="Microsoft New Tai Lue"/>
                                <w:b/>
                              </w:rPr>
                              <w:t>Figure 1-</w:t>
                            </w:r>
                            <w:r w:rsidRPr="00716799">
                              <w:rPr>
                                <w:rFonts w:ascii="Microsoft New Tai Lue" w:hAnsi="Microsoft New Tai Lue" w:cs="Microsoft New Tai Lue"/>
                              </w:rPr>
                              <w:t xml:space="preserve"> Direct Venting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6.05pt;margin-top:16.6pt;width:107.7pt;height:85.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" stroked="f">
                <v:textbox>
                  <w:txbxContent>
                    <w:p w:rsidR="002469ED" w:rsidRPr="00716799" w:rsidRDefault="002469ED">
                      <w:pPr>
                        <w:rPr>
                          <w:rFonts w:ascii="Microsoft New Tai Lue" w:hAnsi="Microsoft New Tai Lue" w:cs="Microsoft New Tai Lue"/>
                        </w:rPr>
                      </w:pPr>
                      <w:r w:rsidRPr="00716799">
                        <w:rPr>
                          <w:rFonts w:ascii="Microsoft New Tai Lue" w:hAnsi="Microsoft New Tai Lue" w:cs="Microsoft New Tai Lue"/>
                          <w:b/>
                        </w:rPr>
                        <w:t>Figure 1-</w:t>
                      </w:r>
                      <w:r w:rsidRPr="00716799">
                        <w:rPr>
                          <w:rFonts w:ascii="Microsoft New Tai Lue" w:hAnsi="Microsoft New Tai Lue" w:cs="Microsoft New Tai Lue"/>
                        </w:rPr>
                        <w:t xml:space="preserve"> Direct Venting Option</w:t>
                      </w:r>
                    </w:p>
                  </w:txbxContent>
                </v:textbox>
              </v:shape>
            </w:pict>
          </mc:Fallback>
        </mc:AlternateContent>
      </w:r>
    </w:p>
    <w:p w:rsidR="002058C6" w:rsidRPr="00EF4BCF" w:rsidRDefault="002058C6" w:rsidP="00C53433">
      <w:pPr>
        <w:autoSpaceDE w:val="0"/>
        <w:autoSpaceDN w:val="0"/>
        <w:adjustRightInd w:val="0"/>
        <w:ind w:left="-720"/>
        <w:rPr>
          <w:rFonts w:ascii="Arial Black" w:hAnsi="Arial Black"/>
          <w:b/>
          <w:bCs/>
          <w:sz w:val="36"/>
          <w:szCs w:val="36"/>
        </w:rPr>
      </w:pPr>
    </w:p>
    <w:p w:rsidR="008C7015" w:rsidRPr="00EF4BCF" w:rsidRDefault="008C7015" w:rsidP="00C53433">
      <w:pPr>
        <w:autoSpaceDE w:val="0"/>
        <w:autoSpaceDN w:val="0"/>
        <w:adjustRightInd w:val="0"/>
        <w:ind w:left="-720"/>
        <w:rPr>
          <w:rFonts w:ascii="Arial Black" w:hAnsi="Arial Black"/>
          <w:b/>
          <w:bCs/>
          <w:sz w:val="36"/>
          <w:szCs w:val="36"/>
        </w:rPr>
      </w:pPr>
    </w:p>
    <w:p w:rsidR="002058C6" w:rsidRPr="00EF4BCF" w:rsidRDefault="002058C6" w:rsidP="00CD502F">
      <w:pPr>
        <w:autoSpaceDE w:val="0"/>
        <w:autoSpaceDN w:val="0"/>
        <w:adjustRightInd w:val="0"/>
        <w:rPr>
          <w:rFonts w:ascii="Arial Black" w:hAnsi="Arial Black"/>
          <w:b/>
          <w:bCs/>
          <w:sz w:val="36"/>
          <w:szCs w:val="36"/>
        </w:rPr>
      </w:pPr>
    </w:p>
    <w:p w:rsidR="0017333F" w:rsidRPr="00EF4BCF" w:rsidRDefault="005627BC" w:rsidP="000968A6">
      <w:pPr>
        <w:pStyle w:val="Heading1"/>
      </w:pPr>
      <w:bookmarkStart w:id="5" w:name="_Toc464744875"/>
      <w:r w:rsidRPr="00EF4BCF">
        <w:lastRenderedPageBreak/>
        <w:t>Season Your Smoker</w:t>
      </w:r>
      <w:bookmarkEnd w:id="5"/>
    </w:p>
    <w:p w:rsidR="005627BC" w:rsidRPr="001F3340" w:rsidRDefault="00F45072" w:rsidP="001F3340">
      <w:pPr>
        <w:autoSpaceDE w:val="0"/>
        <w:autoSpaceDN w:val="0"/>
        <w:adjustRightInd w:val="0"/>
        <w:spacing w:after="120"/>
        <w:ind w:left="-360"/>
        <w:rPr>
          <w:rFonts w:ascii="Microsoft New Tai Lue" w:hAnsi="Microsoft New Tai Lue" w:cs="Microsoft New Tai Lue"/>
          <w:szCs w:val="28"/>
        </w:rPr>
      </w:pPr>
      <w:r w:rsidRPr="001F3340">
        <w:rPr>
          <w:rFonts w:ascii="Microsoft New Tai Lue" w:hAnsi="Microsoft New Tai Lue" w:cs="Microsoft New Tai Lue"/>
          <w:szCs w:val="28"/>
        </w:rPr>
        <w:t xml:space="preserve">The interior of your smoker needs to be “broken in” or seasoned before you cook your first load of meat. </w:t>
      </w:r>
      <w:r w:rsidR="00AD6099" w:rsidRPr="001F3340">
        <w:rPr>
          <w:rFonts w:ascii="Microsoft New Tai Lue" w:hAnsi="Microsoft New Tai Lue" w:cs="Microsoft New Tai Lue"/>
          <w:szCs w:val="28"/>
        </w:rPr>
        <w:t>P</w:t>
      </w:r>
      <w:r w:rsidR="00047C9A" w:rsidRPr="001F3340">
        <w:rPr>
          <w:rFonts w:ascii="Microsoft New Tai Lue" w:hAnsi="Microsoft New Tai Lue" w:cs="Microsoft New Tai Lue"/>
          <w:szCs w:val="28"/>
        </w:rPr>
        <w:t>ut 2</w:t>
      </w:r>
      <w:r w:rsidRPr="001F3340">
        <w:rPr>
          <w:rFonts w:ascii="Microsoft New Tai Lue" w:hAnsi="Microsoft New Tai Lue" w:cs="Microsoft New Tai Lue"/>
          <w:szCs w:val="28"/>
        </w:rPr>
        <w:t xml:space="preserve"> ounces (</w:t>
      </w:r>
      <w:r w:rsidR="00047C9A" w:rsidRPr="001F3340">
        <w:rPr>
          <w:rFonts w:ascii="Microsoft New Tai Lue" w:hAnsi="Microsoft New Tai Lue" w:cs="Microsoft New Tai Lue"/>
          <w:szCs w:val="28"/>
        </w:rPr>
        <w:t>1-2 pieces</w:t>
      </w:r>
      <w:r w:rsidRPr="001F3340">
        <w:rPr>
          <w:rFonts w:ascii="Microsoft New Tai Lue" w:hAnsi="Microsoft New Tai Lue" w:cs="Microsoft New Tai Lue"/>
          <w:szCs w:val="28"/>
        </w:rPr>
        <w:t xml:space="preserve">) of your wood chunks inside </w:t>
      </w:r>
      <w:r w:rsidR="002E45D6" w:rsidRPr="001F3340">
        <w:rPr>
          <w:rFonts w:ascii="Microsoft New Tai Lue" w:hAnsi="Microsoft New Tai Lue" w:cs="Microsoft New Tai Lue"/>
          <w:szCs w:val="28"/>
        </w:rPr>
        <w:t>each</w:t>
      </w:r>
      <w:r w:rsidR="00AD6099" w:rsidRPr="001F3340">
        <w:rPr>
          <w:rFonts w:ascii="Microsoft New Tai Lue" w:hAnsi="Microsoft New Tai Lue" w:cs="Microsoft New Tai Lue"/>
          <w:szCs w:val="28"/>
        </w:rPr>
        <w:t xml:space="preserve"> wood</w:t>
      </w:r>
      <w:r w:rsidRPr="001F3340">
        <w:rPr>
          <w:rFonts w:ascii="Microsoft New Tai Lue" w:hAnsi="Microsoft New Tai Lue" w:cs="Microsoft New Tai Lue"/>
          <w:szCs w:val="28"/>
        </w:rPr>
        <w:t xml:space="preserve"> box and then insert </w:t>
      </w:r>
      <w:r w:rsidR="002E45D6" w:rsidRPr="001F3340">
        <w:rPr>
          <w:rFonts w:ascii="Microsoft New Tai Lue" w:hAnsi="Microsoft New Tai Lue" w:cs="Microsoft New Tai Lue"/>
          <w:szCs w:val="28"/>
        </w:rPr>
        <w:t>between</w:t>
      </w:r>
      <w:r w:rsidRPr="001F3340">
        <w:rPr>
          <w:rFonts w:ascii="Microsoft New Tai Lue" w:hAnsi="Microsoft New Tai Lue" w:cs="Microsoft New Tai Lue"/>
          <w:szCs w:val="28"/>
        </w:rPr>
        <w:t xml:space="preserve"> the heating element</w:t>
      </w:r>
      <w:r w:rsidR="002E45D6" w:rsidRPr="001F3340">
        <w:rPr>
          <w:rFonts w:ascii="Microsoft New Tai Lue" w:hAnsi="Microsoft New Tai Lue" w:cs="Microsoft New Tai Lue"/>
          <w:szCs w:val="28"/>
        </w:rPr>
        <w:t>s</w:t>
      </w:r>
      <w:r w:rsidRPr="001F3340">
        <w:rPr>
          <w:rFonts w:ascii="Microsoft New Tai Lue" w:hAnsi="Microsoft New Tai Lue" w:cs="Microsoft New Tai Lue"/>
          <w:szCs w:val="28"/>
        </w:rPr>
        <w:t xml:space="preserve">. </w:t>
      </w:r>
    </w:p>
    <w:p w:rsidR="005627BC" w:rsidRPr="001F3340" w:rsidRDefault="005627BC" w:rsidP="001F3340">
      <w:pPr>
        <w:numPr>
          <w:ilvl w:val="2"/>
          <w:numId w:val="29"/>
        </w:numPr>
        <w:autoSpaceDE w:val="0"/>
        <w:autoSpaceDN w:val="0"/>
        <w:adjustRightInd w:val="0"/>
        <w:ind w:left="1080"/>
        <w:rPr>
          <w:rFonts w:ascii="Microsoft New Tai Lue" w:hAnsi="Microsoft New Tai Lue" w:cs="Microsoft New Tai Lue"/>
          <w:szCs w:val="28"/>
        </w:rPr>
      </w:pPr>
      <w:r w:rsidRPr="001F3340">
        <w:rPr>
          <w:rFonts w:ascii="Microsoft New Tai Lue" w:hAnsi="Microsoft New Tai Lue" w:cs="Microsoft New Tai Lue"/>
          <w:szCs w:val="28"/>
        </w:rPr>
        <w:t xml:space="preserve">Never place more than 6 ounces of wood in the SM160 </w:t>
      </w:r>
    </w:p>
    <w:p w:rsidR="00F45072" w:rsidRPr="001F3340" w:rsidRDefault="005627BC" w:rsidP="001F3340">
      <w:pPr>
        <w:numPr>
          <w:ilvl w:val="2"/>
          <w:numId w:val="29"/>
        </w:numPr>
        <w:autoSpaceDE w:val="0"/>
        <w:autoSpaceDN w:val="0"/>
        <w:adjustRightInd w:val="0"/>
        <w:ind w:left="1080"/>
        <w:rPr>
          <w:rFonts w:ascii="Microsoft New Tai Lue" w:hAnsi="Microsoft New Tai Lue" w:cs="Microsoft New Tai Lue"/>
          <w:szCs w:val="28"/>
        </w:rPr>
      </w:pPr>
      <w:r w:rsidRPr="001F3340">
        <w:rPr>
          <w:rFonts w:ascii="Microsoft New Tai Lue" w:hAnsi="Microsoft New Tai Lue" w:cs="Microsoft New Tai Lue"/>
          <w:szCs w:val="28"/>
        </w:rPr>
        <w:t>Never place more than 12</w:t>
      </w:r>
      <w:r w:rsidR="00F45072" w:rsidRPr="001F3340">
        <w:rPr>
          <w:rFonts w:ascii="Microsoft New Tai Lue" w:hAnsi="Microsoft New Tai Lue" w:cs="Microsoft New Tai Lue"/>
          <w:szCs w:val="28"/>
        </w:rPr>
        <w:t xml:space="preserve"> ounces of wood in the </w:t>
      </w:r>
      <w:r w:rsidRPr="001F3340">
        <w:rPr>
          <w:rFonts w:ascii="Microsoft New Tai Lue" w:hAnsi="Microsoft New Tai Lue" w:cs="Microsoft New Tai Lue"/>
          <w:szCs w:val="28"/>
        </w:rPr>
        <w:t>SM260</w:t>
      </w:r>
    </w:p>
    <w:p w:rsidR="005627BC" w:rsidRPr="001F3340" w:rsidRDefault="005627BC" w:rsidP="001F3340">
      <w:pPr>
        <w:numPr>
          <w:ilvl w:val="2"/>
          <w:numId w:val="29"/>
        </w:numPr>
        <w:autoSpaceDE w:val="0"/>
        <w:autoSpaceDN w:val="0"/>
        <w:adjustRightInd w:val="0"/>
        <w:ind w:left="1080"/>
        <w:rPr>
          <w:rFonts w:ascii="Microsoft New Tai Lue" w:hAnsi="Microsoft New Tai Lue" w:cs="Microsoft New Tai Lue"/>
          <w:szCs w:val="28"/>
        </w:rPr>
      </w:pPr>
      <w:r w:rsidRPr="001F3340">
        <w:rPr>
          <w:rFonts w:ascii="Microsoft New Tai Lue" w:hAnsi="Microsoft New Tai Lue" w:cs="Microsoft New Tai Lue"/>
          <w:szCs w:val="28"/>
        </w:rPr>
        <w:t xml:space="preserve">Never place more than 48 ounces of wood in the SM360 </w:t>
      </w:r>
    </w:p>
    <w:p w:rsidR="00F45072" w:rsidRPr="00716799" w:rsidRDefault="00F45072" w:rsidP="001F3340">
      <w:pPr>
        <w:autoSpaceDE w:val="0"/>
        <w:autoSpaceDN w:val="0"/>
        <w:adjustRightInd w:val="0"/>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Do not use your smoker without the wood box insert</w:t>
      </w:r>
      <w:r w:rsidR="00BA2EE0" w:rsidRPr="00716799">
        <w:rPr>
          <w:rFonts w:ascii="Microsoft New Tai Lue" w:hAnsi="Microsoft New Tai Lue" w:cs="Microsoft New Tai Lue"/>
          <w:szCs w:val="28"/>
        </w:rPr>
        <w:t xml:space="preserve">ed in the proper </w:t>
      </w:r>
      <w:r w:rsidRPr="00716799">
        <w:rPr>
          <w:rFonts w:ascii="Microsoft New Tai Lue" w:hAnsi="Microsoft New Tai Lue" w:cs="Microsoft New Tai Lue"/>
          <w:szCs w:val="28"/>
        </w:rPr>
        <w:t xml:space="preserve">position. Once in the proper position, let the </w:t>
      </w:r>
      <w:r w:rsidR="005627BC" w:rsidRPr="00716799">
        <w:rPr>
          <w:rFonts w:ascii="Microsoft New Tai Lue" w:hAnsi="Microsoft New Tai Lue" w:cs="Microsoft New Tai Lue"/>
          <w:szCs w:val="28"/>
        </w:rPr>
        <w:t>smoker run</w:t>
      </w:r>
      <w:r w:rsidRPr="00716799">
        <w:rPr>
          <w:rFonts w:ascii="Microsoft New Tai Lue" w:hAnsi="Microsoft New Tai Lue" w:cs="Microsoft New Tai Lue"/>
          <w:szCs w:val="28"/>
        </w:rPr>
        <w:t xml:space="preserve"> without mea</w:t>
      </w:r>
      <w:r w:rsidR="00047C9A" w:rsidRPr="00716799">
        <w:rPr>
          <w:rFonts w:ascii="Microsoft New Tai Lue" w:hAnsi="Microsoft New Tai Lue" w:cs="Microsoft New Tai Lue"/>
          <w:szCs w:val="28"/>
        </w:rPr>
        <w:t>t for a minimum of 4 hours at 22</w:t>
      </w:r>
      <w:r w:rsidRPr="00716799">
        <w:rPr>
          <w:rFonts w:ascii="Microsoft New Tai Lue" w:hAnsi="Microsoft New Tai Lue" w:cs="Microsoft New Tai Lue"/>
          <w:szCs w:val="28"/>
        </w:rPr>
        <w:t xml:space="preserve">5ºF. </w:t>
      </w:r>
    </w:p>
    <w:p w:rsidR="005627BC" w:rsidRPr="00EF4BCF" w:rsidRDefault="005627BC" w:rsidP="000968A6">
      <w:pPr>
        <w:pStyle w:val="Heading1"/>
      </w:pPr>
      <w:bookmarkStart w:id="6" w:name="_Toc464744876"/>
      <w:r w:rsidRPr="00EF4BCF">
        <w:t>Wood Selection</w:t>
      </w:r>
      <w:bookmarkEnd w:id="6"/>
    </w:p>
    <w:p w:rsidR="00F45072" w:rsidRPr="001F3340" w:rsidRDefault="00F45072" w:rsidP="001F3340">
      <w:pPr>
        <w:autoSpaceDE w:val="0"/>
        <w:autoSpaceDN w:val="0"/>
        <w:adjustRightInd w:val="0"/>
        <w:spacing w:after="120"/>
        <w:ind w:left="-360"/>
        <w:rPr>
          <w:rFonts w:ascii="Microsoft New Tai Lue" w:hAnsi="Microsoft New Tai Lue" w:cs="Microsoft New Tai Lue"/>
          <w:szCs w:val="28"/>
        </w:rPr>
      </w:pPr>
      <w:r w:rsidRPr="001F3340">
        <w:rPr>
          <w:rFonts w:ascii="Microsoft New Tai Lue" w:hAnsi="Microsoft New Tai Lue" w:cs="Microsoft New Tai Lue"/>
          <w:szCs w:val="28"/>
        </w:rPr>
        <w:t xml:space="preserve">As you progressively learn how to use your </w:t>
      </w:r>
      <w:r w:rsidR="00705AE1" w:rsidRPr="001F3340">
        <w:rPr>
          <w:rFonts w:ascii="Microsoft New Tai Lue" w:hAnsi="Microsoft New Tai Lue" w:cs="Microsoft New Tai Lue"/>
          <w:szCs w:val="28"/>
        </w:rPr>
        <w:t>smoker</w:t>
      </w:r>
      <w:r w:rsidRPr="001F3340">
        <w:rPr>
          <w:rFonts w:ascii="Microsoft New Tai Lue" w:hAnsi="Microsoft New Tai Lue" w:cs="Microsoft New Tai Lue"/>
          <w:szCs w:val="28"/>
        </w:rPr>
        <w:t>, you will become more comfortable with choosing the amount of wood to place in your smoker. It is wise to start with a small amount of wood at first and then increase as necessary until you have the smoky flavo</w:t>
      </w:r>
      <w:r w:rsidR="005627BC" w:rsidRPr="001F3340">
        <w:rPr>
          <w:rFonts w:ascii="Microsoft New Tai Lue" w:hAnsi="Microsoft New Tai Lue" w:cs="Microsoft New Tai Lue"/>
          <w:szCs w:val="28"/>
        </w:rPr>
        <w:t xml:space="preserve">r you prefer. </w:t>
      </w:r>
      <w:r w:rsidRPr="001F3340">
        <w:rPr>
          <w:rFonts w:ascii="Microsoft New Tai Lue" w:hAnsi="Microsoft New Tai Lue" w:cs="Microsoft New Tai Lue"/>
          <w:szCs w:val="28"/>
        </w:rPr>
        <w:t>Personal taste dictates the amount of wood you use</w:t>
      </w:r>
      <w:r w:rsidR="009E63D3" w:rsidRPr="001F3340">
        <w:rPr>
          <w:rFonts w:ascii="Microsoft New Tai Lue" w:hAnsi="Microsoft New Tai Lue" w:cs="Microsoft New Tai Lue"/>
          <w:szCs w:val="28"/>
        </w:rPr>
        <w:t>,</w:t>
      </w:r>
      <w:r w:rsidRPr="001F3340">
        <w:rPr>
          <w:rFonts w:ascii="Microsoft New Tai Lue" w:hAnsi="Microsoft New Tai Lue" w:cs="Microsoft New Tai Lue"/>
          <w:szCs w:val="28"/>
        </w:rPr>
        <w:t xml:space="preserve"> and thi</w:t>
      </w:r>
      <w:r w:rsidR="00AD6099" w:rsidRPr="001F3340">
        <w:rPr>
          <w:rFonts w:ascii="Microsoft New Tai Lue" w:hAnsi="Microsoft New Tai Lue" w:cs="Microsoft New Tai Lue"/>
          <w:szCs w:val="28"/>
        </w:rPr>
        <w:t>s varies from person to person.</w:t>
      </w:r>
    </w:p>
    <w:p w:rsidR="00F45072" w:rsidRPr="001F3340" w:rsidRDefault="00F45072" w:rsidP="001F3340">
      <w:pPr>
        <w:autoSpaceDE w:val="0"/>
        <w:autoSpaceDN w:val="0"/>
        <w:adjustRightInd w:val="0"/>
        <w:spacing w:after="120"/>
        <w:ind w:left="-360"/>
        <w:rPr>
          <w:rFonts w:ascii="Microsoft New Tai Lue" w:hAnsi="Microsoft New Tai Lue" w:cs="Microsoft New Tai Lue"/>
          <w:szCs w:val="28"/>
        </w:rPr>
      </w:pPr>
      <w:r w:rsidRPr="001F3340">
        <w:rPr>
          <w:rFonts w:ascii="Microsoft New Tai Lue" w:hAnsi="Microsoft New Tai Lue" w:cs="Microsoft New Tai Lue"/>
          <w:szCs w:val="28"/>
        </w:rPr>
        <w:t xml:space="preserve">Try starting with two ounces of wood </w:t>
      </w:r>
      <w:r w:rsidR="00047C9A" w:rsidRPr="001F3340">
        <w:rPr>
          <w:rFonts w:ascii="Microsoft New Tai Lue" w:hAnsi="Microsoft New Tai Lue" w:cs="Microsoft New Tai Lue"/>
          <w:szCs w:val="28"/>
        </w:rPr>
        <w:t>on your first smoke</w:t>
      </w:r>
      <w:r w:rsidRPr="001F3340">
        <w:rPr>
          <w:rFonts w:ascii="Microsoft New Tai Lue" w:hAnsi="Microsoft New Tai Lue" w:cs="Microsoft New Tai Lue"/>
          <w:szCs w:val="28"/>
        </w:rPr>
        <w:t xml:space="preserve"> a</w:t>
      </w:r>
      <w:r w:rsidR="00AD6099" w:rsidRPr="001F3340">
        <w:rPr>
          <w:rFonts w:ascii="Microsoft New Tai Lue" w:hAnsi="Microsoft New Tai Lue" w:cs="Microsoft New Tai Lue"/>
          <w:szCs w:val="28"/>
        </w:rPr>
        <w:t>nd adjust upward if you want more smoke</w:t>
      </w:r>
      <w:r w:rsidRPr="001F3340">
        <w:rPr>
          <w:rFonts w:ascii="Microsoft New Tai Lue" w:hAnsi="Microsoft New Tai Lue" w:cs="Microsoft New Tai Lue"/>
          <w:szCs w:val="28"/>
        </w:rPr>
        <w:t xml:space="preserve"> flavor</w:t>
      </w:r>
      <w:r w:rsidR="00EA7703" w:rsidRPr="001F3340">
        <w:rPr>
          <w:rFonts w:ascii="Microsoft New Tai Lue" w:hAnsi="Microsoft New Tai Lue" w:cs="Microsoft New Tai Lue"/>
          <w:szCs w:val="28"/>
        </w:rPr>
        <w:t xml:space="preserve"> on your next cook</w:t>
      </w:r>
      <w:r w:rsidRPr="001F3340">
        <w:rPr>
          <w:rFonts w:ascii="Microsoft New Tai Lue" w:hAnsi="Microsoft New Tai Lue" w:cs="Microsoft New Tai Lue"/>
          <w:szCs w:val="28"/>
        </w:rPr>
        <w:t xml:space="preserve">. Remember, normally one chunk of wood can weigh anywhere from 2 to 4 ounces. </w:t>
      </w:r>
    </w:p>
    <w:p w:rsidR="00BF6252" w:rsidRPr="001F3340" w:rsidRDefault="004047AB" w:rsidP="001F3340">
      <w:pPr>
        <w:autoSpaceDE w:val="0"/>
        <w:autoSpaceDN w:val="0"/>
        <w:adjustRightInd w:val="0"/>
        <w:spacing w:after="120"/>
        <w:ind w:left="-360"/>
        <w:rPr>
          <w:rFonts w:ascii="Microsoft New Tai Lue" w:hAnsi="Microsoft New Tai Lue" w:cs="Microsoft New Tai Lue"/>
          <w:szCs w:val="28"/>
        </w:rPr>
      </w:pPr>
      <w:r w:rsidRPr="001F3340">
        <w:rPr>
          <w:rFonts w:ascii="Microsoft New Tai Lue" w:hAnsi="Microsoft New Tai Lue" w:cs="Microsoft New Tai Lue"/>
          <w:szCs w:val="28"/>
        </w:rPr>
        <w:t xml:space="preserve">Wood should be used dry. </w:t>
      </w:r>
      <w:r w:rsidR="00F45072" w:rsidRPr="001F3340">
        <w:rPr>
          <w:rFonts w:ascii="Microsoft New Tai Lue" w:hAnsi="Microsoft New Tai Lue" w:cs="Microsoft New Tai Lue"/>
          <w:szCs w:val="28"/>
        </w:rPr>
        <w:t>You may use any fruit or nut hardwood in your smoker, as long as it has good flavoring abilities. The most po</w:t>
      </w:r>
      <w:r w:rsidR="005627BC" w:rsidRPr="001F3340">
        <w:rPr>
          <w:rFonts w:ascii="Microsoft New Tai Lue" w:hAnsi="Microsoft New Tai Lue" w:cs="Microsoft New Tai Lue"/>
          <w:szCs w:val="28"/>
        </w:rPr>
        <w:t xml:space="preserve">pular woods for smoking are </w:t>
      </w:r>
      <w:r w:rsidR="00F45072" w:rsidRPr="001F3340">
        <w:rPr>
          <w:rFonts w:ascii="Microsoft New Tai Lue" w:hAnsi="Microsoft New Tai Lue" w:cs="Microsoft New Tai Lue"/>
          <w:szCs w:val="28"/>
        </w:rPr>
        <w:t>hickory, mesquite, apple and cherry. All of these are available from Cookshack at (800)423-0698</w:t>
      </w:r>
      <w:r w:rsidR="00CE47E9" w:rsidRPr="001F3340">
        <w:rPr>
          <w:rFonts w:ascii="Microsoft New Tai Lue" w:hAnsi="Microsoft New Tai Lue" w:cs="Microsoft New Tai Lue"/>
          <w:szCs w:val="28"/>
        </w:rPr>
        <w:t xml:space="preserve"> or online at www.cookshack.com</w:t>
      </w:r>
      <w:r w:rsidR="00F45072" w:rsidRPr="001F3340">
        <w:rPr>
          <w:rFonts w:ascii="Microsoft New Tai Lue" w:hAnsi="Microsoft New Tai Lue" w:cs="Microsoft New Tai Lue"/>
          <w:szCs w:val="28"/>
        </w:rPr>
        <w:t xml:space="preserve">. Other regional favorites are alder, beech, pecan, maple, oak, buttonwood and mangrove. Use local woods only if </w:t>
      </w:r>
      <w:r w:rsidR="001F3340">
        <w:rPr>
          <w:rFonts w:ascii="Microsoft New Tai Lue" w:hAnsi="Microsoft New Tai Lue" w:cs="Microsoft New Tai Lue"/>
          <w:szCs w:val="28"/>
        </w:rPr>
        <w:t>chunks</w:t>
      </w:r>
      <w:r w:rsidR="00F45072" w:rsidRPr="001F3340">
        <w:rPr>
          <w:rFonts w:ascii="Microsoft New Tai Lue" w:hAnsi="Microsoft New Tai Lue" w:cs="Microsoft New Tai Lue"/>
          <w:szCs w:val="28"/>
        </w:rPr>
        <w:t xml:space="preserve"> are selected and sized properly. </w:t>
      </w:r>
    </w:p>
    <w:p w:rsidR="005627BC" w:rsidRPr="00EF4BCF" w:rsidRDefault="005627BC" w:rsidP="000968A6">
      <w:pPr>
        <w:pStyle w:val="Heading1"/>
      </w:pPr>
      <w:bookmarkStart w:id="7" w:name="_Toc464744877"/>
      <w:r w:rsidRPr="00EF4BCF">
        <w:t>Operating Instructions</w:t>
      </w:r>
      <w:bookmarkEnd w:id="7"/>
    </w:p>
    <w:p w:rsidR="00CB0F85" w:rsidRPr="00716799" w:rsidRDefault="00CB0F85" w:rsidP="00CE620F">
      <w:pPr>
        <w:widowControl w:val="0"/>
        <w:spacing w:after="120"/>
        <w:ind w:left="-360" w:right="994"/>
        <w:rPr>
          <w:rFonts w:ascii="Microsoft New Tai Lue" w:hAnsi="Microsoft New Tai Lue" w:cs="Microsoft New Tai Lue"/>
          <w:szCs w:val="28"/>
        </w:rPr>
      </w:pPr>
      <w:r w:rsidRPr="00716799">
        <w:rPr>
          <w:rFonts w:ascii="Microsoft New Tai Lue" w:hAnsi="Microsoft New Tai Lue" w:cs="Microsoft New Tai Lue"/>
          <w:szCs w:val="28"/>
        </w:rPr>
        <w:t xml:space="preserve">This smoker oven is intended for use as a food cooker.  While this smoker oven is equipped with a HOLD cycle to allow meat to stay warm in the smoker until it is ready to be served it was not designed as a warm holding cabinet.  </w:t>
      </w:r>
    </w:p>
    <w:p w:rsidR="005627BC" w:rsidRPr="00716799" w:rsidRDefault="00CE47E9" w:rsidP="00CE620F">
      <w:pPr>
        <w:widowControl w:val="0"/>
        <w:spacing w:after="120"/>
        <w:ind w:left="-360" w:right="994"/>
        <w:rPr>
          <w:rFonts w:ascii="Microsoft New Tai Lue" w:hAnsi="Microsoft New Tai Lue" w:cs="Microsoft New Tai Lue"/>
          <w:bCs/>
          <w:szCs w:val="28"/>
          <w:u w:val="single"/>
        </w:rPr>
      </w:pPr>
      <w:r w:rsidRPr="00716799">
        <w:rPr>
          <w:rFonts w:ascii="Microsoft New Tai Lue" w:hAnsi="Microsoft New Tai Lue" w:cs="Microsoft New Tai Lue"/>
          <w:szCs w:val="28"/>
        </w:rPr>
        <w:t>For easy cleanup, l</w:t>
      </w:r>
      <w:r w:rsidR="005627BC" w:rsidRPr="00716799">
        <w:rPr>
          <w:rFonts w:ascii="Microsoft New Tai Lue" w:hAnsi="Microsoft New Tai Lue" w:cs="Microsoft New Tai Lue"/>
          <w:szCs w:val="28"/>
        </w:rPr>
        <w:t xml:space="preserve">ine the bottom of </w:t>
      </w:r>
      <w:r w:rsidR="00AD642E" w:rsidRPr="00716799">
        <w:rPr>
          <w:rFonts w:ascii="Microsoft New Tai Lue" w:hAnsi="Microsoft New Tai Lue" w:cs="Microsoft New Tai Lue"/>
          <w:szCs w:val="28"/>
        </w:rPr>
        <w:t>your smoker</w:t>
      </w:r>
      <w:r w:rsidR="005627BC" w:rsidRPr="00716799">
        <w:rPr>
          <w:rFonts w:ascii="Microsoft New Tai Lue" w:hAnsi="Microsoft New Tai Lue" w:cs="Microsoft New Tai Lue"/>
          <w:szCs w:val="28"/>
        </w:rPr>
        <w:t xml:space="preserve"> with heavy duty aluminum foil.</w:t>
      </w:r>
    </w:p>
    <w:p w:rsidR="005627BC" w:rsidRPr="00716799" w:rsidRDefault="005627BC" w:rsidP="00CE620F">
      <w:pPr>
        <w:pStyle w:val="ListParagraph"/>
        <w:widowControl w:val="0"/>
        <w:numPr>
          <w:ilvl w:val="0"/>
          <w:numId w:val="6"/>
        </w:numPr>
        <w:ind w:left="360" w:right="994"/>
        <w:rPr>
          <w:rFonts w:ascii="Microsoft New Tai Lue" w:hAnsi="Microsoft New Tai Lue" w:cs="Microsoft New Tai Lue"/>
          <w:bCs/>
          <w:szCs w:val="28"/>
        </w:rPr>
      </w:pPr>
      <w:r w:rsidRPr="00716799">
        <w:rPr>
          <w:rFonts w:ascii="Microsoft New Tai Lue" w:hAnsi="Microsoft New Tai Lue" w:cs="Microsoft New Tai Lue"/>
          <w:bCs/>
          <w:szCs w:val="28"/>
        </w:rPr>
        <w:t xml:space="preserve">Press through the foil to create a </w:t>
      </w:r>
      <w:proofErr w:type="gramStart"/>
      <w:r w:rsidRPr="00716799">
        <w:rPr>
          <w:rFonts w:ascii="Microsoft New Tai Lue" w:hAnsi="Microsoft New Tai Lue" w:cs="Microsoft New Tai Lue"/>
          <w:bCs/>
          <w:szCs w:val="28"/>
        </w:rPr>
        <w:t>hole</w:t>
      </w:r>
      <w:proofErr w:type="gramEnd"/>
      <w:r w:rsidRPr="00716799">
        <w:rPr>
          <w:rFonts w:ascii="Microsoft New Tai Lue" w:hAnsi="Microsoft New Tai Lue" w:cs="Microsoft New Tai Lue"/>
          <w:bCs/>
          <w:szCs w:val="28"/>
        </w:rPr>
        <w:t xml:space="preserve"> corresponding with the</w:t>
      </w:r>
      <w:r w:rsidR="00EA7703" w:rsidRPr="00716799">
        <w:rPr>
          <w:rFonts w:ascii="Microsoft New Tai Lue" w:hAnsi="Microsoft New Tai Lue" w:cs="Microsoft New Tai Lue"/>
          <w:bCs/>
          <w:szCs w:val="28"/>
        </w:rPr>
        <w:t xml:space="preserve"> </w:t>
      </w:r>
      <w:r w:rsidRPr="00716799">
        <w:rPr>
          <w:rFonts w:ascii="Microsoft New Tai Lue" w:hAnsi="Microsoft New Tai Lue" w:cs="Microsoft New Tai Lue"/>
          <w:bCs/>
          <w:szCs w:val="28"/>
        </w:rPr>
        <w:t>drain hole located on the floor of the smoker.</w:t>
      </w:r>
    </w:p>
    <w:p w:rsidR="005627BC" w:rsidRPr="00716799" w:rsidRDefault="005627BC" w:rsidP="00CE620F">
      <w:pPr>
        <w:pStyle w:val="ListParagraph"/>
        <w:widowControl w:val="0"/>
        <w:numPr>
          <w:ilvl w:val="0"/>
          <w:numId w:val="6"/>
        </w:numPr>
        <w:ind w:left="360" w:right="994"/>
        <w:rPr>
          <w:rFonts w:ascii="Microsoft New Tai Lue" w:hAnsi="Microsoft New Tai Lue" w:cs="Microsoft New Tai Lue"/>
          <w:szCs w:val="28"/>
        </w:rPr>
      </w:pPr>
      <w:r w:rsidRPr="00716799">
        <w:rPr>
          <w:rFonts w:ascii="Microsoft New Tai Lue" w:hAnsi="Microsoft New Tai Lue" w:cs="Microsoft New Tai Lue"/>
          <w:szCs w:val="28"/>
        </w:rPr>
        <w:t xml:space="preserve">Cover the heat shield with heavy duty aluminum foil for easy cleaning. </w:t>
      </w:r>
    </w:p>
    <w:p w:rsidR="005627BC" w:rsidRPr="00716799" w:rsidRDefault="005627BC" w:rsidP="00CE620F">
      <w:pPr>
        <w:pStyle w:val="ListParagraph"/>
        <w:widowControl w:val="0"/>
        <w:numPr>
          <w:ilvl w:val="0"/>
          <w:numId w:val="6"/>
        </w:numPr>
        <w:ind w:left="360" w:right="994"/>
        <w:rPr>
          <w:rFonts w:ascii="Microsoft New Tai Lue" w:hAnsi="Microsoft New Tai Lue" w:cs="Microsoft New Tai Lue"/>
          <w:szCs w:val="28"/>
        </w:rPr>
      </w:pPr>
      <w:r w:rsidRPr="00716799">
        <w:rPr>
          <w:rFonts w:ascii="Microsoft New Tai Lue" w:hAnsi="Microsoft New Tai Lue" w:cs="Microsoft New Tai Lue"/>
          <w:szCs w:val="28"/>
        </w:rPr>
        <w:lastRenderedPageBreak/>
        <w:t xml:space="preserve">Position the </w:t>
      </w:r>
      <w:r w:rsidR="001F3340">
        <w:rPr>
          <w:rFonts w:ascii="Microsoft New Tai Lue" w:hAnsi="Microsoft New Tai Lue" w:cs="Microsoft New Tai Lue"/>
          <w:szCs w:val="28"/>
        </w:rPr>
        <w:t xml:space="preserve">drain </w:t>
      </w:r>
      <w:r w:rsidRPr="00716799">
        <w:rPr>
          <w:rFonts w:ascii="Microsoft New Tai Lue" w:hAnsi="Microsoft New Tai Lue" w:cs="Microsoft New Tai Lue"/>
          <w:szCs w:val="28"/>
        </w:rPr>
        <w:t xml:space="preserve">pan </w:t>
      </w:r>
      <w:r w:rsidR="000F1D7A" w:rsidRPr="00716799">
        <w:rPr>
          <w:rFonts w:ascii="Microsoft New Tai Lue" w:hAnsi="Microsoft New Tai Lue" w:cs="Microsoft New Tai Lue"/>
          <w:szCs w:val="28"/>
        </w:rPr>
        <w:t>(</w:t>
      </w:r>
      <w:r w:rsidRPr="00716799">
        <w:rPr>
          <w:rFonts w:ascii="Microsoft New Tai Lue" w:hAnsi="Microsoft New Tai Lue" w:cs="Microsoft New Tai Lue"/>
          <w:szCs w:val="28"/>
        </w:rPr>
        <w:t xml:space="preserve">provided </w:t>
      </w:r>
      <w:r w:rsidR="000F1D7A" w:rsidRPr="00716799">
        <w:rPr>
          <w:rFonts w:ascii="Microsoft New Tai Lue" w:hAnsi="Microsoft New Tai Lue" w:cs="Microsoft New Tai Lue"/>
          <w:szCs w:val="28"/>
        </w:rPr>
        <w:t xml:space="preserve">with the SM160 and SM260) </w:t>
      </w:r>
      <w:r w:rsidRPr="00716799">
        <w:rPr>
          <w:rFonts w:ascii="Microsoft New Tai Lue" w:hAnsi="Microsoft New Tai Lue" w:cs="Microsoft New Tai Lue"/>
          <w:szCs w:val="28"/>
        </w:rPr>
        <w:t>beneath the drain hole</w:t>
      </w:r>
      <w:r w:rsidR="000F1D7A" w:rsidRPr="00716799">
        <w:rPr>
          <w:rFonts w:ascii="Microsoft New Tai Lue" w:hAnsi="Microsoft New Tai Lue" w:cs="Microsoft New Tai Lue"/>
          <w:szCs w:val="28"/>
        </w:rPr>
        <w:t xml:space="preserve"> under the smoker as </w:t>
      </w:r>
      <w:r w:rsidRPr="00716799">
        <w:rPr>
          <w:rFonts w:ascii="Microsoft New Tai Lue" w:hAnsi="Microsoft New Tai Lue" w:cs="Microsoft New Tai Lue"/>
          <w:szCs w:val="28"/>
        </w:rPr>
        <w:t xml:space="preserve">well as under the trough drain hole located at the front of the smoker. </w:t>
      </w:r>
    </w:p>
    <w:p w:rsidR="005627BC" w:rsidRPr="00716799" w:rsidRDefault="005627BC" w:rsidP="00CE620F">
      <w:pPr>
        <w:pStyle w:val="ListParagraph"/>
        <w:widowControl w:val="0"/>
        <w:numPr>
          <w:ilvl w:val="0"/>
          <w:numId w:val="6"/>
        </w:numPr>
        <w:ind w:left="360" w:right="994"/>
        <w:rPr>
          <w:rFonts w:ascii="Microsoft New Tai Lue" w:hAnsi="Microsoft New Tai Lue" w:cs="Microsoft New Tai Lue"/>
          <w:szCs w:val="28"/>
        </w:rPr>
      </w:pPr>
      <w:r w:rsidRPr="00716799">
        <w:rPr>
          <w:rFonts w:ascii="Microsoft New Tai Lue" w:hAnsi="Microsoft New Tai Lue" w:cs="Microsoft New Tai Lue"/>
          <w:szCs w:val="28"/>
        </w:rPr>
        <w:t>Insert the wood-filled wood box into its proper position.</w:t>
      </w:r>
    </w:p>
    <w:p w:rsidR="00AD642E" w:rsidRPr="00716799" w:rsidRDefault="005627BC" w:rsidP="00CE620F">
      <w:pPr>
        <w:pStyle w:val="ListParagraph"/>
        <w:widowControl w:val="0"/>
        <w:numPr>
          <w:ilvl w:val="0"/>
          <w:numId w:val="6"/>
        </w:numPr>
        <w:ind w:left="360" w:right="994"/>
        <w:rPr>
          <w:rFonts w:ascii="Microsoft New Tai Lue" w:hAnsi="Microsoft New Tai Lue" w:cs="Microsoft New Tai Lue"/>
          <w:szCs w:val="28"/>
        </w:rPr>
      </w:pPr>
      <w:r w:rsidRPr="00716799">
        <w:rPr>
          <w:rFonts w:ascii="Microsoft New Tai Lue" w:hAnsi="Microsoft New Tai Lue" w:cs="Microsoft New Tai Lue"/>
          <w:szCs w:val="28"/>
        </w:rPr>
        <w:t>Do not change the wood box’s position during the cooki</w:t>
      </w:r>
      <w:r w:rsidR="00CB0F85" w:rsidRPr="00716799">
        <w:rPr>
          <w:rFonts w:ascii="Microsoft New Tai Lue" w:hAnsi="Microsoft New Tai Lue" w:cs="Microsoft New Tai Lue"/>
          <w:szCs w:val="28"/>
        </w:rPr>
        <w:t xml:space="preserve">ng cycle. </w:t>
      </w:r>
    </w:p>
    <w:p w:rsidR="005627BC" w:rsidRPr="00716799" w:rsidRDefault="005627BC" w:rsidP="00CE620F">
      <w:pPr>
        <w:pStyle w:val="ListParagraph"/>
        <w:widowControl w:val="0"/>
        <w:numPr>
          <w:ilvl w:val="1"/>
          <w:numId w:val="6"/>
        </w:numPr>
        <w:ind w:left="1080" w:right="994"/>
        <w:rPr>
          <w:rFonts w:ascii="Microsoft New Tai Lue" w:hAnsi="Microsoft New Tai Lue" w:cs="Microsoft New Tai Lue"/>
          <w:szCs w:val="28"/>
        </w:rPr>
      </w:pPr>
      <w:r w:rsidRPr="00716799">
        <w:rPr>
          <w:rFonts w:ascii="Microsoft New Tai Lue" w:hAnsi="Microsoft New Tai Lue" w:cs="Microsoft New Tai Lue"/>
          <w:szCs w:val="28"/>
        </w:rPr>
        <w:t>The wood box covers the burner and protect</w:t>
      </w:r>
      <w:r w:rsidR="00AD642E" w:rsidRPr="00716799">
        <w:rPr>
          <w:rFonts w:ascii="Microsoft New Tai Lue" w:hAnsi="Microsoft New Tai Lue" w:cs="Microsoft New Tai Lue"/>
          <w:szCs w:val="28"/>
        </w:rPr>
        <w:t xml:space="preserve">s it from grease </w:t>
      </w:r>
      <w:r w:rsidRPr="00716799">
        <w:rPr>
          <w:rFonts w:ascii="Microsoft New Tai Lue" w:hAnsi="Microsoft New Tai Lue" w:cs="Microsoft New Tai Lue"/>
          <w:szCs w:val="28"/>
        </w:rPr>
        <w:t xml:space="preserve">dripping onto the heat source. </w:t>
      </w:r>
    </w:p>
    <w:p w:rsidR="005627BC" w:rsidRPr="00EF4BCF" w:rsidRDefault="003A1858" w:rsidP="000968A6">
      <w:pPr>
        <w:pStyle w:val="Heading1"/>
      </w:pPr>
      <w:bookmarkStart w:id="8" w:name="_Toc464744878"/>
      <w:r>
        <w:t xml:space="preserve">Product </w:t>
      </w:r>
      <w:r w:rsidR="00BF6252" w:rsidRPr="00EF4BCF">
        <w:t>Loading Instructions</w:t>
      </w:r>
      <w:bookmarkEnd w:id="8"/>
    </w:p>
    <w:p w:rsidR="005627BC" w:rsidRPr="00716799" w:rsidRDefault="005627BC" w:rsidP="007E7F59">
      <w:pPr>
        <w:widowControl w:val="0"/>
        <w:ind w:left="-360" w:right="993"/>
        <w:rPr>
          <w:rFonts w:ascii="Microsoft New Tai Lue" w:hAnsi="Microsoft New Tai Lue" w:cs="Microsoft New Tai Lue"/>
        </w:rPr>
      </w:pPr>
      <w:r w:rsidRPr="00716799">
        <w:rPr>
          <w:rFonts w:ascii="Microsoft New Tai Lue" w:hAnsi="Microsoft New Tai Lue" w:cs="Microsoft New Tai Lue"/>
        </w:rPr>
        <w:t xml:space="preserve">The </w:t>
      </w:r>
      <w:r w:rsidR="00AD642E" w:rsidRPr="00716799">
        <w:rPr>
          <w:rFonts w:ascii="Microsoft New Tai Lue" w:hAnsi="Microsoft New Tai Lue" w:cs="Microsoft New Tai Lue"/>
        </w:rPr>
        <w:t xml:space="preserve">maximum cooking capacity </w:t>
      </w:r>
      <w:r w:rsidR="00033C66" w:rsidRPr="00716799">
        <w:rPr>
          <w:rFonts w:ascii="Microsoft New Tai Lue" w:hAnsi="Microsoft New Tai Lue" w:cs="Microsoft New Tai Lue"/>
        </w:rPr>
        <w:t xml:space="preserve">per load </w:t>
      </w:r>
      <w:r w:rsidR="00AD642E" w:rsidRPr="00716799">
        <w:rPr>
          <w:rFonts w:ascii="Microsoft New Tai Lue" w:hAnsi="Microsoft New Tai Lue" w:cs="Microsoft New Tai Lue"/>
        </w:rPr>
        <w:t>of your electric smoker is as follows:</w:t>
      </w:r>
    </w:p>
    <w:p w:rsidR="00033C66" w:rsidRPr="00716799" w:rsidRDefault="00033C66" w:rsidP="00033C66">
      <w:pPr>
        <w:pStyle w:val="ListParagraph"/>
        <w:widowControl w:val="0"/>
        <w:ind w:left="0" w:right="993"/>
        <w:rPr>
          <w:rFonts w:ascii="Microsoft New Tai Lue" w:hAnsi="Microsoft New Tai Lue" w:cs="Microsoft New Tai Lue"/>
        </w:rPr>
      </w:pPr>
    </w:p>
    <w:tbl>
      <w:tblPr>
        <w:tblStyle w:val="TableGrid"/>
        <w:tblW w:w="8789" w:type="dxa"/>
        <w:tblLayout w:type="fixed"/>
        <w:tblLook w:val="04A0" w:firstRow="1" w:lastRow="0" w:firstColumn="1" w:lastColumn="0" w:noHBand="0" w:noVBand="1"/>
      </w:tblPr>
      <w:tblGrid>
        <w:gridCol w:w="1278"/>
        <w:gridCol w:w="1530"/>
        <w:gridCol w:w="2073"/>
        <w:gridCol w:w="1704"/>
        <w:gridCol w:w="2204"/>
      </w:tblGrid>
      <w:tr w:rsidR="00EF4BCF" w:rsidRPr="00716799" w:rsidTr="00033C66">
        <w:tc>
          <w:tcPr>
            <w:tcW w:w="1278" w:type="dxa"/>
          </w:tcPr>
          <w:p w:rsidR="00AD642E" w:rsidRPr="00716799" w:rsidRDefault="00AD642E" w:rsidP="00033C66">
            <w:pPr>
              <w:pStyle w:val="ListParagraph"/>
              <w:widowControl w:val="0"/>
              <w:ind w:left="0" w:right="72"/>
              <w:rPr>
                <w:rFonts w:ascii="Microsoft New Tai Lue" w:hAnsi="Microsoft New Tai Lue" w:cs="Microsoft New Tai Lue"/>
              </w:rPr>
            </w:pPr>
          </w:p>
        </w:tc>
        <w:tc>
          <w:tcPr>
            <w:tcW w:w="1530" w:type="dxa"/>
          </w:tcPr>
          <w:p w:rsidR="00AD642E" w:rsidRPr="00716799" w:rsidRDefault="00033C66" w:rsidP="00033C66">
            <w:pPr>
              <w:pStyle w:val="ListParagraph"/>
              <w:widowControl w:val="0"/>
              <w:tabs>
                <w:tab w:val="left" w:pos="1062"/>
              </w:tabs>
              <w:ind w:left="0" w:right="119"/>
              <w:rPr>
                <w:rFonts w:ascii="Microsoft New Tai Lue" w:hAnsi="Microsoft New Tai Lue" w:cs="Microsoft New Tai Lue"/>
              </w:rPr>
            </w:pPr>
            <w:r w:rsidRPr="00716799">
              <w:rPr>
                <w:rFonts w:ascii="Microsoft New Tai Lue" w:hAnsi="Microsoft New Tai Lue" w:cs="Microsoft New Tai Lue"/>
              </w:rPr>
              <w:t xml:space="preserve">Pork </w:t>
            </w:r>
            <w:r w:rsidR="00AD642E" w:rsidRPr="00716799">
              <w:rPr>
                <w:rFonts w:ascii="Microsoft New Tai Lue" w:hAnsi="Microsoft New Tai Lue" w:cs="Microsoft New Tai Lue"/>
              </w:rPr>
              <w:t>Butts</w:t>
            </w:r>
          </w:p>
        </w:tc>
        <w:tc>
          <w:tcPr>
            <w:tcW w:w="2073" w:type="dxa"/>
          </w:tcPr>
          <w:p w:rsidR="00AD642E" w:rsidRPr="00716799" w:rsidRDefault="00AD642E" w:rsidP="00AD642E">
            <w:pPr>
              <w:pStyle w:val="ListParagraph"/>
              <w:widowControl w:val="0"/>
              <w:ind w:left="0" w:right="993"/>
              <w:rPr>
                <w:rFonts w:ascii="Microsoft New Tai Lue" w:hAnsi="Microsoft New Tai Lue" w:cs="Microsoft New Tai Lue"/>
              </w:rPr>
            </w:pPr>
            <w:r w:rsidRPr="00716799">
              <w:rPr>
                <w:rFonts w:ascii="Microsoft New Tai Lue" w:hAnsi="Microsoft New Tai Lue" w:cs="Microsoft New Tai Lue"/>
              </w:rPr>
              <w:t>Briskets</w:t>
            </w:r>
          </w:p>
        </w:tc>
        <w:tc>
          <w:tcPr>
            <w:tcW w:w="1704" w:type="dxa"/>
          </w:tcPr>
          <w:p w:rsidR="00AD642E" w:rsidRPr="00716799" w:rsidRDefault="00AD642E" w:rsidP="00033C66">
            <w:pPr>
              <w:pStyle w:val="ListParagraph"/>
              <w:widowControl w:val="0"/>
              <w:ind w:left="0" w:right="429"/>
              <w:rPr>
                <w:rFonts w:ascii="Microsoft New Tai Lue" w:hAnsi="Microsoft New Tai Lue" w:cs="Microsoft New Tai Lue"/>
              </w:rPr>
            </w:pPr>
            <w:r w:rsidRPr="00716799">
              <w:rPr>
                <w:rFonts w:ascii="Microsoft New Tai Lue" w:hAnsi="Microsoft New Tai Lue" w:cs="Microsoft New Tai Lue"/>
              </w:rPr>
              <w:t>Ribs</w:t>
            </w:r>
          </w:p>
        </w:tc>
        <w:tc>
          <w:tcPr>
            <w:tcW w:w="2204" w:type="dxa"/>
          </w:tcPr>
          <w:p w:rsidR="00AD642E" w:rsidRPr="00716799" w:rsidRDefault="00AD642E" w:rsidP="00033C66">
            <w:pPr>
              <w:pStyle w:val="ListParagraph"/>
              <w:widowControl w:val="0"/>
              <w:ind w:left="0" w:right="743"/>
              <w:rPr>
                <w:rFonts w:ascii="Microsoft New Tai Lue" w:hAnsi="Microsoft New Tai Lue" w:cs="Microsoft New Tai Lue"/>
              </w:rPr>
            </w:pPr>
            <w:r w:rsidRPr="00716799">
              <w:rPr>
                <w:rFonts w:ascii="Microsoft New Tai Lue" w:hAnsi="Microsoft New Tai Lue" w:cs="Microsoft New Tai Lue"/>
              </w:rPr>
              <w:t>Chickens</w:t>
            </w:r>
          </w:p>
        </w:tc>
      </w:tr>
      <w:tr w:rsidR="00EF4BCF" w:rsidRPr="00716799" w:rsidTr="00033C66">
        <w:tc>
          <w:tcPr>
            <w:tcW w:w="1278" w:type="dxa"/>
          </w:tcPr>
          <w:p w:rsidR="00AD642E" w:rsidRPr="00716799" w:rsidRDefault="00033C66" w:rsidP="00033C66">
            <w:pPr>
              <w:pStyle w:val="ListParagraph"/>
              <w:widowControl w:val="0"/>
              <w:ind w:left="0" w:right="72"/>
              <w:rPr>
                <w:rFonts w:ascii="Microsoft New Tai Lue" w:hAnsi="Microsoft New Tai Lue" w:cs="Microsoft New Tai Lue"/>
              </w:rPr>
            </w:pPr>
            <w:r w:rsidRPr="00716799">
              <w:rPr>
                <w:rFonts w:ascii="Microsoft New Tai Lue" w:hAnsi="Microsoft New Tai Lue" w:cs="Microsoft New Tai Lue"/>
              </w:rPr>
              <w:t>SM160</w:t>
            </w:r>
          </w:p>
        </w:tc>
        <w:tc>
          <w:tcPr>
            <w:tcW w:w="1530" w:type="dxa"/>
          </w:tcPr>
          <w:p w:rsidR="00AD642E" w:rsidRPr="00716799" w:rsidRDefault="00033C66" w:rsidP="00033C66">
            <w:pPr>
              <w:pStyle w:val="ListParagraph"/>
              <w:widowControl w:val="0"/>
              <w:tabs>
                <w:tab w:val="left" w:pos="1062"/>
              </w:tabs>
              <w:ind w:left="0" w:right="119"/>
              <w:rPr>
                <w:rFonts w:ascii="Microsoft New Tai Lue" w:hAnsi="Microsoft New Tai Lue" w:cs="Microsoft New Tai Lue"/>
              </w:rPr>
            </w:pPr>
            <w:r w:rsidRPr="00716799">
              <w:rPr>
                <w:rFonts w:ascii="Microsoft New Tai Lue" w:hAnsi="Microsoft New Tai Lue" w:cs="Microsoft New Tai Lue"/>
              </w:rPr>
              <w:t>120 lbs.</w:t>
            </w:r>
          </w:p>
        </w:tc>
        <w:tc>
          <w:tcPr>
            <w:tcW w:w="2073" w:type="dxa"/>
          </w:tcPr>
          <w:p w:rsidR="00AD642E" w:rsidRPr="00716799" w:rsidRDefault="00033C66" w:rsidP="00AD642E">
            <w:pPr>
              <w:pStyle w:val="ListParagraph"/>
              <w:widowControl w:val="0"/>
              <w:ind w:left="0" w:right="993"/>
              <w:rPr>
                <w:rFonts w:ascii="Microsoft New Tai Lue" w:hAnsi="Microsoft New Tai Lue" w:cs="Microsoft New Tai Lue"/>
              </w:rPr>
            </w:pPr>
            <w:r w:rsidRPr="00716799">
              <w:rPr>
                <w:rFonts w:ascii="Microsoft New Tai Lue" w:hAnsi="Microsoft New Tai Lue" w:cs="Microsoft New Tai Lue"/>
              </w:rPr>
              <w:t>100 lbs.</w:t>
            </w:r>
          </w:p>
        </w:tc>
        <w:tc>
          <w:tcPr>
            <w:tcW w:w="1704" w:type="dxa"/>
          </w:tcPr>
          <w:p w:rsidR="00AD642E" w:rsidRPr="00716799" w:rsidRDefault="00033C66" w:rsidP="00033C66">
            <w:pPr>
              <w:pStyle w:val="ListParagraph"/>
              <w:widowControl w:val="0"/>
              <w:ind w:left="0" w:right="429"/>
              <w:rPr>
                <w:rFonts w:ascii="Microsoft New Tai Lue" w:hAnsi="Microsoft New Tai Lue" w:cs="Microsoft New Tai Lue"/>
              </w:rPr>
            </w:pPr>
            <w:r w:rsidRPr="00716799">
              <w:rPr>
                <w:rFonts w:ascii="Microsoft New Tai Lue" w:hAnsi="Microsoft New Tai Lue" w:cs="Microsoft New Tai Lue"/>
              </w:rPr>
              <w:t>50 lbs.</w:t>
            </w:r>
          </w:p>
        </w:tc>
        <w:tc>
          <w:tcPr>
            <w:tcW w:w="2204" w:type="dxa"/>
          </w:tcPr>
          <w:p w:rsidR="00AD642E" w:rsidRPr="00716799" w:rsidRDefault="00033C66" w:rsidP="00033C66">
            <w:pPr>
              <w:pStyle w:val="ListParagraph"/>
              <w:widowControl w:val="0"/>
              <w:ind w:left="0" w:right="743"/>
              <w:rPr>
                <w:rFonts w:ascii="Microsoft New Tai Lue" w:hAnsi="Microsoft New Tai Lue" w:cs="Microsoft New Tai Lue"/>
              </w:rPr>
            </w:pPr>
            <w:r w:rsidRPr="00716799">
              <w:rPr>
                <w:rFonts w:ascii="Microsoft New Tai Lue" w:hAnsi="Microsoft New Tai Lue" w:cs="Microsoft New Tai Lue"/>
              </w:rPr>
              <w:t>20 whole</w:t>
            </w:r>
          </w:p>
        </w:tc>
      </w:tr>
      <w:tr w:rsidR="00EF4BCF" w:rsidRPr="00716799" w:rsidTr="00033C66">
        <w:tc>
          <w:tcPr>
            <w:tcW w:w="1278" w:type="dxa"/>
          </w:tcPr>
          <w:p w:rsidR="00AD642E" w:rsidRPr="00716799" w:rsidRDefault="00033C66" w:rsidP="00033C66">
            <w:pPr>
              <w:pStyle w:val="ListParagraph"/>
              <w:widowControl w:val="0"/>
              <w:ind w:left="0" w:right="72"/>
              <w:rPr>
                <w:rFonts w:ascii="Microsoft New Tai Lue" w:hAnsi="Microsoft New Tai Lue" w:cs="Microsoft New Tai Lue"/>
              </w:rPr>
            </w:pPr>
            <w:r w:rsidRPr="00716799">
              <w:rPr>
                <w:rFonts w:ascii="Microsoft New Tai Lue" w:hAnsi="Microsoft New Tai Lue" w:cs="Microsoft New Tai Lue"/>
              </w:rPr>
              <w:t>SM260</w:t>
            </w:r>
          </w:p>
        </w:tc>
        <w:tc>
          <w:tcPr>
            <w:tcW w:w="1530" w:type="dxa"/>
          </w:tcPr>
          <w:p w:rsidR="00AD642E" w:rsidRPr="00716799" w:rsidRDefault="00033C66" w:rsidP="00033C66">
            <w:pPr>
              <w:pStyle w:val="ListParagraph"/>
              <w:widowControl w:val="0"/>
              <w:tabs>
                <w:tab w:val="left" w:pos="1062"/>
              </w:tabs>
              <w:ind w:left="0" w:right="119"/>
              <w:rPr>
                <w:rFonts w:ascii="Microsoft New Tai Lue" w:hAnsi="Microsoft New Tai Lue" w:cs="Microsoft New Tai Lue"/>
              </w:rPr>
            </w:pPr>
            <w:r w:rsidRPr="00716799">
              <w:rPr>
                <w:rFonts w:ascii="Microsoft New Tai Lue" w:hAnsi="Microsoft New Tai Lue" w:cs="Microsoft New Tai Lue"/>
              </w:rPr>
              <w:t>240 lbs.</w:t>
            </w:r>
          </w:p>
        </w:tc>
        <w:tc>
          <w:tcPr>
            <w:tcW w:w="2073" w:type="dxa"/>
          </w:tcPr>
          <w:p w:rsidR="00AD642E" w:rsidRPr="00716799" w:rsidRDefault="00033C66" w:rsidP="00AD642E">
            <w:pPr>
              <w:pStyle w:val="ListParagraph"/>
              <w:widowControl w:val="0"/>
              <w:ind w:left="0" w:right="993"/>
              <w:rPr>
                <w:rFonts w:ascii="Microsoft New Tai Lue" w:hAnsi="Microsoft New Tai Lue" w:cs="Microsoft New Tai Lue"/>
              </w:rPr>
            </w:pPr>
            <w:r w:rsidRPr="00716799">
              <w:rPr>
                <w:rFonts w:ascii="Microsoft New Tai Lue" w:hAnsi="Microsoft New Tai Lue" w:cs="Microsoft New Tai Lue"/>
              </w:rPr>
              <w:t>200 lbs.</w:t>
            </w:r>
          </w:p>
        </w:tc>
        <w:tc>
          <w:tcPr>
            <w:tcW w:w="1704" w:type="dxa"/>
          </w:tcPr>
          <w:p w:rsidR="00AD642E" w:rsidRPr="00716799" w:rsidRDefault="00033C66" w:rsidP="00033C66">
            <w:pPr>
              <w:pStyle w:val="ListParagraph"/>
              <w:widowControl w:val="0"/>
              <w:ind w:left="0" w:right="429"/>
              <w:rPr>
                <w:rFonts w:ascii="Microsoft New Tai Lue" w:hAnsi="Microsoft New Tai Lue" w:cs="Microsoft New Tai Lue"/>
              </w:rPr>
            </w:pPr>
            <w:r w:rsidRPr="00716799">
              <w:rPr>
                <w:rFonts w:ascii="Microsoft New Tai Lue" w:hAnsi="Microsoft New Tai Lue" w:cs="Microsoft New Tai Lue"/>
              </w:rPr>
              <w:t>100 lbs.</w:t>
            </w:r>
          </w:p>
        </w:tc>
        <w:tc>
          <w:tcPr>
            <w:tcW w:w="2204" w:type="dxa"/>
          </w:tcPr>
          <w:p w:rsidR="00AD642E" w:rsidRPr="00716799" w:rsidRDefault="00033C66" w:rsidP="00033C66">
            <w:pPr>
              <w:pStyle w:val="ListParagraph"/>
              <w:widowControl w:val="0"/>
              <w:ind w:left="0" w:right="743"/>
              <w:rPr>
                <w:rFonts w:ascii="Microsoft New Tai Lue" w:hAnsi="Microsoft New Tai Lue" w:cs="Microsoft New Tai Lue"/>
              </w:rPr>
            </w:pPr>
            <w:r w:rsidRPr="00716799">
              <w:rPr>
                <w:rFonts w:ascii="Microsoft New Tai Lue" w:hAnsi="Microsoft New Tai Lue" w:cs="Microsoft New Tai Lue"/>
              </w:rPr>
              <w:t>40 whole</w:t>
            </w:r>
          </w:p>
        </w:tc>
      </w:tr>
      <w:tr w:rsidR="00EF4BCF" w:rsidRPr="00716799" w:rsidTr="00033C66">
        <w:tc>
          <w:tcPr>
            <w:tcW w:w="1278" w:type="dxa"/>
          </w:tcPr>
          <w:p w:rsidR="00AD642E" w:rsidRPr="00716799" w:rsidRDefault="00033C66" w:rsidP="00033C66">
            <w:pPr>
              <w:pStyle w:val="ListParagraph"/>
              <w:widowControl w:val="0"/>
              <w:ind w:left="0" w:right="72"/>
              <w:rPr>
                <w:rFonts w:ascii="Microsoft New Tai Lue" w:hAnsi="Microsoft New Tai Lue" w:cs="Microsoft New Tai Lue"/>
              </w:rPr>
            </w:pPr>
            <w:r w:rsidRPr="00716799">
              <w:rPr>
                <w:rFonts w:ascii="Microsoft New Tai Lue" w:hAnsi="Microsoft New Tai Lue" w:cs="Microsoft New Tai Lue"/>
              </w:rPr>
              <w:t>SM360</w:t>
            </w:r>
          </w:p>
        </w:tc>
        <w:tc>
          <w:tcPr>
            <w:tcW w:w="1530" w:type="dxa"/>
          </w:tcPr>
          <w:p w:rsidR="00AD642E" w:rsidRPr="00716799" w:rsidRDefault="00033C66" w:rsidP="00033C66">
            <w:pPr>
              <w:pStyle w:val="ListParagraph"/>
              <w:widowControl w:val="0"/>
              <w:tabs>
                <w:tab w:val="left" w:pos="1062"/>
              </w:tabs>
              <w:ind w:left="0" w:right="119"/>
              <w:rPr>
                <w:rFonts w:ascii="Microsoft New Tai Lue" w:hAnsi="Microsoft New Tai Lue" w:cs="Microsoft New Tai Lue"/>
              </w:rPr>
            </w:pPr>
            <w:r w:rsidRPr="00716799">
              <w:rPr>
                <w:rFonts w:ascii="Microsoft New Tai Lue" w:hAnsi="Microsoft New Tai Lue" w:cs="Microsoft New Tai Lue"/>
              </w:rPr>
              <w:t>550 lbs.</w:t>
            </w:r>
          </w:p>
        </w:tc>
        <w:tc>
          <w:tcPr>
            <w:tcW w:w="2073" w:type="dxa"/>
          </w:tcPr>
          <w:p w:rsidR="00AD642E" w:rsidRPr="00716799" w:rsidRDefault="00033C66" w:rsidP="00AD642E">
            <w:pPr>
              <w:pStyle w:val="ListParagraph"/>
              <w:widowControl w:val="0"/>
              <w:ind w:left="0" w:right="993"/>
              <w:rPr>
                <w:rFonts w:ascii="Microsoft New Tai Lue" w:hAnsi="Microsoft New Tai Lue" w:cs="Microsoft New Tai Lue"/>
              </w:rPr>
            </w:pPr>
            <w:r w:rsidRPr="00716799">
              <w:rPr>
                <w:rFonts w:ascii="Microsoft New Tai Lue" w:hAnsi="Microsoft New Tai Lue" w:cs="Microsoft New Tai Lue"/>
              </w:rPr>
              <w:t>500 lbs.</w:t>
            </w:r>
          </w:p>
        </w:tc>
        <w:tc>
          <w:tcPr>
            <w:tcW w:w="1704" w:type="dxa"/>
          </w:tcPr>
          <w:p w:rsidR="00AD642E" w:rsidRPr="00716799" w:rsidRDefault="00033C66" w:rsidP="00033C66">
            <w:pPr>
              <w:pStyle w:val="ListParagraph"/>
              <w:widowControl w:val="0"/>
              <w:ind w:left="0" w:right="429"/>
              <w:rPr>
                <w:rFonts w:ascii="Microsoft New Tai Lue" w:hAnsi="Microsoft New Tai Lue" w:cs="Microsoft New Tai Lue"/>
              </w:rPr>
            </w:pPr>
            <w:r w:rsidRPr="00716799">
              <w:rPr>
                <w:rFonts w:ascii="Microsoft New Tai Lue" w:hAnsi="Microsoft New Tai Lue" w:cs="Microsoft New Tai Lue"/>
              </w:rPr>
              <w:t>270 lbs.</w:t>
            </w:r>
          </w:p>
        </w:tc>
        <w:tc>
          <w:tcPr>
            <w:tcW w:w="2204" w:type="dxa"/>
          </w:tcPr>
          <w:p w:rsidR="00AD642E" w:rsidRPr="00716799" w:rsidRDefault="00033C66" w:rsidP="00033C66">
            <w:pPr>
              <w:pStyle w:val="ListParagraph"/>
              <w:widowControl w:val="0"/>
              <w:ind w:left="0" w:right="743"/>
              <w:rPr>
                <w:rFonts w:ascii="Microsoft New Tai Lue" w:hAnsi="Microsoft New Tai Lue" w:cs="Microsoft New Tai Lue"/>
              </w:rPr>
            </w:pPr>
            <w:r w:rsidRPr="00716799">
              <w:rPr>
                <w:rFonts w:ascii="Microsoft New Tai Lue" w:hAnsi="Microsoft New Tai Lue" w:cs="Microsoft New Tai Lue"/>
              </w:rPr>
              <w:t>100 whole</w:t>
            </w:r>
          </w:p>
        </w:tc>
      </w:tr>
    </w:tbl>
    <w:p w:rsidR="00AD642E" w:rsidRPr="00716799" w:rsidRDefault="00AD642E" w:rsidP="00AD642E">
      <w:pPr>
        <w:pStyle w:val="ListParagraph"/>
        <w:widowControl w:val="0"/>
        <w:ind w:left="0" w:right="993"/>
        <w:rPr>
          <w:rFonts w:ascii="Microsoft New Tai Lue" w:hAnsi="Microsoft New Tai Lue" w:cs="Microsoft New Tai Lue"/>
        </w:rPr>
      </w:pPr>
    </w:p>
    <w:p w:rsidR="005627BC" w:rsidRPr="00716799" w:rsidRDefault="005627BC" w:rsidP="00CE620F">
      <w:pPr>
        <w:widowControl w:val="0"/>
        <w:spacing w:after="120"/>
        <w:ind w:left="-360" w:right="994"/>
        <w:rPr>
          <w:rFonts w:ascii="Microsoft New Tai Lue" w:hAnsi="Microsoft New Tai Lue" w:cs="Microsoft New Tai Lue"/>
        </w:rPr>
      </w:pPr>
      <w:r w:rsidRPr="00716799">
        <w:rPr>
          <w:rFonts w:ascii="Microsoft New Tai Lue" w:hAnsi="Microsoft New Tai Lue" w:cs="Microsoft New Tai Lue"/>
        </w:rPr>
        <w:t>Keep meat approximately 1’’ from all oven walls at all times.</w:t>
      </w:r>
    </w:p>
    <w:p w:rsidR="005627BC" w:rsidRPr="00716799" w:rsidRDefault="005627BC" w:rsidP="00CE620F">
      <w:pPr>
        <w:widowControl w:val="0"/>
        <w:spacing w:after="120"/>
        <w:ind w:left="-360" w:right="994"/>
        <w:rPr>
          <w:rFonts w:ascii="Microsoft New Tai Lue" w:hAnsi="Microsoft New Tai Lue" w:cs="Microsoft New Tai Lue"/>
        </w:rPr>
      </w:pPr>
      <w:r w:rsidRPr="00716799">
        <w:rPr>
          <w:rFonts w:ascii="Microsoft New Tai Lue" w:hAnsi="Microsoft New Tai Lue" w:cs="Microsoft New Tai Lue"/>
        </w:rPr>
        <w:t xml:space="preserve">Load less meat on the bottom grill to ensure </w:t>
      </w:r>
      <w:r w:rsidR="004047AB" w:rsidRPr="00716799">
        <w:rPr>
          <w:rFonts w:ascii="Microsoft New Tai Lue" w:hAnsi="Microsoft New Tai Lue" w:cs="Microsoft New Tai Lue"/>
        </w:rPr>
        <w:t>air flow to the top of the cabinet</w:t>
      </w:r>
      <w:r w:rsidR="001F3340">
        <w:rPr>
          <w:rFonts w:ascii="Microsoft New Tai Lue" w:hAnsi="Microsoft New Tai Lue" w:cs="Microsoft New Tai Lue"/>
        </w:rPr>
        <w:t>. Never</w:t>
      </w:r>
      <w:r w:rsidR="001F3340" w:rsidRPr="001F3340">
        <w:rPr>
          <w:rFonts w:ascii="Microsoft New Tai Lue" w:hAnsi="Microsoft New Tai Lue" w:cs="Microsoft New Tai Lue"/>
        </w:rPr>
        <w:t xml:space="preserve"> blanket load (completely load) the bottom rack</w:t>
      </w:r>
      <w:r w:rsidR="001F3340">
        <w:rPr>
          <w:rFonts w:ascii="Microsoft New Tai Lue" w:hAnsi="Microsoft New Tai Lue" w:cs="Microsoft New Tai Lue"/>
        </w:rPr>
        <w:t xml:space="preserve"> because it</w:t>
      </w:r>
      <w:r w:rsidR="001F3340" w:rsidRPr="001F3340">
        <w:rPr>
          <w:rFonts w:ascii="Microsoft New Tai Lue" w:hAnsi="Microsoft New Tai Lue" w:cs="Microsoft New Tai Lue"/>
        </w:rPr>
        <w:t xml:space="preserve"> prevents adequate airflow inside the unit.</w:t>
      </w:r>
    </w:p>
    <w:p w:rsidR="005627BC" w:rsidRPr="00716799" w:rsidRDefault="005627BC" w:rsidP="00CE620F">
      <w:pPr>
        <w:widowControl w:val="0"/>
        <w:spacing w:after="120"/>
        <w:ind w:left="-360" w:right="994"/>
        <w:rPr>
          <w:rFonts w:ascii="Microsoft New Tai Lue" w:hAnsi="Microsoft New Tai Lue" w:cs="Microsoft New Tai Lue"/>
        </w:rPr>
      </w:pPr>
      <w:r w:rsidRPr="00716799">
        <w:rPr>
          <w:rFonts w:ascii="Microsoft New Tai Lue" w:hAnsi="Microsoft New Tai Lue" w:cs="Microsoft New Tai Lue"/>
        </w:rPr>
        <w:t>Close door and latch securely</w:t>
      </w:r>
      <w:r w:rsidR="00047C9A" w:rsidRPr="00716799">
        <w:rPr>
          <w:rFonts w:ascii="Microsoft New Tai Lue" w:hAnsi="Microsoft New Tai Lue" w:cs="Microsoft New Tai Lue"/>
        </w:rPr>
        <w:t xml:space="preserve"> and ensure all latches are closed</w:t>
      </w:r>
      <w:r w:rsidRPr="00716799">
        <w:rPr>
          <w:rFonts w:ascii="Microsoft New Tai Lue" w:hAnsi="Microsoft New Tai Lue" w:cs="Microsoft New Tai Lue"/>
        </w:rPr>
        <w:t>.</w:t>
      </w:r>
    </w:p>
    <w:p w:rsidR="008F0564" w:rsidRPr="00416494" w:rsidRDefault="000968A6" w:rsidP="000968A6">
      <w:pPr>
        <w:pStyle w:val="Heading1"/>
      </w:pPr>
      <w:bookmarkStart w:id="9" w:name="_Toc401141264"/>
      <w:bookmarkStart w:id="10" w:name="_Toc464744879"/>
      <w:r>
        <w:t>C</w:t>
      </w:r>
      <w:r w:rsidR="008F0564" w:rsidRPr="00416494">
        <w:t>ontrol Panel Operation</w:t>
      </w:r>
      <w:bookmarkEnd w:id="9"/>
      <w:bookmarkEnd w:id="10"/>
    </w:p>
    <w:p w:rsidR="008F0564" w:rsidRPr="00716799" w:rsidRDefault="00726F9F" w:rsidP="00CE620F">
      <w:pPr>
        <w:autoSpaceDE w:val="0"/>
        <w:autoSpaceDN w:val="0"/>
        <w:adjustRightInd w:val="0"/>
        <w:jc w:val="center"/>
        <w:rPr>
          <w:rFonts w:ascii="Microsoft New Tai Lue" w:hAnsi="Microsoft New Tai Lue" w:cs="Microsoft New Tai Lue"/>
          <w:szCs w:val="28"/>
        </w:rPr>
      </w:pPr>
      <w:r w:rsidRPr="00716799">
        <w:rPr>
          <w:rFonts w:ascii="Microsoft New Tai Lue" w:hAnsi="Microsoft New Tai Lue" w:cs="Microsoft New Tai Lue"/>
          <w:noProof/>
          <w:szCs w:val="28"/>
        </w:rPr>
        <mc:AlternateContent>
          <mc:Choice Requires="wps">
            <w:drawing>
              <wp:anchor distT="0" distB="0" distL="114300" distR="114300" simplePos="0" relativeHeight="251940864" behindDoc="0" locked="0" layoutInCell="1" allowOverlap="1" wp14:anchorId="2F15FDDB" wp14:editId="79B88869">
                <wp:simplePos x="0" y="0"/>
                <wp:positionH relativeFrom="column">
                  <wp:posOffset>-63500</wp:posOffset>
                </wp:positionH>
                <wp:positionV relativeFrom="paragraph">
                  <wp:posOffset>1503984</wp:posOffset>
                </wp:positionV>
                <wp:extent cx="1792605" cy="1403985"/>
                <wp:effectExtent l="0" t="0" r="0" b="4445"/>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403985"/>
                        </a:xfrm>
                        <a:prstGeom prst="rect">
                          <a:avLst/>
                        </a:prstGeom>
                        <a:solidFill>
                          <a:srgbClr val="FFFFFF"/>
                        </a:solidFill>
                        <a:ln w="9525">
                          <a:noFill/>
                          <a:miter lim="800000"/>
                          <a:headEnd/>
                          <a:tailEnd/>
                        </a:ln>
                      </wps:spPr>
                      <wps:txbx>
                        <w:txbxContent>
                          <w:p w:rsidR="002469ED" w:rsidRPr="00716799" w:rsidRDefault="002469ED" w:rsidP="00F30430">
                            <w:pPr>
                              <w:jc w:val="right"/>
                              <w:rPr>
                                <w:rFonts w:ascii="Microsoft New Tai Lue" w:hAnsi="Microsoft New Tai Lue" w:cs="Microsoft New Tai Lue"/>
                              </w:rPr>
                            </w:pPr>
                            <w:r w:rsidRPr="00716799">
                              <w:rPr>
                                <w:rFonts w:ascii="Microsoft New Tai Lue" w:hAnsi="Microsoft New Tai Lue" w:cs="Microsoft New Tai Lue"/>
                              </w:rPr>
                              <w:t>8 adjustable pre-sets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pt;margin-top:118.4pt;width:141.15pt;height:110.55pt;z-index:25194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" stroked="f">
                <v:textbox style="mso-fit-shape-to-text:t">
                  <w:txbxContent>
                    <w:p w:rsidR="002469ED" w:rsidRPr="00716799" w:rsidRDefault="002469ED" w:rsidP="00F30430">
                      <w:pPr>
                        <w:jc w:val="right"/>
                        <w:rPr>
                          <w:rFonts w:ascii="Microsoft New Tai Lue" w:hAnsi="Microsoft New Tai Lue" w:cs="Microsoft New Tai Lue"/>
                        </w:rPr>
                      </w:pPr>
                      <w:r w:rsidRPr="00716799">
                        <w:rPr>
                          <w:rFonts w:ascii="Microsoft New Tai Lue" w:hAnsi="Microsoft New Tai Lue" w:cs="Microsoft New Tai Lue"/>
                        </w:rPr>
                        <w:t>8 adjustable pre-sets</w:t>
                      </w:r>
                    </w:p>
                  </w:txbxContent>
                </v:textbox>
              </v:shape>
            </w:pict>
          </mc:Fallback>
        </mc:AlternateContent>
      </w:r>
      <w:r w:rsidRPr="00716799">
        <w:rPr>
          <w:rFonts w:ascii="Microsoft New Tai Lue" w:hAnsi="Microsoft New Tai Lue" w:cs="Microsoft New Tai Lue"/>
          <w:noProof/>
          <w:szCs w:val="28"/>
        </w:rPr>
        <mc:AlternateContent>
          <mc:Choice Requires="wps">
            <w:drawing>
              <wp:anchor distT="0" distB="0" distL="114300" distR="114300" simplePos="0" relativeHeight="251953152" behindDoc="0" locked="0" layoutInCell="1" allowOverlap="1" wp14:anchorId="7ADAA8D3" wp14:editId="318B8D75">
                <wp:simplePos x="0" y="0"/>
                <wp:positionH relativeFrom="column">
                  <wp:posOffset>1633993</wp:posOffset>
                </wp:positionH>
                <wp:positionV relativeFrom="paragraph">
                  <wp:posOffset>1647853</wp:posOffset>
                </wp:positionV>
                <wp:extent cx="405517" cy="95415"/>
                <wp:effectExtent l="0" t="0" r="52070" b="95250"/>
                <wp:wrapNone/>
                <wp:docPr id="48" name="Straight Arrow Connector 48"/>
                <wp:cNvGraphicFramePr/>
                <a:graphic xmlns:a="http://schemas.openxmlformats.org/drawingml/2006/main">
                  <a:graphicData uri="http://schemas.microsoft.com/office/word/2010/wordprocessingShape">
                    <wps:wsp>
                      <wps:cNvCnPr/>
                      <wps:spPr>
                        <a:xfrm>
                          <a:off x="0" y="0"/>
                          <a:ext cx="405517" cy="954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128.65pt;margin-top:129.75pt;width:31.95pt;height: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" strokecolor="black [3040]">
                <v:stroke endarrow="open"/>
              </v:shape>
            </w:pict>
          </mc:Fallback>
        </mc:AlternateContent>
      </w:r>
      <w:r w:rsidRPr="00716799">
        <w:rPr>
          <w:rFonts w:ascii="Microsoft New Tai Lue" w:hAnsi="Microsoft New Tai Lue" w:cs="Microsoft New Tai Lue"/>
          <w:noProof/>
          <w:szCs w:val="28"/>
        </w:rPr>
        <mc:AlternateContent>
          <mc:Choice Requires="wps">
            <w:drawing>
              <wp:anchor distT="0" distB="0" distL="114300" distR="114300" simplePos="0" relativeHeight="251952128" behindDoc="0" locked="0" layoutInCell="1" allowOverlap="1" wp14:anchorId="13D104E4" wp14:editId="54B56124">
                <wp:simplePos x="0" y="0"/>
                <wp:positionH relativeFrom="column">
                  <wp:posOffset>1632585</wp:posOffset>
                </wp:positionH>
                <wp:positionV relativeFrom="paragraph">
                  <wp:posOffset>1522399</wp:posOffset>
                </wp:positionV>
                <wp:extent cx="438785" cy="142240"/>
                <wp:effectExtent l="0" t="57150" r="0" b="29210"/>
                <wp:wrapNone/>
                <wp:docPr id="47" name="Straight Arrow Connector 47"/>
                <wp:cNvGraphicFramePr/>
                <a:graphic xmlns:a="http://schemas.openxmlformats.org/drawingml/2006/main">
                  <a:graphicData uri="http://schemas.microsoft.com/office/word/2010/wordprocessingShape">
                    <wps:wsp>
                      <wps:cNvCnPr/>
                      <wps:spPr>
                        <a:xfrm flipV="1">
                          <a:off x="0" y="0"/>
                          <a:ext cx="438785" cy="142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7" o:spid="_x0000_s1026" type="#_x0000_t32" style="position:absolute;margin-left:128.55pt;margin-top:119.85pt;width:34.55pt;height:11.2pt;flip:y;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" strokecolor="black [3040]">
                <v:stroke endarrow="open"/>
              </v:shape>
            </w:pict>
          </mc:Fallback>
        </mc:AlternateContent>
      </w:r>
      <w:r w:rsidRPr="00716799">
        <w:rPr>
          <w:rFonts w:ascii="Microsoft New Tai Lue" w:hAnsi="Microsoft New Tai Lue" w:cs="Microsoft New Tai Lue"/>
          <w:noProof/>
          <w:szCs w:val="28"/>
        </w:rPr>
        <mc:AlternateContent>
          <mc:Choice Requires="wps">
            <w:drawing>
              <wp:anchor distT="0" distB="0" distL="114300" distR="114300" simplePos="0" relativeHeight="251956224" behindDoc="0" locked="0" layoutInCell="1" allowOverlap="1" wp14:anchorId="6E9DA877" wp14:editId="3154CF46">
                <wp:simplePos x="0" y="0"/>
                <wp:positionH relativeFrom="column">
                  <wp:posOffset>3381375</wp:posOffset>
                </wp:positionH>
                <wp:positionV relativeFrom="paragraph">
                  <wp:posOffset>1495094</wp:posOffset>
                </wp:positionV>
                <wp:extent cx="414655" cy="0"/>
                <wp:effectExtent l="38100" t="76200" r="0" b="114300"/>
                <wp:wrapNone/>
                <wp:docPr id="51" name="Straight Arrow Connector 51"/>
                <wp:cNvGraphicFramePr/>
                <a:graphic xmlns:a="http://schemas.openxmlformats.org/drawingml/2006/main">
                  <a:graphicData uri="http://schemas.microsoft.com/office/word/2010/wordprocessingShape">
                    <wps:wsp>
                      <wps:cNvCnPr/>
                      <wps:spPr>
                        <a:xfrm flipH="1">
                          <a:off x="0" y="0"/>
                          <a:ext cx="4146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266.25pt;margin-top:117.7pt;width:32.65pt;height:0;flip:x;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" strokecolor="black [3040]">
                <v:stroke endarrow="open"/>
              </v:shape>
            </w:pict>
          </mc:Fallback>
        </mc:AlternateContent>
      </w:r>
      <w:r w:rsidRPr="00716799">
        <w:rPr>
          <w:rFonts w:ascii="Microsoft New Tai Lue" w:hAnsi="Microsoft New Tai Lue" w:cs="Microsoft New Tai Lue"/>
          <w:noProof/>
          <w:szCs w:val="28"/>
        </w:rPr>
        <mc:AlternateContent>
          <mc:Choice Requires="wps">
            <w:drawing>
              <wp:anchor distT="0" distB="0" distL="114300" distR="114300" simplePos="0" relativeHeight="251955200" behindDoc="0" locked="0" layoutInCell="1" allowOverlap="1" wp14:anchorId="2FC62EB1" wp14:editId="60FA1072">
                <wp:simplePos x="0" y="0"/>
                <wp:positionH relativeFrom="column">
                  <wp:posOffset>3143250</wp:posOffset>
                </wp:positionH>
                <wp:positionV relativeFrom="paragraph">
                  <wp:posOffset>1162381</wp:posOffset>
                </wp:positionV>
                <wp:extent cx="629285" cy="0"/>
                <wp:effectExtent l="38100" t="76200" r="0" b="114300"/>
                <wp:wrapNone/>
                <wp:docPr id="50" name="Straight Arrow Connector 50"/>
                <wp:cNvGraphicFramePr/>
                <a:graphic xmlns:a="http://schemas.openxmlformats.org/drawingml/2006/main">
                  <a:graphicData uri="http://schemas.microsoft.com/office/word/2010/wordprocessingShape">
                    <wps:wsp>
                      <wps:cNvCnPr/>
                      <wps:spPr>
                        <a:xfrm flipH="1">
                          <a:off x="0" y="0"/>
                          <a:ext cx="6292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247.5pt;margin-top:91.55pt;width:49.55pt;height:0;flip:x;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" strokecolor="black [3040]">
                <v:stroke endarrow="open"/>
              </v:shape>
            </w:pict>
          </mc:Fallback>
        </mc:AlternateContent>
      </w:r>
      <w:r w:rsidRPr="00716799">
        <w:rPr>
          <w:rFonts w:ascii="Microsoft New Tai Lue" w:hAnsi="Microsoft New Tai Lue" w:cs="Microsoft New Tai Lue"/>
          <w:noProof/>
          <w:szCs w:val="28"/>
        </w:rPr>
        <mc:AlternateContent>
          <mc:Choice Requires="wps">
            <w:drawing>
              <wp:anchor distT="0" distB="0" distL="114300" distR="114300" simplePos="0" relativeHeight="251951104" behindDoc="0" locked="0" layoutInCell="1" allowOverlap="1" wp14:anchorId="187D1374" wp14:editId="115FFAF9">
                <wp:simplePos x="0" y="0"/>
                <wp:positionH relativeFrom="column">
                  <wp:posOffset>1645920</wp:posOffset>
                </wp:positionH>
                <wp:positionV relativeFrom="paragraph">
                  <wp:posOffset>955979</wp:posOffset>
                </wp:positionV>
                <wp:extent cx="594360" cy="163195"/>
                <wp:effectExtent l="0" t="57150" r="0" b="27305"/>
                <wp:wrapNone/>
                <wp:docPr id="46" name="Straight Arrow Connector 46"/>
                <wp:cNvGraphicFramePr/>
                <a:graphic xmlns:a="http://schemas.openxmlformats.org/drawingml/2006/main">
                  <a:graphicData uri="http://schemas.microsoft.com/office/word/2010/wordprocessingShape">
                    <wps:wsp>
                      <wps:cNvCnPr/>
                      <wps:spPr>
                        <a:xfrm flipV="1">
                          <a:off x="0" y="0"/>
                          <a:ext cx="594360" cy="163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129.6pt;margin-top:75.25pt;width:46.8pt;height:12.85pt;flip: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" strokecolor="black [3040]">
                <v:stroke endarrow="open"/>
              </v:shape>
            </w:pict>
          </mc:Fallback>
        </mc:AlternateContent>
      </w:r>
      <w:r w:rsidRPr="00716799">
        <w:rPr>
          <w:rFonts w:ascii="Microsoft New Tai Lue" w:hAnsi="Microsoft New Tai Lue" w:cs="Microsoft New Tai Lue"/>
          <w:noProof/>
          <w:szCs w:val="28"/>
        </w:rPr>
        <mc:AlternateContent>
          <mc:Choice Requires="wps">
            <w:drawing>
              <wp:anchor distT="0" distB="0" distL="114300" distR="114300" simplePos="0" relativeHeight="251942912" behindDoc="0" locked="0" layoutInCell="1" allowOverlap="1" wp14:anchorId="0F429B93" wp14:editId="09571B57">
                <wp:simplePos x="0" y="0"/>
                <wp:positionH relativeFrom="column">
                  <wp:posOffset>3757295</wp:posOffset>
                </wp:positionH>
                <wp:positionV relativeFrom="paragraph">
                  <wp:posOffset>430834</wp:posOffset>
                </wp:positionV>
                <wp:extent cx="1626235" cy="1403985"/>
                <wp:effectExtent l="0" t="0" r="0" b="4445"/>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403985"/>
                        </a:xfrm>
                        <a:prstGeom prst="rect">
                          <a:avLst/>
                        </a:prstGeom>
                        <a:solidFill>
                          <a:srgbClr val="FFFFFF"/>
                        </a:solidFill>
                        <a:ln w="9525">
                          <a:noFill/>
                          <a:miter lim="800000"/>
                          <a:headEnd/>
                          <a:tailEnd/>
                        </a:ln>
                      </wps:spPr>
                      <wps:txbx>
                        <w:txbxContent>
                          <w:p w:rsidR="002469ED" w:rsidRPr="00716799" w:rsidRDefault="002469ED" w:rsidP="00F30430">
                            <w:pPr>
                              <w:rPr>
                                <w:rFonts w:ascii="Microsoft New Tai Lue" w:hAnsi="Microsoft New Tai Lue" w:cs="Microsoft New Tai Lue"/>
                              </w:rPr>
                            </w:pPr>
                            <w:r w:rsidRPr="00716799">
                              <w:rPr>
                                <w:rFonts w:ascii="Microsoft New Tai Lue" w:hAnsi="Microsoft New Tai Lue" w:cs="Microsoft New Tai Lue"/>
                              </w:rPr>
                              <w:t>Start/Stop Button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95.85pt;margin-top:33.9pt;width:128.05pt;height:110.5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gyJQIAACU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" stroked="f">
                <v:textbox style="mso-fit-shape-to-text:t">
                  <w:txbxContent>
                    <w:p w:rsidR="002469ED" w:rsidRPr="00716799" w:rsidRDefault="002469ED" w:rsidP="00F30430">
                      <w:pPr>
                        <w:rPr>
                          <w:rFonts w:ascii="Microsoft New Tai Lue" w:hAnsi="Microsoft New Tai Lue" w:cs="Microsoft New Tai Lue"/>
                        </w:rPr>
                      </w:pPr>
                      <w:r w:rsidRPr="00716799">
                        <w:rPr>
                          <w:rFonts w:ascii="Microsoft New Tai Lue" w:hAnsi="Microsoft New Tai Lue" w:cs="Microsoft New Tai Lue"/>
                        </w:rPr>
                        <w:t>Start/Stop Button</w:t>
                      </w:r>
                    </w:p>
                  </w:txbxContent>
                </v:textbox>
              </v:shape>
            </w:pict>
          </mc:Fallback>
        </mc:AlternateContent>
      </w:r>
      <w:r w:rsidRPr="00716799">
        <w:rPr>
          <w:rFonts w:ascii="Microsoft New Tai Lue" w:hAnsi="Microsoft New Tai Lue" w:cs="Microsoft New Tai Lue"/>
          <w:noProof/>
          <w:szCs w:val="28"/>
        </w:rPr>
        <mc:AlternateContent>
          <mc:Choice Requires="wps">
            <w:drawing>
              <wp:anchor distT="0" distB="0" distL="114300" distR="114300" simplePos="0" relativeHeight="251954176" behindDoc="0" locked="0" layoutInCell="1" allowOverlap="1" wp14:anchorId="1177AC7E" wp14:editId="372116CB">
                <wp:simplePos x="0" y="0"/>
                <wp:positionH relativeFrom="column">
                  <wp:posOffset>3407410</wp:posOffset>
                </wp:positionH>
                <wp:positionV relativeFrom="paragraph">
                  <wp:posOffset>575614</wp:posOffset>
                </wp:positionV>
                <wp:extent cx="396240" cy="10160"/>
                <wp:effectExtent l="38100" t="76200" r="0" b="104140"/>
                <wp:wrapNone/>
                <wp:docPr id="49" name="Straight Arrow Connector 49"/>
                <wp:cNvGraphicFramePr/>
                <a:graphic xmlns:a="http://schemas.openxmlformats.org/drawingml/2006/main">
                  <a:graphicData uri="http://schemas.microsoft.com/office/word/2010/wordprocessingShape">
                    <wps:wsp>
                      <wps:cNvCnPr/>
                      <wps:spPr>
                        <a:xfrm flipH="1">
                          <a:off x="0" y="0"/>
                          <a:ext cx="396240" cy="10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268.3pt;margin-top:45.3pt;width:31.2pt;height:.8pt;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" strokecolor="black [3040]">
                <v:stroke endarrow="open"/>
              </v:shape>
            </w:pict>
          </mc:Fallback>
        </mc:AlternateContent>
      </w:r>
      <w:r w:rsidR="009728B1" w:rsidRPr="00716799">
        <w:rPr>
          <w:rFonts w:ascii="Microsoft New Tai Lue" w:hAnsi="Microsoft New Tai Lue" w:cs="Microsoft New Tai Lue"/>
          <w:noProof/>
          <w:szCs w:val="28"/>
        </w:rPr>
        <mc:AlternateContent>
          <mc:Choice Requires="wps">
            <w:drawing>
              <wp:anchor distT="0" distB="0" distL="114300" distR="114300" simplePos="0" relativeHeight="251934720" behindDoc="0" locked="0" layoutInCell="1" allowOverlap="1" wp14:anchorId="22C26541" wp14:editId="16B34469">
                <wp:simplePos x="0" y="0"/>
                <wp:positionH relativeFrom="column">
                  <wp:posOffset>1724025</wp:posOffset>
                </wp:positionH>
                <wp:positionV relativeFrom="paragraph">
                  <wp:posOffset>2039620</wp:posOffset>
                </wp:positionV>
                <wp:extent cx="2541270" cy="371475"/>
                <wp:effectExtent l="0" t="0" r="0" b="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371475"/>
                        </a:xfrm>
                        <a:prstGeom prst="rect">
                          <a:avLst/>
                        </a:prstGeom>
                        <a:noFill/>
                        <a:ln w="9525">
                          <a:noFill/>
                          <a:miter lim="800000"/>
                          <a:headEnd/>
                          <a:tailEnd/>
                        </a:ln>
                      </wps:spPr>
                      <wps:txbx>
                        <w:txbxContent>
                          <w:p w:rsidR="002469ED" w:rsidRPr="00716799" w:rsidRDefault="002469ED" w:rsidP="00F30430">
                            <w:pPr>
                              <w:rPr>
                                <w:rFonts w:ascii="Microsoft New Tai Lue" w:hAnsi="Microsoft New Tai Lue" w:cs="Microsoft New Tai Lue"/>
                              </w:rPr>
                            </w:pPr>
                            <w:r w:rsidRPr="00716799">
                              <w:rPr>
                                <w:rFonts w:ascii="Microsoft New Tai Lue" w:hAnsi="Microsoft New Tai Lue" w:cs="Microsoft New Tai Lue"/>
                                <w:b/>
                              </w:rPr>
                              <w:t>Figure 2-</w:t>
                            </w:r>
                            <w:r w:rsidRPr="00716799">
                              <w:rPr>
                                <w:rFonts w:ascii="Microsoft New Tai Lue" w:hAnsi="Microsoft New Tai Lue" w:cs="Microsoft New Tai Lue"/>
                              </w:rPr>
                              <w:t xml:space="preserve"> Control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5.75pt;margin-top:160.6pt;width:200.1pt;height:29.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" filled="f" stroked="f">
                <v:textbox>
                  <w:txbxContent>
                    <w:p w:rsidR="002469ED" w:rsidRPr="00716799" w:rsidRDefault="002469ED" w:rsidP="00F30430">
                      <w:pPr>
                        <w:rPr>
                          <w:rFonts w:ascii="Microsoft New Tai Lue" w:hAnsi="Microsoft New Tai Lue" w:cs="Microsoft New Tai Lue"/>
                        </w:rPr>
                      </w:pPr>
                      <w:r w:rsidRPr="00716799">
                        <w:rPr>
                          <w:rFonts w:ascii="Microsoft New Tai Lue" w:hAnsi="Microsoft New Tai Lue" w:cs="Microsoft New Tai Lue"/>
                          <w:b/>
                        </w:rPr>
                        <w:t>Figure 2-</w:t>
                      </w:r>
                      <w:r w:rsidRPr="00716799">
                        <w:rPr>
                          <w:rFonts w:ascii="Microsoft New Tai Lue" w:hAnsi="Microsoft New Tai Lue" w:cs="Microsoft New Tai Lue"/>
                        </w:rPr>
                        <w:t xml:space="preserve"> Control Panel</w:t>
                      </w:r>
                    </w:p>
                  </w:txbxContent>
                </v:textbox>
              </v:shape>
            </w:pict>
          </mc:Fallback>
        </mc:AlternateContent>
      </w:r>
      <w:r w:rsidR="009728B1" w:rsidRPr="00716799">
        <w:rPr>
          <w:rFonts w:ascii="Microsoft New Tai Lue" w:hAnsi="Microsoft New Tai Lue" w:cs="Microsoft New Tai Lue"/>
          <w:noProof/>
          <w:szCs w:val="28"/>
        </w:rPr>
        <mc:AlternateContent>
          <mc:Choice Requires="wps">
            <w:drawing>
              <wp:anchor distT="0" distB="0" distL="114300" distR="114300" simplePos="0" relativeHeight="251938816" behindDoc="0" locked="0" layoutInCell="1" allowOverlap="1" wp14:anchorId="0D6E9359" wp14:editId="66178556">
                <wp:simplePos x="0" y="0"/>
                <wp:positionH relativeFrom="column">
                  <wp:posOffset>-189865</wp:posOffset>
                </wp:positionH>
                <wp:positionV relativeFrom="paragraph">
                  <wp:posOffset>877570</wp:posOffset>
                </wp:positionV>
                <wp:extent cx="1923415" cy="1403985"/>
                <wp:effectExtent l="0" t="0" r="635"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403985"/>
                        </a:xfrm>
                        <a:prstGeom prst="rect">
                          <a:avLst/>
                        </a:prstGeom>
                        <a:solidFill>
                          <a:srgbClr val="FFFFFF"/>
                        </a:solidFill>
                        <a:ln w="9525">
                          <a:noFill/>
                          <a:miter lim="800000"/>
                          <a:headEnd/>
                          <a:tailEnd/>
                        </a:ln>
                      </wps:spPr>
                      <wps:txbx>
                        <w:txbxContent>
                          <w:p w:rsidR="002469ED" w:rsidRPr="00716799" w:rsidRDefault="002469ED" w:rsidP="00F30430">
                            <w:pPr>
                              <w:jc w:val="right"/>
                              <w:rPr>
                                <w:rFonts w:ascii="Microsoft New Tai Lue" w:hAnsi="Microsoft New Tai Lue" w:cs="Microsoft New Tai Lue"/>
                              </w:rPr>
                            </w:pPr>
                            <w:r w:rsidRPr="00716799">
                              <w:rPr>
                                <w:rFonts w:ascii="Microsoft New Tai Lue" w:hAnsi="Microsoft New Tai Lue" w:cs="Microsoft New Tai Lue"/>
                              </w:rPr>
                              <w:t>Probe, Smoke, Cook and Hold Buttons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4.95pt;margin-top:69.1pt;width:151.45pt;height:110.55pt;z-index:251938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" stroked="f">
                <v:textbox style="mso-fit-shape-to-text:t">
                  <w:txbxContent>
                    <w:p w:rsidR="002469ED" w:rsidRPr="00716799" w:rsidRDefault="002469ED" w:rsidP="00F30430">
                      <w:pPr>
                        <w:jc w:val="right"/>
                        <w:rPr>
                          <w:rFonts w:ascii="Microsoft New Tai Lue" w:hAnsi="Microsoft New Tai Lue" w:cs="Microsoft New Tai Lue"/>
                        </w:rPr>
                      </w:pPr>
                      <w:r w:rsidRPr="00716799">
                        <w:rPr>
                          <w:rFonts w:ascii="Microsoft New Tai Lue" w:hAnsi="Microsoft New Tai Lue" w:cs="Microsoft New Tai Lue"/>
                        </w:rPr>
                        <w:t>Probe, Smoke, Cook and Hold Buttons</w:t>
                      </w:r>
                    </w:p>
                  </w:txbxContent>
                </v:textbox>
              </v:shape>
            </w:pict>
          </mc:Fallback>
        </mc:AlternateContent>
      </w:r>
      <w:r w:rsidR="009728B1" w:rsidRPr="00716799">
        <w:rPr>
          <w:rFonts w:ascii="Microsoft New Tai Lue" w:hAnsi="Microsoft New Tai Lue" w:cs="Microsoft New Tai Lue"/>
          <w:noProof/>
          <w:szCs w:val="28"/>
        </w:rPr>
        <mc:AlternateContent>
          <mc:Choice Requires="wps">
            <w:drawing>
              <wp:anchor distT="0" distB="0" distL="114300" distR="114300" simplePos="0" relativeHeight="251949056" behindDoc="0" locked="0" layoutInCell="1" allowOverlap="1" wp14:anchorId="696133CC" wp14:editId="510D0501">
                <wp:simplePos x="0" y="0"/>
                <wp:positionH relativeFrom="column">
                  <wp:posOffset>3568587</wp:posOffset>
                </wp:positionH>
                <wp:positionV relativeFrom="paragraph">
                  <wp:posOffset>1613531</wp:posOffset>
                </wp:positionV>
                <wp:extent cx="1424940" cy="1403985"/>
                <wp:effectExtent l="0" t="0" r="3810" b="444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03985"/>
                        </a:xfrm>
                        <a:prstGeom prst="rect">
                          <a:avLst/>
                        </a:prstGeom>
                        <a:solidFill>
                          <a:srgbClr val="FFFFFF"/>
                        </a:solidFill>
                        <a:ln w="9525">
                          <a:noFill/>
                          <a:miter lim="800000"/>
                          <a:headEnd/>
                          <a:tailEnd/>
                        </a:ln>
                      </wps:spPr>
                      <wps:txbx>
                        <w:txbxContent>
                          <w:p w:rsidR="002469ED" w:rsidRPr="00716799" w:rsidRDefault="002469ED" w:rsidP="00F30430">
                            <w:pPr>
                              <w:rPr>
                                <w:rFonts w:ascii="Microsoft New Tai Lue" w:hAnsi="Microsoft New Tai Lue" w:cs="Microsoft New Tai Lue"/>
                              </w:rPr>
                            </w:pPr>
                            <w:r w:rsidRPr="00716799">
                              <w:rPr>
                                <w:rFonts w:ascii="Microsoft New Tai Lue" w:hAnsi="Microsoft New Tai Lue" w:cs="Microsoft New Tai Lue"/>
                              </w:rPr>
                              <w:t>Power Button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81pt;margin-top:127.05pt;width:112.2pt;height:110.55pt;z-index:251949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" stroked="f">
                <v:textbox style="mso-fit-shape-to-text:t">
                  <w:txbxContent>
                    <w:p w:rsidR="002469ED" w:rsidRPr="00716799" w:rsidRDefault="002469ED" w:rsidP="00F30430">
                      <w:pPr>
                        <w:rPr>
                          <w:rFonts w:ascii="Microsoft New Tai Lue" w:hAnsi="Microsoft New Tai Lue" w:cs="Microsoft New Tai Lue"/>
                        </w:rPr>
                      </w:pPr>
                      <w:r w:rsidRPr="00716799">
                        <w:rPr>
                          <w:rFonts w:ascii="Microsoft New Tai Lue" w:hAnsi="Microsoft New Tai Lue" w:cs="Microsoft New Tai Lue"/>
                        </w:rPr>
                        <w:t>Power Button</w:t>
                      </w:r>
                    </w:p>
                  </w:txbxContent>
                </v:textbox>
              </v:shape>
            </w:pict>
          </mc:Fallback>
        </mc:AlternateContent>
      </w:r>
      <w:r w:rsidR="009728B1" w:rsidRPr="00716799">
        <w:rPr>
          <w:rFonts w:ascii="Microsoft New Tai Lue" w:hAnsi="Microsoft New Tai Lue" w:cs="Microsoft New Tai Lue"/>
          <w:noProof/>
          <w:szCs w:val="28"/>
        </w:rPr>
        <mc:AlternateContent>
          <mc:Choice Requires="wps">
            <w:drawing>
              <wp:anchor distT="0" distB="0" distL="114300" distR="114300" simplePos="0" relativeHeight="251957248" behindDoc="0" locked="0" layoutInCell="1" allowOverlap="1" wp14:anchorId="5AF36451" wp14:editId="465C5336">
                <wp:simplePos x="0" y="0"/>
                <wp:positionH relativeFrom="column">
                  <wp:posOffset>3376295</wp:posOffset>
                </wp:positionH>
                <wp:positionV relativeFrom="paragraph">
                  <wp:posOffset>1753235</wp:posOffset>
                </wp:positionV>
                <wp:extent cx="260985" cy="0"/>
                <wp:effectExtent l="38100" t="76200" r="0" b="114300"/>
                <wp:wrapNone/>
                <wp:docPr id="52" name="Straight Arrow Connector 52"/>
                <wp:cNvGraphicFramePr/>
                <a:graphic xmlns:a="http://schemas.openxmlformats.org/drawingml/2006/main">
                  <a:graphicData uri="http://schemas.microsoft.com/office/word/2010/wordprocessingShape">
                    <wps:wsp>
                      <wps:cNvCnPr/>
                      <wps:spPr>
                        <a:xfrm flipH="1">
                          <a:off x="0" y="0"/>
                          <a:ext cx="2609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2" o:spid="_x0000_s1026" type="#_x0000_t32" style="position:absolute;margin-left:265.85pt;margin-top:138.05pt;width:20.55pt;height:0;flip:x;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" strokecolor="black [3040]">
                <v:stroke endarrow="open"/>
              </v:shape>
            </w:pict>
          </mc:Fallback>
        </mc:AlternateContent>
      </w:r>
      <w:r w:rsidR="009728B1" w:rsidRPr="00716799">
        <w:rPr>
          <w:rFonts w:ascii="Microsoft New Tai Lue" w:hAnsi="Microsoft New Tai Lue" w:cs="Microsoft New Tai Lue"/>
          <w:noProof/>
          <w:szCs w:val="28"/>
        </w:rPr>
        <mc:AlternateContent>
          <mc:Choice Requires="wps">
            <w:drawing>
              <wp:anchor distT="0" distB="0" distL="114300" distR="114300" simplePos="0" relativeHeight="251947008" behindDoc="0" locked="0" layoutInCell="1" allowOverlap="1" wp14:anchorId="0D3AE2D0" wp14:editId="271BEC87">
                <wp:simplePos x="0" y="0"/>
                <wp:positionH relativeFrom="column">
                  <wp:posOffset>3738245</wp:posOffset>
                </wp:positionH>
                <wp:positionV relativeFrom="paragraph">
                  <wp:posOffset>1377315</wp:posOffset>
                </wp:positionV>
                <wp:extent cx="1424940" cy="1403985"/>
                <wp:effectExtent l="0" t="0" r="3810" b="444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03985"/>
                        </a:xfrm>
                        <a:prstGeom prst="rect">
                          <a:avLst/>
                        </a:prstGeom>
                        <a:solidFill>
                          <a:srgbClr val="FFFFFF"/>
                        </a:solidFill>
                        <a:ln w="9525">
                          <a:noFill/>
                          <a:miter lim="800000"/>
                          <a:headEnd/>
                          <a:tailEnd/>
                        </a:ln>
                      </wps:spPr>
                      <wps:txbx>
                        <w:txbxContent>
                          <w:p w:rsidR="002469ED" w:rsidRPr="00716799" w:rsidRDefault="002469ED" w:rsidP="00F30430">
                            <w:pPr>
                              <w:rPr>
                                <w:rFonts w:ascii="Microsoft New Tai Lue" w:hAnsi="Microsoft New Tai Lue" w:cs="Microsoft New Tai Lue"/>
                              </w:rPr>
                            </w:pPr>
                            <w:r w:rsidRPr="00716799">
                              <w:rPr>
                                <w:rFonts w:ascii="Microsoft New Tai Lue" w:hAnsi="Microsoft New Tai Lue" w:cs="Microsoft New Tai Lue"/>
                              </w:rPr>
                              <w:t>USB Data Button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94.35pt;margin-top:108.45pt;width:112.2pt;height:110.55pt;z-index:251947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" stroked="f">
                <v:textbox style="mso-fit-shape-to-text:t">
                  <w:txbxContent>
                    <w:p w:rsidR="002469ED" w:rsidRPr="00716799" w:rsidRDefault="002469ED" w:rsidP="00F30430">
                      <w:pPr>
                        <w:rPr>
                          <w:rFonts w:ascii="Microsoft New Tai Lue" w:hAnsi="Microsoft New Tai Lue" w:cs="Microsoft New Tai Lue"/>
                        </w:rPr>
                      </w:pPr>
                      <w:r w:rsidRPr="00716799">
                        <w:rPr>
                          <w:rFonts w:ascii="Microsoft New Tai Lue" w:hAnsi="Microsoft New Tai Lue" w:cs="Microsoft New Tai Lue"/>
                        </w:rPr>
                        <w:t>USB Data Button</w:t>
                      </w:r>
                    </w:p>
                  </w:txbxContent>
                </v:textbox>
              </v:shape>
            </w:pict>
          </mc:Fallback>
        </mc:AlternateContent>
      </w:r>
      <w:r w:rsidR="009728B1" w:rsidRPr="00716799">
        <w:rPr>
          <w:rFonts w:ascii="Microsoft New Tai Lue" w:hAnsi="Microsoft New Tai Lue" w:cs="Microsoft New Tai Lue"/>
          <w:noProof/>
          <w:szCs w:val="28"/>
        </w:rPr>
        <mc:AlternateContent>
          <mc:Choice Requires="wps">
            <w:drawing>
              <wp:anchor distT="0" distB="0" distL="114300" distR="114300" simplePos="0" relativeHeight="251944960" behindDoc="0" locked="0" layoutInCell="1" allowOverlap="1" wp14:anchorId="12B1273E" wp14:editId="313B35E3">
                <wp:simplePos x="0" y="0"/>
                <wp:positionH relativeFrom="column">
                  <wp:posOffset>3731895</wp:posOffset>
                </wp:positionH>
                <wp:positionV relativeFrom="paragraph">
                  <wp:posOffset>980440</wp:posOffset>
                </wp:positionV>
                <wp:extent cx="2814320" cy="1403985"/>
                <wp:effectExtent l="0" t="0" r="5080" b="444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3985"/>
                        </a:xfrm>
                        <a:prstGeom prst="rect">
                          <a:avLst/>
                        </a:prstGeom>
                        <a:solidFill>
                          <a:srgbClr val="FFFFFF"/>
                        </a:solidFill>
                        <a:ln w="9525">
                          <a:noFill/>
                          <a:miter lim="800000"/>
                          <a:headEnd/>
                          <a:tailEnd/>
                        </a:ln>
                      </wps:spPr>
                      <wps:txbx>
                        <w:txbxContent>
                          <w:p w:rsidR="002469ED" w:rsidRPr="00716799" w:rsidRDefault="002469ED" w:rsidP="00F30430">
                            <w:pPr>
                              <w:rPr>
                                <w:rFonts w:ascii="Microsoft New Tai Lue" w:hAnsi="Microsoft New Tai Lue" w:cs="Microsoft New Tai Lue"/>
                              </w:rPr>
                            </w:pPr>
                            <w:r w:rsidRPr="00716799">
                              <w:rPr>
                                <w:rFonts w:ascii="Microsoft New Tai Lue" w:hAnsi="Microsoft New Tai Lue" w:cs="Microsoft New Tai Lue"/>
                              </w:rPr>
                              <w:t>Up Arrow, Ok and Down Arrow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93.85pt;margin-top:77.2pt;width:221.6pt;height:110.55pt;z-index:251944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" stroked="f">
                <v:textbox style="mso-fit-shape-to-text:t">
                  <w:txbxContent>
                    <w:p w:rsidR="002469ED" w:rsidRPr="00716799" w:rsidRDefault="002469ED" w:rsidP="00F30430">
                      <w:pPr>
                        <w:rPr>
                          <w:rFonts w:ascii="Microsoft New Tai Lue" w:hAnsi="Microsoft New Tai Lue" w:cs="Microsoft New Tai Lue"/>
                        </w:rPr>
                      </w:pPr>
                      <w:r w:rsidRPr="00716799">
                        <w:rPr>
                          <w:rFonts w:ascii="Microsoft New Tai Lue" w:hAnsi="Microsoft New Tai Lue" w:cs="Microsoft New Tai Lue"/>
                        </w:rPr>
                        <w:t>Up Arrow, Ok and Down Arrow</w:t>
                      </w:r>
                    </w:p>
                  </w:txbxContent>
                </v:textbox>
              </v:shape>
            </w:pict>
          </mc:Fallback>
        </mc:AlternateContent>
      </w:r>
      <w:r w:rsidR="009728B1" w:rsidRPr="00716799">
        <w:rPr>
          <w:rFonts w:ascii="Microsoft New Tai Lue" w:hAnsi="Microsoft New Tai Lue" w:cs="Microsoft New Tai Lue"/>
          <w:noProof/>
          <w:szCs w:val="28"/>
        </w:rPr>
        <mc:AlternateContent>
          <mc:Choice Requires="wps">
            <w:drawing>
              <wp:anchor distT="0" distB="0" distL="114300" distR="114300" simplePos="0" relativeHeight="251950080" behindDoc="0" locked="0" layoutInCell="1" allowOverlap="1" wp14:anchorId="58DBE311" wp14:editId="06A2EB7B">
                <wp:simplePos x="0" y="0"/>
                <wp:positionH relativeFrom="column">
                  <wp:posOffset>1617980</wp:posOffset>
                </wp:positionH>
                <wp:positionV relativeFrom="paragraph">
                  <wp:posOffset>511810</wp:posOffset>
                </wp:positionV>
                <wp:extent cx="802005" cy="95250"/>
                <wp:effectExtent l="0" t="0" r="74295" b="95250"/>
                <wp:wrapNone/>
                <wp:docPr id="39" name="Straight Arrow Connector 39"/>
                <wp:cNvGraphicFramePr/>
                <a:graphic xmlns:a="http://schemas.openxmlformats.org/drawingml/2006/main">
                  <a:graphicData uri="http://schemas.microsoft.com/office/word/2010/wordprocessingShape">
                    <wps:wsp>
                      <wps:cNvCnPr/>
                      <wps:spPr>
                        <a:xfrm>
                          <a:off x="0" y="0"/>
                          <a:ext cx="802005"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9" o:spid="_x0000_s1026" type="#_x0000_t32" style="position:absolute;margin-left:127.4pt;margin-top:40.3pt;width:63.15pt;height:7.5pt;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" strokecolor="black [3040]">
                <v:stroke endarrow="open"/>
              </v:shape>
            </w:pict>
          </mc:Fallback>
        </mc:AlternateContent>
      </w:r>
      <w:r w:rsidR="00F30430" w:rsidRPr="00716799">
        <w:rPr>
          <w:rFonts w:ascii="Microsoft New Tai Lue" w:hAnsi="Microsoft New Tai Lue" w:cs="Microsoft New Tai Lue"/>
          <w:noProof/>
          <w:szCs w:val="28"/>
        </w:rPr>
        <mc:AlternateContent>
          <mc:Choice Requires="wps">
            <w:drawing>
              <wp:anchor distT="0" distB="0" distL="114300" distR="114300" simplePos="0" relativeHeight="251936768" behindDoc="0" locked="0" layoutInCell="1" allowOverlap="1" wp14:anchorId="13F9B92F" wp14:editId="6E41F2A6">
                <wp:simplePos x="0" y="0"/>
                <wp:positionH relativeFrom="column">
                  <wp:posOffset>265430</wp:posOffset>
                </wp:positionH>
                <wp:positionV relativeFrom="paragraph">
                  <wp:posOffset>346710</wp:posOffset>
                </wp:positionV>
                <wp:extent cx="1424940" cy="1403985"/>
                <wp:effectExtent l="0" t="0" r="3810" b="4445"/>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03985"/>
                        </a:xfrm>
                        <a:prstGeom prst="rect">
                          <a:avLst/>
                        </a:prstGeom>
                        <a:solidFill>
                          <a:srgbClr val="FFFFFF"/>
                        </a:solidFill>
                        <a:ln w="9525">
                          <a:noFill/>
                          <a:miter lim="800000"/>
                          <a:headEnd/>
                          <a:tailEnd/>
                        </a:ln>
                      </wps:spPr>
                      <wps:txbx>
                        <w:txbxContent>
                          <w:p w:rsidR="002469ED" w:rsidRPr="00716799" w:rsidRDefault="002469ED" w:rsidP="00F30430">
                            <w:pPr>
                              <w:jc w:val="right"/>
                              <w:rPr>
                                <w:rFonts w:ascii="Microsoft New Tai Lue" w:hAnsi="Microsoft New Tai Lue" w:cs="Microsoft New Tai Lue"/>
                              </w:rPr>
                            </w:pPr>
                            <w:r w:rsidRPr="00716799">
                              <w:rPr>
                                <w:rFonts w:ascii="Microsoft New Tai Lue" w:hAnsi="Microsoft New Tai Lue" w:cs="Microsoft New Tai Lue"/>
                              </w:rPr>
                              <w:t>Digital Display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0.9pt;margin-top:27.3pt;width:112.2pt;height:110.55pt;z-index:251936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" stroked="f">
                <v:textbox style="mso-fit-shape-to-text:t">
                  <w:txbxContent>
                    <w:p w:rsidR="002469ED" w:rsidRPr="00716799" w:rsidRDefault="002469ED" w:rsidP="00F30430">
                      <w:pPr>
                        <w:jc w:val="right"/>
                        <w:rPr>
                          <w:rFonts w:ascii="Microsoft New Tai Lue" w:hAnsi="Microsoft New Tai Lue" w:cs="Microsoft New Tai Lue"/>
                        </w:rPr>
                      </w:pPr>
                      <w:r w:rsidRPr="00716799">
                        <w:rPr>
                          <w:rFonts w:ascii="Microsoft New Tai Lue" w:hAnsi="Microsoft New Tai Lue" w:cs="Microsoft New Tai Lue"/>
                        </w:rPr>
                        <w:t>Digital Display</w:t>
                      </w:r>
                    </w:p>
                  </w:txbxContent>
                </v:textbox>
              </v:shape>
            </w:pict>
          </mc:Fallback>
        </mc:AlternateContent>
      </w:r>
      <w:r w:rsidR="009728B1" w:rsidRPr="00716799">
        <w:rPr>
          <w:rFonts w:ascii="Microsoft New Tai Lue" w:hAnsi="Microsoft New Tai Lue" w:cs="Microsoft New Tai Lue"/>
          <w:noProof/>
          <w:szCs w:val="28"/>
        </w:rPr>
        <w:drawing>
          <wp:inline distT="0" distB="0" distL="0" distR="0" wp14:anchorId="6451E8E4" wp14:editId="356062FF">
            <wp:extent cx="1593792" cy="2140455"/>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 on controll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95986" cy="2143402"/>
                    </a:xfrm>
                    <a:prstGeom prst="rect">
                      <a:avLst/>
                    </a:prstGeom>
                  </pic:spPr>
                </pic:pic>
              </a:graphicData>
            </a:graphic>
          </wp:inline>
        </w:drawing>
      </w:r>
    </w:p>
    <w:p w:rsidR="009728B1" w:rsidRPr="00716799" w:rsidRDefault="009728B1" w:rsidP="00CE620F">
      <w:pPr>
        <w:autoSpaceDE w:val="0"/>
        <w:autoSpaceDN w:val="0"/>
        <w:adjustRightInd w:val="0"/>
        <w:spacing w:after="120"/>
        <w:ind w:left="-360"/>
        <w:rPr>
          <w:rFonts w:ascii="Microsoft New Tai Lue" w:hAnsi="Microsoft New Tai Lue" w:cs="Microsoft New Tai Lue"/>
          <w:szCs w:val="28"/>
        </w:rPr>
      </w:pPr>
    </w:p>
    <w:p w:rsidR="008F0564" w:rsidRPr="00716799" w:rsidRDefault="008F0564" w:rsidP="00CE620F">
      <w:pPr>
        <w:autoSpaceDE w:val="0"/>
        <w:autoSpaceDN w:val="0"/>
        <w:adjustRightInd w:val="0"/>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Recommended cooking times and temperatures are based on full loads with no holding cycle. Larger or smaller loads or the addition of holding time may require adjustment of cooking time and temperature.</w:t>
      </w:r>
    </w:p>
    <w:p w:rsidR="008F0564" w:rsidRPr="00716799" w:rsidRDefault="008F0564" w:rsidP="00CE620F">
      <w:pPr>
        <w:autoSpaceDE w:val="0"/>
        <w:autoSpaceDN w:val="0"/>
        <w:adjustRightInd w:val="0"/>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lastRenderedPageBreak/>
        <w:t xml:space="preserve">When you think the product is finished, turn the Master Switch to the OFF position. Wait ten minutes before opening the oven door to check the product for doneness. </w:t>
      </w:r>
    </w:p>
    <w:p w:rsidR="008F0564" w:rsidRPr="00716799" w:rsidRDefault="008F0564" w:rsidP="00CE620F">
      <w:pPr>
        <w:autoSpaceDE w:val="0"/>
        <w:autoSpaceDN w:val="0"/>
        <w:adjustRightInd w:val="0"/>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When the product is done to your satisfaction, remove from the smoker.</w:t>
      </w:r>
    </w:p>
    <w:p w:rsidR="008F0564" w:rsidRPr="00716799" w:rsidRDefault="008F0564" w:rsidP="00CE620F">
      <w:pPr>
        <w:autoSpaceDE w:val="0"/>
        <w:autoSpaceDN w:val="0"/>
        <w:adjustRightInd w:val="0"/>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An audible signal indicates that the cook cycle is complete and that the oven is going to the Hold Temperature Mode.</w:t>
      </w:r>
    </w:p>
    <w:p w:rsidR="008F0564" w:rsidRPr="00716799" w:rsidRDefault="008F0564" w:rsidP="00CE620F">
      <w:pPr>
        <w:autoSpaceDE w:val="0"/>
        <w:autoSpaceDN w:val="0"/>
        <w:adjustRightInd w:val="0"/>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In or</w:t>
      </w:r>
      <w:r w:rsidR="00986A02" w:rsidRPr="00716799">
        <w:rPr>
          <w:rFonts w:ascii="Microsoft New Tai Lue" w:hAnsi="Microsoft New Tai Lue" w:cs="Microsoft New Tai Lue"/>
          <w:szCs w:val="28"/>
        </w:rPr>
        <w:t>der to see the set</w:t>
      </w:r>
      <w:r w:rsidRPr="00716799">
        <w:rPr>
          <w:rFonts w:ascii="Microsoft New Tai Lue" w:hAnsi="Microsoft New Tai Lue" w:cs="Microsoft New Tai Lue"/>
          <w:szCs w:val="28"/>
        </w:rPr>
        <w:t xml:space="preserve"> smoking temperature, cooking temperature, probe temperature or holding temperature, briefly </w:t>
      </w:r>
      <w:r w:rsidR="001F3340">
        <w:rPr>
          <w:rFonts w:ascii="Microsoft New Tai Lue" w:hAnsi="Microsoft New Tai Lue" w:cs="Microsoft New Tai Lue"/>
          <w:szCs w:val="28"/>
        </w:rPr>
        <w:t xml:space="preserve">press the corresponding button </w:t>
      </w:r>
      <w:r w:rsidRPr="00716799">
        <w:rPr>
          <w:rFonts w:ascii="Microsoft New Tai Lue" w:hAnsi="Microsoft New Tai Lue" w:cs="Microsoft New Tai Lue"/>
          <w:szCs w:val="28"/>
        </w:rPr>
        <w:t>and press “OK.”</w:t>
      </w:r>
    </w:p>
    <w:p w:rsidR="008F0564" w:rsidRPr="000968A6" w:rsidRDefault="008F0564" w:rsidP="000968A6">
      <w:pPr>
        <w:pStyle w:val="Heading2"/>
      </w:pPr>
      <w:bookmarkStart w:id="11" w:name="_Toc401141265"/>
      <w:bookmarkStart w:id="12" w:name="_Toc464744880"/>
      <w:r w:rsidRPr="000968A6">
        <w:t>Smoke/Cook Mode (3 stage cooking)</w:t>
      </w:r>
      <w:bookmarkEnd w:id="11"/>
      <w:bookmarkEnd w:id="12"/>
    </w:p>
    <w:p w:rsidR="00F30430" w:rsidRPr="00716799" w:rsidRDefault="00F30430" w:rsidP="00CE620F">
      <w:pPr>
        <w:autoSpaceDE w:val="0"/>
        <w:autoSpaceDN w:val="0"/>
        <w:adjustRightInd w:val="0"/>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SMOKE/COOK MODE is for standard operation and is the default mode.</w:t>
      </w:r>
    </w:p>
    <w:p w:rsidR="00F30430" w:rsidRPr="00716799" w:rsidRDefault="009728B1" w:rsidP="00CE620F">
      <w:pPr>
        <w:autoSpaceDE w:val="0"/>
        <w:autoSpaceDN w:val="0"/>
        <w:adjustRightInd w:val="0"/>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 xml:space="preserve">Product will absorb more smoke at </w:t>
      </w:r>
      <w:r w:rsidR="00F30430" w:rsidRPr="00716799">
        <w:rPr>
          <w:rFonts w:ascii="Microsoft New Tai Lue" w:hAnsi="Microsoft New Tai Lue" w:cs="Microsoft New Tai Lue"/>
          <w:szCs w:val="28"/>
        </w:rPr>
        <w:t>temperatures of 180</w:t>
      </w:r>
      <w:r w:rsidRPr="00716799">
        <w:rPr>
          <w:rFonts w:ascii="Microsoft New Tai Lue" w:hAnsi="Microsoft New Tai Lue" w:cs="Microsoft New Tai Lue"/>
          <w:szCs w:val="28"/>
        </w:rPr>
        <w:t>°F or below, therefore,</w:t>
      </w:r>
      <w:r w:rsidR="00F30430" w:rsidRPr="00716799">
        <w:rPr>
          <w:rFonts w:ascii="Microsoft New Tai Lue" w:hAnsi="Microsoft New Tai Lue" w:cs="Microsoft New Tai Lue"/>
          <w:szCs w:val="28"/>
        </w:rPr>
        <w:t xml:space="preserve"> 3 stage cooking is ideal for increasing the amount of smoke flavor into foods.</w:t>
      </w:r>
    </w:p>
    <w:p w:rsidR="00F30430" w:rsidRPr="00716799" w:rsidRDefault="00F30430" w:rsidP="00CE620F">
      <w:pPr>
        <w:autoSpaceDE w:val="0"/>
        <w:autoSpaceDN w:val="0"/>
        <w:adjustRightInd w:val="0"/>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In SMOKE/COOK MODE the smoker oven will cook at the set smoking temperature for the set smoking time then will cook at the set cooking temperature for the set cooking time. At that point, the controller will change to the set holding temperature and remain there until the unit is manually shut down.</w:t>
      </w:r>
    </w:p>
    <w:p w:rsidR="000F7461" w:rsidRPr="00716799" w:rsidRDefault="000F7461" w:rsidP="00CE620F">
      <w:pPr>
        <w:pStyle w:val="ListParagraph"/>
        <w:numPr>
          <w:ilvl w:val="0"/>
          <w:numId w:val="14"/>
        </w:numPr>
        <w:autoSpaceDE w:val="0"/>
        <w:autoSpaceDN w:val="0"/>
        <w:adjustRightInd w:val="0"/>
        <w:ind w:left="360"/>
        <w:rPr>
          <w:rFonts w:ascii="Microsoft New Tai Lue" w:hAnsi="Microsoft New Tai Lue" w:cs="Microsoft New Tai Lue"/>
          <w:color w:val="000000" w:themeColor="text1"/>
          <w:szCs w:val="28"/>
        </w:rPr>
      </w:pPr>
      <w:r w:rsidRPr="00716799">
        <w:rPr>
          <w:rFonts w:ascii="Microsoft New Tai Lue" w:hAnsi="Microsoft New Tai Lue" w:cs="Microsoft New Tai Lue"/>
          <w:color w:val="000000" w:themeColor="text1"/>
          <w:szCs w:val="28"/>
        </w:rPr>
        <w:t>Make sure the Main Power Switch is ON.</w:t>
      </w:r>
    </w:p>
    <w:p w:rsidR="00F30430" w:rsidRPr="00716799" w:rsidRDefault="00F30430" w:rsidP="00CE620F">
      <w:pPr>
        <w:pStyle w:val="ListParagraph"/>
        <w:numPr>
          <w:ilvl w:val="0"/>
          <w:numId w:val="14"/>
        </w:numPr>
        <w:autoSpaceDE w:val="0"/>
        <w:autoSpaceDN w:val="0"/>
        <w:adjustRightInd w:val="0"/>
        <w:ind w:left="360"/>
        <w:rPr>
          <w:rFonts w:ascii="Microsoft New Tai Lue" w:hAnsi="Microsoft New Tai Lue" w:cs="Microsoft New Tai Lue"/>
          <w:color w:val="000000" w:themeColor="text1"/>
          <w:szCs w:val="28"/>
        </w:rPr>
      </w:pPr>
      <w:r w:rsidRPr="00716799">
        <w:rPr>
          <w:rFonts w:ascii="Microsoft New Tai Lue" w:hAnsi="Microsoft New Tai Lue" w:cs="Microsoft New Tai Lue"/>
          <w:color w:val="000000" w:themeColor="text1"/>
          <w:szCs w:val="28"/>
        </w:rPr>
        <w:t xml:space="preserve">If display </w:t>
      </w:r>
      <w:r w:rsidR="009728B1" w:rsidRPr="00716799">
        <w:rPr>
          <w:rFonts w:ascii="Microsoft New Tai Lue" w:hAnsi="Microsoft New Tai Lue" w:cs="Microsoft New Tai Lue"/>
          <w:color w:val="000000" w:themeColor="text1"/>
          <w:szCs w:val="28"/>
        </w:rPr>
        <w:t>reads</w:t>
      </w:r>
      <w:r w:rsidRPr="00716799">
        <w:rPr>
          <w:rFonts w:ascii="Microsoft New Tai Lue" w:hAnsi="Microsoft New Tai Lue" w:cs="Microsoft New Tai Lue"/>
          <w:color w:val="000000" w:themeColor="text1"/>
          <w:szCs w:val="28"/>
        </w:rPr>
        <w:t xml:space="preserve"> off, Press the Power Button on the oven control panel.</w:t>
      </w:r>
    </w:p>
    <w:p w:rsidR="00F30430" w:rsidRPr="00716799" w:rsidRDefault="00F30430" w:rsidP="00CE620F">
      <w:pPr>
        <w:pStyle w:val="ListParagraph"/>
        <w:numPr>
          <w:ilvl w:val="0"/>
          <w:numId w:val="14"/>
        </w:numPr>
        <w:autoSpaceDE w:val="0"/>
        <w:autoSpaceDN w:val="0"/>
        <w:adjustRightInd w:val="0"/>
        <w:ind w:left="360"/>
        <w:rPr>
          <w:rFonts w:ascii="Microsoft New Tai Lue" w:hAnsi="Microsoft New Tai Lue" w:cs="Microsoft New Tai Lue"/>
          <w:color w:val="000000" w:themeColor="text1"/>
          <w:szCs w:val="28"/>
        </w:rPr>
      </w:pPr>
      <w:r w:rsidRPr="00716799">
        <w:rPr>
          <w:rFonts w:ascii="Microsoft New Tai Lue" w:hAnsi="Microsoft New Tai Lue" w:cs="Microsoft New Tai Lue"/>
          <w:color w:val="000000" w:themeColor="text1"/>
          <w:szCs w:val="28"/>
        </w:rPr>
        <w:t>Set Mode by pressing “PROBE” and use the UP or DOWN arrows until display reads “TIMER” then press OK.</w:t>
      </w:r>
    </w:p>
    <w:p w:rsidR="008F0564" w:rsidRPr="00716799" w:rsidRDefault="008F0564" w:rsidP="00CE620F">
      <w:pPr>
        <w:pStyle w:val="ListParagraph"/>
        <w:numPr>
          <w:ilvl w:val="0"/>
          <w:numId w:val="14"/>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Set smoking</w:t>
      </w:r>
      <w:r w:rsidR="003A1858" w:rsidRPr="00716799">
        <w:rPr>
          <w:rFonts w:ascii="Microsoft New Tai Lue" w:hAnsi="Microsoft New Tai Lue" w:cs="Microsoft New Tai Lue"/>
          <w:szCs w:val="28"/>
        </w:rPr>
        <w:t xml:space="preserve"> </w:t>
      </w:r>
      <w:r w:rsidRPr="00716799">
        <w:rPr>
          <w:rFonts w:ascii="Microsoft New Tai Lue" w:hAnsi="Microsoft New Tai Lue" w:cs="Microsoft New Tai Lue"/>
          <w:szCs w:val="28"/>
        </w:rPr>
        <w:t>time</w:t>
      </w:r>
      <w:r w:rsidR="003A1858" w:rsidRPr="00716799">
        <w:rPr>
          <w:rFonts w:ascii="Microsoft New Tai Lue" w:hAnsi="Microsoft New Tai Lue" w:cs="Microsoft New Tai Lue"/>
          <w:szCs w:val="28"/>
        </w:rPr>
        <w:t xml:space="preserve"> </w:t>
      </w:r>
      <w:r w:rsidRPr="00716799">
        <w:rPr>
          <w:rFonts w:ascii="Microsoft New Tai Lue" w:hAnsi="Microsoft New Tai Lue" w:cs="Microsoft New Tai Lue"/>
          <w:szCs w:val="28"/>
        </w:rPr>
        <w:t>by pressing the SMOKE button and use the UP or DOWN arrows</w:t>
      </w:r>
      <w:r w:rsidR="00B42B3D" w:rsidRPr="00716799">
        <w:rPr>
          <w:rFonts w:ascii="Microsoft New Tai Lue" w:hAnsi="Microsoft New Tai Lue" w:cs="Microsoft New Tai Lue"/>
          <w:szCs w:val="28"/>
        </w:rPr>
        <w:t xml:space="preserve"> to change smoke time setting</w:t>
      </w:r>
      <w:r w:rsidRPr="00716799">
        <w:rPr>
          <w:rFonts w:ascii="Microsoft New Tai Lue" w:hAnsi="Microsoft New Tai Lue" w:cs="Microsoft New Tai Lue"/>
          <w:szCs w:val="28"/>
        </w:rPr>
        <w:t>.</w:t>
      </w:r>
    </w:p>
    <w:p w:rsidR="008F0564" w:rsidRPr="00716799" w:rsidRDefault="008F0564" w:rsidP="00CE620F">
      <w:pPr>
        <w:pStyle w:val="ListParagraph"/>
        <w:numPr>
          <w:ilvl w:val="0"/>
          <w:numId w:val="14"/>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Press OK.</w:t>
      </w:r>
    </w:p>
    <w:p w:rsidR="008F0564" w:rsidRPr="00716799" w:rsidRDefault="008F0564" w:rsidP="00CE620F">
      <w:pPr>
        <w:pStyle w:val="ListParagraph"/>
        <w:numPr>
          <w:ilvl w:val="0"/>
          <w:numId w:val="14"/>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Set smoking temperature by using the UP o</w:t>
      </w:r>
      <w:r w:rsidR="00B42B3D" w:rsidRPr="00716799">
        <w:rPr>
          <w:rFonts w:ascii="Microsoft New Tai Lue" w:hAnsi="Microsoft New Tai Lue" w:cs="Microsoft New Tai Lue"/>
          <w:szCs w:val="28"/>
        </w:rPr>
        <w:t>r DOWN arrows to change smoke temperature setting</w:t>
      </w:r>
      <w:r w:rsidRPr="00716799">
        <w:rPr>
          <w:rFonts w:ascii="Microsoft New Tai Lue" w:hAnsi="Microsoft New Tai Lue" w:cs="Microsoft New Tai Lue"/>
          <w:szCs w:val="28"/>
        </w:rPr>
        <w:t>.</w:t>
      </w:r>
    </w:p>
    <w:p w:rsidR="008F0564" w:rsidRPr="00716799" w:rsidRDefault="008F0564" w:rsidP="00CE620F">
      <w:pPr>
        <w:pStyle w:val="ListParagraph"/>
        <w:numPr>
          <w:ilvl w:val="0"/>
          <w:numId w:val="14"/>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 xml:space="preserve">Press OK. </w:t>
      </w:r>
    </w:p>
    <w:p w:rsidR="008F0564" w:rsidRPr="00716799" w:rsidRDefault="008F0564" w:rsidP="00CE620F">
      <w:pPr>
        <w:pStyle w:val="ListParagraph"/>
        <w:numPr>
          <w:ilvl w:val="0"/>
          <w:numId w:val="14"/>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Set cooking time</w:t>
      </w:r>
      <w:r w:rsidR="003A1858" w:rsidRPr="00716799">
        <w:rPr>
          <w:rFonts w:ascii="Microsoft New Tai Lue" w:hAnsi="Microsoft New Tai Lue" w:cs="Microsoft New Tai Lue"/>
          <w:szCs w:val="28"/>
        </w:rPr>
        <w:t xml:space="preserve"> </w:t>
      </w:r>
      <w:r w:rsidRPr="00716799">
        <w:rPr>
          <w:rFonts w:ascii="Microsoft New Tai Lue" w:hAnsi="Microsoft New Tai Lue" w:cs="Microsoft New Tai Lue"/>
          <w:szCs w:val="28"/>
        </w:rPr>
        <w:t xml:space="preserve">by pressing the COOK button and use the UP or DOWN arrows to change </w:t>
      </w:r>
      <w:r w:rsidR="00B42B3D" w:rsidRPr="00716799">
        <w:rPr>
          <w:rFonts w:ascii="Microsoft New Tai Lue" w:hAnsi="Microsoft New Tai Lue" w:cs="Microsoft New Tai Lue"/>
          <w:szCs w:val="28"/>
        </w:rPr>
        <w:t>cook time setting</w:t>
      </w:r>
      <w:r w:rsidRPr="00716799">
        <w:rPr>
          <w:rFonts w:ascii="Microsoft New Tai Lue" w:hAnsi="Microsoft New Tai Lue" w:cs="Microsoft New Tai Lue"/>
          <w:szCs w:val="28"/>
        </w:rPr>
        <w:t>.</w:t>
      </w:r>
    </w:p>
    <w:p w:rsidR="008F0564" w:rsidRPr="00716799" w:rsidRDefault="008F0564" w:rsidP="00CE620F">
      <w:pPr>
        <w:pStyle w:val="ListParagraph"/>
        <w:numPr>
          <w:ilvl w:val="0"/>
          <w:numId w:val="14"/>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Press OK.</w:t>
      </w:r>
    </w:p>
    <w:p w:rsidR="008F0564" w:rsidRPr="00716799" w:rsidRDefault="008F0564" w:rsidP="00CE620F">
      <w:pPr>
        <w:pStyle w:val="ListParagraph"/>
        <w:numPr>
          <w:ilvl w:val="0"/>
          <w:numId w:val="14"/>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Set cooking temperature by using the UP o</w:t>
      </w:r>
      <w:r w:rsidR="00B42B3D" w:rsidRPr="00716799">
        <w:rPr>
          <w:rFonts w:ascii="Microsoft New Tai Lue" w:hAnsi="Microsoft New Tai Lue" w:cs="Microsoft New Tai Lue"/>
          <w:szCs w:val="28"/>
        </w:rPr>
        <w:t>r DOWN arrows to change cook temperature setting</w:t>
      </w:r>
      <w:r w:rsidRPr="00716799">
        <w:rPr>
          <w:rFonts w:ascii="Microsoft New Tai Lue" w:hAnsi="Microsoft New Tai Lue" w:cs="Microsoft New Tai Lue"/>
          <w:szCs w:val="28"/>
        </w:rPr>
        <w:t>.</w:t>
      </w:r>
    </w:p>
    <w:p w:rsidR="008F0564" w:rsidRPr="00716799" w:rsidRDefault="008F0564" w:rsidP="00CE620F">
      <w:pPr>
        <w:pStyle w:val="ListParagraph"/>
        <w:numPr>
          <w:ilvl w:val="0"/>
          <w:numId w:val="14"/>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 xml:space="preserve">Press OK. </w:t>
      </w:r>
    </w:p>
    <w:p w:rsidR="008F0564" w:rsidRPr="00716799" w:rsidRDefault="008F0564" w:rsidP="00CE620F">
      <w:pPr>
        <w:pStyle w:val="ListParagraph"/>
        <w:numPr>
          <w:ilvl w:val="0"/>
          <w:numId w:val="14"/>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Set holding temperature by pressing and holding the HOLD button and use the UP or DOWN arrows</w:t>
      </w:r>
      <w:r w:rsidR="00B42B3D" w:rsidRPr="00716799">
        <w:rPr>
          <w:rFonts w:ascii="Microsoft New Tai Lue" w:hAnsi="Microsoft New Tai Lue" w:cs="Microsoft New Tai Lue"/>
          <w:szCs w:val="28"/>
        </w:rPr>
        <w:t xml:space="preserve"> to change hold temperature setting</w:t>
      </w:r>
      <w:r w:rsidRPr="00716799">
        <w:rPr>
          <w:rFonts w:ascii="Microsoft New Tai Lue" w:hAnsi="Microsoft New Tai Lue" w:cs="Microsoft New Tai Lue"/>
          <w:szCs w:val="28"/>
        </w:rPr>
        <w:t>.</w:t>
      </w:r>
    </w:p>
    <w:p w:rsidR="008F0564" w:rsidRPr="00716799" w:rsidRDefault="008F0564" w:rsidP="00CE620F">
      <w:pPr>
        <w:pStyle w:val="ListParagraph"/>
        <w:numPr>
          <w:ilvl w:val="0"/>
          <w:numId w:val="14"/>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Press OK.</w:t>
      </w:r>
    </w:p>
    <w:p w:rsidR="008F0564" w:rsidRPr="00716799" w:rsidRDefault="008F0564" w:rsidP="00CE620F">
      <w:pPr>
        <w:pStyle w:val="ListParagraph"/>
        <w:numPr>
          <w:ilvl w:val="0"/>
          <w:numId w:val="14"/>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Press START.</w:t>
      </w:r>
    </w:p>
    <w:p w:rsidR="008F0564" w:rsidRPr="00716799" w:rsidRDefault="008F0564" w:rsidP="00CE620F">
      <w:pPr>
        <w:pStyle w:val="ListParagraph"/>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b/>
          <w:szCs w:val="28"/>
        </w:rPr>
        <w:lastRenderedPageBreak/>
        <w:t>PLEASE NOTE: The oven temperature displayed while the oven is running is the actual air temperature inside the oven.</w:t>
      </w:r>
    </w:p>
    <w:p w:rsidR="008F0564" w:rsidRPr="008F0564" w:rsidRDefault="008F0564" w:rsidP="000968A6">
      <w:pPr>
        <w:pStyle w:val="Heading2"/>
      </w:pPr>
      <w:bookmarkStart w:id="13" w:name="_Toc401141266"/>
      <w:bookmarkStart w:id="14" w:name="_Toc464744881"/>
      <w:r w:rsidRPr="008F0564">
        <w:t>Cook Mode (2 stage cooking)</w:t>
      </w:r>
      <w:bookmarkEnd w:id="13"/>
      <w:bookmarkEnd w:id="14"/>
    </w:p>
    <w:p w:rsidR="008F0564" w:rsidRPr="00716799" w:rsidRDefault="008F0564" w:rsidP="00CE620F">
      <w:pPr>
        <w:autoSpaceDE w:val="0"/>
        <w:autoSpaceDN w:val="0"/>
        <w:adjustRightInd w:val="0"/>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In COOK MODE the oven will cook at the set cooking temperature for the set cooking time. At that point, the controller will change to the set holding temperature and remain there until the unit is manually shut down.</w:t>
      </w:r>
    </w:p>
    <w:p w:rsidR="000F7461" w:rsidRPr="00716799" w:rsidRDefault="000F7461" w:rsidP="00CE620F">
      <w:pPr>
        <w:pStyle w:val="ListParagraph"/>
        <w:numPr>
          <w:ilvl w:val="0"/>
          <w:numId w:val="28"/>
        </w:numPr>
        <w:autoSpaceDE w:val="0"/>
        <w:autoSpaceDN w:val="0"/>
        <w:adjustRightInd w:val="0"/>
        <w:rPr>
          <w:rFonts w:ascii="Microsoft New Tai Lue" w:hAnsi="Microsoft New Tai Lue" w:cs="Microsoft New Tai Lue"/>
          <w:color w:val="000000" w:themeColor="text1"/>
          <w:szCs w:val="28"/>
        </w:rPr>
      </w:pPr>
      <w:r w:rsidRPr="00716799">
        <w:rPr>
          <w:rFonts w:ascii="Microsoft New Tai Lue" w:hAnsi="Microsoft New Tai Lue" w:cs="Microsoft New Tai Lue"/>
          <w:color w:val="000000" w:themeColor="text1"/>
          <w:szCs w:val="28"/>
        </w:rPr>
        <w:t>Make sure the Main Power Switch is ON.</w:t>
      </w:r>
    </w:p>
    <w:p w:rsidR="00F30430" w:rsidRPr="00716799" w:rsidRDefault="00F30430" w:rsidP="00CE620F">
      <w:pPr>
        <w:pStyle w:val="ListParagraph"/>
        <w:numPr>
          <w:ilvl w:val="0"/>
          <w:numId w:val="28"/>
        </w:numPr>
        <w:autoSpaceDE w:val="0"/>
        <w:autoSpaceDN w:val="0"/>
        <w:adjustRightInd w:val="0"/>
        <w:rPr>
          <w:rFonts w:ascii="Microsoft New Tai Lue" w:hAnsi="Microsoft New Tai Lue" w:cs="Microsoft New Tai Lue"/>
          <w:color w:val="000000" w:themeColor="text1"/>
          <w:szCs w:val="28"/>
        </w:rPr>
      </w:pPr>
      <w:r w:rsidRPr="00716799">
        <w:rPr>
          <w:rFonts w:ascii="Microsoft New Tai Lue" w:hAnsi="Microsoft New Tai Lue" w:cs="Microsoft New Tai Lue"/>
          <w:color w:val="000000" w:themeColor="text1"/>
          <w:szCs w:val="28"/>
        </w:rPr>
        <w:t xml:space="preserve">If display </w:t>
      </w:r>
      <w:r w:rsidR="009728B1" w:rsidRPr="00716799">
        <w:rPr>
          <w:rFonts w:ascii="Microsoft New Tai Lue" w:hAnsi="Microsoft New Tai Lue" w:cs="Microsoft New Tai Lue"/>
          <w:color w:val="000000" w:themeColor="text1"/>
          <w:szCs w:val="28"/>
        </w:rPr>
        <w:t>reads</w:t>
      </w:r>
      <w:r w:rsidRPr="00716799">
        <w:rPr>
          <w:rFonts w:ascii="Microsoft New Tai Lue" w:hAnsi="Microsoft New Tai Lue" w:cs="Microsoft New Tai Lue"/>
          <w:color w:val="000000" w:themeColor="text1"/>
          <w:szCs w:val="28"/>
        </w:rPr>
        <w:t xml:space="preserve"> off, Press the Power Button on the oven control panel.</w:t>
      </w:r>
    </w:p>
    <w:p w:rsidR="00F30430" w:rsidRPr="00716799" w:rsidRDefault="00F30430" w:rsidP="00CE620F">
      <w:pPr>
        <w:pStyle w:val="ListParagraph"/>
        <w:numPr>
          <w:ilvl w:val="0"/>
          <w:numId w:val="28"/>
        </w:numPr>
        <w:autoSpaceDE w:val="0"/>
        <w:autoSpaceDN w:val="0"/>
        <w:adjustRightInd w:val="0"/>
        <w:rPr>
          <w:rFonts w:ascii="Microsoft New Tai Lue" w:hAnsi="Microsoft New Tai Lue" w:cs="Microsoft New Tai Lue"/>
          <w:color w:val="000000" w:themeColor="text1"/>
          <w:szCs w:val="28"/>
        </w:rPr>
      </w:pPr>
      <w:r w:rsidRPr="00716799">
        <w:rPr>
          <w:rFonts w:ascii="Microsoft New Tai Lue" w:hAnsi="Microsoft New Tai Lue" w:cs="Microsoft New Tai Lue"/>
          <w:color w:val="000000" w:themeColor="text1"/>
          <w:szCs w:val="28"/>
        </w:rPr>
        <w:t>Set Mode by pressing “PROBE” and use the UP or DOWN arrows until display reads “TIMER” then press OK.</w:t>
      </w:r>
    </w:p>
    <w:p w:rsidR="008F0564" w:rsidRPr="00716799" w:rsidRDefault="008F0564" w:rsidP="00CE620F">
      <w:pPr>
        <w:pStyle w:val="ListParagraph"/>
        <w:numPr>
          <w:ilvl w:val="0"/>
          <w:numId w:val="28"/>
        </w:num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 xml:space="preserve">Set smoking time by pressing the SMOKE button and use the UP or DOWN arrows to change </w:t>
      </w:r>
      <w:r w:rsidR="00B42B3D" w:rsidRPr="00716799">
        <w:rPr>
          <w:rFonts w:ascii="Microsoft New Tai Lue" w:hAnsi="Microsoft New Tai Lue" w:cs="Microsoft New Tai Lue"/>
          <w:szCs w:val="28"/>
        </w:rPr>
        <w:t>smoke time</w:t>
      </w:r>
      <w:r w:rsidRPr="00716799">
        <w:rPr>
          <w:rFonts w:ascii="Microsoft New Tai Lue" w:hAnsi="Microsoft New Tai Lue" w:cs="Microsoft New Tai Lue"/>
          <w:szCs w:val="28"/>
        </w:rPr>
        <w:t xml:space="preserve"> to 00:00.</w:t>
      </w:r>
    </w:p>
    <w:p w:rsidR="008F0564" w:rsidRPr="00716799" w:rsidRDefault="008F0564" w:rsidP="00CE620F">
      <w:pPr>
        <w:pStyle w:val="ListParagraph"/>
        <w:numPr>
          <w:ilvl w:val="0"/>
          <w:numId w:val="28"/>
        </w:num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Press OK.</w:t>
      </w:r>
    </w:p>
    <w:p w:rsidR="008F0564" w:rsidRPr="00716799" w:rsidRDefault="008F0564" w:rsidP="00CE620F">
      <w:pPr>
        <w:pStyle w:val="ListParagraph"/>
        <w:numPr>
          <w:ilvl w:val="0"/>
          <w:numId w:val="28"/>
        </w:num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Set cooking time by pressing the COOK button and use the UP o</w:t>
      </w:r>
      <w:r w:rsidR="00B42B3D" w:rsidRPr="00716799">
        <w:rPr>
          <w:rFonts w:ascii="Microsoft New Tai Lue" w:hAnsi="Microsoft New Tai Lue" w:cs="Microsoft New Tai Lue"/>
          <w:szCs w:val="28"/>
        </w:rPr>
        <w:t>r DOWN arrows to change cook time setting</w:t>
      </w:r>
      <w:r w:rsidRPr="00716799">
        <w:rPr>
          <w:rFonts w:ascii="Microsoft New Tai Lue" w:hAnsi="Microsoft New Tai Lue" w:cs="Microsoft New Tai Lue"/>
          <w:szCs w:val="28"/>
        </w:rPr>
        <w:t>.</w:t>
      </w:r>
    </w:p>
    <w:p w:rsidR="008F0564" w:rsidRPr="00716799" w:rsidRDefault="008F0564" w:rsidP="00CE620F">
      <w:pPr>
        <w:pStyle w:val="ListParagraph"/>
        <w:numPr>
          <w:ilvl w:val="0"/>
          <w:numId w:val="28"/>
        </w:num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Press OK.</w:t>
      </w:r>
    </w:p>
    <w:p w:rsidR="008F0564" w:rsidRPr="00716799" w:rsidRDefault="008F0564" w:rsidP="00CE620F">
      <w:pPr>
        <w:pStyle w:val="ListParagraph"/>
        <w:numPr>
          <w:ilvl w:val="0"/>
          <w:numId w:val="28"/>
        </w:num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Set cooking temperature by using the UP o</w:t>
      </w:r>
      <w:r w:rsidR="00B42B3D" w:rsidRPr="00716799">
        <w:rPr>
          <w:rFonts w:ascii="Microsoft New Tai Lue" w:hAnsi="Microsoft New Tai Lue" w:cs="Microsoft New Tai Lue"/>
          <w:szCs w:val="28"/>
        </w:rPr>
        <w:t>r DOWN arrows to change cook temperature setting</w:t>
      </w:r>
      <w:r w:rsidRPr="00716799">
        <w:rPr>
          <w:rFonts w:ascii="Microsoft New Tai Lue" w:hAnsi="Microsoft New Tai Lue" w:cs="Microsoft New Tai Lue"/>
          <w:szCs w:val="28"/>
        </w:rPr>
        <w:t>.</w:t>
      </w:r>
    </w:p>
    <w:p w:rsidR="008F0564" w:rsidRPr="00716799" w:rsidRDefault="008F0564" w:rsidP="00CE620F">
      <w:pPr>
        <w:pStyle w:val="ListParagraph"/>
        <w:numPr>
          <w:ilvl w:val="0"/>
          <w:numId w:val="28"/>
        </w:num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 xml:space="preserve">Press OK. </w:t>
      </w:r>
    </w:p>
    <w:p w:rsidR="008F0564" w:rsidRPr="00716799" w:rsidRDefault="008F0564" w:rsidP="00CE620F">
      <w:pPr>
        <w:pStyle w:val="ListParagraph"/>
        <w:numPr>
          <w:ilvl w:val="0"/>
          <w:numId w:val="28"/>
        </w:num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Set holding temperature by pressing and holding the HOLD button and use the UP o</w:t>
      </w:r>
      <w:r w:rsidR="00B42B3D" w:rsidRPr="00716799">
        <w:rPr>
          <w:rFonts w:ascii="Microsoft New Tai Lue" w:hAnsi="Microsoft New Tai Lue" w:cs="Microsoft New Tai Lue"/>
          <w:szCs w:val="28"/>
        </w:rPr>
        <w:t>r DOWN arrows to change hold temperature setting</w:t>
      </w:r>
      <w:r w:rsidRPr="00716799">
        <w:rPr>
          <w:rFonts w:ascii="Microsoft New Tai Lue" w:hAnsi="Microsoft New Tai Lue" w:cs="Microsoft New Tai Lue"/>
          <w:szCs w:val="28"/>
        </w:rPr>
        <w:t>.</w:t>
      </w:r>
    </w:p>
    <w:p w:rsidR="008F0564" w:rsidRPr="00716799" w:rsidRDefault="008F0564" w:rsidP="00CE620F">
      <w:pPr>
        <w:pStyle w:val="ListParagraph"/>
        <w:numPr>
          <w:ilvl w:val="0"/>
          <w:numId w:val="28"/>
        </w:num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Press OK.</w:t>
      </w:r>
    </w:p>
    <w:p w:rsidR="008F0564" w:rsidRPr="00716799" w:rsidRDefault="008F0564" w:rsidP="00CE620F">
      <w:pPr>
        <w:pStyle w:val="ListParagraph"/>
        <w:numPr>
          <w:ilvl w:val="0"/>
          <w:numId w:val="28"/>
        </w:num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Press START.</w:t>
      </w:r>
    </w:p>
    <w:p w:rsidR="008F0564" w:rsidRPr="00716799" w:rsidRDefault="008F0564" w:rsidP="00CE620F">
      <w:pPr>
        <w:pStyle w:val="ListParagraph"/>
        <w:autoSpaceDE w:val="0"/>
        <w:autoSpaceDN w:val="0"/>
        <w:adjustRightInd w:val="0"/>
        <w:ind w:left="360" w:hanging="360"/>
        <w:rPr>
          <w:rFonts w:ascii="Microsoft New Tai Lue" w:hAnsi="Microsoft New Tai Lue" w:cs="Microsoft New Tai Lue"/>
          <w:szCs w:val="28"/>
        </w:rPr>
      </w:pPr>
      <w:r w:rsidRPr="00716799">
        <w:rPr>
          <w:rFonts w:ascii="Microsoft New Tai Lue" w:hAnsi="Microsoft New Tai Lue" w:cs="Microsoft New Tai Lue"/>
          <w:b/>
          <w:szCs w:val="28"/>
        </w:rPr>
        <w:t>PLEASE NOTE: The oven temperature displayed while the oven is running is the actual air temperature inside the oven.</w:t>
      </w:r>
    </w:p>
    <w:p w:rsidR="008F0564" w:rsidRPr="008F0564" w:rsidRDefault="008F0564" w:rsidP="000968A6">
      <w:pPr>
        <w:pStyle w:val="Heading2"/>
      </w:pPr>
      <w:bookmarkStart w:id="15" w:name="_Toc401141267"/>
      <w:bookmarkStart w:id="16" w:name="_Toc464744882"/>
      <w:r w:rsidRPr="008F0564">
        <w:t>Probe Mode (</w:t>
      </w:r>
      <w:r w:rsidR="00E62D9D">
        <w:t>2</w:t>
      </w:r>
      <w:r w:rsidRPr="008F0564">
        <w:t xml:space="preserve"> or </w:t>
      </w:r>
      <w:r w:rsidR="00E62D9D">
        <w:t>3</w:t>
      </w:r>
      <w:r w:rsidRPr="008F0564">
        <w:t xml:space="preserve"> stage cooking)</w:t>
      </w:r>
      <w:bookmarkEnd w:id="15"/>
      <w:bookmarkEnd w:id="16"/>
    </w:p>
    <w:p w:rsidR="008F0564" w:rsidRPr="00716799" w:rsidRDefault="008F0564" w:rsidP="00CE620F">
      <w:pPr>
        <w:autoSpaceDE w:val="0"/>
        <w:autoSpaceDN w:val="0"/>
        <w:adjustRightInd w:val="0"/>
        <w:spacing w:after="120"/>
        <w:ind w:left="-360"/>
        <w:rPr>
          <w:rFonts w:ascii="Microsoft New Tai Lue" w:hAnsi="Microsoft New Tai Lue" w:cs="Microsoft New Tai Lue"/>
          <w:szCs w:val="28"/>
        </w:rPr>
      </w:pPr>
      <w:r w:rsidRPr="00716799">
        <w:rPr>
          <w:rFonts w:ascii="Microsoft New Tai Lue" w:hAnsi="Microsoft New Tai Lue" w:cs="Microsoft New Tai Lue"/>
          <w:szCs w:val="28"/>
        </w:rPr>
        <w:t>PROBE MODE is used when cooking with the optional meat probe. In PROBE MODE the oven will cook at the set smoking time and temperature then cook at the cooking temperature until the internal temperature of the meat reaches the temperature at which the probe is set. At that point, the controller will change to the set holding temperature and remain there until the unit is manually shut down.</w:t>
      </w:r>
    </w:p>
    <w:p w:rsidR="008F0564" w:rsidRPr="00716799" w:rsidRDefault="008F0564" w:rsidP="00CE620F">
      <w:pPr>
        <w:pStyle w:val="ListParagraph"/>
        <w:numPr>
          <w:ilvl w:val="0"/>
          <w:numId w:val="15"/>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Connect the two-pin plug with twist lock into the meat probe connector on the control panel.</w:t>
      </w:r>
    </w:p>
    <w:p w:rsidR="008F0564" w:rsidRPr="00716799" w:rsidRDefault="008F0564" w:rsidP="00CE620F">
      <w:pPr>
        <w:pStyle w:val="ListParagraph"/>
        <w:numPr>
          <w:ilvl w:val="0"/>
          <w:numId w:val="15"/>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Place the probe end through the</w:t>
      </w:r>
      <w:r w:rsidR="009728B1" w:rsidRPr="00716799">
        <w:rPr>
          <w:rFonts w:ascii="Microsoft New Tai Lue" w:hAnsi="Microsoft New Tai Lue" w:cs="Microsoft New Tai Lue"/>
          <w:szCs w:val="28"/>
        </w:rPr>
        <w:t xml:space="preserve"> vent hole (SM160 and SM260)</w:t>
      </w:r>
      <w:r w:rsidRPr="00716799">
        <w:rPr>
          <w:rFonts w:ascii="Microsoft New Tai Lue" w:hAnsi="Microsoft New Tai Lue" w:cs="Microsoft New Tai Lue"/>
          <w:szCs w:val="28"/>
        </w:rPr>
        <w:t xml:space="preserve"> </w:t>
      </w:r>
      <w:r w:rsidR="009728B1" w:rsidRPr="00716799">
        <w:rPr>
          <w:rFonts w:ascii="Microsoft New Tai Lue" w:hAnsi="Microsoft New Tai Lue" w:cs="Microsoft New Tai Lue"/>
          <w:szCs w:val="28"/>
        </w:rPr>
        <w:t xml:space="preserve">or </w:t>
      </w:r>
      <w:r w:rsidR="001F3340">
        <w:rPr>
          <w:rFonts w:ascii="Microsoft New Tai Lue" w:hAnsi="Microsoft New Tai Lue" w:cs="Microsoft New Tai Lue"/>
          <w:szCs w:val="28"/>
        </w:rPr>
        <w:t xml:space="preserve">hinge side of </w:t>
      </w:r>
      <w:r w:rsidRPr="00716799">
        <w:rPr>
          <w:rFonts w:ascii="Microsoft New Tai Lue" w:hAnsi="Microsoft New Tai Lue" w:cs="Microsoft New Tai Lue"/>
          <w:szCs w:val="28"/>
        </w:rPr>
        <w:t xml:space="preserve">door </w:t>
      </w:r>
      <w:r w:rsidR="009728B1" w:rsidRPr="00716799">
        <w:rPr>
          <w:rFonts w:ascii="Microsoft New Tai Lue" w:hAnsi="Microsoft New Tai Lue" w:cs="Microsoft New Tai Lue"/>
          <w:szCs w:val="28"/>
        </w:rPr>
        <w:t>(SM360)</w:t>
      </w:r>
      <w:r w:rsidRPr="00716799">
        <w:rPr>
          <w:rFonts w:ascii="Microsoft New Tai Lue" w:hAnsi="Microsoft New Tai Lue" w:cs="Microsoft New Tai Lue"/>
          <w:szCs w:val="28"/>
        </w:rPr>
        <w:t xml:space="preserve"> and insert probe into the largest piece of meat in the smoker oven. </w:t>
      </w:r>
    </w:p>
    <w:p w:rsidR="000F7461" w:rsidRPr="00716799" w:rsidRDefault="000F7461" w:rsidP="00CE620F">
      <w:pPr>
        <w:pStyle w:val="ListParagraph"/>
        <w:numPr>
          <w:ilvl w:val="0"/>
          <w:numId w:val="15"/>
        </w:numPr>
        <w:autoSpaceDE w:val="0"/>
        <w:autoSpaceDN w:val="0"/>
        <w:adjustRightInd w:val="0"/>
        <w:ind w:left="360"/>
        <w:rPr>
          <w:rFonts w:ascii="Microsoft New Tai Lue" w:hAnsi="Microsoft New Tai Lue" w:cs="Microsoft New Tai Lue"/>
          <w:color w:val="000000" w:themeColor="text1"/>
          <w:szCs w:val="28"/>
        </w:rPr>
      </w:pPr>
      <w:r w:rsidRPr="00716799">
        <w:rPr>
          <w:rFonts w:ascii="Microsoft New Tai Lue" w:hAnsi="Microsoft New Tai Lue" w:cs="Microsoft New Tai Lue"/>
          <w:color w:val="000000" w:themeColor="text1"/>
          <w:szCs w:val="28"/>
        </w:rPr>
        <w:t>Make sure the Main Power Switch is ON.</w:t>
      </w:r>
    </w:p>
    <w:p w:rsidR="000968A6" w:rsidRPr="00716799" w:rsidRDefault="000968A6" w:rsidP="00CE620F">
      <w:pPr>
        <w:pStyle w:val="ListParagraph"/>
        <w:numPr>
          <w:ilvl w:val="0"/>
          <w:numId w:val="15"/>
        </w:numPr>
        <w:autoSpaceDE w:val="0"/>
        <w:autoSpaceDN w:val="0"/>
        <w:adjustRightInd w:val="0"/>
        <w:ind w:left="360"/>
        <w:rPr>
          <w:rFonts w:ascii="Microsoft New Tai Lue" w:hAnsi="Microsoft New Tai Lue" w:cs="Microsoft New Tai Lue"/>
          <w:color w:val="000000" w:themeColor="text1"/>
          <w:szCs w:val="28"/>
        </w:rPr>
      </w:pPr>
      <w:r w:rsidRPr="00716799">
        <w:rPr>
          <w:rFonts w:ascii="Microsoft New Tai Lue" w:hAnsi="Microsoft New Tai Lue" w:cs="Microsoft New Tai Lue"/>
          <w:color w:val="000000" w:themeColor="text1"/>
          <w:szCs w:val="28"/>
        </w:rPr>
        <w:lastRenderedPageBreak/>
        <w:t xml:space="preserve">If display </w:t>
      </w:r>
      <w:r w:rsidR="009728B1" w:rsidRPr="00716799">
        <w:rPr>
          <w:rFonts w:ascii="Microsoft New Tai Lue" w:hAnsi="Microsoft New Tai Lue" w:cs="Microsoft New Tai Lue"/>
          <w:color w:val="000000" w:themeColor="text1"/>
          <w:szCs w:val="28"/>
        </w:rPr>
        <w:t>reads</w:t>
      </w:r>
      <w:r w:rsidRPr="00716799">
        <w:rPr>
          <w:rFonts w:ascii="Microsoft New Tai Lue" w:hAnsi="Microsoft New Tai Lue" w:cs="Microsoft New Tai Lue"/>
          <w:color w:val="000000" w:themeColor="text1"/>
          <w:szCs w:val="28"/>
        </w:rPr>
        <w:t xml:space="preserve"> off, Press the Power Button on the oven control panel.</w:t>
      </w:r>
    </w:p>
    <w:p w:rsidR="009728B1" w:rsidRPr="00716799" w:rsidRDefault="000968A6" w:rsidP="00CE620F">
      <w:pPr>
        <w:pStyle w:val="ListParagraph"/>
        <w:numPr>
          <w:ilvl w:val="0"/>
          <w:numId w:val="15"/>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color w:val="000000" w:themeColor="text1"/>
          <w:szCs w:val="28"/>
        </w:rPr>
        <w:t xml:space="preserve">Set Probe Mode by pressing “PROBE” and use the UP or DOWN arrows until display reads “PROBE” </w:t>
      </w:r>
    </w:p>
    <w:p w:rsidR="008F0564" w:rsidRPr="00716799" w:rsidRDefault="008F0564" w:rsidP="00CE620F">
      <w:pPr>
        <w:pStyle w:val="ListParagraph"/>
        <w:numPr>
          <w:ilvl w:val="0"/>
          <w:numId w:val="15"/>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Press OK.</w:t>
      </w:r>
    </w:p>
    <w:p w:rsidR="008F0564" w:rsidRPr="00716799" w:rsidRDefault="008F0564" w:rsidP="00CE620F">
      <w:pPr>
        <w:pStyle w:val="ListParagraph"/>
        <w:numPr>
          <w:ilvl w:val="0"/>
          <w:numId w:val="15"/>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Set PROBE meat temperature using the UP or DOWN arrows.</w:t>
      </w:r>
    </w:p>
    <w:p w:rsidR="008F0564" w:rsidRPr="00716799" w:rsidRDefault="008F0564" w:rsidP="00CE620F">
      <w:pPr>
        <w:pStyle w:val="ListParagraph"/>
        <w:numPr>
          <w:ilvl w:val="0"/>
          <w:numId w:val="15"/>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Press OK.</w:t>
      </w:r>
    </w:p>
    <w:p w:rsidR="008F0564" w:rsidRPr="00716799" w:rsidRDefault="008F0564" w:rsidP="00CE620F">
      <w:pPr>
        <w:pStyle w:val="ListParagraph"/>
        <w:numPr>
          <w:ilvl w:val="0"/>
          <w:numId w:val="15"/>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If desired, set smoking time</w:t>
      </w:r>
      <w:r w:rsidR="003A1858" w:rsidRPr="00716799">
        <w:rPr>
          <w:rFonts w:ascii="Microsoft New Tai Lue" w:hAnsi="Microsoft New Tai Lue" w:cs="Microsoft New Tai Lue"/>
          <w:szCs w:val="28"/>
        </w:rPr>
        <w:t xml:space="preserve"> </w:t>
      </w:r>
      <w:r w:rsidRPr="00716799">
        <w:rPr>
          <w:rFonts w:ascii="Microsoft New Tai Lue" w:hAnsi="Microsoft New Tai Lue" w:cs="Microsoft New Tai Lue"/>
          <w:szCs w:val="28"/>
        </w:rPr>
        <w:t xml:space="preserve">by pressing the </w:t>
      </w:r>
      <w:r w:rsidR="008E3E09" w:rsidRPr="00716799">
        <w:rPr>
          <w:rFonts w:ascii="Microsoft New Tai Lue" w:hAnsi="Microsoft New Tai Lue" w:cs="Microsoft New Tai Lue"/>
          <w:szCs w:val="28"/>
        </w:rPr>
        <w:t>SMOKE</w:t>
      </w:r>
      <w:r w:rsidRPr="00716799">
        <w:rPr>
          <w:rFonts w:ascii="Microsoft New Tai Lue" w:hAnsi="Microsoft New Tai Lue" w:cs="Microsoft New Tai Lue"/>
          <w:szCs w:val="28"/>
        </w:rPr>
        <w:t xml:space="preserve"> button and use the UP or DOWN arrows to change settings or use the UP or DOWN arrows until the time reads 00:00.</w:t>
      </w:r>
      <w:r w:rsidR="008E3E09" w:rsidRPr="00716799">
        <w:rPr>
          <w:rFonts w:ascii="Microsoft New Tai Lue" w:hAnsi="Microsoft New Tai Lue" w:cs="Microsoft New Tai Lue"/>
          <w:szCs w:val="28"/>
        </w:rPr>
        <w:t xml:space="preserve"> (If you set time to 0, skip steps 11-12)</w:t>
      </w:r>
    </w:p>
    <w:p w:rsidR="008F0564" w:rsidRPr="00716799" w:rsidRDefault="008F0564" w:rsidP="00CE620F">
      <w:pPr>
        <w:pStyle w:val="ListParagraph"/>
        <w:numPr>
          <w:ilvl w:val="0"/>
          <w:numId w:val="15"/>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Press OK.</w:t>
      </w:r>
    </w:p>
    <w:p w:rsidR="008F0564" w:rsidRPr="00716799" w:rsidRDefault="008F0564" w:rsidP="00CE620F">
      <w:pPr>
        <w:pStyle w:val="ListParagraph"/>
        <w:numPr>
          <w:ilvl w:val="0"/>
          <w:numId w:val="15"/>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If desired, set smoking temperature by using the UP or DOWN arrows to change settings or use the UP or DOWN arrows to set the smoke temperature to 0.</w:t>
      </w:r>
    </w:p>
    <w:p w:rsidR="008F0564" w:rsidRPr="00716799" w:rsidRDefault="008F0564" w:rsidP="00CE620F">
      <w:pPr>
        <w:pStyle w:val="ListParagraph"/>
        <w:numPr>
          <w:ilvl w:val="0"/>
          <w:numId w:val="15"/>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 xml:space="preserve">Press OK. </w:t>
      </w:r>
    </w:p>
    <w:p w:rsidR="008F0564" w:rsidRPr="00716799" w:rsidRDefault="008F0564" w:rsidP="00CE620F">
      <w:pPr>
        <w:pStyle w:val="ListParagraph"/>
        <w:numPr>
          <w:ilvl w:val="0"/>
          <w:numId w:val="15"/>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Set cooking time</w:t>
      </w:r>
      <w:r w:rsidR="003A1858" w:rsidRPr="00716799">
        <w:rPr>
          <w:rFonts w:ascii="Microsoft New Tai Lue" w:hAnsi="Microsoft New Tai Lue" w:cs="Microsoft New Tai Lue"/>
          <w:szCs w:val="28"/>
        </w:rPr>
        <w:t xml:space="preserve"> </w:t>
      </w:r>
      <w:r w:rsidRPr="00716799">
        <w:rPr>
          <w:rFonts w:ascii="Microsoft New Tai Lue" w:hAnsi="Microsoft New Tai Lue" w:cs="Microsoft New Tai Lue"/>
          <w:szCs w:val="28"/>
        </w:rPr>
        <w:t>by pressing the COOK button and use the UP or DOWN arrows to change settings.</w:t>
      </w:r>
    </w:p>
    <w:p w:rsidR="008F0564" w:rsidRPr="00716799" w:rsidRDefault="008F0564" w:rsidP="00CE620F">
      <w:pPr>
        <w:pStyle w:val="ListParagraph"/>
        <w:numPr>
          <w:ilvl w:val="0"/>
          <w:numId w:val="15"/>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Press OK.</w:t>
      </w:r>
    </w:p>
    <w:p w:rsidR="008F0564" w:rsidRPr="00716799" w:rsidRDefault="008F0564" w:rsidP="00CE620F">
      <w:pPr>
        <w:pStyle w:val="ListParagraph"/>
        <w:numPr>
          <w:ilvl w:val="0"/>
          <w:numId w:val="15"/>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Set cooking temperature by using the UP or DOWN arrows to change settings.</w:t>
      </w:r>
    </w:p>
    <w:p w:rsidR="008F0564" w:rsidRPr="00716799" w:rsidRDefault="008F0564" w:rsidP="00CE620F">
      <w:pPr>
        <w:pStyle w:val="ListParagraph"/>
        <w:numPr>
          <w:ilvl w:val="0"/>
          <w:numId w:val="15"/>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 xml:space="preserve">Press OK. </w:t>
      </w:r>
    </w:p>
    <w:p w:rsidR="008F0564" w:rsidRPr="00716799" w:rsidRDefault="008F0564" w:rsidP="00CE620F">
      <w:pPr>
        <w:pStyle w:val="ListParagraph"/>
        <w:numPr>
          <w:ilvl w:val="0"/>
          <w:numId w:val="15"/>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Set holding temperature by pressing and holding the HOLD button and use the UP or DOWN arrows to change settings.</w:t>
      </w:r>
    </w:p>
    <w:p w:rsidR="008F0564" w:rsidRPr="00716799" w:rsidRDefault="008F0564" w:rsidP="00CE620F">
      <w:pPr>
        <w:pStyle w:val="ListParagraph"/>
        <w:numPr>
          <w:ilvl w:val="0"/>
          <w:numId w:val="15"/>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 xml:space="preserve"> Press OK.</w:t>
      </w:r>
    </w:p>
    <w:p w:rsidR="008F0564" w:rsidRPr="00716799" w:rsidRDefault="008F0564" w:rsidP="00CE620F">
      <w:pPr>
        <w:pStyle w:val="ListParagraph"/>
        <w:numPr>
          <w:ilvl w:val="0"/>
          <w:numId w:val="15"/>
        </w:num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Press START.</w:t>
      </w:r>
    </w:p>
    <w:p w:rsidR="008F0564" w:rsidRPr="00716799" w:rsidRDefault="00F05E84" w:rsidP="00CE620F">
      <w:pPr>
        <w:pStyle w:val="ListParagraph"/>
        <w:autoSpaceDE w:val="0"/>
        <w:autoSpaceDN w:val="0"/>
        <w:adjustRightInd w:val="0"/>
        <w:ind w:left="360" w:hanging="360"/>
        <w:rPr>
          <w:rFonts w:ascii="Microsoft New Tai Lue" w:hAnsi="Microsoft New Tai Lue" w:cs="Microsoft New Tai Lue"/>
          <w:szCs w:val="28"/>
        </w:rPr>
      </w:pPr>
      <w:r w:rsidRPr="00716799">
        <w:rPr>
          <w:rFonts w:ascii="Microsoft New Tai Lue" w:hAnsi="Microsoft New Tai Lue" w:cs="Microsoft New Tai Lue"/>
          <w:b/>
          <w:szCs w:val="28"/>
        </w:rPr>
        <w:t>PLEASE NOTES: T</w:t>
      </w:r>
      <w:r w:rsidR="008F0564" w:rsidRPr="00716799">
        <w:rPr>
          <w:rFonts w:ascii="Microsoft New Tai Lue" w:hAnsi="Microsoft New Tai Lue" w:cs="Microsoft New Tai Lue"/>
          <w:b/>
          <w:szCs w:val="28"/>
        </w:rPr>
        <w:t>he probe temperature displayed is the internal temperature of the product.</w:t>
      </w:r>
    </w:p>
    <w:p w:rsidR="008F0564" w:rsidRPr="008F0564" w:rsidRDefault="008F0564" w:rsidP="000968A6">
      <w:pPr>
        <w:pStyle w:val="Heading2"/>
      </w:pPr>
      <w:bookmarkStart w:id="17" w:name="_Toc401141268"/>
      <w:bookmarkStart w:id="18" w:name="_Toc464744883"/>
      <w:r w:rsidRPr="008F0564">
        <w:t>Preset Buttons</w:t>
      </w:r>
      <w:bookmarkEnd w:id="17"/>
      <w:bookmarkEnd w:id="18"/>
    </w:p>
    <w:p w:rsidR="008F0564" w:rsidRPr="00716799" w:rsidRDefault="008F0564" w:rsidP="00CE620F">
      <w:p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The IQ5 controller is equipped with 8 “</w:t>
      </w:r>
      <w:r w:rsidRPr="00716799">
        <w:rPr>
          <w:rFonts w:ascii="Microsoft New Tai Lue" w:hAnsi="Microsoft New Tai Lue" w:cs="Microsoft New Tai Lue"/>
          <w:b/>
          <w:bCs/>
          <w:szCs w:val="28"/>
        </w:rPr>
        <w:t xml:space="preserve">PRESET BUTTONS” </w:t>
      </w:r>
      <w:r w:rsidRPr="00716799">
        <w:rPr>
          <w:rFonts w:ascii="Microsoft New Tai Lue" w:hAnsi="Microsoft New Tai Lue" w:cs="Microsoft New Tai Lue"/>
          <w:szCs w:val="28"/>
        </w:rPr>
        <w:t xml:space="preserve">for easy selection of common settings for popular foods. </w:t>
      </w:r>
    </w:p>
    <w:p w:rsidR="008F0564" w:rsidRPr="00716799" w:rsidRDefault="008F0564" w:rsidP="00CE620F">
      <w:p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Pressing each of the pre-set buttons will put the smoker in the following cycles:</w:t>
      </w:r>
    </w:p>
    <w:p w:rsidR="008F0564" w:rsidRPr="00716799" w:rsidRDefault="008F0564" w:rsidP="008F0564">
      <w:pPr>
        <w:autoSpaceDE w:val="0"/>
        <w:autoSpaceDN w:val="0"/>
        <w:adjustRightInd w:val="0"/>
        <w:rPr>
          <w:rFonts w:ascii="Microsoft New Tai Lue" w:hAnsi="Microsoft New Tai Lue" w:cs="Microsoft New Tai Lue"/>
          <w:b/>
          <w:szCs w:val="28"/>
        </w:rPr>
      </w:pPr>
      <w:r w:rsidRPr="00716799">
        <w:rPr>
          <w:rFonts w:ascii="Microsoft New Tai Lue" w:hAnsi="Microsoft New Tai Lue" w:cs="Microsoft New Tai Lue"/>
          <w:b/>
          <w:szCs w:val="28"/>
        </w:rPr>
        <w:t>Pre-Set #</w:t>
      </w:r>
      <w:r w:rsidRPr="00716799">
        <w:rPr>
          <w:rFonts w:ascii="Microsoft New Tai Lue" w:hAnsi="Microsoft New Tai Lue" w:cs="Microsoft New Tai Lue"/>
          <w:b/>
          <w:szCs w:val="28"/>
        </w:rPr>
        <w:tab/>
        <w:t>Description</w:t>
      </w:r>
      <w:r w:rsidRPr="00716799">
        <w:rPr>
          <w:rFonts w:ascii="Microsoft New Tai Lue" w:hAnsi="Microsoft New Tai Lue" w:cs="Microsoft New Tai Lue"/>
          <w:b/>
          <w:szCs w:val="28"/>
        </w:rPr>
        <w:tab/>
      </w:r>
      <w:r w:rsidRPr="00716799">
        <w:rPr>
          <w:rFonts w:ascii="Microsoft New Tai Lue" w:hAnsi="Microsoft New Tai Lue" w:cs="Microsoft New Tai Lue"/>
          <w:b/>
          <w:szCs w:val="28"/>
        </w:rPr>
        <w:tab/>
      </w:r>
      <w:r w:rsidR="00B715BC" w:rsidRPr="00716799">
        <w:rPr>
          <w:rFonts w:ascii="Microsoft New Tai Lue" w:hAnsi="Microsoft New Tai Lue" w:cs="Microsoft New Tai Lue"/>
          <w:b/>
          <w:szCs w:val="28"/>
        </w:rPr>
        <w:tab/>
        <w:t>Hours</w:t>
      </w:r>
      <w:r w:rsidR="00716799">
        <w:rPr>
          <w:rFonts w:ascii="Microsoft New Tai Lue" w:hAnsi="Microsoft New Tai Lue" w:cs="Microsoft New Tai Lue"/>
          <w:b/>
          <w:szCs w:val="28"/>
        </w:rPr>
        <w:tab/>
      </w:r>
      <w:r w:rsidR="00716799">
        <w:rPr>
          <w:rFonts w:ascii="Microsoft New Tai Lue" w:hAnsi="Microsoft New Tai Lue" w:cs="Microsoft New Tai Lue"/>
          <w:b/>
          <w:szCs w:val="28"/>
        </w:rPr>
        <w:tab/>
      </w:r>
      <w:r w:rsidR="00B715BC" w:rsidRPr="00716799">
        <w:rPr>
          <w:rFonts w:ascii="Microsoft New Tai Lue" w:hAnsi="Microsoft New Tai Lue" w:cs="Microsoft New Tai Lue"/>
          <w:b/>
          <w:szCs w:val="28"/>
        </w:rPr>
        <w:t>Cycle</w:t>
      </w:r>
      <w:r w:rsidR="00B715BC" w:rsidRPr="00716799">
        <w:rPr>
          <w:rFonts w:ascii="Microsoft New Tai Lue" w:hAnsi="Microsoft New Tai Lue" w:cs="Microsoft New Tai Lue"/>
          <w:b/>
          <w:szCs w:val="28"/>
        </w:rPr>
        <w:tab/>
      </w:r>
      <w:r w:rsidR="00B715BC" w:rsidRPr="00716799">
        <w:rPr>
          <w:rFonts w:ascii="Microsoft New Tai Lue" w:hAnsi="Microsoft New Tai Lue" w:cs="Microsoft New Tai Lue"/>
          <w:b/>
          <w:szCs w:val="28"/>
        </w:rPr>
        <w:tab/>
        <w:t>Temp</w:t>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1</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Brisket</w:t>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00716799">
        <w:rPr>
          <w:rFonts w:ascii="Microsoft New Tai Lue" w:hAnsi="Microsoft New Tai Lue" w:cs="Microsoft New Tai Lue"/>
          <w:szCs w:val="28"/>
        </w:rPr>
        <w:tab/>
      </w:r>
      <w:r w:rsidRPr="00716799">
        <w:rPr>
          <w:rFonts w:ascii="Microsoft New Tai Lue" w:hAnsi="Microsoft New Tai Lue" w:cs="Microsoft New Tai Lue"/>
          <w:szCs w:val="28"/>
        </w:rPr>
        <w:t>4</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Smoke</w:t>
      </w:r>
      <w:r w:rsidRPr="00716799">
        <w:rPr>
          <w:rFonts w:ascii="Microsoft New Tai Lue" w:hAnsi="Microsoft New Tai Lue" w:cs="Microsoft New Tai Lue"/>
          <w:szCs w:val="28"/>
        </w:rPr>
        <w:tab/>
      </w:r>
      <w:r w:rsidR="00716799">
        <w:rPr>
          <w:rFonts w:ascii="Microsoft New Tai Lue" w:hAnsi="Microsoft New Tai Lue" w:cs="Microsoft New Tai Lue"/>
          <w:szCs w:val="28"/>
        </w:rPr>
        <w:tab/>
      </w:r>
      <w:r w:rsidRPr="00716799">
        <w:rPr>
          <w:rFonts w:ascii="Microsoft New Tai Lue" w:hAnsi="Microsoft New Tai Lue" w:cs="Microsoft New Tai Lue"/>
          <w:szCs w:val="28"/>
        </w:rPr>
        <w:t>180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ab/>
        <w:t>10</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Cook</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225</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Hold</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140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 w:val="18"/>
          <w:szCs w:val="20"/>
        </w:rPr>
      </w:pP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2</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Pulled Pork</w:t>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ab/>
        <w:t>6</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Smoke</w:t>
      </w:r>
      <w:r w:rsidR="00716799">
        <w:rPr>
          <w:rFonts w:ascii="Microsoft New Tai Lue" w:hAnsi="Microsoft New Tai Lue" w:cs="Microsoft New Tai Lue"/>
          <w:szCs w:val="28"/>
        </w:rPr>
        <w:tab/>
      </w:r>
      <w:r w:rsidR="00716799">
        <w:rPr>
          <w:rFonts w:ascii="Microsoft New Tai Lue" w:hAnsi="Microsoft New Tai Lue" w:cs="Microsoft New Tai Lue"/>
          <w:szCs w:val="28"/>
        </w:rPr>
        <w:tab/>
      </w:r>
      <w:r w:rsidRPr="00716799">
        <w:rPr>
          <w:rFonts w:ascii="Microsoft New Tai Lue" w:hAnsi="Microsoft New Tai Lue" w:cs="Microsoft New Tai Lue"/>
          <w:szCs w:val="28"/>
        </w:rPr>
        <w:t>180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ab/>
        <w:t>8</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Cook</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250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Hold</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140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 w:val="18"/>
          <w:szCs w:val="20"/>
        </w:rPr>
      </w:pP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3</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Slab Ribs</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1</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Smoke</w:t>
      </w:r>
      <w:r w:rsidRPr="00716799">
        <w:rPr>
          <w:rFonts w:ascii="Microsoft New Tai Lue" w:hAnsi="Microsoft New Tai Lue" w:cs="Microsoft New Tai Lue"/>
          <w:szCs w:val="28"/>
        </w:rPr>
        <w:tab/>
      </w:r>
      <w:r w:rsidR="00716799">
        <w:rPr>
          <w:rFonts w:ascii="Microsoft New Tai Lue" w:hAnsi="Microsoft New Tai Lue" w:cs="Microsoft New Tai Lue"/>
          <w:szCs w:val="28"/>
        </w:rPr>
        <w:tab/>
      </w:r>
      <w:r w:rsidRPr="00716799">
        <w:rPr>
          <w:rFonts w:ascii="Microsoft New Tai Lue" w:hAnsi="Microsoft New Tai Lue" w:cs="Microsoft New Tai Lue"/>
          <w:szCs w:val="28"/>
        </w:rPr>
        <w:t>180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lastRenderedPageBreak/>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4</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Cook</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250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Hold</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140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 w:val="18"/>
          <w:szCs w:val="20"/>
        </w:rPr>
      </w:pP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4</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St. Louis Ribs</w:t>
      </w:r>
      <w:r w:rsidRPr="00716799">
        <w:rPr>
          <w:rFonts w:ascii="Microsoft New Tai Lue" w:hAnsi="Microsoft New Tai Lue" w:cs="Microsoft New Tai Lue"/>
          <w:szCs w:val="28"/>
        </w:rPr>
        <w:tab/>
      </w:r>
      <w:r w:rsid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1</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Smoke</w:t>
      </w:r>
      <w:r w:rsidRPr="00716799">
        <w:rPr>
          <w:rFonts w:ascii="Microsoft New Tai Lue" w:hAnsi="Microsoft New Tai Lue" w:cs="Microsoft New Tai Lue"/>
          <w:szCs w:val="28"/>
        </w:rPr>
        <w:tab/>
      </w:r>
      <w:r w:rsidR="00716799">
        <w:rPr>
          <w:rFonts w:ascii="Microsoft New Tai Lue" w:hAnsi="Microsoft New Tai Lue" w:cs="Microsoft New Tai Lue"/>
          <w:szCs w:val="28"/>
        </w:rPr>
        <w:tab/>
      </w:r>
      <w:r w:rsidRPr="00716799">
        <w:rPr>
          <w:rFonts w:ascii="Microsoft New Tai Lue" w:hAnsi="Microsoft New Tai Lue" w:cs="Microsoft New Tai Lue"/>
          <w:szCs w:val="28"/>
        </w:rPr>
        <w:t>180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3</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Cook</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250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Hold</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140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 w:val="18"/>
          <w:szCs w:val="20"/>
        </w:rPr>
      </w:pP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5</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Baby Back Ribs</w:t>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1</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Smoke</w:t>
      </w:r>
      <w:r w:rsidRPr="00716799">
        <w:rPr>
          <w:rFonts w:ascii="Microsoft New Tai Lue" w:hAnsi="Microsoft New Tai Lue" w:cs="Microsoft New Tai Lue"/>
          <w:szCs w:val="28"/>
        </w:rPr>
        <w:tab/>
      </w:r>
      <w:r w:rsidR="00716799">
        <w:rPr>
          <w:rFonts w:ascii="Microsoft New Tai Lue" w:hAnsi="Microsoft New Tai Lue" w:cs="Microsoft New Tai Lue"/>
          <w:szCs w:val="28"/>
        </w:rPr>
        <w:tab/>
      </w:r>
      <w:r w:rsidRPr="00716799">
        <w:rPr>
          <w:rFonts w:ascii="Microsoft New Tai Lue" w:hAnsi="Microsoft New Tai Lue" w:cs="Microsoft New Tai Lue"/>
          <w:szCs w:val="28"/>
        </w:rPr>
        <w:t>180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2</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Cook</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250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Hold</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140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 w:val="18"/>
          <w:szCs w:val="20"/>
        </w:rPr>
      </w:pP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6</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Sides of Salmon</w:t>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1</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Smoke</w:t>
      </w:r>
      <w:r w:rsidRPr="00716799">
        <w:rPr>
          <w:rFonts w:ascii="Microsoft New Tai Lue" w:hAnsi="Microsoft New Tai Lue" w:cs="Microsoft New Tai Lue"/>
          <w:szCs w:val="28"/>
        </w:rPr>
        <w:tab/>
      </w:r>
      <w:r w:rsidR="00716799">
        <w:rPr>
          <w:rFonts w:ascii="Microsoft New Tai Lue" w:hAnsi="Microsoft New Tai Lue" w:cs="Microsoft New Tai Lue"/>
          <w:szCs w:val="28"/>
        </w:rPr>
        <w:tab/>
      </w:r>
      <w:r w:rsidRPr="00716799">
        <w:rPr>
          <w:rFonts w:ascii="Microsoft New Tai Lue" w:hAnsi="Microsoft New Tai Lue" w:cs="Microsoft New Tai Lue"/>
          <w:szCs w:val="28"/>
        </w:rPr>
        <w:t>140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2</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Cook</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190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ab/>
        <w:t>Hold</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140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 w:val="18"/>
          <w:szCs w:val="20"/>
        </w:rPr>
      </w:pP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7</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Sausage 1” Casing</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1</w:t>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Smoke</w:t>
      </w:r>
      <w:r w:rsidRPr="00716799">
        <w:rPr>
          <w:rFonts w:ascii="Microsoft New Tai Lue" w:hAnsi="Microsoft New Tai Lue" w:cs="Microsoft New Tai Lue"/>
          <w:szCs w:val="28"/>
        </w:rPr>
        <w:tab/>
      </w:r>
      <w:r w:rsidR="00716799">
        <w:rPr>
          <w:rFonts w:ascii="Microsoft New Tai Lue" w:hAnsi="Microsoft New Tai Lue" w:cs="Microsoft New Tai Lue"/>
          <w:szCs w:val="28"/>
        </w:rPr>
        <w:tab/>
      </w:r>
      <w:r w:rsidRPr="00716799">
        <w:rPr>
          <w:rFonts w:ascii="Microsoft New Tai Lue" w:hAnsi="Microsoft New Tai Lue" w:cs="Microsoft New Tai Lue"/>
          <w:szCs w:val="28"/>
        </w:rPr>
        <w:t>140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2</w:t>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Cook</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180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Hold</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140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 w:val="18"/>
          <w:szCs w:val="20"/>
        </w:rPr>
      </w:pP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r w:rsidRPr="00716799">
        <w:rPr>
          <w:rFonts w:ascii="Microsoft New Tai Lue" w:hAnsi="Microsoft New Tai Lue" w:cs="Microsoft New Tai Lue"/>
          <w:sz w:val="18"/>
          <w:szCs w:val="20"/>
        </w:rPr>
        <w:tab/>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8</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Prime Rib</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2</w:t>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Smoke</w:t>
      </w:r>
      <w:r w:rsidR="00716799">
        <w:rPr>
          <w:rFonts w:ascii="Microsoft New Tai Lue" w:hAnsi="Microsoft New Tai Lue" w:cs="Microsoft New Tai Lue"/>
          <w:szCs w:val="28"/>
        </w:rPr>
        <w:tab/>
      </w:r>
      <w:r w:rsidRPr="00716799">
        <w:rPr>
          <w:rFonts w:ascii="Microsoft New Tai Lue" w:hAnsi="Microsoft New Tai Lue" w:cs="Microsoft New Tai Lue"/>
          <w:szCs w:val="28"/>
        </w:rPr>
        <w:tab/>
        <w:t>180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2</w:t>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Cook</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250</w:t>
      </w:r>
      <w:r w:rsidR="003A1858" w:rsidRPr="00716799">
        <w:rPr>
          <w:rFonts w:ascii="Microsoft New Tai Lue" w:hAnsi="Microsoft New Tai Lue" w:cs="Microsoft New Tai Lue"/>
          <w:szCs w:val="28"/>
        </w:rPr>
        <w:t>°F</w:t>
      </w:r>
    </w:p>
    <w:p w:rsidR="008F0564" w:rsidRPr="00716799" w:rsidRDefault="008F0564" w:rsidP="008F0564">
      <w:pPr>
        <w:autoSpaceDE w:val="0"/>
        <w:autoSpaceDN w:val="0"/>
        <w:adjustRightInd w:val="0"/>
        <w:rPr>
          <w:rFonts w:ascii="Microsoft New Tai Lue" w:hAnsi="Microsoft New Tai Lue" w:cs="Microsoft New Tai Lue"/>
          <w:szCs w:val="28"/>
        </w:rPr>
      </w:pP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r>
      <w:r w:rsidR="00B715BC" w:rsidRPr="00716799">
        <w:rPr>
          <w:rFonts w:ascii="Microsoft New Tai Lue" w:hAnsi="Microsoft New Tai Lue" w:cs="Microsoft New Tai Lue"/>
          <w:szCs w:val="28"/>
        </w:rPr>
        <w:tab/>
      </w:r>
      <w:r w:rsidRPr="00716799">
        <w:rPr>
          <w:rFonts w:ascii="Microsoft New Tai Lue" w:hAnsi="Microsoft New Tai Lue" w:cs="Microsoft New Tai Lue"/>
          <w:szCs w:val="28"/>
        </w:rPr>
        <w:t>Hold</w:t>
      </w:r>
      <w:r w:rsidRPr="00716799">
        <w:rPr>
          <w:rFonts w:ascii="Microsoft New Tai Lue" w:hAnsi="Microsoft New Tai Lue" w:cs="Microsoft New Tai Lue"/>
          <w:szCs w:val="28"/>
        </w:rPr>
        <w:tab/>
      </w:r>
      <w:r w:rsidRPr="00716799">
        <w:rPr>
          <w:rFonts w:ascii="Microsoft New Tai Lue" w:hAnsi="Microsoft New Tai Lue" w:cs="Microsoft New Tai Lue"/>
          <w:szCs w:val="28"/>
        </w:rPr>
        <w:tab/>
        <w:t>140</w:t>
      </w:r>
      <w:r w:rsidR="003A1858" w:rsidRPr="00716799">
        <w:rPr>
          <w:rFonts w:ascii="Microsoft New Tai Lue" w:hAnsi="Microsoft New Tai Lue" w:cs="Microsoft New Tai Lue"/>
          <w:szCs w:val="28"/>
        </w:rPr>
        <w:t>°F</w:t>
      </w:r>
    </w:p>
    <w:p w:rsidR="008F0564" w:rsidRPr="00716799" w:rsidRDefault="008F0564" w:rsidP="00CE620F">
      <w:p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Once one of these preset buttons has been pushed you may start a cook cycle using these settings by simply pressing “START.”</w:t>
      </w:r>
    </w:p>
    <w:p w:rsidR="008F0564" w:rsidRDefault="008F0564" w:rsidP="00CE620F">
      <w:pPr>
        <w:autoSpaceDE w:val="0"/>
        <w:autoSpaceDN w:val="0"/>
        <w:adjustRightInd w:val="0"/>
        <w:ind w:left="-360"/>
        <w:rPr>
          <w:rFonts w:ascii="Microsoft New Tai Lue" w:hAnsi="Microsoft New Tai Lue" w:cs="Microsoft New Tai Lue"/>
          <w:szCs w:val="28"/>
        </w:rPr>
      </w:pPr>
      <w:r w:rsidRPr="00716799">
        <w:rPr>
          <w:rFonts w:ascii="Microsoft New Tai Lue" w:hAnsi="Microsoft New Tai Lue" w:cs="Microsoft New Tai Lue"/>
          <w:szCs w:val="28"/>
        </w:rPr>
        <w:t xml:space="preserve">All pre-sets are also programmable. To set a preset button to your own preferences, make all settings as desired following the steps listed for each Mode Setting. </w:t>
      </w:r>
      <w:proofErr w:type="gramStart"/>
      <w:r w:rsidRPr="00716799">
        <w:rPr>
          <w:rFonts w:ascii="Microsoft New Tai Lue" w:hAnsi="Microsoft New Tai Lue" w:cs="Microsoft New Tai Lue"/>
          <w:szCs w:val="28"/>
        </w:rPr>
        <w:t>Once your settings have been made hold the pre-set button down for 5 seconds to save the settings.</w:t>
      </w:r>
      <w:proofErr w:type="gramEnd"/>
      <w:r w:rsidR="008E3E09" w:rsidRPr="00716799">
        <w:rPr>
          <w:rFonts w:ascii="Microsoft New Tai Lue" w:hAnsi="Microsoft New Tai Lue" w:cs="Microsoft New Tai Lue"/>
          <w:szCs w:val="28"/>
        </w:rPr>
        <w:t xml:space="preserve"> If done correctly, the display will read “Program [#] Saved.”</w:t>
      </w:r>
    </w:p>
    <w:p w:rsidR="001F3340" w:rsidRPr="00716799" w:rsidRDefault="00F01847" w:rsidP="001F3340">
      <w:pPr>
        <w:pStyle w:val="ListParagraph"/>
        <w:autoSpaceDE w:val="0"/>
        <w:autoSpaceDN w:val="0"/>
        <w:adjustRightInd w:val="0"/>
        <w:ind w:left="360" w:hanging="360"/>
        <w:rPr>
          <w:rFonts w:ascii="Microsoft New Tai Lue" w:hAnsi="Microsoft New Tai Lue" w:cs="Microsoft New Tai Lue"/>
          <w:szCs w:val="28"/>
        </w:rPr>
      </w:pPr>
      <w:r w:rsidRPr="00F01847">
        <w:rPr>
          <w:rFonts w:ascii="Microsoft New Tai Lue" w:hAnsi="Microsoft New Tai Lue" w:cs="Microsoft New Tai Lue"/>
          <w:b/>
          <w:szCs w:val="28"/>
        </w:rPr>
        <w:t>PLEASE NOTE: All saved settings and programs will be lost if a factory reset is performed.</w:t>
      </w:r>
    </w:p>
    <w:p w:rsidR="008F0564" w:rsidRPr="00416494" w:rsidRDefault="003A1858" w:rsidP="000968A6">
      <w:pPr>
        <w:pStyle w:val="Heading1"/>
      </w:pPr>
      <w:bookmarkStart w:id="19" w:name="_Toc401141269"/>
      <w:bookmarkStart w:id="20" w:name="_Toc464744884"/>
      <w:r>
        <w:t xml:space="preserve">USB </w:t>
      </w:r>
      <w:r w:rsidR="008F0564">
        <w:t xml:space="preserve">Download </w:t>
      </w:r>
      <w:r w:rsidR="008F0564" w:rsidRPr="00416494">
        <w:t>Instructions</w:t>
      </w:r>
      <w:bookmarkEnd w:id="19"/>
      <w:bookmarkEnd w:id="20"/>
    </w:p>
    <w:p w:rsidR="008F0564" w:rsidRPr="00716799" w:rsidRDefault="008F0564" w:rsidP="00CE620F">
      <w:pPr>
        <w:spacing w:after="120"/>
        <w:ind w:left="-360"/>
        <w:rPr>
          <w:rFonts w:ascii="Microsoft New Tai Lue" w:hAnsi="Microsoft New Tai Lue" w:cs="Microsoft New Tai Lue"/>
          <w:color w:val="000000"/>
        </w:rPr>
      </w:pPr>
      <w:r w:rsidRPr="00716799">
        <w:rPr>
          <w:rFonts w:ascii="Microsoft New Tai Lue" w:hAnsi="Microsoft New Tai Lue" w:cs="Microsoft New Tai Lue"/>
        </w:rPr>
        <w:t xml:space="preserve">With the IQ5 controller, you have the option to download your smoking, cooking and holding logs to a FAT formatted USB flash drive. The IQ5 Controller will hold </w:t>
      </w:r>
      <w:r w:rsidRPr="00716799">
        <w:rPr>
          <w:rFonts w:ascii="Microsoft New Tai Lue" w:hAnsi="Microsoft New Tai Lue" w:cs="Microsoft New Tai Lue"/>
          <w:color w:val="000000"/>
        </w:rPr>
        <w:t>1023 cycles which is</w:t>
      </w:r>
      <w:r w:rsidR="008E3E09" w:rsidRPr="00716799">
        <w:rPr>
          <w:rFonts w:ascii="Microsoft New Tai Lue" w:hAnsi="Microsoft New Tai Lue" w:cs="Microsoft New Tai Lue"/>
          <w:color w:val="000000"/>
        </w:rPr>
        <w:t xml:space="preserve"> approximately</w:t>
      </w:r>
      <w:r w:rsidRPr="00716799">
        <w:rPr>
          <w:rFonts w:ascii="Microsoft New Tai Lue" w:hAnsi="Microsoft New Tai Lue" w:cs="Microsoft New Tai Lue"/>
          <w:color w:val="000000"/>
        </w:rPr>
        <w:t xml:space="preserve"> 512 hours of cook time.</w:t>
      </w:r>
    </w:p>
    <w:p w:rsidR="008F0564" w:rsidRPr="00716799" w:rsidRDefault="008F0564" w:rsidP="00CE620F">
      <w:pPr>
        <w:autoSpaceDE w:val="0"/>
        <w:autoSpaceDN w:val="0"/>
        <w:adjustRightInd w:val="0"/>
        <w:spacing w:after="120"/>
        <w:ind w:left="-360"/>
        <w:rPr>
          <w:rFonts w:ascii="Microsoft New Tai Lue" w:hAnsi="Microsoft New Tai Lue" w:cs="Microsoft New Tai Lue"/>
        </w:rPr>
      </w:pPr>
      <w:r w:rsidRPr="00716799">
        <w:rPr>
          <w:rFonts w:ascii="Microsoft New Tai Lue" w:hAnsi="Microsoft New Tai Lue" w:cs="Microsoft New Tai Lue"/>
        </w:rPr>
        <w:t>To use this feature, while the smoker is on:</w:t>
      </w:r>
    </w:p>
    <w:p w:rsidR="008F0564" w:rsidRPr="00716799" w:rsidRDefault="008F0564" w:rsidP="008F0564">
      <w:pPr>
        <w:pStyle w:val="ListParagraph"/>
        <w:numPr>
          <w:ilvl w:val="0"/>
          <w:numId w:val="24"/>
        </w:numPr>
        <w:autoSpaceDE w:val="0"/>
        <w:autoSpaceDN w:val="0"/>
        <w:adjustRightInd w:val="0"/>
        <w:rPr>
          <w:rFonts w:ascii="Microsoft New Tai Lue" w:hAnsi="Microsoft New Tai Lue" w:cs="Microsoft New Tai Lue"/>
        </w:rPr>
      </w:pPr>
      <w:r w:rsidRPr="00716799">
        <w:rPr>
          <w:rFonts w:ascii="Microsoft New Tai Lue" w:hAnsi="Microsoft New Tai Lue" w:cs="Microsoft New Tai Lue"/>
        </w:rPr>
        <w:t>Plug in your flash drive to the USB port.</w:t>
      </w:r>
    </w:p>
    <w:p w:rsidR="008F0564" w:rsidRPr="00716799" w:rsidRDefault="008F0564" w:rsidP="008F0564">
      <w:pPr>
        <w:pStyle w:val="ListParagraph"/>
        <w:numPr>
          <w:ilvl w:val="0"/>
          <w:numId w:val="24"/>
        </w:numPr>
        <w:autoSpaceDE w:val="0"/>
        <w:autoSpaceDN w:val="0"/>
        <w:adjustRightInd w:val="0"/>
        <w:rPr>
          <w:rFonts w:ascii="Microsoft New Tai Lue" w:hAnsi="Microsoft New Tai Lue" w:cs="Microsoft New Tai Lue"/>
        </w:rPr>
      </w:pPr>
      <w:r w:rsidRPr="00716799">
        <w:rPr>
          <w:rFonts w:ascii="Microsoft New Tai Lue" w:hAnsi="Microsoft New Tai Lue" w:cs="Microsoft New Tai Lue"/>
        </w:rPr>
        <w:t>Press and hold the USB DATA button until the</w:t>
      </w:r>
      <w:r w:rsidR="000110AF" w:rsidRPr="00716799">
        <w:rPr>
          <w:rFonts w:ascii="Microsoft New Tai Lue" w:hAnsi="Microsoft New Tai Lue" w:cs="Microsoft New Tai Lue"/>
        </w:rPr>
        <w:t xml:space="preserve"> digital controller reads “File</w:t>
      </w:r>
      <w:r w:rsidRPr="00716799">
        <w:rPr>
          <w:rFonts w:ascii="Microsoft New Tai Lue" w:hAnsi="Microsoft New Tai Lue" w:cs="Microsoft New Tai Lue"/>
        </w:rPr>
        <w:t xml:space="preserve"> Saved.”</w:t>
      </w:r>
    </w:p>
    <w:p w:rsidR="008F0564" w:rsidRPr="00716799" w:rsidRDefault="008F0564" w:rsidP="008F0564">
      <w:pPr>
        <w:pStyle w:val="ListParagraph"/>
        <w:numPr>
          <w:ilvl w:val="0"/>
          <w:numId w:val="24"/>
        </w:numPr>
        <w:autoSpaceDE w:val="0"/>
        <w:autoSpaceDN w:val="0"/>
        <w:adjustRightInd w:val="0"/>
        <w:rPr>
          <w:rFonts w:ascii="Microsoft New Tai Lue" w:hAnsi="Microsoft New Tai Lue" w:cs="Microsoft New Tai Lue"/>
        </w:rPr>
      </w:pPr>
      <w:r w:rsidRPr="00716799">
        <w:rPr>
          <w:rFonts w:ascii="Microsoft New Tai Lue" w:hAnsi="Microsoft New Tai Lue" w:cs="Microsoft New Tai Lue"/>
        </w:rPr>
        <w:t>It will then ask “Do you want to clear log?”</w:t>
      </w:r>
    </w:p>
    <w:p w:rsidR="008F0564" w:rsidRPr="00716799" w:rsidRDefault="008F0564" w:rsidP="008F0564">
      <w:pPr>
        <w:pStyle w:val="ListParagraph"/>
        <w:numPr>
          <w:ilvl w:val="0"/>
          <w:numId w:val="24"/>
        </w:numPr>
        <w:autoSpaceDE w:val="0"/>
        <w:autoSpaceDN w:val="0"/>
        <w:adjustRightInd w:val="0"/>
        <w:rPr>
          <w:rFonts w:ascii="Microsoft New Tai Lue" w:hAnsi="Microsoft New Tai Lue" w:cs="Microsoft New Tai Lue"/>
        </w:rPr>
      </w:pPr>
      <w:r w:rsidRPr="00716799">
        <w:rPr>
          <w:rFonts w:ascii="Microsoft New Tai Lue" w:hAnsi="Microsoft New Tai Lue" w:cs="Microsoft New Tai Lue"/>
        </w:rPr>
        <w:lastRenderedPageBreak/>
        <w:t>Press the UP or DOWN arrow until the controller reads “Yes” (The smoker will clear your log as it runs out o</w:t>
      </w:r>
      <w:r w:rsidR="00986A02" w:rsidRPr="00716799">
        <w:rPr>
          <w:rFonts w:ascii="Microsoft New Tai Lue" w:hAnsi="Microsoft New Tai Lue" w:cs="Microsoft New Tai Lue"/>
        </w:rPr>
        <w:t>f memory. Clearing your log will</w:t>
      </w:r>
      <w:r w:rsidRPr="00716799">
        <w:rPr>
          <w:rFonts w:ascii="Microsoft New Tai Lue" w:hAnsi="Microsoft New Tai Lue" w:cs="Microsoft New Tai Lue"/>
        </w:rPr>
        <w:t xml:space="preserve"> stop the accidental loss of data).</w:t>
      </w:r>
    </w:p>
    <w:p w:rsidR="008F0564" w:rsidRPr="00716799" w:rsidRDefault="000968A6" w:rsidP="008F0564">
      <w:pPr>
        <w:pStyle w:val="ListParagraph"/>
        <w:numPr>
          <w:ilvl w:val="0"/>
          <w:numId w:val="24"/>
        </w:numPr>
        <w:autoSpaceDE w:val="0"/>
        <w:autoSpaceDN w:val="0"/>
        <w:adjustRightInd w:val="0"/>
        <w:rPr>
          <w:rFonts w:ascii="Microsoft New Tai Lue" w:hAnsi="Microsoft New Tai Lue" w:cs="Microsoft New Tai Lue"/>
        </w:rPr>
      </w:pPr>
      <w:r w:rsidRPr="00716799">
        <w:rPr>
          <w:rFonts w:ascii="Microsoft New Tai Lue" w:hAnsi="Microsoft New Tai Lue" w:cs="Microsoft New Tai Lue"/>
        </w:rPr>
        <w:t xml:space="preserve">Press OK. See </w:t>
      </w:r>
      <w:r w:rsidRPr="00716799">
        <w:rPr>
          <w:rFonts w:ascii="Microsoft New Tai Lue" w:hAnsi="Microsoft New Tai Lue" w:cs="Microsoft New Tai Lue"/>
          <w:b/>
        </w:rPr>
        <w:t>Figure 3</w:t>
      </w:r>
      <w:r w:rsidR="008F0564" w:rsidRPr="00716799">
        <w:rPr>
          <w:rFonts w:ascii="Microsoft New Tai Lue" w:hAnsi="Microsoft New Tai Lue" w:cs="Microsoft New Tai Lue"/>
        </w:rPr>
        <w:t xml:space="preserve"> for example download. </w:t>
      </w:r>
    </w:p>
    <w:p w:rsidR="008F0564" w:rsidRDefault="008F0564" w:rsidP="008F0564">
      <w:pPr>
        <w:pStyle w:val="ListParagraph"/>
        <w:autoSpaceDE w:val="0"/>
        <w:autoSpaceDN w:val="0"/>
        <w:adjustRightInd w:val="0"/>
        <w:ind w:left="360"/>
        <w:rPr>
          <w:rFonts w:ascii="Garamond" w:hAnsi="Garamond" w:cs="TimesNewRoman"/>
          <w:sz w:val="28"/>
          <w:szCs w:val="28"/>
        </w:rPr>
      </w:pPr>
    </w:p>
    <w:p w:rsidR="00B42B3D" w:rsidRPr="00B42B3D" w:rsidRDefault="00B42B3D" w:rsidP="00B42B3D">
      <w:pPr>
        <w:pStyle w:val="ListParagraph"/>
        <w:autoSpaceDE w:val="0"/>
        <w:autoSpaceDN w:val="0"/>
        <w:adjustRightInd w:val="0"/>
        <w:ind w:left="360"/>
        <w:rPr>
          <w:rFonts w:ascii="Garamond" w:hAnsi="Garamond" w:cs="TimesNewRoman"/>
          <w:sz w:val="28"/>
          <w:szCs w:val="28"/>
        </w:rPr>
      </w:pPr>
    </w:p>
    <w:p w:rsidR="00B42B3D" w:rsidRDefault="00716799" w:rsidP="000968A6">
      <w:pPr>
        <w:pStyle w:val="Heading1"/>
      </w:pPr>
      <w:r>
        <w:rPr>
          <w:rFonts w:ascii="Garamond" w:hAnsi="Garamond" w:cs="TimesNewRoman"/>
          <w:noProof/>
          <w:sz w:val="28"/>
          <w:szCs w:val="28"/>
        </w:rPr>
        <w:drawing>
          <wp:anchor distT="0" distB="0" distL="114300" distR="114300" simplePos="0" relativeHeight="251887616" behindDoc="0" locked="0" layoutInCell="1" allowOverlap="1" wp14:anchorId="58FE8FEA" wp14:editId="38E3E531">
            <wp:simplePos x="0" y="0"/>
            <wp:positionH relativeFrom="column">
              <wp:posOffset>2476500</wp:posOffset>
            </wp:positionH>
            <wp:positionV relativeFrom="paragraph">
              <wp:posOffset>-478486</wp:posOffset>
            </wp:positionV>
            <wp:extent cx="2007870" cy="1541780"/>
            <wp:effectExtent l="0" t="0" r="0" b="127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excel.jpg"/>
                    <pic:cNvPicPr/>
                  </pic:nvPicPr>
                  <pic:blipFill rotWithShape="1">
                    <a:blip r:embed="rId20">
                      <a:extLst>
                        <a:ext uri="{28A0092B-C50C-407E-A947-70E740481C1C}">
                          <a14:useLocalDpi xmlns:a14="http://schemas.microsoft.com/office/drawing/2010/main" val="0"/>
                        </a:ext>
                      </a:extLst>
                    </a:blip>
                    <a:srcRect b="40156"/>
                    <a:stretch/>
                  </pic:blipFill>
                  <pic:spPr bwMode="auto">
                    <a:xfrm>
                      <a:off x="0" y="0"/>
                      <a:ext cx="2007870" cy="1541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cs="TimesNewRoman"/>
          <w:noProof/>
          <w:sz w:val="28"/>
          <w:szCs w:val="28"/>
        </w:rPr>
        <mc:AlternateContent>
          <mc:Choice Requires="wps">
            <w:drawing>
              <wp:anchor distT="0" distB="0" distL="114300" distR="114300" simplePos="0" relativeHeight="251876352" behindDoc="0" locked="0" layoutInCell="1" allowOverlap="1" wp14:anchorId="50ABE81D" wp14:editId="6DF4877C">
                <wp:simplePos x="0" y="0"/>
                <wp:positionH relativeFrom="column">
                  <wp:posOffset>119380</wp:posOffset>
                </wp:positionH>
                <wp:positionV relativeFrom="paragraph">
                  <wp:posOffset>-401016</wp:posOffset>
                </wp:positionV>
                <wp:extent cx="2395855" cy="1471930"/>
                <wp:effectExtent l="0" t="0" r="4445" b="0"/>
                <wp:wrapNone/>
                <wp:docPr id="24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147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9ED" w:rsidRPr="00716799" w:rsidRDefault="002469ED" w:rsidP="008F0564">
                            <w:pPr>
                              <w:rPr>
                                <w:rFonts w:ascii="Microsoft New Tai Lue" w:hAnsi="Microsoft New Tai Lue" w:cs="Microsoft New Tai Lue"/>
                                <w:b/>
                              </w:rPr>
                            </w:pPr>
                            <w:r w:rsidRPr="00716799">
                              <w:rPr>
                                <w:rFonts w:ascii="Microsoft New Tai Lue" w:hAnsi="Microsoft New Tai Lue" w:cs="Microsoft New Tai Lue"/>
                                <w:b/>
                              </w:rPr>
                              <w:t>Figure 3</w:t>
                            </w:r>
                            <w:r w:rsidRPr="00716799">
                              <w:rPr>
                                <w:rFonts w:ascii="Microsoft New Tai Lue" w:hAnsi="Microsoft New Tai Lue" w:cs="Microsoft New Tai Lue"/>
                              </w:rPr>
                              <w:t xml:space="preserve"> – This is what your download of information will look like. Column A is the current Cook Cycle. Column B is Oven Temperature. Column C is Probe Temperature.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37" type="#_x0000_t202" style="position:absolute;left:0;text-align:left;margin-left:9.4pt;margin-top:-31.6pt;width:188.65pt;height:115.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" stroked="f">
                <v:textbox>
                  <w:txbxContent>
                    <w:p w:rsidR="002469ED" w:rsidRPr="00716799" w:rsidRDefault="002469ED" w:rsidP="008F0564">
                      <w:pPr>
                        <w:rPr>
                          <w:rFonts w:ascii="Microsoft New Tai Lue" w:hAnsi="Microsoft New Tai Lue" w:cs="Microsoft New Tai Lue"/>
                          <w:b/>
                        </w:rPr>
                      </w:pPr>
                      <w:r w:rsidRPr="00716799">
                        <w:rPr>
                          <w:rFonts w:ascii="Microsoft New Tai Lue" w:hAnsi="Microsoft New Tai Lue" w:cs="Microsoft New Tai Lue"/>
                          <w:b/>
                        </w:rPr>
                        <w:t>Figure 3</w:t>
                      </w:r>
                      <w:r w:rsidRPr="00716799">
                        <w:rPr>
                          <w:rFonts w:ascii="Microsoft New Tai Lue" w:hAnsi="Microsoft New Tai Lue" w:cs="Microsoft New Tai Lue"/>
                        </w:rPr>
                        <w:t xml:space="preserve"> – This is what your download of information will look like. Column A is the current Cook Cycle. Column B is Oven Temperature. Column C is Probe Temperature. </w:t>
                      </w:r>
                    </w:p>
                  </w:txbxContent>
                </v:textbox>
              </v:shape>
            </w:pict>
          </mc:Fallback>
        </mc:AlternateContent>
      </w:r>
    </w:p>
    <w:p w:rsidR="0089101D" w:rsidRDefault="0089101D" w:rsidP="0089101D">
      <w:pPr>
        <w:rPr>
          <w:rFonts w:ascii="Arial Black" w:hAnsi="Arial Black"/>
          <w:sz w:val="36"/>
          <w:szCs w:val="36"/>
        </w:rPr>
      </w:pPr>
    </w:p>
    <w:p w:rsidR="0089101D" w:rsidRDefault="0089101D" w:rsidP="0089101D">
      <w:pPr>
        <w:rPr>
          <w:rFonts w:ascii="Arial Black" w:hAnsi="Arial Black"/>
          <w:sz w:val="36"/>
          <w:szCs w:val="36"/>
        </w:rPr>
      </w:pPr>
    </w:p>
    <w:p w:rsidR="009D32E9" w:rsidRPr="0089101D" w:rsidRDefault="009D32E9" w:rsidP="0089101D">
      <w:pPr>
        <w:pStyle w:val="Heading1"/>
      </w:pPr>
      <w:bookmarkStart w:id="21" w:name="_Toc464744885"/>
      <w:r w:rsidRPr="00EF4BCF">
        <w:t>Shut Down and Maintenance Procedures</w:t>
      </w:r>
      <w:bookmarkEnd w:id="21"/>
    </w:p>
    <w:p w:rsidR="00AD6099" w:rsidRPr="00716799" w:rsidRDefault="00AD6099" w:rsidP="00AD6099">
      <w:pPr>
        <w:widowControl w:val="0"/>
        <w:ind w:right="993" w:hanging="360"/>
        <w:rPr>
          <w:rFonts w:ascii="Microsoft New Tai Lue" w:hAnsi="Microsoft New Tai Lue" w:cs="Microsoft New Tai Lue"/>
          <w:b/>
          <w:szCs w:val="28"/>
        </w:rPr>
      </w:pPr>
      <w:r w:rsidRPr="00716799">
        <w:rPr>
          <w:rFonts w:ascii="Microsoft New Tai Lue" w:hAnsi="Microsoft New Tai Lue" w:cs="Microsoft New Tai Lue"/>
          <w:b/>
          <w:szCs w:val="28"/>
        </w:rPr>
        <w:t>Follow the shutdown procedures listed:</w:t>
      </w:r>
    </w:p>
    <w:p w:rsidR="008E3E09" w:rsidRPr="00716799" w:rsidRDefault="000F7461" w:rsidP="00DD5CCD">
      <w:pPr>
        <w:pStyle w:val="ListParagraph"/>
        <w:widowControl w:val="0"/>
        <w:numPr>
          <w:ilvl w:val="0"/>
          <w:numId w:val="11"/>
        </w:numPr>
        <w:ind w:right="993"/>
        <w:rPr>
          <w:rFonts w:ascii="Microsoft New Tai Lue" w:hAnsi="Microsoft New Tai Lue" w:cs="Microsoft New Tai Lue"/>
          <w:szCs w:val="28"/>
        </w:rPr>
      </w:pPr>
      <w:r w:rsidRPr="00716799">
        <w:rPr>
          <w:rFonts w:ascii="Microsoft New Tai Lue" w:hAnsi="Microsoft New Tai Lue" w:cs="Microsoft New Tai Lue"/>
          <w:szCs w:val="28"/>
        </w:rPr>
        <w:t>Press Start/Stop button for 5 seconds</w:t>
      </w:r>
      <w:r w:rsidR="008E3E09" w:rsidRPr="00716799">
        <w:rPr>
          <w:rFonts w:ascii="Microsoft New Tai Lue" w:hAnsi="Microsoft New Tai Lue" w:cs="Microsoft New Tai Lue"/>
          <w:szCs w:val="28"/>
        </w:rPr>
        <w:t>.</w:t>
      </w:r>
      <w:r w:rsidR="009D32E9" w:rsidRPr="00716799">
        <w:rPr>
          <w:rFonts w:ascii="Microsoft New Tai Lue" w:hAnsi="Microsoft New Tai Lue" w:cs="Microsoft New Tai Lue"/>
          <w:szCs w:val="28"/>
        </w:rPr>
        <w:t xml:space="preserve"> </w:t>
      </w:r>
    </w:p>
    <w:p w:rsidR="009D32E9" w:rsidRPr="00716799" w:rsidRDefault="008E3E09" w:rsidP="00DD5CCD">
      <w:pPr>
        <w:pStyle w:val="ListParagraph"/>
        <w:widowControl w:val="0"/>
        <w:numPr>
          <w:ilvl w:val="0"/>
          <w:numId w:val="11"/>
        </w:numPr>
        <w:ind w:right="993"/>
        <w:rPr>
          <w:rFonts w:ascii="Microsoft New Tai Lue" w:hAnsi="Microsoft New Tai Lue" w:cs="Microsoft New Tai Lue"/>
          <w:szCs w:val="28"/>
        </w:rPr>
      </w:pPr>
      <w:r w:rsidRPr="00716799">
        <w:rPr>
          <w:rFonts w:ascii="Microsoft New Tai Lue" w:hAnsi="Microsoft New Tai Lue" w:cs="Microsoft New Tai Lue"/>
          <w:szCs w:val="28"/>
        </w:rPr>
        <w:t xml:space="preserve">Press the Power button, switch the master switch to OFF </w:t>
      </w:r>
      <w:r w:rsidR="009D32E9" w:rsidRPr="00716799">
        <w:rPr>
          <w:rFonts w:ascii="Microsoft New Tai Lue" w:hAnsi="Microsoft New Tai Lue" w:cs="Microsoft New Tai Lue"/>
          <w:szCs w:val="28"/>
        </w:rPr>
        <w:t>and then unplug smoker from the outlet.</w:t>
      </w:r>
    </w:p>
    <w:p w:rsidR="009D32E9" w:rsidRPr="00716799" w:rsidRDefault="009D32E9" w:rsidP="00DD5CCD">
      <w:pPr>
        <w:pStyle w:val="ListParagraph"/>
        <w:widowControl w:val="0"/>
        <w:numPr>
          <w:ilvl w:val="0"/>
          <w:numId w:val="11"/>
        </w:numPr>
        <w:ind w:right="993"/>
        <w:rPr>
          <w:rFonts w:ascii="Microsoft New Tai Lue" w:hAnsi="Microsoft New Tai Lue" w:cs="Microsoft New Tai Lue"/>
          <w:szCs w:val="28"/>
        </w:rPr>
      </w:pPr>
      <w:r w:rsidRPr="00716799">
        <w:rPr>
          <w:rFonts w:ascii="Microsoft New Tai Lue" w:hAnsi="Microsoft New Tai Lue" w:cs="Microsoft New Tai Lue"/>
          <w:szCs w:val="28"/>
        </w:rPr>
        <w:t xml:space="preserve">Allow oven to cool. </w:t>
      </w:r>
    </w:p>
    <w:p w:rsidR="009D32E9" w:rsidRPr="00716799" w:rsidRDefault="009D32E9" w:rsidP="00B42B36">
      <w:pPr>
        <w:pStyle w:val="ListParagraph"/>
        <w:widowControl w:val="0"/>
        <w:numPr>
          <w:ilvl w:val="0"/>
          <w:numId w:val="11"/>
        </w:numPr>
        <w:spacing w:after="120"/>
        <w:ind w:right="994"/>
        <w:rPr>
          <w:rFonts w:ascii="Microsoft New Tai Lue" w:hAnsi="Microsoft New Tai Lue" w:cs="Microsoft New Tai Lue"/>
          <w:szCs w:val="28"/>
        </w:rPr>
      </w:pPr>
      <w:r w:rsidRPr="00716799">
        <w:rPr>
          <w:rFonts w:ascii="Microsoft New Tai Lue" w:hAnsi="Microsoft New Tai Lue" w:cs="Microsoft New Tai Lue"/>
          <w:szCs w:val="28"/>
        </w:rPr>
        <w:t xml:space="preserve">After allowing the oven to cool, carefully remove the wood box from the oven and douse the contents with water. </w:t>
      </w:r>
    </w:p>
    <w:p w:rsidR="002058C6" w:rsidRPr="00716799" w:rsidRDefault="009D32E9" w:rsidP="00474987">
      <w:pPr>
        <w:widowControl w:val="0"/>
        <w:ind w:right="994"/>
        <w:jc w:val="both"/>
        <w:rPr>
          <w:rFonts w:ascii="Microsoft New Tai Lue" w:hAnsi="Microsoft New Tai Lue" w:cs="Microsoft New Tai Lue"/>
          <w:b/>
          <w:szCs w:val="28"/>
        </w:rPr>
      </w:pPr>
      <w:r w:rsidRPr="00716799">
        <w:rPr>
          <w:rFonts w:ascii="Microsoft New Tai Lue" w:hAnsi="Microsoft New Tai Lue" w:cs="Microsoft New Tai Lue"/>
          <w:b/>
          <w:szCs w:val="28"/>
        </w:rPr>
        <w:t>NOTE: Failure to follow the shutdown procedure instructions may result in a fire hazard!</w:t>
      </w:r>
    </w:p>
    <w:p w:rsidR="009D32E9" w:rsidRPr="00716799" w:rsidRDefault="00AD6099" w:rsidP="001E7CF5">
      <w:pPr>
        <w:widowControl w:val="0"/>
        <w:tabs>
          <w:tab w:val="left" w:pos="0"/>
        </w:tabs>
        <w:ind w:right="994" w:hanging="360"/>
        <w:rPr>
          <w:rFonts w:ascii="Microsoft New Tai Lue" w:hAnsi="Microsoft New Tai Lue" w:cs="Microsoft New Tai Lue"/>
          <w:b/>
          <w:szCs w:val="28"/>
        </w:rPr>
      </w:pPr>
      <w:r w:rsidRPr="00716799">
        <w:rPr>
          <w:rFonts w:ascii="Microsoft New Tai Lue" w:hAnsi="Microsoft New Tai Lue" w:cs="Microsoft New Tai Lue"/>
          <w:b/>
          <w:szCs w:val="28"/>
        </w:rPr>
        <w:t>Follow the list of cleanup procedures listed:</w:t>
      </w:r>
    </w:p>
    <w:p w:rsidR="009D32E9" w:rsidRPr="00716799" w:rsidRDefault="009D32E9" w:rsidP="00AD6099">
      <w:pPr>
        <w:widowControl w:val="0"/>
        <w:ind w:right="993"/>
        <w:rPr>
          <w:rFonts w:ascii="Microsoft New Tai Lue" w:hAnsi="Microsoft New Tai Lue" w:cs="Microsoft New Tai Lue"/>
          <w:bCs/>
          <w:szCs w:val="28"/>
          <w:u w:val="single"/>
        </w:rPr>
      </w:pPr>
      <w:r w:rsidRPr="00716799">
        <w:rPr>
          <w:rFonts w:ascii="Microsoft New Tai Lue" w:hAnsi="Microsoft New Tai Lue" w:cs="Microsoft New Tai Lue"/>
          <w:bCs/>
          <w:szCs w:val="28"/>
          <w:u w:val="single"/>
        </w:rPr>
        <w:t>ALWAYS DISCONNECT THE OVEN FROM ITS ELECTRICAL SUPPLY BEFORE CLEANING OR SERVICING.</w:t>
      </w:r>
    </w:p>
    <w:p w:rsidR="009D32E9" w:rsidRPr="00716799" w:rsidRDefault="009D32E9" w:rsidP="00DD5CCD">
      <w:pPr>
        <w:pStyle w:val="ListParagraph"/>
        <w:widowControl w:val="0"/>
        <w:numPr>
          <w:ilvl w:val="0"/>
          <w:numId w:val="12"/>
        </w:numPr>
        <w:ind w:left="360" w:right="993"/>
        <w:rPr>
          <w:rFonts w:ascii="Microsoft New Tai Lue" w:hAnsi="Microsoft New Tai Lue" w:cs="Microsoft New Tai Lue"/>
          <w:szCs w:val="28"/>
        </w:rPr>
      </w:pPr>
      <w:r w:rsidRPr="00716799">
        <w:rPr>
          <w:rFonts w:ascii="Microsoft New Tai Lue" w:hAnsi="Microsoft New Tai Lue" w:cs="Microsoft New Tai Lue"/>
          <w:szCs w:val="28"/>
        </w:rPr>
        <w:t>Disconnect oven from power supply.</w:t>
      </w:r>
    </w:p>
    <w:p w:rsidR="009D32E9" w:rsidRPr="00716799" w:rsidRDefault="009D32E9" w:rsidP="00DD5CCD">
      <w:pPr>
        <w:pStyle w:val="ListParagraph"/>
        <w:widowControl w:val="0"/>
        <w:numPr>
          <w:ilvl w:val="0"/>
          <w:numId w:val="12"/>
        </w:numPr>
        <w:ind w:left="360" w:right="993"/>
        <w:rPr>
          <w:rFonts w:ascii="Microsoft New Tai Lue" w:hAnsi="Microsoft New Tai Lue" w:cs="Microsoft New Tai Lue"/>
          <w:szCs w:val="28"/>
        </w:rPr>
      </w:pPr>
      <w:r w:rsidRPr="00716799">
        <w:rPr>
          <w:rFonts w:ascii="Microsoft New Tai Lue" w:hAnsi="Microsoft New Tai Lue" w:cs="Microsoft New Tai Lue"/>
          <w:szCs w:val="28"/>
        </w:rPr>
        <w:t>Allow the oven to cool.</w:t>
      </w:r>
    </w:p>
    <w:p w:rsidR="009D32E9" w:rsidRPr="00716799" w:rsidRDefault="009D32E9" w:rsidP="00DD5CCD">
      <w:pPr>
        <w:pStyle w:val="ListParagraph"/>
        <w:widowControl w:val="0"/>
        <w:numPr>
          <w:ilvl w:val="0"/>
          <w:numId w:val="12"/>
        </w:numPr>
        <w:ind w:left="360" w:right="993"/>
        <w:rPr>
          <w:rFonts w:ascii="Microsoft New Tai Lue" w:hAnsi="Microsoft New Tai Lue" w:cs="Microsoft New Tai Lue"/>
          <w:szCs w:val="28"/>
        </w:rPr>
      </w:pPr>
      <w:r w:rsidRPr="00716799">
        <w:rPr>
          <w:rFonts w:ascii="Microsoft New Tai Lue" w:hAnsi="Microsoft New Tai Lue" w:cs="Microsoft New Tai Lue"/>
          <w:szCs w:val="28"/>
        </w:rPr>
        <w:t>Remove the grills and racks; Scrape and wash with soap and water (the racks and grills can</w:t>
      </w:r>
      <w:r w:rsidR="009E63D3" w:rsidRPr="00716799">
        <w:rPr>
          <w:rFonts w:ascii="Microsoft New Tai Lue" w:hAnsi="Microsoft New Tai Lue" w:cs="Microsoft New Tai Lue"/>
          <w:szCs w:val="28"/>
        </w:rPr>
        <w:t xml:space="preserve"> go into the dishwasher, however</w:t>
      </w:r>
      <w:r w:rsidRPr="00716799">
        <w:rPr>
          <w:rFonts w:ascii="Microsoft New Tai Lue" w:hAnsi="Microsoft New Tai Lue" w:cs="Microsoft New Tai Lue"/>
          <w:szCs w:val="28"/>
        </w:rPr>
        <w:t xml:space="preserve"> do not use any caustic oven cleaners as they will destroy the plating on the grills).</w:t>
      </w:r>
    </w:p>
    <w:p w:rsidR="009D32E9" w:rsidRPr="00716799" w:rsidRDefault="009D32E9" w:rsidP="00DD5CCD">
      <w:pPr>
        <w:pStyle w:val="ListParagraph"/>
        <w:widowControl w:val="0"/>
        <w:numPr>
          <w:ilvl w:val="0"/>
          <w:numId w:val="12"/>
        </w:numPr>
        <w:ind w:left="360" w:right="993"/>
        <w:rPr>
          <w:rFonts w:ascii="Microsoft New Tai Lue" w:hAnsi="Microsoft New Tai Lue" w:cs="Microsoft New Tai Lue"/>
          <w:szCs w:val="28"/>
        </w:rPr>
      </w:pPr>
      <w:r w:rsidRPr="00716799">
        <w:rPr>
          <w:rFonts w:ascii="Microsoft New Tai Lue" w:hAnsi="Microsoft New Tai Lue" w:cs="Microsoft New Tai Lue"/>
          <w:szCs w:val="28"/>
        </w:rPr>
        <w:t>Remove wood and ash remnants by discarding the aluminum foil covering (douse wood with water before discarding).</w:t>
      </w:r>
    </w:p>
    <w:p w:rsidR="009D32E9" w:rsidRPr="00716799" w:rsidRDefault="009D32E9" w:rsidP="00DD5CCD">
      <w:pPr>
        <w:pStyle w:val="ListParagraph"/>
        <w:widowControl w:val="0"/>
        <w:numPr>
          <w:ilvl w:val="0"/>
          <w:numId w:val="12"/>
        </w:numPr>
        <w:ind w:left="360" w:right="993"/>
        <w:rPr>
          <w:rFonts w:ascii="Microsoft New Tai Lue" w:hAnsi="Microsoft New Tai Lue" w:cs="Microsoft New Tai Lue"/>
          <w:szCs w:val="28"/>
        </w:rPr>
      </w:pPr>
      <w:r w:rsidRPr="00716799">
        <w:rPr>
          <w:rFonts w:ascii="Microsoft New Tai Lue" w:hAnsi="Microsoft New Tai Lue" w:cs="Microsoft New Tai Lue"/>
          <w:szCs w:val="28"/>
        </w:rPr>
        <w:t xml:space="preserve">Remove all grease from interior of oven, using paper towel or cloths (once again, do not use caustic cleaners on the inside of smoker as this </w:t>
      </w:r>
      <w:r w:rsidR="00047C9A" w:rsidRPr="00716799">
        <w:rPr>
          <w:rFonts w:ascii="Microsoft New Tai Lue" w:hAnsi="Microsoft New Tai Lue" w:cs="Microsoft New Tai Lue"/>
          <w:szCs w:val="28"/>
        </w:rPr>
        <w:t>will damage the heating element, but if you use oven cleaners, make sure liquid does not come into contact with the heating element</w:t>
      </w:r>
      <w:r w:rsidRPr="00716799">
        <w:rPr>
          <w:rFonts w:ascii="Microsoft New Tai Lue" w:hAnsi="Microsoft New Tai Lue" w:cs="Microsoft New Tai Lue"/>
          <w:szCs w:val="28"/>
        </w:rPr>
        <w:t>).</w:t>
      </w:r>
    </w:p>
    <w:p w:rsidR="009D32E9" w:rsidRPr="00716799" w:rsidRDefault="009D32E9" w:rsidP="00DD5CCD">
      <w:pPr>
        <w:pStyle w:val="ListParagraph"/>
        <w:widowControl w:val="0"/>
        <w:numPr>
          <w:ilvl w:val="0"/>
          <w:numId w:val="12"/>
        </w:numPr>
        <w:ind w:left="360" w:right="993"/>
        <w:rPr>
          <w:rFonts w:ascii="Microsoft New Tai Lue" w:hAnsi="Microsoft New Tai Lue" w:cs="Microsoft New Tai Lue"/>
          <w:szCs w:val="28"/>
        </w:rPr>
      </w:pPr>
      <w:r w:rsidRPr="00716799">
        <w:rPr>
          <w:rFonts w:ascii="Microsoft New Tai Lue" w:hAnsi="Microsoft New Tai Lue" w:cs="Microsoft New Tai Lue"/>
          <w:szCs w:val="28"/>
        </w:rPr>
        <w:t xml:space="preserve">Empty or remove drippings </w:t>
      </w:r>
      <w:r w:rsidR="00047C9A" w:rsidRPr="00716799">
        <w:rPr>
          <w:rFonts w:ascii="Microsoft New Tai Lue" w:hAnsi="Microsoft New Tai Lue" w:cs="Microsoft New Tai Lue"/>
          <w:szCs w:val="28"/>
        </w:rPr>
        <w:t xml:space="preserve">from </w:t>
      </w:r>
      <w:r w:rsidR="001F3340">
        <w:rPr>
          <w:rFonts w:ascii="Microsoft New Tai Lue" w:hAnsi="Microsoft New Tai Lue" w:cs="Microsoft New Tai Lue"/>
          <w:szCs w:val="28"/>
        </w:rPr>
        <w:t>drain</w:t>
      </w:r>
      <w:r w:rsidR="00047C9A" w:rsidRPr="00716799">
        <w:rPr>
          <w:rFonts w:ascii="Microsoft New Tai Lue" w:hAnsi="Microsoft New Tai Lue" w:cs="Microsoft New Tai Lue"/>
          <w:szCs w:val="28"/>
        </w:rPr>
        <w:t xml:space="preserve"> pan.</w:t>
      </w:r>
    </w:p>
    <w:p w:rsidR="009D32E9" w:rsidRPr="00716799" w:rsidRDefault="009D32E9" w:rsidP="00DD5CCD">
      <w:pPr>
        <w:pStyle w:val="ListParagraph"/>
        <w:widowControl w:val="0"/>
        <w:numPr>
          <w:ilvl w:val="0"/>
          <w:numId w:val="12"/>
        </w:numPr>
        <w:ind w:left="360" w:right="993"/>
        <w:rPr>
          <w:rFonts w:ascii="Microsoft New Tai Lue" w:hAnsi="Microsoft New Tai Lue" w:cs="Microsoft New Tai Lue"/>
          <w:szCs w:val="28"/>
        </w:rPr>
      </w:pPr>
      <w:r w:rsidRPr="00716799">
        <w:rPr>
          <w:rFonts w:ascii="Microsoft New Tai Lue" w:hAnsi="Microsoft New Tai Lue" w:cs="Microsoft New Tai Lue"/>
          <w:szCs w:val="28"/>
        </w:rPr>
        <w:lastRenderedPageBreak/>
        <w:t xml:space="preserve">Scrape loose grease and scale from walls with a </w:t>
      </w:r>
      <w:r w:rsidR="004047AB" w:rsidRPr="00716799">
        <w:rPr>
          <w:rFonts w:ascii="Microsoft New Tai Lue" w:hAnsi="Microsoft New Tai Lue" w:cs="Microsoft New Tai Lue"/>
          <w:szCs w:val="28"/>
        </w:rPr>
        <w:t xml:space="preserve">plastic </w:t>
      </w:r>
      <w:r w:rsidRPr="00716799">
        <w:rPr>
          <w:rFonts w:ascii="Microsoft New Tai Lue" w:hAnsi="Microsoft New Tai Lue" w:cs="Microsoft New Tai Lue"/>
          <w:szCs w:val="28"/>
        </w:rPr>
        <w:t xml:space="preserve">flat edge scraper. </w:t>
      </w:r>
    </w:p>
    <w:p w:rsidR="009D32E9" w:rsidRPr="00716799" w:rsidRDefault="009D32E9" w:rsidP="00DD5CCD">
      <w:pPr>
        <w:pStyle w:val="ListParagraph"/>
        <w:widowControl w:val="0"/>
        <w:numPr>
          <w:ilvl w:val="0"/>
          <w:numId w:val="12"/>
        </w:numPr>
        <w:ind w:left="360" w:right="993"/>
        <w:rPr>
          <w:rFonts w:ascii="Microsoft New Tai Lue" w:hAnsi="Microsoft New Tai Lue" w:cs="Microsoft New Tai Lue"/>
          <w:szCs w:val="28"/>
        </w:rPr>
      </w:pPr>
      <w:r w:rsidRPr="00716799">
        <w:rPr>
          <w:rFonts w:ascii="Microsoft New Tai Lue" w:hAnsi="Microsoft New Tai Lue" w:cs="Microsoft New Tai Lue"/>
          <w:szCs w:val="28"/>
        </w:rPr>
        <w:t xml:space="preserve">Replace racks and grills. </w:t>
      </w:r>
    </w:p>
    <w:p w:rsidR="009D32E9" w:rsidRPr="00716799" w:rsidRDefault="009D32E9" w:rsidP="00B42B36">
      <w:pPr>
        <w:pStyle w:val="ListParagraph"/>
        <w:widowControl w:val="0"/>
        <w:numPr>
          <w:ilvl w:val="1"/>
          <w:numId w:val="9"/>
        </w:numPr>
        <w:spacing w:after="120"/>
        <w:ind w:right="994"/>
        <w:rPr>
          <w:rFonts w:ascii="Microsoft New Tai Lue" w:hAnsi="Microsoft New Tai Lue" w:cs="Microsoft New Tai Lue"/>
          <w:bCs/>
          <w:szCs w:val="28"/>
          <w:u w:val="single"/>
        </w:rPr>
      </w:pPr>
      <w:r w:rsidRPr="00716799">
        <w:rPr>
          <w:rFonts w:ascii="Microsoft New Tai Lue" w:hAnsi="Microsoft New Tai Lue" w:cs="Microsoft New Tai Lue"/>
          <w:bCs/>
          <w:szCs w:val="28"/>
          <w:u w:val="single"/>
        </w:rPr>
        <w:t>Bottom of oven must be kept clean.</w:t>
      </w:r>
      <w:r w:rsidR="00986A02" w:rsidRPr="00716799">
        <w:rPr>
          <w:rFonts w:ascii="Microsoft New Tai Lue" w:hAnsi="Microsoft New Tai Lue" w:cs="Microsoft New Tai Lue"/>
          <w:bCs/>
          <w:szCs w:val="28"/>
          <w:u w:val="single"/>
        </w:rPr>
        <w:t xml:space="preserve"> </w:t>
      </w:r>
      <w:r w:rsidRPr="00716799">
        <w:rPr>
          <w:rFonts w:ascii="Microsoft New Tai Lue" w:hAnsi="Microsoft New Tai Lue" w:cs="Microsoft New Tai Lue"/>
          <w:szCs w:val="28"/>
        </w:rPr>
        <w:t xml:space="preserve">Change foil in bottom of oven and from </w:t>
      </w:r>
      <w:r w:rsidR="001C6075">
        <w:rPr>
          <w:rFonts w:ascii="Microsoft New Tai Lue" w:hAnsi="Microsoft New Tai Lue" w:cs="Microsoft New Tai Lue"/>
          <w:szCs w:val="28"/>
        </w:rPr>
        <w:t>heat shield</w:t>
      </w:r>
      <w:r w:rsidRPr="00716799">
        <w:rPr>
          <w:rFonts w:ascii="Microsoft New Tai Lue" w:hAnsi="Microsoft New Tai Lue" w:cs="Microsoft New Tai Lue"/>
          <w:szCs w:val="28"/>
        </w:rPr>
        <w:t xml:space="preserve"> after each cooking and remove all excess grease from interior of oven. Be sure that drain hole is open at all times. </w:t>
      </w:r>
      <w:r w:rsidRPr="00716799">
        <w:rPr>
          <w:rFonts w:ascii="Microsoft New Tai Lue" w:hAnsi="Microsoft New Tai Lue" w:cs="Microsoft New Tai Lue"/>
          <w:bCs/>
          <w:szCs w:val="28"/>
          <w:u w:val="single"/>
        </w:rPr>
        <w:t>If drain becomes plugged, oven bottom can fill with grease and a fire hazard may occur.</w:t>
      </w:r>
    </w:p>
    <w:p w:rsidR="009D32E9" w:rsidRPr="00716799" w:rsidRDefault="00AD6099" w:rsidP="001E7CF5">
      <w:pPr>
        <w:widowControl w:val="0"/>
        <w:ind w:left="-90" w:right="993" w:hanging="270"/>
        <w:rPr>
          <w:rFonts w:ascii="Microsoft New Tai Lue" w:hAnsi="Microsoft New Tai Lue" w:cs="Microsoft New Tai Lue"/>
          <w:b/>
          <w:szCs w:val="28"/>
        </w:rPr>
      </w:pPr>
      <w:r w:rsidRPr="00716799">
        <w:rPr>
          <w:rFonts w:ascii="Microsoft New Tai Lue" w:hAnsi="Microsoft New Tai Lue" w:cs="Microsoft New Tai Lue"/>
          <w:b/>
          <w:szCs w:val="28"/>
        </w:rPr>
        <w:t xml:space="preserve">Follow </w:t>
      </w:r>
      <w:r w:rsidR="00804A81" w:rsidRPr="00716799">
        <w:rPr>
          <w:rFonts w:ascii="Microsoft New Tai Lue" w:hAnsi="Microsoft New Tai Lue" w:cs="Microsoft New Tai Lue"/>
          <w:b/>
          <w:szCs w:val="28"/>
        </w:rPr>
        <w:t>these maintenance procedures</w:t>
      </w:r>
      <w:r w:rsidR="00CA671E">
        <w:rPr>
          <w:rFonts w:ascii="Microsoft New Tai Lue" w:hAnsi="Microsoft New Tai Lue" w:cs="Microsoft New Tai Lue"/>
          <w:b/>
          <w:szCs w:val="28"/>
        </w:rPr>
        <w:t xml:space="preserve"> as well</w:t>
      </w:r>
      <w:r w:rsidR="00804A81" w:rsidRPr="00716799">
        <w:rPr>
          <w:rFonts w:ascii="Microsoft New Tai Lue" w:hAnsi="Microsoft New Tai Lue" w:cs="Microsoft New Tai Lue"/>
          <w:b/>
          <w:szCs w:val="28"/>
        </w:rPr>
        <w:t>:</w:t>
      </w:r>
    </w:p>
    <w:p w:rsidR="009D32E9" w:rsidRPr="00716799" w:rsidRDefault="009D32E9" w:rsidP="00DD5CCD">
      <w:pPr>
        <w:pStyle w:val="ListParagraph"/>
        <w:widowControl w:val="0"/>
        <w:numPr>
          <w:ilvl w:val="0"/>
          <w:numId w:val="13"/>
        </w:numPr>
        <w:ind w:left="360" w:right="993"/>
        <w:rPr>
          <w:rFonts w:ascii="Microsoft New Tai Lue" w:hAnsi="Microsoft New Tai Lue" w:cs="Microsoft New Tai Lue"/>
          <w:szCs w:val="28"/>
        </w:rPr>
      </w:pPr>
      <w:r w:rsidRPr="00716799">
        <w:rPr>
          <w:rFonts w:ascii="Microsoft New Tai Lue" w:hAnsi="Microsoft New Tai Lue" w:cs="Microsoft New Tai Lue"/>
          <w:szCs w:val="28"/>
        </w:rPr>
        <w:t>Periodically check electrical plug and wire for any wear or damage.</w:t>
      </w:r>
    </w:p>
    <w:p w:rsidR="009D32E9" w:rsidRPr="00716799" w:rsidRDefault="009D32E9" w:rsidP="00DD5CCD">
      <w:pPr>
        <w:pStyle w:val="ListParagraph"/>
        <w:widowControl w:val="0"/>
        <w:numPr>
          <w:ilvl w:val="0"/>
          <w:numId w:val="13"/>
        </w:numPr>
        <w:ind w:left="360" w:right="993"/>
        <w:rPr>
          <w:rFonts w:ascii="Microsoft New Tai Lue" w:hAnsi="Microsoft New Tai Lue" w:cs="Microsoft New Tai Lue"/>
          <w:szCs w:val="28"/>
        </w:rPr>
      </w:pPr>
      <w:r w:rsidRPr="00716799">
        <w:rPr>
          <w:rFonts w:ascii="Microsoft New Tai Lue" w:hAnsi="Microsoft New Tai Lue" w:cs="Microsoft New Tai Lue"/>
          <w:szCs w:val="28"/>
        </w:rPr>
        <w:t>Twice annually put two drops of lightweight oil on the hinge pins to prevent binding.</w:t>
      </w:r>
    </w:p>
    <w:p w:rsidR="002058C6" w:rsidRPr="00716799" w:rsidRDefault="009D32E9" w:rsidP="00CD502F">
      <w:pPr>
        <w:pStyle w:val="ListParagraph"/>
        <w:widowControl w:val="0"/>
        <w:numPr>
          <w:ilvl w:val="0"/>
          <w:numId w:val="13"/>
        </w:numPr>
        <w:ind w:left="360" w:right="993"/>
        <w:rPr>
          <w:rFonts w:ascii="Microsoft New Tai Lue" w:hAnsi="Microsoft New Tai Lue" w:cs="Microsoft New Tai Lue"/>
          <w:szCs w:val="28"/>
        </w:rPr>
      </w:pPr>
      <w:r w:rsidRPr="00716799">
        <w:rPr>
          <w:rFonts w:ascii="Microsoft New Tai Lue" w:hAnsi="Microsoft New Tai Lue" w:cs="Microsoft New Tai Lue"/>
          <w:szCs w:val="28"/>
        </w:rPr>
        <w:t xml:space="preserve">Check casters for free movement. </w:t>
      </w:r>
    </w:p>
    <w:p w:rsidR="00CC7425" w:rsidRPr="00716799" w:rsidRDefault="00CC7425" w:rsidP="000968A6">
      <w:pPr>
        <w:pStyle w:val="Heading1"/>
        <w:rPr>
          <w:rFonts w:cs="Microsoft New Tai Lue"/>
          <w:sz w:val="20"/>
          <w:szCs w:val="20"/>
        </w:rPr>
      </w:pPr>
      <w:bookmarkStart w:id="22" w:name="_Toc464744886"/>
      <w:r w:rsidRPr="00716799">
        <w:rPr>
          <w:rFonts w:cs="Microsoft New Tai Lue"/>
        </w:rPr>
        <w:t>Electrical Specifications</w:t>
      </w:r>
      <w:bookmarkEnd w:id="22"/>
    </w:p>
    <w:p w:rsidR="00CC7425" w:rsidRPr="00716799" w:rsidRDefault="00CC7425" w:rsidP="00CC7425">
      <w:pPr>
        <w:ind w:left="-360"/>
        <w:rPr>
          <w:rFonts w:ascii="Microsoft New Tai Lue" w:hAnsi="Microsoft New Tai Lue" w:cs="Microsoft New Tai Lue"/>
          <w:szCs w:val="28"/>
        </w:rPr>
      </w:pPr>
      <w:r w:rsidRPr="00716799">
        <w:rPr>
          <w:rFonts w:ascii="Microsoft New Tai Lue" w:hAnsi="Microsoft New Tai Lue" w:cs="Microsoft New Tai Lue"/>
          <w:szCs w:val="28"/>
        </w:rPr>
        <w:t>SM160</w:t>
      </w:r>
    </w:p>
    <w:p w:rsidR="00CC7425" w:rsidRPr="00716799" w:rsidRDefault="00CC7425" w:rsidP="00CE620F">
      <w:pPr>
        <w:numPr>
          <w:ilvl w:val="1"/>
          <w:numId w:val="17"/>
        </w:numPr>
        <w:ind w:left="360"/>
        <w:rPr>
          <w:rFonts w:ascii="Microsoft New Tai Lue" w:hAnsi="Microsoft New Tai Lue" w:cs="Microsoft New Tai Lue"/>
          <w:szCs w:val="28"/>
        </w:rPr>
      </w:pPr>
      <w:r w:rsidRPr="00716799">
        <w:rPr>
          <w:rFonts w:ascii="Microsoft New Tai Lue" w:hAnsi="Microsoft New Tai Lue" w:cs="Microsoft New Tai Lue"/>
          <w:szCs w:val="28"/>
        </w:rPr>
        <w:t>Single burner system using 120VAC power.</w:t>
      </w:r>
    </w:p>
    <w:p w:rsidR="00CC7425" w:rsidRPr="00716799" w:rsidRDefault="00CC7425" w:rsidP="00CE620F">
      <w:pPr>
        <w:numPr>
          <w:ilvl w:val="1"/>
          <w:numId w:val="17"/>
        </w:numPr>
        <w:ind w:left="360"/>
        <w:rPr>
          <w:rFonts w:ascii="Microsoft New Tai Lue" w:hAnsi="Microsoft New Tai Lue" w:cs="Microsoft New Tai Lue"/>
          <w:szCs w:val="28"/>
        </w:rPr>
      </w:pPr>
      <w:r w:rsidRPr="00716799">
        <w:rPr>
          <w:rFonts w:ascii="Microsoft New Tai Lue" w:hAnsi="Microsoft New Tai Lue" w:cs="Microsoft New Tai Lue"/>
          <w:szCs w:val="28"/>
        </w:rPr>
        <w:t xml:space="preserve">Protect with a breaker or fuse rated at 15 amps. </w:t>
      </w:r>
    </w:p>
    <w:p w:rsidR="00CC7425" w:rsidRPr="00716799" w:rsidRDefault="00CC7425" w:rsidP="00CC7425">
      <w:pPr>
        <w:ind w:left="-360"/>
        <w:rPr>
          <w:rFonts w:ascii="Microsoft New Tai Lue" w:hAnsi="Microsoft New Tai Lue" w:cs="Microsoft New Tai Lue"/>
          <w:szCs w:val="28"/>
        </w:rPr>
      </w:pPr>
      <w:r w:rsidRPr="00716799">
        <w:rPr>
          <w:rFonts w:ascii="Microsoft New Tai Lue" w:hAnsi="Microsoft New Tai Lue" w:cs="Microsoft New Tai Lue"/>
          <w:szCs w:val="28"/>
        </w:rPr>
        <w:t>SM260</w:t>
      </w:r>
    </w:p>
    <w:p w:rsidR="00CC7425" w:rsidRPr="00716799" w:rsidRDefault="00CC7425" w:rsidP="00CE620F">
      <w:pPr>
        <w:numPr>
          <w:ilvl w:val="1"/>
          <w:numId w:val="18"/>
        </w:numPr>
        <w:ind w:left="360"/>
        <w:rPr>
          <w:rFonts w:ascii="Microsoft New Tai Lue" w:hAnsi="Microsoft New Tai Lue" w:cs="Microsoft New Tai Lue"/>
          <w:szCs w:val="28"/>
        </w:rPr>
      </w:pPr>
      <w:r w:rsidRPr="00716799">
        <w:rPr>
          <w:rFonts w:ascii="Microsoft New Tai Lue" w:hAnsi="Microsoft New Tai Lue" w:cs="Microsoft New Tai Lue"/>
          <w:szCs w:val="28"/>
        </w:rPr>
        <w:t>Dual burner system using 208/220VAC power.</w:t>
      </w:r>
    </w:p>
    <w:p w:rsidR="00CC7425" w:rsidRPr="00716799" w:rsidRDefault="00CC7425" w:rsidP="00CE620F">
      <w:pPr>
        <w:numPr>
          <w:ilvl w:val="1"/>
          <w:numId w:val="18"/>
        </w:numPr>
        <w:ind w:left="360"/>
        <w:rPr>
          <w:rFonts w:ascii="Microsoft New Tai Lue" w:hAnsi="Microsoft New Tai Lue" w:cs="Microsoft New Tai Lue"/>
          <w:szCs w:val="28"/>
        </w:rPr>
      </w:pPr>
      <w:r w:rsidRPr="00716799">
        <w:rPr>
          <w:rFonts w:ascii="Microsoft New Tai Lue" w:hAnsi="Microsoft New Tai Lue" w:cs="Microsoft New Tai Lue"/>
          <w:szCs w:val="28"/>
        </w:rPr>
        <w:t>Protect with a receptacle with a NEMA L14-20R pin configuration receptacle with a 208/220 VAC single-phase power supply protected by a 20 amp fuse or circuit breaker.</w:t>
      </w:r>
    </w:p>
    <w:p w:rsidR="00CC7425" w:rsidRPr="00716799" w:rsidRDefault="00CC7425" w:rsidP="00CC7425">
      <w:pPr>
        <w:ind w:left="-360"/>
        <w:rPr>
          <w:rFonts w:ascii="Microsoft New Tai Lue" w:hAnsi="Microsoft New Tai Lue" w:cs="Microsoft New Tai Lue"/>
          <w:szCs w:val="28"/>
        </w:rPr>
      </w:pPr>
      <w:r w:rsidRPr="00716799">
        <w:rPr>
          <w:rFonts w:ascii="Microsoft New Tai Lue" w:hAnsi="Microsoft New Tai Lue" w:cs="Microsoft New Tai Lue"/>
          <w:szCs w:val="28"/>
        </w:rPr>
        <w:t>SM360</w:t>
      </w:r>
    </w:p>
    <w:p w:rsidR="00CC7425" w:rsidRPr="00716799" w:rsidRDefault="00CC7425" w:rsidP="00CE620F">
      <w:pPr>
        <w:numPr>
          <w:ilvl w:val="1"/>
          <w:numId w:val="19"/>
        </w:numPr>
        <w:tabs>
          <w:tab w:val="left" w:pos="810"/>
        </w:tabs>
        <w:ind w:left="360"/>
        <w:rPr>
          <w:rFonts w:ascii="Microsoft New Tai Lue" w:hAnsi="Microsoft New Tai Lue" w:cs="Microsoft New Tai Lue"/>
          <w:szCs w:val="28"/>
        </w:rPr>
      </w:pPr>
      <w:r w:rsidRPr="00716799">
        <w:rPr>
          <w:rFonts w:ascii="Microsoft New Tai Lue" w:hAnsi="Microsoft New Tai Lue" w:cs="Microsoft New Tai Lue"/>
          <w:szCs w:val="28"/>
        </w:rPr>
        <w:t>Four-burner system using 208/220VAC power.</w:t>
      </w:r>
    </w:p>
    <w:p w:rsidR="00CC7425" w:rsidRPr="00716799" w:rsidRDefault="00CC7425" w:rsidP="00CE620F">
      <w:pPr>
        <w:numPr>
          <w:ilvl w:val="1"/>
          <w:numId w:val="19"/>
        </w:numPr>
        <w:tabs>
          <w:tab w:val="left" w:pos="810"/>
        </w:tabs>
        <w:ind w:left="360"/>
        <w:rPr>
          <w:rFonts w:ascii="Microsoft New Tai Lue" w:hAnsi="Microsoft New Tai Lue" w:cs="Microsoft New Tai Lue"/>
          <w:szCs w:val="28"/>
        </w:rPr>
      </w:pPr>
      <w:r w:rsidRPr="00716799">
        <w:rPr>
          <w:rFonts w:ascii="Microsoft New Tai Lue" w:hAnsi="Microsoft New Tai Lue" w:cs="Microsoft New Tai Lue"/>
          <w:szCs w:val="28"/>
        </w:rPr>
        <w:t xml:space="preserve">Protect with a Hubbell CS6369 Receptacle with a 208/220VAC single-phase power supply protected by a 50 amp fuse or circuit breaker. </w:t>
      </w:r>
    </w:p>
    <w:p w:rsidR="0089101D" w:rsidRDefault="0089101D">
      <w:pPr>
        <w:rPr>
          <w:rFonts w:ascii="Arial Black" w:eastAsiaTheme="majorEastAsia" w:hAnsi="Arial Black" w:cstheme="majorBidi"/>
          <w:b/>
          <w:bCs/>
          <w:sz w:val="36"/>
          <w:szCs w:val="36"/>
        </w:rPr>
      </w:pPr>
      <w:r>
        <w:br w:type="page"/>
      </w:r>
    </w:p>
    <w:p w:rsidR="009D6F37" w:rsidRPr="00EF4BCF" w:rsidRDefault="009D6F37" w:rsidP="000968A6">
      <w:pPr>
        <w:pStyle w:val="Heading1"/>
      </w:pPr>
      <w:bookmarkStart w:id="23" w:name="_Toc464744887"/>
      <w:r w:rsidRPr="00EF4BCF">
        <w:lastRenderedPageBreak/>
        <w:t>Troubleshooting Guide</w:t>
      </w:r>
      <w:bookmarkEnd w:id="23"/>
    </w:p>
    <w:p w:rsidR="009D6F37" w:rsidRPr="00716799" w:rsidRDefault="009D6F37" w:rsidP="00BA2EE0">
      <w:pPr>
        <w:ind w:left="-360"/>
        <w:rPr>
          <w:rFonts w:ascii="Microsoft New Tai Lue" w:hAnsi="Microsoft New Tai Lue" w:cs="Microsoft New Tai Lue"/>
          <w:szCs w:val="28"/>
        </w:rPr>
      </w:pPr>
      <w:r w:rsidRPr="00716799">
        <w:rPr>
          <w:rFonts w:ascii="Microsoft New Tai Lue" w:hAnsi="Microsoft New Tai Lue" w:cs="Microsoft New Tai Lue"/>
          <w:szCs w:val="28"/>
        </w:rPr>
        <w:t xml:space="preserve">This is an initial guide for troubleshooting. If any of the following steps do not correct your issue, contact Cookshack Customer Service at 1.800.423.0698. </w:t>
      </w:r>
    </w:p>
    <w:p w:rsidR="009D6F37" w:rsidRPr="00716799" w:rsidRDefault="009D6F37" w:rsidP="00C53433">
      <w:pPr>
        <w:ind w:left="-720"/>
        <w:rPr>
          <w:rFonts w:ascii="Microsoft New Tai Lue" w:hAnsi="Microsoft New Tai Lue" w:cs="Microsoft New Tai Lue"/>
          <w:szCs w:val="28"/>
        </w:rPr>
      </w:pPr>
      <w:r w:rsidRPr="00716799">
        <w:rPr>
          <w:rFonts w:ascii="Microsoft New Tai Lue" w:hAnsi="Microsoft New Tai Lue" w:cs="Microsoft New Tai Lue"/>
          <w:szCs w:val="28"/>
        </w:rPr>
        <w:tab/>
      </w:r>
    </w:p>
    <w:tbl>
      <w:tblPr>
        <w:tblStyle w:val="TableGrid"/>
        <w:tblW w:w="0" w:type="auto"/>
        <w:tblInd w:w="-252" w:type="dxa"/>
        <w:tblLook w:val="04A0" w:firstRow="1" w:lastRow="0" w:firstColumn="1" w:lastColumn="0" w:noHBand="0" w:noVBand="1"/>
      </w:tblPr>
      <w:tblGrid>
        <w:gridCol w:w="2914"/>
        <w:gridCol w:w="3189"/>
        <w:gridCol w:w="3005"/>
      </w:tblGrid>
      <w:tr w:rsidR="00EF4BCF" w:rsidRPr="00716799" w:rsidTr="00A975B8">
        <w:tc>
          <w:tcPr>
            <w:tcW w:w="2914" w:type="dxa"/>
          </w:tcPr>
          <w:p w:rsidR="009D6F37" w:rsidRPr="00716799" w:rsidRDefault="009D6F37" w:rsidP="00C53433">
            <w:pPr>
              <w:jc w:val="center"/>
              <w:rPr>
                <w:rFonts w:ascii="Microsoft New Tai Lue" w:hAnsi="Microsoft New Tai Lue" w:cs="Microsoft New Tai Lue"/>
                <w:b/>
                <w:szCs w:val="28"/>
              </w:rPr>
            </w:pPr>
            <w:r w:rsidRPr="00716799">
              <w:rPr>
                <w:rFonts w:ascii="Microsoft New Tai Lue" w:hAnsi="Microsoft New Tai Lue" w:cs="Microsoft New Tai Lue"/>
                <w:b/>
                <w:szCs w:val="28"/>
              </w:rPr>
              <w:t>Trouble</w:t>
            </w:r>
          </w:p>
        </w:tc>
        <w:tc>
          <w:tcPr>
            <w:tcW w:w="3189" w:type="dxa"/>
          </w:tcPr>
          <w:p w:rsidR="009D6F37" w:rsidRPr="00716799" w:rsidRDefault="0069491C" w:rsidP="00C53433">
            <w:pPr>
              <w:jc w:val="center"/>
              <w:rPr>
                <w:rFonts w:ascii="Microsoft New Tai Lue" w:hAnsi="Microsoft New Tai Lue" w:cs="Microsoft New Tai Lue"/>
                <w:b/>
                <w:szCs w:val="28"/>
              </w:rPr>
            </w:pPr>
            <w:r w:rsidRPr="00716799">
              <w:rPr>
                <w:rFonts w:ascii="Microsoft New Tai Lue" w:hAnsi="Microsoft New Tai Lue" w:cs="Microsoft New Tai Lue"/>
                <w:b/>
                <w:szCs w:val="28"/>
              </w:rPr>
              <w:t>Probable</w:t>
            </w:r>
            <w:r w:rsidR="009D6F37" w:rsidRPr="00716799">
              <w:rPr>
                <w:rFonts w:ascii="Microsoft New Tai Lue" w:hAnsi="Microsoft New Tai Lue" w:cs="Microsoft New Tai Lue"/>
                <w:b/>
                <w:szCs w:val="28"/>
              </w:rPr>
              <w:t xml:space="preserve"> Cause</w:t>
            </w:r>
          </w:p>
        </w:tc>
        <w:tc>
          <w:tcPr>
            <w:tcW w:w="3005" w:type="dxa"/>
          </w:tcPr>
          <w:p w:rsidR="009D6F37" w:rsidRPr="00716799" w:rsidRDefault="009D6F37" w:rsidP="00C53433">
            <w:pPr>
              <w:jc w:val="center"/>
              <w:rPr>
                <w:rFonts w:ascii="Microsoft New Tai Lue" w:hAnsi="Microsoft New Tai Lue" w:cs="Microsoft New Tai Lue"/>
                <w:b/>
                <w:szCs w:val="28"/>
              </w:rPr>
            </w:pPr>
            <w:r w:rsidRPr="00716799">
              <w:rPr>
                <w:rFonts w:ascii="Microsoft New Tai Lue" w:hAnsi="Microsoft New Tai Lue" w:cs="Microsoft New Tai Lue"/>
                <w:b/>
                <w:szCs w:val="28"/>
              </w:rPr>
              <w:t>Solution</w:t>
            </w:r>
          </w:p>
        </w:tc>
      </w:tr>
      <w:tr w:rsidR="00EF4BCF" w:rsidRPr="00716799" w:rsidTr="00A975B8">
        <w:tc>
          <w:tcPr>
            <w:tcW w:w="2914" w:type="dxa"/>
          </w:tcPr>
          <w:p w:rsidR="009D6F37" w:rsidRPr="00716799" w:rsidRDefault="00C637C3" w:rsidP="00C53433">
            <w:pPr>
              <w:rPr>
                <w:rFonts w:ascii="Microsoft New Tai Lue" w:hAnsi="Microsoft New Tai Lue" w:cs="Microsoft New Tai Lue"/>
                <w:szCs w:val="28"/>
              </w:rPr>
            </w:pPr>
            <w:r w:rsidRPr="00716799">
              <w:rPr>
                <w:rFonts w:ascii="Microsoft New Tai Lue" w:hAnsi="Microsoft New Tai Lue" w:cs="Microsoft New Tai Lue"/>
                <w:szCs w:val="28"/>
              </w:rPr>
              <w:t>Uneven Cooking</w:t>
            </w:r>
          </w:p>
          <w:p w:rsidR="00C637C3" w:rsidRPr="00716799" w:rsidRDefault="00C637C3" w:rsidP="00C53433">
            <w:pPr>
              <w:rPr>
                <w:rFonts w:ascii="Microsoft New Tai Lue" w:hAnsi="Microsoft New Tai Lue" w:cs="Microsoft New Tai Lue"/>
                <w:szCs w:val="28"/>
              </w:rPr>
            </w:pPr>
          </w:p>
        </w:tc>
        <w:tc>
          <w:tcPr>
            <w:tcW w:w="3189" w:type="dxa"/>
          </w:tcPr>
          <w:p w:rsidR="00C637C3" w:rsidRPr="00716799" w:rsidRDefault="00C637C3" w:rsidP="00C53433">
            <w:pPr>
              <w:rPr>
                <w:rFonts w:ascii="Microsoft New Tai Lue" w:hAnsi="Microsoft New Tai Lue" w:cs="Microsoft New Tai Lue"/>
                <w:szCs w:val="28"/>
              </w:rPr>
            </w:pPr>
            <w:r w:rsidRPr="00716799">
              <w:rPr>
                <w:rFonts w:ascii="Microsoft New Tai Lue" w:hAnsi="Microsoft New Tai Lue" w:cs="Microsoft New Tai Lue"/>
                <w:szCs w:val="28"/>
              </w:rPr>
              <w:t>Improper meat loading</w:t>
            </w:r>
          </w:p>
        </w:tc>
        <w:tc>
          <w:tcPr>
            <w:tcW w:w="3005" w:type="dxa"/>
          </w:tcPr>
          <w:p w:rsidR="00C637C3" w:rsidRPr="00716799" w:rsidRDefault="00BA2EE0" w:rsidP="00C53433">
            <w:pPr>
              <w:rPr>
                <w:rFonts w:ascii="Microsoft New Tai Lue" w:hAnsi="Microsoft New Tai Lue" w:cs="Microsoft New Tai Lue"/>
                <w:szCs w:val="28"/>
              </w:rPr>
            </w:pPr>
            <w:r w:rsidRPr="00716799">
              <w:rPr>
                <w:rFonts w:ascii="Microsoft New Tai Lue" w:hAnsi="Microsoft New Tai Lue" w:cs="Microsoft New Tai Lue"/>
                <w:szCs w:val="28"/>
              </w:rPr>
              <w:t>See Loading I</w:t>
            </w:r>
            <w:r w:rsidR="00C637C3" w:rsidRPr="00716799">
              <w:rPr>
                <w:rFonts w:ascii="Microsoft New Tai Lue" w:hAnsi="Microsoft New Tai Lue" w:cs="Microsoft New Tai Lue"/>
                <w:szCs w:val="28"/>
              </w:rPr>
              <w:t>nstructions</w:t>
            </w:r>
          </w:p>
          <w:p w:rsidR="00BA2EE0" w:rsidRPr="00716799" w:rsidRDefault="00BA2EE0" w:rsidP="00C53433">
            <w:pPr>
              <w:rPr>
                <w:rFonts w:ascii="Microsoft New Tai Lue" w:hAnsi="Microsoft New Tai Lue" w:cs="Microsoft New Tai Lue"/>
                <w:szCs w:val="28"/>
              </w:rPr>
            </w:pPr>
          </w:p>
        </w:tc>
      </w:tr>
      <w:tr w:rsidR="00EF4BCF" w:rsidRPr="00716799" w:rsidTr="004047AB">
        <w:tc>
          <w:tcPr>
            <w:tcW w:w="2914" w:type="dxa"/>
          </w:tcPr>
          <w:p w:rsidR="00A975B8" w:rsidRPr="00716799" w:rsidRDefault="00C637C3" w:rsidP="00C53433">
            <w:pPr>
              <w:rPr>
                <w:rFonts w:ascii="Microsoft New Tai Lue" w:hAnsi="Microsoft New Tai Lue" w:cs="Microsoft New Tai Lue"/>
                <w:szCs w:val="28"/>
              </w:rPr>
            </w:pPr>
            <w:r w:rsidRPr="00716799">
              <w:rPr>
                <w:rFonts w:ascii="Microsoft New Tai Lue" w:hAnsi="Microsoft New Tai Lue" w:cs="Microsoft New Tai Lue"/>
                <w:szCs w:val="28"/>
              </w:rPr>
              <w:t>Strong grease fume or “charcoal” flavor</w:t>
            </w:r>
          </w:p>
          <w:p w:rsidR="00C637C3" w:rsidRPr="00716799" w:rsidRDefault="00C637C3" w:rsidP="00C53433">
            <w:pPr>
              <w:rPr>
                <w:rFonts w:ascii="Microsoft New Tai Lue" w:hAnsi="Microsoft New Tai Lue" w:cs="Microsoft New Tai Lue"/>
                <w:szCs w:val="28"/>
              </w:rPr>
            </w:pPr>
          </w:p>
        </w:tc>
        <w:tc>
          <w:tcPr>
            <w:tcW w:w="3189" w:type="dxa"/>
          </w:tcPr>
          <w:p w:rsidR="00A975B8" w:rsidRPr="00716799" w:rsidRDefault="00C637C3" w:rsidP="00C53433">
            <w:pPr>
              <w:rPr>
                <w:rFonts w:ascii="Microsoft New Tai Lue" w:hAnsi="Microsoft New Tai Lue" w:cs="Microsoft New Tai Lue"/>
                <w:szCs w:val="28"/>
              </w:rPr>
            </w:pPr>
            <w:r w:rsidRPr="00716799">
              <w:rPr>
                <w:rFonts w:ascii="Microsoft New Tai Lue" w:hAnsi="Microsoft New Tai Lue" w:cs="Microsoft New Tai Lue"/>
                <w:szCs w:val="28"/>
              </w:rPr>
              <w:t>Excessively dirty oven</w:t>
            </w:r>
          </w:p>
        </w:tc>
        <w:tc>
          <w:tcPr>
            <w:tcW w:w="3005" w:type="dxa"/>
          </w:tcPr>
          <w:p w:rsidR="00A975B8" w:rsidRPr="00716799" w:rsidRDefault="00C637C3" w:rsidP="00BA2EE0">
            <w:pPr>
              <w:rPr>
                <w:rFonts w:ascii="Microsoft New Tai Lue" w:hAnsi="Microsoft New Tai Lue" w:cs="Microsoft New Tai Lue"/>
                <w:szCs w:val="28"/>
              </w:rPr>
            </w:pPr>
            <w:r w:rsidRPr="00716799">
              <w:rPr>
                <w:rFonts w:ascii="Microsoft New Tai Lue" w:hAnsi="Microsoft New Tai Lue" w:cs="Microsoft New Tai Lue"/>
                <w:szCs w:val="28"/>
              </w:rPr>
              <w:t xml:space="preserve">See </w:t>
            </w:r>
            <w:r w:rsidR="00BA2EE0" w:rsidRPr="00716799">
              <w:rPr>
                <w:rFonts w:ascii="Microsoft New Tai Lue" w:hAnsi="Microsoft New Tai Lue" w:cs="Microsoft New Tai Lue"/>
                <w:szCs w:val="28"/>
              </w:rPr>
              <w:t xml:space="preserve">Shut Down and </w:t>
            </w:r>
            <w:r w:rsidR="002004B8" w:rsidRPr="00716799">
              <w:rPr>
                <w:rFonts w:ascii="Microsoft New Tai Lue" w:hAnsi="Microsoft New Tai Lue" w:cs="Microsoft New Tai Lue"/>
                <w:szCs w:val="28"/>
              </w:rPr>
              <w:t>Maintenance</w:t>
            </w:r>
            <w:r w:rsidR="00BA2EE0" w:rsidRPr="00716799">
              <w:rPr>
                <w:rFonts w:ascii="Microsoft New Tai Lue" w:hAnsi="Microsoft New Tai Lue" w:cs="Microsoft New Tai Lue"/>
                <w:szCs w:val="28"/>
              </w:rPr>
              <w:t xml:space="preserve"> Instructions </w:t>
            </w:r>
          </w:p>
          <w:p w:rsidR="00BA2EE0" w:rsidRPr="00716799" w:rsidRDefault="00BA2EE0" w:rsidP="00BA2EE0">
            <w:pPr>
              <w:rPr>
                <w:rFonts w:ascii="Microsoft New Tai Lue" w:hAnsi="Microsoft New Tai Lue" w:cs="Microsoft New Tai Lue"/>
                <w:szCs w:val="28"/>
              </w:rPr>
            </w:pPr>
          </w:p>
        </w:tc>
      </w:tr>
      <w:tr w:rsidR="00EF4BCF" w:rsidRPr="00716799" w:rsidTr="004047AB">
        <w:tc>
          <w:tcPr>
            <w:tcW w:w="2914" w:type="dxa"/>
          </w:tcPr>
          <w:p w:rsidR="00A975B8" w:rsidRPr="00716799" w:rsidRDefault="00C637C3" w:rsidP="00C53433">
            <w:pPr>
              <w:rPr>
                <w:rFonts w:ascii="Microsoft New Tai Lue" w:hAnsi="Microsoft New Tai Lue" w:cs="Microsoft New Tai Lue"/>
                <w:szCs w:val="28"/>
              </w:rPr>
            </w:pPr>
            <w:r w:rsidRPr="00716799">
              <w:rPr>
                <w:rFonts w:ascii="Microsoft New Tai Lue" w:hAnsi="Microsoft New Tai Lue" w:cs="Microsoft New Tai Lue"/>
                <w:szCs w:val="28"/>
              </w:rPr>
              <w:t>Meat sticks to lower grill</w:t>
            </w:r>
          </w:p>
        </w:tc>
        <w:tc>
          <w:tcPr>
            <w:tcW w:w="3189" w:type="dxa"/>
          </w:tcPr>
          <w:p w:rsidR="00A975B8" w:rsidRPr="00716799" w:rsidRDefault="00C637C3" w:rsidP="00C53433">
            <w:pPr>
              <w:rPr>
                <w:rFonts w:ascii="Microsoft New Tai Lue" w:hAnsi="Microsoft New Tai Lue" w:cs="Microsoft New Tai Lue"/>
                <w:szCs w:val="28"/>
              </w:rPr>
            </w:pPr>
            <w:r w:rsidRPr="00716799">
              <w:rPr>
                <w:rFonts w:ascii="Microsoft New Tai Lue" w:hAnsi="Microsoft New Tai Lue" w:cs="Microsoft New Tai Lue"/>
                <w:szCs w:val="28"/>
              </w:rPr>
              <w:t>Heavy “blanket” loading</w:t>
            </w:r>
          </w:p>
        </w:tc>
        <w:tc>
          <w:tcPr>
            <w:tcW w:w="3005" w:type="dxa"/>
          </w:tcPr>
          <w:p w:rsidR="00A975B8" w:rsidRPr="00716799" w:rsidRDefault="00C637C3" w:rsidP="00C53433">
            <w:pPr>
              <w:rPr>
                <w:rFonts w:ascii="Microsoft New Tai Lue" w:hAnsi="Microsoft New Tai Lue" w:cs="Microsoft New Tai Lue"/>
                <w:szCs w:val="28"/>
              </w:rPr>
            </w:pPr>
            <w:r w:rsidRPr="00716799">
              <w:rPr>
                <w:rFonts w:ascii="Microsoft New Tai Lue" w:hAnsi="Microsoft New Tai Lue" w:cs="Microsoft New Tai Lue"/>
                <w:szCs w:val="28"/>
              </w:rPr>
              <w:t>Load with ample room for upward passage of heat</w:t>
            </w:r>
          </w:p>
          <w:p w:rsidR="00A975B8" w:rsidRPr="00716799" w:rsidRDefault="00A975B8" w:rsidP="00C53433">
            <w:pPr>
              <w:rPr>
                <w:rFonts w:ascii="Microsoft New Tai Lue" w:hAnsi="Microsoft New Tai Lue" w:cs="Microsoft New Tai Lue"/>
                <w:szCs w:val="28"/>
              </w:rPr>
            </w:pPr>
          </w:p>
        </w:tc>
      </w:tr>
      <w:tr w:rsidR="00EF4BCF" w:rsidRPr="00716799" w:rsidTr="004047AB">
        <w:tc>
          <w:tcPr>
            <w:tcW w:w="2914" w:type="dxa"/>
          </w:tcPr>
          <w:p w:rsidR="00287A8B" w:rsidRPr="00716799" w:rsidRDefault="00287A8B" w:rsidP="00C53433">
            <w:pPr>
              <w:rPr>
                <w:rFonts w:ascii="Microsoft New Tai Lue" w:hAnsi="Microsoft New Tai Lue" w:cs="Microsoft New Tai Lue"/>
                <w:szCs w:val="28"/>
              </w:rPr>
            </w:pPr>
            <w:r w:rsidRPr="00716799">
              <w:rPr>
                <w:rFonts w:ascii="Microsoft New Tai Lue" w:hAnsi="Microsoft New Tai Lue" w:cs="Microsoft New Tai Lue"/>
                <w:szCs w:val="28"/>
              </w:rPr>
              <w:t>Smoke is coming from the top of the door</w:t>
            </w:r>
          </w:p>
          <w:p w:rsidR="00287A8B" w:rsidRPr="00716799" w:rsidRDefault="00287A8B" w:rsidP="00C53433">
            <w:pPr>
              <w:rPr>
                <w:rFonts w:ascii="Microsoft New Tai Lue" w:hAnsi="Microsoft New Tai Lue" w:cs="Microsoft New Tai Lue"/>
                <w:szCs w:val="28"/>
              </w:rPr>
            </w:pPr>
          </w:p>
        </w:tc>
        <w:tc>
          <w:tcPr>
            <w:tcW w:w="3189" w:type="dxa"/>
          </w:tcPr>
          <w:p w:rsidR="00287A8B" w:rsidRPr="00716799" w:rsidRDefault="00287A8B" w:rsidP="00C53433">
            <w:pPr>
              <w:rPr>
                <w:rFonts w:ascii="Microsoft New Tai Lue" w:hAnsi="Microsoft New Tai Lue" w:cs="Microsoft New Tai Lue"/>
                <w:szCs w:val="28"/>
              </w:rPr>
            </w:pPr>
            <w:r w:rsidRPr="00716799">
              <w:rPr>
                <w:rFonts w:ascii="Microsoft New Tai Lue" w:hAnsi="Microsoft New Tai Lue" w:cs="Microsoft New Tai Lue"/>
                <w:szCs w:val="28"/>
              </w:rPr>
              <w:t>This is normal</w:t>
            </w:r>
          </w:p>
        </w:tc>
        <w:tc>
          <w:tcPr>
            <w:tcW w:w="3005" w:type="dxa"/>
          </w:tcPr>
          <w:p w:rsidR="00287A8B" w:rsidRPr="00716799" w:rsidRDefault="00287A8B" w:rsidP="00C53433">
            <w:pPr>
              <w:rPr>
                <w:rFonts w:ascii="Microsoft New Tai Lue" w:hAnsi="Microsoft New Tai Lue" w:cs="Microsoft New Tai Lue"/>
                <w:szCs w:val="28"/>
              </w:rPr>
            </w:pPr>
            <w:r w:rsidRPr="00716799">
              <w:rPr>
                <w:rFonts w:ascii="Microsoft New Tai Lue" w:hAnsi="Microsoft New Tai Lue" w:cs="Microsoft New Tai Lue"/>
                <w:szCs w:val="28"/>
              </w:rPr>
              <w:t>No need to change</w:t>
            </w:r>
          </w:p>
        </w:tc>
      </w:tr>
      <w:tr w:rsidR="00EF4BCF" w:rsidRPr="00716799" w:rsidTr="004047AB">
        <w:tc>
          <w:tcPr>
            <w:tcW w:w="2914" w:type="dxa"/>
          </w:tcPr>
          <w:p w:rsidR="00287A8B" w:rsidRPr="00716799" w:rsidRDefault="00287A8B" w:rsidP="00C53433">
            <w:pPr>
              <w:rPr>
                <w:rFonts w:ascii="Microsoft New Tai Lue" w:hAnsi="Microsoft New Tai Lue" w:cs="Microsoft New Tai Lue"/>
                <w:szCs w:val="28"/>
              </w:rPr>
            </w:pPr>
            <w:r w:rsidRPr="00716799">
              <w:rPr>
                <w:rFonts w:ascii="Microsoft New Tai Lue" w:hAnsi="Microsoft New Tai Lue" w:cs="Microsoft New Tai Lue"/>
                <w:szCs w:val="28"/>
              </w:rPr>
              <w:t>Product gets too done on the bottom grill; product on top grills is raw or underdone</w:t>
            </w:r>
          </w:p>
          <w:p w:rsidR="00287A8B" w:rsidRPr="00716799" w:rsidRDefault="00287A8B" w:rsidP="00C53433">
            <w:pPr>
              <w:rPr>
                <w:rFonts w:ascii="Microsoft New Tai Lue" w:hAnsi="Microsoft New Tai Lue" w:cs="Microsoft New Tai Lue"/>
                <w:szCs w:val="28"/>
              </w:rPr>
            </w:pPr>
          </w:p>
        </w:tc>
        <w:tc>
          <w:tcPr>
            <w:tcW w:w="3189" w:type="dxa"/>
          </w:tcPr>
          <w:p w:rsidR="00287A8B" w:rsidRPr="00716799" w:rsidRDefault="00287A8B" w:rsidP="00C53433">
            <w:pPr>
              <w:rPr>
                <w:rFonts w:ascii="Microsoft New Tai Lue" w:hAnsi="Microsoft New Tai Lue" w:cs="Microsoft New Tai Lue"/>
                <w:szCs w:val="28"/>
              </w:rPr>
            </w:pPr>
            <w:r w:rsidRPr="00716799">
              <w:rPr>
                <w:rFonts w:ascii="Microsoft New Tai Lue" w:hAnsi="Microsoft New Tai Lue" w:cs="Microsoft New Tai Lue"/>
                <w:szCs w:val="28"/>
              </w:rPr>
              <w:t>Improper loading</w:t>
            </w:r>
          </w:p>
        </w:tc>
        <w:tc>
          <w:tcPr>
            <w:tcW w:w="3005" w:type="dxa"/>
          </w:tcPr>
          <w:p w:rsidR="00287A8B" w:rsidRPr="00716799" w:rsidRDefault="00287A8B" w:rsidP="00C53433">
            <w:pPr>
              <w:rPr>
                <w:rFonts w:ascii="Microsoft New Tai Lue" w:hAnsi="Microsoft New Tai Lue" w:cs="Microsoft New Tai Lue"/>
                <w:szCs w:val="28"/>
              </w:rPr>
            </w:pPr>
            <w:r w:rsidRPr="00716799">
              <w:rPr>
                <w:rFonts w:ascii="Microsoft New Tai Lue" w:hAnsi="Microsoft New Tai Lue" w:cs="Microsoft New Tai Lue"/>
                <w:szCs w:val="28"/>
              </w:rPr>
              <w:t>Load lighter at the bottom for efficient heat and smoke circulation</w:t>
            </w:r>
          </w:p>
        </w:tc>
      </w:tr>
      <w:tr w:rsidR="00EF4BCF" w:rsidRPr="00716799" w:rsidTr="004047AB">
        <w:tc>
          <w:tcPr>
            <w:tcW w:w="2914" w:type="dxa"/>
          </w:tcPr>
          <w:p w:rsidR="00287A8B" w:rsidRPr="00716799" w:rsidRDefault="00287A8B" w:rsidP="00C53433">
            <w:pPr>
              <w:rPr>
                <w:rFonts w:ascii="Microsoft New Tai Lue" w:hAnsi="Microsoft New Tai Lue" w:cs="Microsoft New Tai Lue"/>
                <w:szCs w:val="28"/>
              </w:rPr>
            </w:pPr>
            <w:r w:rsidRPr="00716799">
              <w:rPr>
                <w:rFonts w:ascii="Microsoft New Tai Lue" w:hAnsi="Microsoft New Tai Lue" w:cs="Microsoft New Tai Lue"/>
                <w:szCs w:val="28"/>
              </w:rPr>
              <w:t>Door alarm sounds when door is closed</w:t>
            </w:r>
          </w:p>
          <w:p w:rsidR="00287A8B" w:rsidRPr="00716799" w:rsidRDefault="00287A8B" w:rsidP="00C53433">
            <w:pPr>
              <w:rPr>
                <w:rFonts w:ascii="Microsoft New Tai Lue" w:hAnsi="Microsoft New Tai Lue" w:cs="Microsoft New Tai Lue"/>
                <w:szCs w:val="28"/>
              </w:rPr>
            </w:pPr>
          </w:p>
        </w:tc>
        <w:tc>
          <w:tcPr>
            <w:tcW w:w="3189" w:type="dxa"/>
          </w:tcPr>
          <w:p w:rsidR="00287A8B" w:rsidRPr="00716799" w:rsidRDefault="00287A8B" w:rsidP="00047C9A">
            <w:pPr>
              <w:rPr>
                <w:rFonts w:ascii="Microsoft New Tai Lue" w:hAnsi="Microsoft New Tai Lue" w:cs="Microsoft New Tai Lue"/>
                <w:szCs w:val="28"/>
              </w:rPr>
            </w:pPr>
            <w:r w:rsidRPr="00716799">
              <w:rPr>
                <w:rFonts w:ascii="Microsoft New Tai Lue" w:hAnsi="Microsoft New Tai Lue" w:cs="Microsoft New Tai Lue"/>
                <w:szCs w:val="28"/>
              </w:rPr>
              <w:t xml:space="preserve">Door Closed Switch </w:t>
            </w:r>
            <w:r w:rsidR="00047C9A" w:rsidRPr="00716799">
              <w:rPr>
                <w:rFonts w:ascii="Microsoft New Tai Lue" w:hAnsi="Microsoft New Tai Lue" w:cs="Microsoft New Tai Lue"/>
                <w:szCs w:val="28"/>
              </w:rPr>
              <w:t>Dirty</w:t>
            </w:r>
          </w:p>
        </w:tc>
        <w:tc>
          <w:tcPr>
            <w:tcW w:w="3005" w:type="dxa"/>
          </w:tcPr>
          <w:p w:rsidR="00287A8B" w:rsidRPr="00716799" w:rsidRDefault="00287A8B" w:rsidP="00C53433">
            <w:pPr>
              <w:rPr>
                <w:rFonts w:ascii="Microsoft New Tai Lue" w:hAnsi="Microsoft New Tai Lue" w:cs="Microsoft New Tai Lue"/>
                <w:szCs w:val="28"/>
              </w:rPr>
            </w:pPr>
            <w:r w:rsidRPr="00716799">
              <w:rPr>
                <w:rFonts w:ascii="Microsoft New Tai Lue" w:hAnsi="Microsoft New Tai Lue" w:cs="Microsoft New Tai Lue"/>
                <w:szCs w:val="28"/>
              </w:rPr>
              <w:t>Clean door switch.</w:t>
            </w:r>
          </w:p>
        </w:tc>
      </w:tr>
      <w:tr w:rsidR="00EF4BCF" w:rsidRPr="00716799" w:rsidTr="004047AB">
        <w:tc>
          <w:tcPr>
            <w:tcW w:w="2914" w:type="dxa"/>
          </w:tcPr>
          <w:p w:rsidR="00287A8B" w:rsidRPr="00716799" w:rsidRDefault="00287A8B" w:rsidP="00C53433">
            <w:pPr>
              <w:rPr>
                <w:rFonts w:ascii="Microsoft New Tai Lue" w:hAnsi="Microsoft New Tai Lue" w:cs="Microsoft New Tai Lue"/>
                <w:szCs w:val="28"/>
              </w:rPr>
            </w:pPr>
            <w:r w:rsidRPr="00716799">
              <w:rPr>
                <w:rFonts w:ascii="Microsoft New Tai Lue" w:hAnsi="Microsoft New Tai Lue" w:cs="Microsoft New Tai Lue"/>
                <w:szCs w:val="28"/>
              </w:rPr>
              <w:t>Poultry is too dark or skin is bitter; Fish is too dark</w:t>
            </w:r>
          </w:p>
        </w:tc>
        <w:tc>
          <w:tcPr>
            <w:tcW w:w="3189" w:type="dxa"/>
          </w:tcPr>
          <w:p w:rsidR="00287A8B" w:rsidRPr="00716799" w:rsidRDefault="00287A8B" w:rsidP="00C53433">
            <w:pPr>
              <w:rPr>
                <w:rFonts w:ascii="Microsoft New Tai Lue" w:hAnsi="Microsoft New Tai Lue" w:cs="Microsoft New Tai Lue"/>
                <w:szCs w:val="28"/>
              </w:rPr>
            </w:pPr>
            <w:r w:rsidRPr="00716799">
              <w:rPr>
                <w:rFonts w:ascii="Microsoft New Tai Lue" w:hAnsi="Microsoft New Tai Lue" w:cs="Microsoft New Tai Lue"/>
                <w:szCs w:val="28"/>
              </w:rPr>
              <w:t>Too much wood</w:t>
            </w:r>
          </w:p>
        </w:tc>
        <w:tc>
          <w:tcPr>
            <w:tcW w:w="3005" w:type="dxa"/>
          </w:tcPr>
          <w:p w:rsidR="00287A8B" w:rsidRPr="00716799" w:rsidRDefault="00287A8B" w:rsidP="00C53433">
            <w:pPr>
              <w:rPr>
                <w:rFonts w:ascii="Microsoft New Tai Lue" w:hAnsi="Microsoft New Tai Lue" w:cs="Microsoft New Tai Lue"/>
                <w:szCs w:val="28"/>
              </w:rPr>
            </w:pPr>
            <w:r w:rsidRPr="00716799">
              <w:rPr>
                <w:rFonts w:ascii="Microsoft New Tai Lue" w:hAnsi="Microsoft New Tai Lue" w:cs="Microsoft New Tai Lue"/>
                <w:szCs w:val="28"/>
              </w:rPr>
              <w:t>Use less wood</w:t>
            </w:r>
          </w:p>
          <w:p w:rsidR="00287A8B" w:rsidRPr="00716799" w:rsidRDefault="00287A8B" w:rsidP="00C53433">
            <w:pPr>
              <w:rPr>
                <w:rFonts w:ascii="Microsoft New Tai Lue" w:hAnsi="Microsoft New Tai Lue" w:cs="Microsoft New Tai Lue"/>
                <w:szCs w:val="28"/>
              </w:rPr>
            </w:pPr>
          </w:p>
        </w:tc>
      </w:tr>
      <w:tr w:rsidR="00EF4BCF" w:rsidRPr="00716799" w:rsidTr="004047AB">
        <w:tc>
          <w:tcPr>
            <w:tcW w:w="2914" w:type="dxa"/>
          </w:tcPr>
          <w:p w:rsidR="00287A8B" w:rsidRPr="00716799" w:rsidRDefault="00287A8B" w:rsidP="00C53433">
            <w:pPr>
              <w:rPr>
                <w:rFonts w:ascii="Microsoft New Tai Lue" w:hAnsi="Microsoft New Tai Lue" w:cs="Microsoft New Tai Lue"/>
                <w:szCs w:val="28"/>
              </w:rPr>
            </w:pPr>
            <w:r w:rsidRPr="00716799">
              <w:rPr>
                <w:rFonts w:ascii="Microsoft New Tai Lue" w:hAnsi="Microsoft New Tai Lue" w:cs="Microsoft New Tai Lue"/>
                <w:szCs w:val="28"/>
              </w:rPr>
              <w:t xml:space="preserve">Dry product </w:t>
            </w:r>
          </w:p>
        </w:tc>
        <w:tc>
          <w:tcPr>
            <w:tcW w:w="3189" w:type="dxa"/>
          </w:tcPr>
          <w:p w:rsidR="00287A8B" w:rsidRPr="00716799" w:rsidRDefault="00287A8B" w:rsidP="00C53433">
            <w:pPr>
              <w:rPr>
                <w:rFonts w:ascii="Microsoft New Tai Lue" w:hAnsi="Microsoft New Tai Lue" w:cs="Microsoft New Tai Lue"/>
                <w:szCs w:val="28"/>
              </w:rPr>
            </w:pPr>
            <w:r w:rsidRPr="00716799">
              <w:rPr>
                <w:rFonts w:ascii="Microsoft New Tai Lue" w:hAnsi="Microsoft New Tai Lue" w:cs="Microsoft New Tai Lue"/>
                <w:szCs w:val="28"/>
              </w:rPr>
              <w:t>Oven humidity is too low</w:t>
            </w:r>
          </w:p>
        </w:tc>
        <w:tc>
          <w:tcPr>
            <w:tcW w:w="3005" w:type="dxa"/>
          </w:tcPr>
          <w:p w:rsidR="00287A8B" w:rsidRPr="00716799" w:rsidRDefault="00287A8B" w:rsidP="00C53433">
            <w:pPr>
              <w:rPr>
                <w:rFonts w:ascii="Microsoft New Tai Lue" w:hAnsi="Microsoft New Tai Lue" w:cs="Microsoft New Tai Lue"/>
                <w:szCs w:val="28"/>
              </w:rPr>
            </w:pPr>
            <w:r w:rsidRPr="00716799">
              <w:rPr>
                <w:rFonts w:ascii="Microsoft New Tai Lue" w:hAnsi="Microsoft New Tai Lue" w:cs="Microsoft New Tai Lue"/>
                <w:szCs w:val="28"/>
              </w:rPr>
              <w:t>Increase</w:t>
            </w:r>
            <w:r w:rsidR="00804A81" w:rsidRPr="00716799">
              <w:rPr>
                <w:rFonts w:ascii="Microsoft New Tai Lue" w:hAnsi="Microsoft New Tai Lue" w:cs="Microsoft New Tai Lue"/>
                <w:szCs w:val="28"/>
              </w:rPr>
              <w:t>,</w:t>
            </w:r>
            <w:r w:rsidRPr="00716799">
              <w:rPr>
                <w:rFonts w:ascii="Microsoft New Tai Lue" w:hAnsi="Microsoft New Tai Lue" w:cs="Microsoft New Tai Lue"/>
                <w:szCs w:val="28"/>
              </w:rPr>
              <w:t xml:space="preserve"> heat decrease time </w:t>
            </w:r>
          </w:p>
          <w:p w:rsidR="00287A8B" w:rsidRPr="00716799" w:rsidRDefault="00287A8B" w:rsidP="00C53433">
            <w:pPr>
              <w:rPr>
                <w:rFonts w:ascii="Microsoft New Tai Lue" w:hAnsi="Microsoft New Tai Lue" w:cs="Microsoft New Tai Lue"/>
                <w:szCs w:val="28"/>
              </w:rPr>
            </w:pPr>
          </w:p>
          <w:p w:rsidR="00287A8B" w:rsidRPr="00716799" w:rsidRDefault="00287A8B" w:rsidP="00C53433">
            <w:pPr>
              <w:rPr>
                <w:rFonts w:ascii="Microsoft New Tai Lue" w:hAnsi="Microsoft New Tai Lue" w:cs="Microsoft New Tai Lue"/>
                <w:szCs w:val="28"/>
              </w:rPr>
            </w:pPr>
            <w:r w:rsidRPr="00716799">
              <w:rPr>
                <w:rFonts w:ascii="Microsoft New Tai Lue" w:hAnsi="Microsoft New Tai Lue" w:cs="Microsoft New Tai Lue"/>
                <w:szCs w:val="28"/>
              </w:rPr>
              <w:t>Cook with fattier product</w:t>
            </w:r>
          </w:p>
          <w:p w:rsidR="00287A8B" w:rsidRPr="00716799" w:rsidRDefault="00287A8B" w:rsidP="00C53433">
            <w:pPr>
              <w:rPr>
                <w:rFonts w:ascii="Microsoft New Tai Lue" w:hAnsi="Microsoft New Tai Lue" w:cs="Microsoft New Tai Lue"/>
                <w:szCs w:val="28"/>
              </w:rPr>
            </w:pPr>
          </w:p>
          <w:p w:rsidR="00287A8B" w:rsidRPr="00716799" w:rsidRDefault="00287A8B" w:rsidP="00C53433">
            <w:pPr>
              <w:rPr>
                <w:rFonts w:ascii="Microsoft New Tai Lue" w:hAnsi="Microsoft New Tai Lue" w:cs="Microsoft New Tai Lue"/>
                <w:szCs w:val="28"/>
              </w:rPr>
            </w:pPr>
            <w:r w:rsidRPr="00716799">
              <w:rPr>
                <w:rFonts w:ascii="Microsoft New Tai Lue" w:hAnsi="Microsoft New Tai Lue" w:cs="Microsoft New Tai Lue"/>
                <w:szCs w:val="28"/>
              </w:rPr>
              <w:t>Use a Cookshack Flavor Reservoir</w:t>
            </w:r>
            <w:r w:rsidR="004E44E4" w:rsidRPr="00716799">
              <w:rPr>
                <w:rFonts w:ascii="Microsoft New Tai Lue" w:hAnsi="Microsoft New Tai Lue" w:cs="Microsoft New Tai Lue"/>
                <w:szCs w:val="28"/>
              </w:rPr>
              <w:t xml:space="preserve"> (Part PM015)</w:t>
            </w:r>
          </w:p>
        </w:tc>
      </w:tr>
    </w:tbl>
    <w:p w:rsidR="00287A8B" w:rsidRPr="00EF4BCF" w:rsidRDefault="00287A8B" w:rsidP="00C53433">
      <w:pPr>
        <w:spacing w:line="480" w:lineRule="atLeast"/>
        <w:rPr>
          <w:rFonts w:ascii="Arial Black" w:hAnsi="Arial Black"/>
          <w:b/>
          <w:sz w:val="36"/>
          <w:szCs w:val="36"/>
        </w:rPr>
      </w:pPr>
    </w:p>
    <w:p w:rsidR="002058C6" w:rsidRPr="00EF4BCF" w:rsidRDefault="002058C6" w:rsidP="00C53433">
      <w:pPr>
        <w:spacing w:line="480" w:lineRule="atLeast"/>
        <w:rPr>
          <w:rFonts w:ascii="Arial Black" w:hAnsi="Arial Black"/>
          <w:b/>
          <w:sz w:val="36"/>
          <w:szCs w:val="36"/>
        </w:rPr>
      </w:pPr>
    </w:p>
    <w:p w:rsidR="00047C9A" w:rsidRPr="00EF4BCF" w:rsidRDefault="00047C9A" w:rsidP="00C53433">
      <w:pPr>
        <w:spacing w:line="480" w:lineRule="atLeast"/>
        <w:rPr>
          <w:rFonts w:ascii="Arial Black" w:hAnsi="Arial Black"/>
          <w:b/>
          <w:sz w:val="36"/>
          <w:szCs w:val="36"/>
        </w:rPr>
      </w:pPr>
    </w:p>
    <w:p w:rsidR="008815E4" w:rsidRPr="0089101D" w:rsidRDefault="008815E4" w:rsidP="0089101D">
      <w:pPr>
        <w:pStyle w:val="Heading1"/>
      </w:pPr>
      <w:bookmarkStart w:id="24" w:name="_Toc464744888"/>
      <w:r w:rsidRPr="00EF4BCF">
        <w:lastRenderedPageBreak/>
        <w:t>Limited Warranty Policy</w:t>
      </w:r>
      <w:bookmarkEnd w:id="24"/>
    </w:p>
    <w:p w:rsidR="008815E4" w:rsidRPr="00716799" w:rsidRDefault="008815E4" w:rsidP="0089101D">
      <w:pPr>
        <w:pStyle w:val="BodyCopy"/>
        <w:spacing w:line="240" w:lineRule="auto"/>
        <w:ind w:left="-360" w:firstLine="0"/>
        <w:rPr>
          <w:rFonts w:ascii="Microsoft New Tai Lue" w:hAnsi="Microsoft New Tai Lue" w:cs="Microsoft New Tai Lue"/>
          <w:b/>
          <w:szCs w:val="28"/>
        </w:rPr>
      </w:pPr>
      <w:r w:rsidRPr="00716799">
        <w:rPr>
          <w:rFonts w:ascii="Microsoft New Tai Lue" w:hAnsi="Microsoft New Tai Lue" w:cs="Microsoft New Tai Lue"/>
          <w:szCs w:val="28"/>
        </w:rPr>
        <w:t>Cookshack Smoker Ovens are guaranteed to be free from defects in material and workmanship under normal use and when installed in accordance with factory recommendation</w:t>
      </w:r>
      <w:r w:rsidR="00047C9A" w:rsidRPr="00716799">
        <w:rPr>
          <w:rFonts w:ascii="Microsoft New Tai Lue" w:hAnsi="Microsoft New Tai Lue" w:cs="Microsoft New Tai Lue"/>
          <w:szCs w:val="28"/>
        </w:rPr>
        <w:t>s.</w:t>
      </w:r>
    </w:p>
    <w:p w:rsidR="008815E4" w:rsidRPr="00716799" w:rsidRDefault="008815E4" w:rsidP="0089101D">
      <w:pPr>
        <w:pStyle w:val="BodyCopy"/>
        <w:spacing w:line="240" w:lineRule="auto"/>
        <w:ind w:left="-360" w:firstLine="0"/>
        <w:rPr>
          <w:rFonts w:ascii="Microsoft New Tai Lue" w:hAnsi="Microsoft New Tai Lue" w:cs="Microsoft New Tai Lue"/>
          <w:b/>
          <w:szCs w:val="28"/>
        </w:rPr>
      </w:pPr>
      <w:r w:rsidRPr="00716799">
        <w:rPr>
          <w:rFonts w:ascii="Microsoft New Tai Lue" w:hAnsi="Microsoft New Tai Lue" w:cs="Microsoft New Tai Lue"/>
          <w:szCs w:val="28"/>
        </w:rPr>
        <w:t>This limited warranty includes parts and labor for the first 90 days.  Following the 90 day period, the two (2) year limited warranty is for parts only.</w:t>
      </w:r>
    </w:p>
    <w:p w:rsidR="008815E4" w:rsidRPr="00716799" w:rsidRDefault="008815E4" w:rsidP="0089101D">
      <w:pPr>
        <w:pStyle w:val="BodyCopy"/>
        <w:spacing w:line="240" w:lineRule="auto"/>
        <w:ind w:left="-360" w:firstLine="0"/>
        <w:rPr>
          <w:rFonts w:ascii="Microsoft New Tai Lue" w:hAnsi="Microsoft New Tai Lue" w:cs="Microsoft New Tai Lue"/>
          <w:szCs w:val="28"/>
        </w:rPr>
      </w:pPr>
      <w:r w:rsidRPr="00716799">
        <w:rPr>
          <w:rFonts w:ascii="Microsoft New Tai Lue" w:hAnsi="Microsoft New Tai Lue" w:cs="Microsoft New Tai Lue"/>
          <w:szCs w:val="28"/>
        </w:rPr>
        <w:t xml:space="preserve">Cookshack, Inc.’s obligation under this warranty shall be to repair or replace at its option any part deemed defective upon examination by Cookshack, Inc., or its authorized agent, for a period of two (2) years from the date of sale.  </w:t>
      </w:r>
    </w:p>
    <w:p w:rsidR="008815E4" w:rsidRPr="00716799" w:rsidRDefault="008815E4" w:rsidP="0089101D">
      <w:pPr>
        <w:pStyle w:val="BodyCopy"/>
        <w:spacing w:line="240" w:lineRule="auto"/>
        <w:ind w:left="-360" w:firstLine="0"/>
        <w:rPr>
          <w:rFonts w:ascii="Microsoft New Tai Lue" w:hAnsi="Microsoft New Tai Lue" w:cs="Microsoft New Tai Lue"/>
          <w:szCs w:val="28"/>
        </w:rPr>
      </w:pPr>
      <w:r w:rsidRPr="00716799">
        <w:rPr>
          <w:rFonts w:ascii="Microsoft New Tai Lue" w:hAnsi="Microsoft New Tai Lue" w:cs="Microsoft New Tai Lue"/>
          <w:szCs w:val="28"/>
        </w:rPr>
        <w:t xml:space="preserve">Customer must obtain approval from Cookshack, Inc. before performing any service.  Cookshack, Inc. is not responsible for any unauthorized service work. </w:t>
      </w:r>
    </w:p>
    <w:p w:rsidR="008815E4" w:rsidRPr="00716799" w:rsidRDefault="008815E4" w:rsidP="0089101D">
      <w:pPr>
        <w:pStyle w:val="BodyCopy"/>
        <w:numPr>
          <w:ilvl w:val="0"/>
          <w:numId w:val="3"/>
        </w:numPr>
        <w:spacing w:line="240" w:lineRule="auto"/>
        <w:ind w:left="360"/>
        <w:rPr>
          <w:rFonts w:ascii="Microsoft New Tai Lue" w:hAnsi="Microsoft New Tai Lue" w:cs="Microsoft New Tai Lue"/>
          <w:szCs w:val="28"/>
        </w:rPr>
      </w:pPr>
      <w:r w:rsidRPr="00716799">
        <w:rPr>
          <w:rFonts w:ascii="Microsoft New Tai Lue" w:hAnsi="Microsoft New Tai Lue" w:cs="Microsoft New Tai Lue"/>
          <w:szCs w:val="28"/>
        </w:rPr>
        <w:t>The Limited Warranty extends to the original purchaser only.</w:t>
      </w:r>
    </w:p>
    <w:p w:rsidR="008815E4" w:rsidRPr="00716799" w:rsidRDefault="008815E4" w:rsidP="0089101D">
      <w:pPr>
        <w:pStyle w:val="BodyCopy"/>
        <w:numPr>
          <w:ilvl w:val="0"/>
          <w:numId w:val="3"/>
        </w:numPr>
        <w:spacing w:line="240" w:lineRule="auto"/>
        <w:ind w:left="360"/>
        <w:rPr>
          <w:rFonts w:ascii="Microsoft New Tai Lue" w:hAnsi="Microsoft New Tai Lue" w:cs="Microsoft New Tai Lue"/>
          <w:szCs w:val="28"/>
        </w:rPr>
      </w:pPr>
      <w:r w:rsidRPr="00716799">
        <w:rPr>
          <w:rFonts w:ascii="Microsoft New Tai Lue" w:hAnsi="Microsoft New Tai Lue" w:cs="Microsoft New Tai Lue"/>
          <w:szCs w:val="28"/>
        </w:rPr>
        <w:t>To make claim or request for the Limited Warranty, the original purchaser must notify Cookshack, Inc. Customer Service for instructions as to the repair or replacement of the defective merchandise prior to attempting or contracting for repair of the oven. (See following page for Return Merchandise Policies).</w:t>
      </w:r>
    </w:p>
    <w:p w:rsidR="008815E4" w:rsidRPr="00716799" w:rsidRDefault="008815E4" w:rsidP="0089101D">
      <w:pPr>
        <w:pStyle w:val="BodyCopy"/>
        <w:numPr>
          <w:ilvl w:val="0"/>
          <w:numId w:val="3"/>
        </w:numPr>
        <w:spacing w:line="240" w:lineRule="auto"/>
        <w:ind w:left="360"/>
        <w:rPr>
          <w:rFonts w:ascii="Microsoft New Tai Lue" w:hAnsi="Microsoft New Tai Lue" w:cs="Microsoft New Tai Lue"/>
          <w:szCs w:val="28"/>
        </w:rPr>
      </w:pPr>
      <w:r w:rsidRPr="00716799">
        <w:rPr>
          <w:rFonts w:ascii="Microsoft New Tai Lue" w:hAnsi="Microsoft New Tai Lue" w:cs="Microsoft New Tai Lue"/>
          <w:szCs w:val="28"/>
        </w:rPr>
        <w:t>The model number and serial number of the Cookshack Smoker Oven must accompany any request for service to the oven.</w:t>
      </w:r>
    </w:p>
    <w:p w:rsidR="008815E4" w:rsidRPr="00716799" w:rsidRDefault="008815E4" w:rsidP="0089101D">
      <w:pPr>
        <w:pStyle w:val="BodyCopy"/>
        <w:numPr>
          <w:ilvl w:val="0"/>
          <w:numId w:val="3"/>
        </w:numPr>
        <w:spacing w:line="240" w:lineRule="auto"/>
        <w:ind w:left="360"/>
        <w:rPr>
          <w:rFonts w:ascii="Microsoft New Tai Lue" w:hAnsi="Microsoft New Tai Lue" w:cs="Microsoft New Tai Lue"/>
          <w:szCs w:val="28"/>
        </w:rPr>
      </w:pPr>
      <w:r w:rsidRPr="00716799">
        <w:rPr>
          <w:rFonts w:ascii="Microsoft New Tai Lue" w:hAnsi="Microsoft New Tai Lue" w:cs="Microsoft New Tai Lue"/>
          <w:szCs w:val="28"/>
        </w:rPr>
        <w:t>The Limited Warranty shall not apply if the merchandis</w:t>
      </w:r>
      <w:r w:rsidR="00455495" w:rsidRPr="00716799">
        <w:rPr>
          <w:rFonts w:ascii="Microsoft New Tai Lue" w:hAnsi="Microsoft New Tai Lue" w:cs="Microsoft New Tai Lue"/>
          <w:szCs w:val="28"/>
        </w:rPr>
        <w:t>e has been improperly installed;</w:t>
      </w:r>
      <w:r w:rsidRPr="00716799">
        <w:rPr>
          <w:rFonts w:ascii="Microsoft New Tai Lue" w:hAnsi="Microsoft New Tai Lue" w:cs="Microsoft New Tai Lue"/>
          <w:szCs w:val="28"/>
        </w:rPr>
        <w:t xml:space="preserve"> damaged due to abuse, m</w:t>
      </w:r>
      <w:r w:rsidR="00455495" w:rsidRPr="00716799">
        <w:rPr>
          <w:rFonts w:ascii="Microsoft New Tai Lue" w:hAnsi="Microsoft New Tai Lue" w:cs="Microsoft New Tai Lue"/>
          <w:szCs w:val="28"/>
        </w:rPr>
        <w:t>isuse, misapplication, accident;</w:t>
      </w:r>
      <w:r w:rsidRPr="00716799">
        <w:rPr>
          <w:rFonts w:ascii="Microsoft New Tai Lue" w:hAnsi="Microsoft New Tai Lue" w:cs="Microsoft New Tai Lue"/>
          <w:szCs w:val="28"/>
        </w:rPr>
        <w:t xml:space="preserve"> or as a result of service or modification by any other than an authorized Cookshack, Inc. service agent.</w:t>
      </w:r>
    </w:p>
    <w:p w:rsidR="008815E4" w:rsidRPr="00716799" w:rsidRDefault="008815E4" w:rsidP="0089101D">
      <w:pPr>
        <w:pStyle w:val="BodyCopy"/>
        <w:spacing w:line="240" w:lineRule="auto"/>
        <w:ind w:left="-360" w:firstLine="0"/>
        <w:rPr>
          <w:rFonts w:ascii="Microsoft New Tai Lue" w:hAnsi="Microsoft New Tai Lue" w:cs="Microsoft New Tai Lue"/>
          <w:szCs w:val="28"/>
        </w:rPr>
      </w:pPr>
      <w:r w:rsidRPr="00716799">
        <w:rPr>
          <w:rFonts w:ascii="Microsoft New Tai Lue" w:hAnsi="Microsoft New Tai Lue" w:cs="Microsoft New Tai Lue"/>
          <w:szCs w:val="28"/>
        </w:rPr>
        <w:t>There are no express warranties other than the limited warranty stated herein above. No warranties whether express or implied, including, but not limited to, any implied warranties of merchantability of fitness for a particular purpose, shall extend beyond the respective warranty periods described above.</w:t>
      </w:r>
    </w:p>
    <w:p w:rsidR="008815E4" w:rsidRPr="00716799" w:rsidRDefault="008815E4" w:rsidP="0089101D">
      <w:pPr>
        <w:pStyle w:val="BodyCopy"/>
        <w:spacing w:line="240" w:lineRule="auto"/>
        <w:ind w:left="-360" w:firstLine="0"/>
        <w:rPr>
          <w:rFonts w:ascii="Microsoft New Tai Lue" w:hAnsi="Microsoft New Tai Lue" w:cs="Microsoft New Tai Lue"/>
          <w:szCs w:val="28"/>
        </w:rPr>
      </w:pPr>
      <w:r w:rsidRPr="00716799">
        <w:rPr>
          <w:rFonts w:ascii="Microsoft New Tai Lue" w:hAnsi="Microsoft New Tai Lue" w:cs="Microsoft New Tai Lue"/>
          <w:szCs w:val="28"/>
        </w:rPr>
        <w:t>Cookshack, Inc. shall not be liable for any direct, indirect, special, consequential, incidental, or punitive damages; lost profits or loss of use or interruption of business regardless of the form of action or theory of liability resulting from any defect in or use of the Cookshack smoker oven, accessories and/or heating elements.</w:t>
      </w:r>
    </w:p>
    <w:p w:rsidR="008815E4" w:rsidRPr="00716799" w:rsidRDefault="008815E4" w:rsidP="0089101D">
      <w:pPr>
        <w:pStyle w:val="BodyCopy"/>
        <w:spacing w:line="240" w:lineRule="auto"/>
        <w:ind w:left="-360" w:firstLine="0"/>
        <w:rPr>
          <w:rFonts w:ascii="Microsoft New Tai Lue" w:hAnsi="Microsoft New Tai Lue" w:cs="Microsoft New Tai Lue"/>
          <w:szCs w:val="28"/>
        </w:rPr>
      </w:pPr>
      <w:r w:rsidRPr="00716799">
        <w:rPr>
          <w:rFonts w:ascii="Microsoft New Tai Lue" w:hAnsi="Microsoft New Tai Lue" w:cs="Microsoft New Tai Lue"/>
          <w:szCs w:val="28"/>
        </w:rPr>
        <w:t>Additional information on obtaining service under this Limited Warranty is available on the following page or by contacting a Cookshack, Inc. Customer Service Representative directly at (</w:t>
      </w:r>
      <w:r w:rsidR="00047C9A" w:rsidRPr="00716799">
        <w:rPr>
          <w:rFonts w:ascii="Microsoft New Tai Lue" w:hAnsi="Microsoft New Tai Lue" w:cs="Microsoft New Tai Lue"/>
          <w:szCs w:val="28"/>
        </w:rPr>
        <w:t>800)423-0698</w:t>
      </w:r>
      <w:r w:rsidRPr="00716799">
        <w:rPr>
          <w:rFonts w:ascii="Microsoft New Tai Lue" w:hAnsi="Microsoft New Tai Lue" w:cs="Microsoft New Tai Lue"/>
          <w:szCs w:val="28"/>
        </w:rPr>
        <w:t>.</w:t>
      </w:r>
    </w:p>
    <w:p w:rsidR="00047C9A" w:rsidRPr="00EF4BCF" w:rsidRDefault="00047C9A" w:rsidP="00C53433">
      <w:pPr>
        <w:pStyle w:val="BodyCopy"/>
        <w:spacing w:after="0" w:line="240" w:lineRule="auto"/>
        <w:rPr>
          <w:rFonts w:ascii="Garamond" w:hAnsi="Garamond"/>
          <w:sz w:val="28"/>
          <w:szCs w:val="28"/>
        </w:rPr>
      </w:pPr>
    </w:p>
    <w:p w:rsidR="008815E4" w:rsidRPr="00EF4BCF" w:rsidRDefault="008815E4" w:rsidP="000968A6">
      <w:pPr>
        <w:pStyle w:val="Heading1"/>
      </w:pPr>
      <w:bookmarkStart w:id="25" w:name="_Toc464744889"/>
      <w:r w:rsidRPr="00EF4BCF">
        <w:lastRenderedPageBreak/>
        <w:t>Return Merchandise Policy</w:t>
      </w:r>
      <w:bookmarkEnd w:id="25"/>
    </w:p>
    <w:p w:rsidR="008815E4" w:rsidRPr="00716799" w:rsidRDefault="008815E4" w:rsidP="0089101D">
      <w:pPr>
        <w:pStyle w:val="Subheads"/>
        <w:spacing w:before="0" w:after="100" w:line="240" w:lineRule="auto"/>
        <w:ind w:left="-360"/>
        <w:jc w:val="left"/>
        <w:rPr>
          <w:rFonts w:ascii="Microsoft New Tai Lue" w:hAnsi="Microsoft New Tai Lue" w:cs="Microsoft New Tai Lue"/>
          <w:b w:val="0"/>
          <w:sz w:val="32"/>
        </w:rPr>
      </w:pPr>
      <w:r w:rsidRPr="00716799">
        <w:rPr>
          <w:rFonts w:ascii="Microsoft New Tai Lue" w:hAnsi="Microsoft New Tai Lue" w:cs="Microsoft New Tai Lue"/>
          <w:b w:val="0"/>
          <w:sz w:val="24"/>
          <w:szCs w:val="28"/>
        </w:rPr>
        <w:t>If you have merchandise that you believe is defective and requires repair or replacement:</w:t>
      </w:r>
    </w:p>
    <w:p w:rsidR="008815E4" w:rsidRPr="00716799" w:rsidRDefault="008815E4" w:rsidP="0089101D">
      <w:pPr>
        <w:pStyle w:val="BodyCopy"/>
        <w:numPr>
          <w:ilvl w:val="0"/>
          <w:numId w:val="4"/>
        </w:numPr>
        <w:spacing w:after="100" w:line="240" w:lineRule="auto"/>
        <w:ind w:left="450"/>
        <w:rPr>
          <w:rFonts w:ascii="Microsoft New Tai Lue" w:hAnsi="Microsoft New Tai Lue" w:cs="Microsoft New Tai Lue"/>
          <w:szCs w:val="28"/>
        </w:rPr>
      </w:pPr>
      <w:r w:rsidRPr="00716799">
        <w:rPr>
          <w:rFonts w:ascii="Microsoft New Tai Lue" w:hAnsi="Microsoft New Tai Lue" w:cs="Microsoft New Tai Lue"/>
          <w:szCs w:val="28"/>
        </w:rPr>
        <w:t>Call Cookshack, Inc. at (</w:t>
      </w:r>
      <w:r w:rsidR="00047C9A" w:rsidRPr="00716799">
        <w:rPr>
          <w:rFonts w:ascii="Microsoft New Tai Lue" w:hAnsi="Microsoft New Tai Lue" w:cs="Microsoft New Tai Lue"/>
          <w:szCs w:val="28"/>
        </w:rPr>
        <w:t>800)423-0698</w:t>
      </w:r>
      <w:r w:rsidRPr="00716799">
        <w:rPr>
          <w:rFonts w:ascii="Microsoft New Tai Lue" w:hAnsi="Microsoft New Tai Lue" w:cs="Microsoft New Tai Lue"/>
          <w:szCs w:val="28"/>
        </w:rPr>
        <w:t>. Ask to speak to a Customer Service Representative. Have your Smoker Oven model number and serial number ready.</w:t>
      </w:r>
    </w:p>
    <w:p w:rsidR="008815E4" w:rsidRPr="00716799" w:rsidRDefault="008815E4" w:rsidP="0089101D">
      <w:pPr>
        <w:pStyle w:val="BodyCopy"/>
        <w:spacing w:after="100" w:line="240" w:lineRule="auto"/>
        <w:ind w:left="450" w:firstLine="0"/>
        <w:rPr>
          <w:rFonts w:ascii="Microsoft New Tai Lue" w:hAnsi="Microsoft New Tai Lue" w:cs="Microsoft New Tai Lue"/>
          <w:szCs w:val="28"/>
        </w:rPr>
      </w:pPr>
      <w:r w:rsidRPr="00716799">
        <w:rPr>
          <w:rFonts w:ascii="Microsoft New Tai Lue" w:hAnsi="Microsoft New Tai Lue" w:cs="Microsoft New Tai Lue"/>
          <w:szCs w:val="28"/>
        </w:rPr>
        <w:t>If you are advised to return the merchandise to the factory for repair or replacement, please observe the following procedures.</w:t>
      </w:r>
    </w:p>
    <w:p w:rsidR="008815E4" w:rsidRPr="00716799" w:rsidRDefault="008815E4" w:rsidP="0089101D">
      <w:pPr>
        <w:pStyle w:val="BodyCopy"/>
        <w:numPr>
          <w:ilvl w:val="0"/>
          <w:numId w:val="4"/>
        </w:numPr>
        <w:spacing w:after="100" w:line="240" w:lineRule="auto"/>
        <w:ind w:left="450"/>
        <w:rPr>
          <w:rFonts w:ascii="Microsoft New Tai Lue" w:hAnsi="Microsoft New Tai Lue" w:cs="Microsoft New Tai Lue"/>
          <w:szCs w:val="28"/>
        </w:rPr>
      </w:pPr>
      <w:r w:rsidRPr="00716799">
        <w:rPr>
          <w:rFonts w:ascii="Microsoft New Tai Lue" w:hAnsi="Microsoft New Tai Lue" w:cs="Microsoft New Tai Lue"/>
          <w:szCs w:val="28"/>
        </w:rPr>
        <w:t>You will be issued a return number. A Customer Service Representative will issue you a return number and/or mail you an instruction form (called a Return Merchandise Authorization) for returning the merchandise with the return number on it.</w:t>
      </w:r>
    </w:p>
    <w:p w:rsidR="008815E4" w:rsidRPr="00716799" w:rsidRDefault="008815E4" w:rsidP="0089101D">
      <w:pPr>
        <w:pStyle w:val="BodyCopy"/>
        <w:spacing w:after="100" w:line="240" w:lineRule="auto"/>
        <w:ind w:left="450" w:firstLine="0"/>
        <w:rPr>
          <w:rFonts w:ascii="Microsoft New Tai Lue" w:hAnsi="Microsoft New Tai Lue" w:cs="Microsoft New Tai Lue"/>
          <w:szCs w:val="28"/>
        </w:rPr>
      </w:pPr>
      <w:r w:rsidRPr="00716799">
        <w:rPr>
          <w:rFonts w:ascii="Microsoft New Tai Lue" w:hAnsi="Microsoft New Tai Lue" w:cs="Microsoft New Tai Lue"/>
          <w:szCs w:val="28"/>
        </w:rPr>
        <w:t>All return merchandise must have a return number. Do not return merchandise without a return number.</w:t>
      </w:r>
    </w:p>
    <w:p w:rsidR="008815E4" w:rsidRPr="00716799" w:rsidRDefault="008815E4" w:rsidP="0089101D">
      <w:pPr>
        <w:pStyle w:val="BodyCopy"/>
        <w:numPr>
          <w:ilvl w:val="0"/>
          <w:numId w:val="4"/>
        </w:numPr>
        <w:spacing w:after="100" w:line="240" w:lineRule="auto"/>
        <w:ind w:left="450"/>
        <w:rPr>
          <w:rFonts w:ascii="Microsoft New Tai Lue" w:hAnsi="Microsoft New Tai Lue" w:cs="Microsoft New Tai Lue"/>
          <w:szCs w:val="28"/>
        </w:rPr>
      </w:pPr>
      <w:r w:rsidRPr="00716799">
        <w:rPr>
          <w:rFonts w:ascii="Microsoft New Tai Lue" w:hAnsi="Microsoft New Tai Lue" w:cs="Microsoft New Tai Lue"/>
          <w:szCs w:val="28"/>
        </w:rPr>
        <w:t>Attach the return number to the merchandise.</w:t>
      </w:r>
    </w:p>
    <w:p w:rsidR="008815E4" w:rsidRPr="00716799" w:rsidRDefault="008815E4" w:rsidP="0089101D">
      <w:pPr>
        <w:pStyle w:val="BodyCopy"/>
        <w:spacing w:after="100" w:line="240" w:lineRule="auto"/>
        <w:ind w:left="450" w:firstLine="0"/>
        <w:rPr>
          <w:rFonts w:ascii="Microsoft New Tai Lue" w:hAnsi="Microsoft New Tai Lue" w:cs="Microsoft New Tai Lue"/>
          <w:szCs w:val="28"/>
        </w:rPr>
      </w:pPr>
      <w:r w:rsidRPr="00716799">
        <w:rPr>
          <w:rFonts w:ascii="Microsoft New Tai Lue" w:hAnsi="Microsoft New Tai Lue" w:cs="Microsoft New Tai Lue"/>
          <w:szCs w:val="28"/>
        </w:rPr>
        <w:t>If you were sent a Return Merchandise Authorization, attach it to the merchandise you are returning.</w:t>
      </w:r>
    </w:p>
    <w:p w:rsidR="008815E4" w:rsidRPr="00716799" w:rsidRDefault="008815E4" w:rsidP="0089101D">
      <w:pPr>
        <w:pStyle w:val="BodyCopy"/>
        <w:spacing w:after="100" w:line="240" w:lineRule="auto"/>
        <w:ind w:left="450" w:firstLine="0"/>
        <w:rPr>
          <w:rFonts w:ascii="Microsoft New Tai Lue" w:hAnsi="Microsoft New Tai Lue" w:cs="Microsoft New Tai Lue"/>
          <w:szCs w:val="28"/>
        </w:rPr>
      </w:pPr>
      <w:r w:rsidRPr="00716799">
        <w:rPr>
          <w:rFonts w:ascii="Microsoft New Tai Lue" w:hAnsi="Microsoft New Tai Lue" w:cs="Microsoft New Tai Lue"/>
          <w:szCs w:val="28"/>
        </w:rPr>
        <w:t>If you were issued an RETURN NUMBER by phone and not sent a Return Merchandise Authorization, attach a note to the merchandise with your name, address and RETURN NUMBER.</w:t>
      </w:r>
    </w:p>
    <w:p w:rsidR="008815E4" w:rsidRPr="00716799" w:rsidRDefault="008815E4" w:rsidP="0089101D">
      <w:pPr>
        <w:pStyle w:val="BodyCopy"/>
        <w:spacing w:after="100" w:line="240" w:lineRule="auto"/>
        <w:ind w:left="450" w:firstLine="0"/>
        <w:rPr>
          <w:rFonts w:ascii="Microsoft New Tai Lue" w:hAnsi="Microsoft New Tai Lue" w:cs="Microsoft New Tai Lue"/>
          <w:szCs w:val="28"/>
        </w:rPr>
      </w:pPr>
      <w:r w:rsidRPr="00716799">
        <w:rPr>
          <w:rFonts w:ascii="Microsoft New Tai Lue" w:hAnsi="Microsoft New Tai Lue" w:cs="Microsoft New Tai Lue"/>
          <w:szCs w:val="28"/>
        </w:rPr>
        <w:t>Print the RETURN NUMBER on the outside of the return packaging.</w:t>
      </w:r>
    </w:p>
    <w:p w:rsidR="008815E4" w:rsidRPr="00716799" w:rsidRDefault="008815E4" w:rsidP="0089101D">
      <w:pPr>
        <w:pStyle w:val="BodyCopy"/>
        <w:numPr>
          <w:ilvl w:val="0"/>
          <w:numId w:val="4"/>
        </w:numPr>
        <w:spacing w:after="100" w:line="240" w:lineRule="auto"/>
        <w:ind w:left="450"/>
        <w:rPr>
          <w:rFonts w:ascii="Microsoft New Tai Lue" w:hAnsi="Microsoft New Tai Lue" w:cs="Microsoft New Tai Lue"/>
          <w:szCs w:val="28"/>
        </w:rPr>
      </w:pPr>
      <w:r w:rsidRPr="00716799">
        <w:rPr>
          <w:rFonts w:ascii="Microsoft New Tai Lue" w:hAnsi="Microsoft New Tai Lue" w:cs="Microsoft New Tai Lue"/>
          <w:szCs w:val="28"/>
        </w:rPr>
        <w:t>Ship the merchandise back to Cookshack.</w:t>
      </w:r>
    </w:p>
    <w:p w:rsidR="008815E4" w:rsidRPr="00716799" w:rsidRDefault="008815E4" w:rsidP="0089101D">
      <w:pPr>
        <w:pStyle w:val="BodyCopy"/>
        <w:spacing w:after="100" w:line="240" w:lineRule="auto"/>
        <w:ind w:left="450" w:firstLine="0"/>
        <w:rPr>
          <w:rFonts w:ascii="Microsoft New Tai Lue" w:hAnsi="Microsoft New Tai Lue" w:cs="Microsoft New Tai Lue"/>
          <w:szCs w:val="28"/>
        </w:rPr>
      </w:pPr>
      <w:r w:rsidRPr="00716799">
        <w:rPr>
          <w:rFonts w:ascii="Microsoft New Tai Lue" w:hAnsi="Microsoft New Tai Lue" w:cs="Microsoft New Tai Lue"/>
          <w:szCs w:val="28"/>
        </w:rPr>
        <w:t>Return the merchandise to Cookshack, Inc., shipping prepaid, F.O.B. destination, in the original container or equivalent.</w:t>
      </w:r>
    </w:p>
    <w:p w:rsidR="008815E4" w:rsidRPr="00716799" w:rsidRDefault="008815E4" w:rsidP="0089101D">
      <w:pPr>
        <w:pStyle w:val="BodyCopy"/>
        <w:spacing w:after="100" w:line="240" w:lineRule="auto"/>
        <w:ind w:left="450" w:firstLine="0"/>
        <w:rPr>
          <w:rFonts w:ascii="Microsoft New Tai Lue" w:hAnsi="Microsoft New Tai Lue" w:cs="Microsoft New Tai Lue"/>
          <w:szCs w:val="28"/>
        </w:rPr>
      </w:pPr>
      <w:r w:rsidRPr="00716799">
        <w:rPr>
          <w:rFonts w:ascii="Microsoft New Tai Lue" w:hAnsi="Microsoft New Tai Lue" w:cs="Microsoft New Tai Lue"/>
          <w:szCs w:val="28"/>
        </w:rPr>
        <w:t xml:space="preserve">All return merchandise must be shipped to:  Cookshack, Inc., </w:t>
      </w:r>
      <w:r w:rsidR="008E3E09" w:rsidRPr="00716799">
        <w:rPr>
          <w:rFonts w:ascii="Microsoft New Tai Lue" w:hAnsi="Microsoft New Tai Lue" w:cs="Microsoft New Tai Lue"/>
          <w:szCs w:val="28"/>
        </w:rPr>
        <w:t>2405 Sykes Blvd</w:t>
      </w:r>
      <w:r w:rsidRPr="00716799">
        <w:rPr>
          <w:rFonts w:ascii="Microsoft New Tai Lue" w:hAnsi="Microsoft New Tai Lue" w:cs="Microsoft New Tai Lue"/>
          <w:szCs w:val="28"/>
        </w:rPr>
        <w:t>., Ponca City, OK, 74601.</w:t>
      </w:r>
    </w:p>
    <w:p w:rsidR="008815E4" w:rsidRPr="00716799" w:rsidRDefault="008815E4" w:rsidP="0089101D">
      <w:pPr>
        <w:pStyle w:val="BodyCopy"/>
        <w:spacing w:after="100" w:line="240" w:lineRule="auto"/>
        <w:ind w:left="450" w:firstLine="0"/>
        <w:rPr>
          <w:rFonts w:ascii="Microsoft New Tai Lue" w:hAnsi="Microsoft New Tai Lue" w:cs="Microsoft New Tai Lue"/>
          <w:szCs w:val="28"/>
        </w:rPr>
      </w:pPr>
      <w:r w:rsidRPr="00716799">
        <w:rPr>
          <w:rFonts w:ascii="Microsoft New Tai Lue" w:hAnsi="Microsoft New Tai Lue" w:cs="Microsoft New Tai Lue"/>
          <w:szCs w:val="28"/>
        </w:rPr>
        <w:t>You assume the risk of any loss or damage that occurs during transit due to improper packaging of the returned merchandise. Use the original container that the merchandise was shipped in or equivalent.</w:t>
      </w:r>
    </w:p>
    <w:p w:rsidR="008815E4" w:rsidRPr="00716799" w:rsidRDefault="008815E4" w:rsidP="0089101D">
      <w:pPr>
        <w:pStyle w:val="BodyCopy"/>
        <w:numPr>
          <w:ilvl w:val="0"/>
          <w:numId w:val="4"/>
        </w:numPr>
        <w:spacing w:after="100" w:line="240" w:lineRule="auto"/>
        <w:ind w:left="450"/>
        <w:rPr>
          <w:rFonts w:ascii="Microsoft New Tai Lue" w:hAnsi="Microsoft New Tai Lue" w:cs="Microsoft New Tai Lue"/>
          <w:szCs w:val="28"/>
        </w:rPr>
      </w:pPr>
      <w:r w:rsidRPr="00716799">
        <w:rPr>
          <w:rFonts w:ascii="Microsoft New Tai Lue" w:hAnsi="Microsoft New Tai Lue" w:cs="Microsoft New Tai Lue"/>
          <w:szCs w:val="28"/>
        </w:rPr>
        <w:t>Repair or replacement of merchandise under warranty.</w:t>
      </w:r>
    </w:p>
    <w:p w:rsidR="008815E4" w:rsidRPr="00716799" w:rsidRDefault="008815E4" w:rsidP="0089101D">
      <w:pPr>
        <w:pStyle w:val="BodyCopy"/>
        <w:spacing w:after="100" w:line="240" w:lineRule="auto"/>
        <w:ind w:left="450" w:firstLine="0"/>
        <w:rPr>
          <w:rFonts w:ascii="Microsoft New Tai Lue" w:hAnsi="Microsoft New Tai Lue" w:cs="Microsoft New Tai Lue"/>
          <w:szCs w:val="28"/>
        </w:rPr>
      </w:pPr>
      <w:r w:rsidRPr="00716799">
        <w:rPr>
          <w:rFonts w:ascii="Microsoft New Tai Lue" w:hAnsi="Microsoft New Tai Lue" w:cs="Microsoft New Tai Lue"/>
          <w:szCs w:val="28"/>
        </w:rPr>
        <w:t>Replacement or repairing defective merchandise is at Cookshack, Inc.'s option.</w:t>
      </w:r>
    </w:p>
    <w:p w:rsidR="008815E4" w:rsidRPr="00716799" w:rsidRDefault="008815E4" w:rsidP="0089101D">
      <w:pPr>
        <w:pStyle w:val="BodyCopy"/>
        <w:spacing w:after="100" w:line="240" w:lineRule="auto"/>
        <w:ind w:left="450" w:firstLine="0"/>
        <w:rPr>
          <w:rFonts w:ascii="Microsoft New Tai Lue" w:hAnsi="Microsoft New Tai Lue" w:cs="Microsoft New Tai Lue"/>
          <w:szCs w:val="28"/>
        </w:rPr>
      </w:pPr>
      <w:r w:rsidRPr="00716799">
        <w:rPr>
          <w:rFonts w:ascii="Microsoft New Tai Lue" w:hAnsi="Microsoft New Tai Lue" w:cs="Microsoft New Tai Lue"/>
          <w:szCs w:val="28"/>
        </w:rPr>
        <w:t>If repair of merchandise is deemed necessary by Cookshack, Inc. you will be instructed as to the necessary arrangements in order to affect the repair of the merchandise.</w:t>
      </w:r>
    </w:p>
    <w:p w:rsidR="008815E4" w:rsidRPr="00716799" w:rsidRDefault="008815E4" w:rsidP="0089101D">
      <w:pPr>
        <w:pStyle w:val="BodyCopy"/>
        <w:spacing w:after="100" w:line="240" w:lineRule="auto"/>
        <w:ind w:left="450" w:firstLine="0"/>
        <w:rPr>
          <w:rFonts w:ascii="Microsoft New Tai Lue" w:hAnsi="Microsoft New Tai Lue" w:cs="Microsoft New Tai Lue"/>
          <w:szCs w:val="28"/>
        </w:rPr>
      </w:pPr>
      <w:r w:rsidRPr="00716799">
        <w:rPr>
          <w:rFonts w:ascii="Microsoft New Tai Lue" w:hAnsi="Microsoft New Tai Lue" w:cs="Microsoft New Tai Lue"/>
          <w:szCs w:val="28"/>
        </w:rPr>
        <w:lastRenderedPageBreak/>
        <w:t>If replacement merchandise is deemed necessary by Cookshack, Inc. you will be invoiced for the replacement merchandise upon shipment. Credit for merchandise under warranty deemed to be defective by Cookshack, Inc. will be issued upon return of the defective merchandise.</w:t>
      </w:r>
    </w:p>
    <w:p w:rsidR="008815E4" w:rsidRPr="00716799" w:rsidRDefault="008815E4" w:rsidP="0089101D">
      <w:pPr>
        <w:pStyle w:val="BodyCopy"/>
        <w:spacing w:after="100" w:line="240" w:lineRule="auto"/>
        <w:ind w:left="450" w:firstLine="0"/>
        <w:rPr>
          <w:rFonts w:ascii="Microsoft New Tai Lue" w:hAnsi="Microsoft New Tai Lue" w:cs="Microsoft New Tai Lue"/>
          <w:szCs w:val="28"/>
        </w:rPr>
      </w:pPr>
      <w:r w:rsidRPr="00716799">
        <w:rPr>
          <w:rFonts w:ascii="Microsoft New Tai Lue" w:hAnsi="Microsoft New Tai Lue" w:cs="Microsoft New Tai Lue"/>
          <w:szCs w:val="28"/>
        </w:rPr>
        <w:t>Credit may be denied if the returned merchandise is not found to be defective by Cookshack, Inc.; if it is not under warranty; if it is not received at Cookshack, Inc. 30 days after your RETURN NUMBER is issued; if it is damaged due to abuse, misuse, misapplication or accident; if it has been serviced or modified by any other than an authorized Cookshack, Inc. service agent; is not returned with an RETURN NUMBER; is not in clean condition; is not complete; is damaged or lost in transit.</w:t>
      </w:r>
    </w:p>
    <w:p w:rsidR="008815E4" w:rsidRPr="00716799" w:rsidRDefault="008815E4" w:rsidP="0089101D">
      <w:pPr>
        <w:pStyle w:val="BodyCopy"/>
        <w:spacing w:after="100" w:line="240" w:lineRule="auto"/>
        <w:ind w:left="450" w:firstLine="0"/>
        <w:rPr>
          <w:rFonts w:ascii="Microsoft New Tai Lue" w:hAnsi="Microsoft New Tai Lue" w:cs="Microsoft New Tai Lue"/>
          <w:szCs w:val="28"/>
        </w:rPr>
      </w:pPr>
      <w:r w:rsidRPr="00716799">
        <w:rPr>
          <w:rFonts w:ascii="Microsoft New Tai Lue" w:hAnsi="Microsoft New Tai Lue" w:cs="Microsoft New Tai Lue"/>
          <w:szCs w:val="28"/>
        </w:rPr>
        <w:t xml:space="preserve">Replacement merchandise is sent to you via </w:t>
      </w:r>
      <w:r w:rsidR="008E3E09" w:rsidRPr="00716799">
        <w:rPr>
          <w:rFonts w:ascii="Microsoft New Tai Lue" w:hAnsi="Microsoft New Tai Lue" w:cs="Microsoft New Tai Lue"/>
          <w:szCs w:val="28"/>
        </w:rPr>
        <w:t>FedEx</w:t>
      </w:r>
      <w:r w:rsidRPr="00716799">
        <w:rPr>
          <w:rFonts w:ascii="Microsoft New Tai Lue" w:hAnsi="Microsoft New Tai Lue" w:cs="Microsoft New Tai Lue"/>
          <w:szCs w:val="28"/>
        </w:rPr>
        <w:t xml:space="preserve"> Ground or common carrier. If you request replacement merchandise to be sent by faster service than </w:t>
      </w:r>
      <w:r w:rsidR="008E3E09" w:rsidRPr="00716799">
        <w:rPr>
          <w:rFonts w:ascii="Microsoft New Tai Lue" w:hAnsi="Microsoft New Tai Lue" w:cs="Microsoft New Tai Lue"/>
          <w:szCs w:val="28"/>
        </w:rPr>
        <w:t>FedEx</w:t>
      </w:r>
      <w:r w:rsidRPr="00716799">
        <w:rPr>
          <w:rFonts w:ascii="Microsoft New Tai Lue" w:hAnsi="Microsoft New Tai Lue" w:cs="Microsoft New Tai Lue"/>
          <w:szCs w:val="28"/>
        </w:rPr>
        <w:t xml:space="preserve"> Ground or common carrier you shall incur the cost of shipping.</w:t>
      </w:r>
    </w:p>
    <w:p w:rsidR="004E44E4" w:rsidRPr="00EF4BCF" w:rsidRDefault="004E44E4" w:rsidP="0089101D">
      <w:pPr>
        <w:ind w:left="450"/>
        <w:rPr>
          <w:rFonts w:ascii="Arial Black" w:hAnsi="Arial Black"/>
          <w:b/>
          <w:bCs/>
          <w:noProof/>
          <w:sz w:val="36"/>
          <w:szCs w:val="36"/>
        </w:rPr>
      </w:pPr>
    </w:p>
    <w:p w:rsidR="004E44E4" w:rsidRPr="00EF4BCF" w:rsidRDefault="004E44E4" w:rsidP="004E44E4">
      <w:pPr>
        <w:ind w:left="-720"/>
        <w:rPr>
          <w:rFonts w:ascii="Arial Black" w:hAnsi="Arial Black"/>
          <w:b/>
          <w:bCs/>
          <w:noProof/>
          <w:sz w:val="36"/>
          <w:szCs w:val="36"/>
        </w:rPr>
      </w:pPr>
    </w:p>
    <w:p w:rsidR="004E44E4" w:rsidRPr="00EF4BCF" w:rsidRDefault="004E44E4" w:rsidP="004E44E4">
      <w:pPr>
        <w:ind w:left="-720"/>
        <w:rPr>
          <w:rFonts w:ascii="Arial Black" w:hAnsi="Arial Black"/>
          <w:b/>
          <w:bCs/>
          <w:noProof/>
          <w:sz w:val="36"/>
          <w:szCs w:val="36"/>
        </w:rPr>
      </w:pPr>
    </w:p>
    <w:p w:rsidR="006F29DC" w:rsidRPr="00EF4BCF" w:rsidRDefault="006F29DC" w:rsidP="004E44E4">
      <w:pPr>
        <w:ind w:left="-720"/>
        <w:rPr>
          <w:rFonts w:ascii="Arial Black" w:hAnsi="Arial Black"/>
          <w:b/>
          <w:bCs/>
          <w:noProof/>
          <w:sz w:val="36"/>
          <w:szCs w:val="36"/>
        </w:rPr>
      </w:pPr>
    </w:p>
    <w:p w:rsidR="006F29DC" w:rsidRPr="00EF4BCF" w:rsidRDefault="006F29DC" w:rsidP="004E44E4">
      <w:pPr>
        <w:ind w:left="-720"/>
        <w:rPr>
          <w:rFonts w:ascii="Arial Black" w:hAnsi="Arial Black"/>
          <w:b/>
          <w:bCs/>
          <w:noProof/>
          <w:sz w:val="36"/>
          <w:szCs w:val="36"/>
        </w:rPr>
      </w:pPr>
    </w:p>
    <w:p w:rsidR="006F29DC" w:rsidRPr="00EF4BCF" w:rsidRDefault="006F29DC" w:rsidP="004E44E4">
      <w:pPr>
        <w:ind w:left="-720"/>
        <w:rPr>
          <w:rFonts w:ascii="Arial Black" w:hAnsi="Arial Black"/>
          <w:b/>
          <w:bCs/>
          <w:noProof/>
          <w:sz w:val="36"/>
          <w:szCs w:val="36"/>
        </w:rPr>
      </w:pPr>
    </w:p>
    <w:p w:rsidR="006F29DC" w:rsidRPr="00EF4BCF" w:rsidRDefault="006F29DC" w:rsidP="004E44E4">
      <w:pPr>
        <w:ind w:left="-720"/>
        <w:rPr>
          <w:rFonts w:ascii="Arial Black" w:hAnsi="Arial Black"/>
          <w:b/>
          <w:bCs/>
          <w:noProof/>
          <w:sz w:val="36"/>
          <w:szCs w:val="36"/>
        </w:rPr>
      </w:pPr>
    </w:p>
    <w:p w:rsidR="006F29DC" w:rsidRPr="00EF4BCF" w:rsidRDefault="006F29DC" w:rsidP="004E44E4">
      <w:pPr>
        <w:ind w:left="-720"/>
        <w:rPr>
          <w:rFonts w:ascii="Arial Black" w:hAnsi="Arial Black"/>
          <w:b/>
          <w:bCs/>
          <w:noProof/>
          <w:sz w:val="36"/>
          <w:szCs w:val="36"/>
        </w:rPr>
      </w:pPr>
    </w:p>
    <w:p w:rsidR="006F29DC" w:rsidRPr="00EF4BCF" w:rsidRDefault="006F29DC" w:rsidP="004E44E4">
      <w:pPr>
        <w:ind w:left="-720"/>
        <w:rPr>
          <w:rFonts w:ascii="Arial Black" w:hAnsi="Arial Black"/>
          <w:b/>
          <w:bCs/>
          <w:noProof/>
          <w:sz w:val="36"/>
          <w:szCs w:val="36"/>
        </w:rPr>
      </w:pPr>
    </w:p>
    <w:p w:rsidR="006F29DC" w:rsidRPr="00EF4BCF" w:rsidRDefault="006F29DC" w:rsidP="004E44E4">
      <w:pPr>
        <w:ind w:left="-720"/>
        <w:rPr>
          <w:rFonts w:ascii="Arial Black" w:hAnsi="Arial Black"/>
          <w:b/>
          <w:bCs/>
          <w:noProof/>
          <w:sz w:val="36"/>
          <w:szCs w:val="36"/>
        </w:rPr>
      </w:pPr>
    </w:p>
    <w:p w:rsidR="006F29DC" w:rsidRPr="00EF4BCF" w:rsidRDefault="006F29DC" w:rsidP="004E44E4">
      <w:pPr>
        <w:ind w:left="-720"/>
        <w:rPr>
          <w:rFonts w:ascii="Arial Black" w:hAnsi="Arial Black"/>
          <w:b/>
          <w:bCs/>
          <w:noProof/>
          <w:sz w:val="36"/>
          <w:szCs w:val="36"/>
        </w:rPr>
      </w:pPr>
    </w:p>
    <w:p w:rsidR="002058C6" w:rsidRPr="00EF4BCF" w:rsidRDefault="002058C6" w:rsidP="004E44E4">
      <w:pPr>
        <w:ind w:left="-720"/>
        <w:rPr>
          <w:rFonts w:ascii="Arial Black" w:hAnsi="Arial Black"/>
          <w:b/>
          <w:bCs/>
          <w:noProof/>
          <w:sz w:val="36"/>
          <w:szCs w:val="36"/>
        </w:rPr>
      </w:pPr>
    </w:p>
    <w:p w:rsidR="0089101D" w:rsidRDefault="0089101D">
      <w:pPr>
        <w:rPr>
          <w:rFonts w:ascii="Arial Black" w:eastAsiaTheme="majorEastAsia" w:hAnsi="Arial Black" w:cstheme="majorBidi"/>
          <w:b/>
          <w:bCs/>
          <w:noProof/>
          <w:sz w:val="36"/>
          <w:szCs w:val="36"/>
        </w:rPr>
      </w:pPr>
      <w:r>
        <w:rPr>
          <w:noProof/>
        </w:rPr>
        <w:br w:type="page"/>
      </w:r>
    </w:p>
    <w:p w:rsidR="0089101D" w:rsidRPr="00CA671E" w:rsidRDefault="004E44E4" w:rsidP="00CA671E">
      <w:pPr>
        <w:pStyle w:val="Heading1"/>
        <w:rPr>
          <w:rFonts w:ascii="Arial Black" w:hAnsi="Arial Black"/>
          <w:b w:val="0"/>
        </w:rPr>
      </w:pPr>
      <w:bookmarkStart w:id="26" w:name="_Toc464744890"/>
      <w:r w:rsidRPr="00EF4BCF">
        <w:rPr>
          <w:noProof/>
        </w:rPr>
        <w:lastRenderedPageBreak/>
        <w:t>SM160 Illustration</w:t>
      </w:r>
      <w:bookmarkStart w:id="27" w:name="_GoBack"/>
      <w:bookmarkEnd w:id="26"/>
      <w:bookmarkEnd w:id="27"/>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Pr="0089101D" w:rsidRDefault="0089101D" w:rsidP="0089101D">
      <w:pPr>
        <w:rPr>
          <w:rFonts w:ascii="Garamond" w:hAnsi="Garamond"/>
          <w:sz w:val="28"/>
          <w:szCs w:val="28"/>
        </w:rPr>
      </w:pPr>
    </w:p>
    <w:p w:rsidR="0089101D" w:rsidRDefault="0089101D">
      <w:pPr>
        <w:rPr>
          <w:rFonts w:ascii="Garamond" w:hAnsi="Garamond"/>
          <w:sz w:val="28"/>
          <w:szCs w:val="28"/>
        </w:rPr>
      </w:pPr>
      <w:r>
        <w:rPr>
          <w:rFonts w:ascii="Garamond" w:hAnsi="Garamond"/>
          <w:sz w:val="28"/>
          <w:szCs w:val="28"/>
        </w:rPr>
        <w:br w:type="page"/>
      </w:r>
    </w:p>
    <w:p w:rsidR="0089101D" w:rsidRPr="00716799" w:rsidRDefault="0089101D" w:rsidP="0089101D">
      <w:pPr>
        <w:pStyle w:val="Heading1"/>
        <w:rPr>
          <w:rFonts w:cs="Microsoft New Tai Lue"/>
        </w:rPr>
      </w:pPr>
      <w:bookmarkStart w:id="28" w:name="_Toc464744894"/>
      <w:r w:rsidRPr="00716799">
        <w:rPr>
          <w:rFonts w:cs="Microsoft New Tai Lue"/>
        </w:rPr>
        <w:lastRenderedPageBreak/>
        <w:t>SM160 Wiring Diagram</w:t>
      </w:r>
      <w:bookmarkEnd w:id="28"/>
    </w:p>
    <w:p w:rsidR="0089101D" w:rsidRPr="00716799" w:rsidRDefault="00425434">
      <w:pPr>
        <w:rPr>
          <w:rFonts w:ascii="Microsoft New Tai Lue" w:hAnsi="Microsoft New Tai Lue" w:cs="Microsoft New Tai Lue"/>
        </w:rPr>
      </w:pPr>
      <w:r>
        <w:rPr>
          <w:rFonts w:ascii="Microsoft New Tai Lue" w:hAnsi="Microsoft New Tai Lue" w:cs="Microsoft New Tai Lue"/>
          <w:noProof/>
        </w:rPr>
        <mc:AlternateContent>
          <mc:Choice Requires="wps">
            <w:drawing>
              <wp:anchor distT="0" distB="0" distL="114300" distR="114300" simplePos="0" relativeHeight="252004352" behindDoc="0" locked="0" layoutInCell="1" allowOverlap="1">
                <wp:simplePos x="0" y="0"/>
                <wp:positionH relativeFrom="column">
                  <wp:posOffset>4114800</wp:posOffset>
                </wp:positionH>
                <wp:positionV relativeFrom="paragraph">
                  <wp:posOffset>49282</wp:posOffset>
                </wp:positionV>
                <wp:extent cx="262393" cy="246490"/>
                <wp:effectExtent l="0" t="0" r="23495" b="20320"/>
                <wp:wrapNone/>
                <wp:docPr id="14" name="Rectangle 14"/>
                <wp:cNvGraphicFramePr/>
                <a:graphic xmlns:a="http://schemas.openxmlformats.org/drawingml/2006/main">
                  <a:graphicData uri="http://schemas.microsoft.com/office/word/2010/wordprocessingShape">
                    <wps:wsp>
                      <wps:cNvSpPr/>
                      <wps:spPr>
                        <a:xfrm>
                          <a:off x="0" y="0"/>
                          <a:ext cx="262393" cy="2464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24pt;margin-top:3.9pt;width:20.65pt;height:19.4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" fillcolor="white [3212]" strokecolor="white [3212]" strokeweight="2pt"/>
            </w:pict>
          </mc:Fallback>
        </mc:AlternateContent>
      </w:r>
    </w:p>
    <w:p w:rsidR="00425434" w:rsidRDefault="00425434">
      <w:pPr>
        <w:rPr>
          <w:rFonts w:ascii="Microsoft New Tai Lue" w:eastAsiaTheme="majorEastAsia" w:hAnsi="Microsoft New Tai Lue" w:cs="Microsoft New Tai Lue"/>
          <w:b/>
          <w:bCs/>
          <w:sz w:val="36"/>
          <w:szCs w:val="36"/>
        </w:rPr>
      </w:pPr>
      <w:bookmarkStart w:id="29" w:name="_Toc464744895"/>
      <w:r>
        <w:rPr>
          <w:rFonts w:cs="Microsoft New Tai Lue"/>
        </w:rPr>
        <w:br w:type="page"/>
      </w:r>
    </w:p>
    <w:p w:rsidR="0089101D" w:rsidRPr="00716799" w:rsidRDefault="0089101D" w:rsidP="0089101D">
      <w:pPr>
        <w:pStyle w:val="Heading1"/>
        <w:rPr>
          <w:rFonts w:cs="Microsoft New Tai Lue"/>
        </w:rPr>
      </w:pPr>
      <w:r w:rsidRPr="00716799">
        <w:rPr>
          <w:rFonts w:cs="Microsoft New Tai Lue"/>
        </w:rPr>
        <w:lastRenderedPageBreak/>
        <w:t>SM260 Wiring Diagram</w:t>
      </w:r>
      <w:bookmarkEnd w:id="29"/>
    </w:p>
    <w:p w:rsidR="0089101D" w:rsidRPr="00716799" w:rsidRDefault="0089101D">
      <w:pPr>
        <w:rPr>
          <w:rFonts w:ascii="Microsoft New Tai Lue" w:hAnsi="Microsoft New Tai Lue" w:cs="Microsoft New Tai Lue"/>
        </w:rPr>
      </w:pPr>
      <w:r w:rsidRPr="00716799">
        <w:rPr>
          <w:rFonts w:ascii="Microsoft New Tai Lue" w:hAnsi="Microsoft New Tai Lue" w:cs="Microsoft New Tai Lue"/>
        </w:rPr>
        <w:br w:type="page"/>
      </w:r>
    </w:p>
    <w:p w:rsidR="0089101D" w:rsidRPr="00716799" w:rsidRDefault="0089101D" w:rsidP="0089101D">
      <w:pPr>
        <w:pStyle w:val="Heading1"/>
        <w:rPr>
          <w:rFonts w:cs="Microsoft New Tai Lue"/>
        </w:rPr>
      </w:pPr>
      <w:bookmarkStart w:id="30" w:name="_Toc464744896"/>
      <w:r w:rsidRPr="00716799">
        <w:rPr>
          <w:rFonts w:cs="Microsoft New Tai Lue"/>
        </w:rPr>
        <w:lastRenderedPageBreak/>
        <w:t>SM360 Wiring Diagram</w:t>
      </w:r>
      <w:bookmarkEnd w:id="30"/>
    </w:p>
    <w:p w:rsidR="005E1D4B" w:rsidRPr="00716799" w:rsidRDefault="005E1D4B" w:rsidP="0089101D">
      <w:pPr>
        <w:rPr>
          <w:rFonts w:ascii="Microsoft New Tai Lue" w:hAnsi="Microsoft New Tai Lue" w:cs="Microsoft New Tai Lue"/>
          <w:sz w:val="28"/>
          <w:szCs w:val="28"/>
        </w:rPr>
      </w:pPr>
    </w:p>
    <w:sectPr w:rsidR="005E1D4B" w:rsidRPr="00716799" w:rsidSect="00C53433">
      <w:headerReference w:type="default" r:id="rId21"/>
      <w:footerReference w:type="even" r:id="rId22"/>
      <w:footerReference w:type="default" r:id="rId23"/>
      <w:pgSz w:w="12240" w:h="15840"/>
      <w:pgMar w:top="1440" w:right="1440" w:bottom="1440" w:left="216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5DE" w:rsidRDefault="00A815DE">
      <w:r>
        <w:separator/>
      </w:r>
    </w:p>
  </w:endnote>
  <w:endnote w:type="continuationSeparator" w:id="0">
    <w:p w:rsidR="00A815DE" w:rsidRDefault="00A8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ED" w:rsidRDefault="002469ED" w:rsidP="005709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69ED" w:rsidRDefault="00246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ED" w:rsidRPr="00716799" w:rsidRDefault="002469ED" w:rsidP="004804BD">
    <w:pPr>
      <w:pStyle w:val="Footer"/>
      <w:rPr>
        <w:rFonts w:ascii="Microsoft New Tai Lue" w:hAnsi="Microsoft New Tai Lue" w:cs="Microsoft New Tai Lue"/>
      </w:rPr>
    </w:pPr>
    <w:r w:rsidRPr="00716799">
      <w:rPr>
        <w:rFonts w:ascii="Microsoft New Tai Lue" w:hAnsi="Microsoft New Tai Lue" w:cs="Microsoft New Tai Lue"/>
      </w:rPr>
      <w:tab/>
      <w:t xml:space="preserve">    Cookshack SM160, SM260 &amp; SM360 Operator’s Manual, V. 17</w:t>
    </w:r>
    <w:r w:rsidR="00CA671E">
      <w:rPr>
        <w:rFonts w:ascii="Microsoft New Tai Lue" w:hAnsi="Microsoft New Tai Lue" w:cs="Microsoft New Tai Lue"/>
      </w:rPr>
      <w:t>.5</w:t>
    </w:r>
  </w:p>
  <w:p w:rsidR="002469ED" w:rsidRPr="004804BD" w:rsidRDefault="002469ED" w:rsidP="004804BD">
    <w:pPr>
      <w:pStyle w:val="Footer"/>
      <w:jc w:val="cen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5DE" w:rsidRDefault="00A815DE">
      <w:r>
        <w:separator/>
      </w:r>
    </w:p>
  </w:footnote>
  <w:footnote w:type="continuationSeparator" w:id="0">
    <w:p w:rsidR="00A815DE" w:rsidRDefault="00A81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ED" w:rsidRPr="004804BD" w:rsidRDefault="002469ED">
    <w:pPr>
      <w:pStyle w:val="Header"/>
      <w:jc w:val="right"/>
      <w:rPr>
        <w:rFonts w:ascii="Garamond" w:hAnsi="Garamond"/>
        <w:sz w:val="36"/>
        <w:szCs w:val="36"/>
      </w:rPr>
    </w:pPr>
    <w:r w:rsidRPr="004804BD">
      <w:rPr>
        <w:rFonts w:ascii="Garamond" w:hAnsi="Garamond"/>
        <w:sz w:val="36"/>
        <w:szCs w:val="36"/>
      </w:rPr>
      <w:fldChar w:fldCharType="begin"/>
    </w:r>
    <w:r w:rsidRPr="004804BD">
      <w:rPr>
        <w:rFonts w:ascii="Garamond" w:hAnsi="Garamond"/>
        <w:sz w:val="36"/>
        <w:szCs w:val="36"/>
      </w:rPr>
      <w:instrText xml:space="preserve"> PAGE   \* MERGEFORMAT </w:instrText>
    </w:r>
    <w:r w:rsidRPr="004804BD">
      <w:rPr>
        <w:rFonts w:ascii="Garamond" w:hAnsi="Garamond"/>
        <w:sz w:val="36"/>
        <w:szCs w:val="36"/>
      </w:rPr>
      <w:fldChar w:fldCharType="separate"/>
    </w:r>
    <w:r w:rsidR="00CA671E">
      <w:rPr>
        <w:rFonts w:ascii="Garamond" w:hAnsi="Garamond"/>
        <w:noProof/>
        <w:sz w:val="36"/>
        <w:szCs w:val="36"/>
      </w:rPr>
      <w:t>22</w:t>
    </w:r>
    <w:r w:rsidRPr="004804BD">
      <w:rPr>
        <w:rFonts w:ascii="Garamond" w:hAnsi="Garamond"/>
        <w:noProof/>
        <w:sz w:val="36"/>
        <w:szCs w:val="36"/>
      </w:rPr>
      <w:fldChar w:fldCharType="end"/>
    </w:r>
  </w:p>
  <w:p w:rsidR="002469ED" w:rsidRPr="004804BD" w:rsidRDefault="002469ED">
    <w:pPr>
      <w:pStyle w:val="Header"/>
      <w:rPr>
        <w:rFonts w:ascii="Garamond" w:hAnsi="Garamond"/>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E47"/>
    <w:multiLevelType w:val="hybridMultilevel"/>
    <w:tmpl w:val="78DAB72A"/>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A6F053E"/>
    <w:multiLevelType w:val="hybridMultilevel"/>
    <w:tmpl w:val="805226D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A711A"/>
    <w:multiLevelType w:val="hybridMultilevel"/>
    <w:tmpl w:val="A4BE7B72"/>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B62567A"/>
    <w:multiLevelType w:val="hybridMultilevel"/>
    <w:tmpl w:val="0F463E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A6F07"/>
    <w:multiLevelType w:val="hybridMultilevel"/>
    <w:tmpl w:val="49D02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3369EA"/>
    <w:multiLevelType w:val="hybridMultilevel"/>
    <w:tmpl w:val="040CB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320FA"/>
    <w:multiLevelType w:val="hybridMultilevel"/>
    <w:tmpl w:val="2A0ED2DE"/>
    <w:lvl w:ilvl="0" w:tplc="0409000F">
      <w:start w:val="1"/>
      <w:numFmt w:val="decimal"/>
      <w:lvlText w:val="%1."/>
      <w:lvlJc w:val="left"/>
      <w:pPr>
        <w:ind w:left="0" w:hanging="360"/>
      </w:pPr>
    </w:lvl>
    <w:lvl w:ilvl="1" w:tplc="14D2FB84">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B3D00B6"/>
    <w:multiLevelType w:val="hybridMultilevel"/>
    <w:tmpl w:val="C80ABD2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0B95FD3"/>
    <w:multiLevelType w:val="hybridMultilevel"/>
    <w:tmpl w:val="DCDC7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C044E4"/>
    <w:multiLevelType w:val="hybridMultilevel"/>
    <w:tmpl w:val="598A9F7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3CFB1ACB"/>
    <w:multiLevelType w:val="hybridMultilevel"/>
    <w:tmpl w:val="056AF69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E237F03"/>
    <w:multiLevelType w:val="hybridMultilevel"/>
    <w:tmpl w:val="CF56A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514C69"/>
    <w:multiLevelType w:val="hybridMultilevel"/>
    <w:tmpl w:val="4352F2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0B77BDE"/>
    <w:multiLevelType w:val="hybridMultilevel"/>
    <w:tmpl w:val="6B9EE66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80C2535"/>
    <w:multiLevelType w:val="hybridMultilevel"/>
    <w:tmpl w:val="009E0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1090173"/>
    <w:multiLevelType w:val="hybridMultilevel"/>
    <w:tmpl w:val="996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01BE5"/>
    <w:multiLevelType w:val="hybridMultilevel"/>
    <w:tmpl w:val="873EE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7E191F"/>
    <w:multiLevelType w:val="hybridMultilevel"/>
    <w:tmpl w:val="009E0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802680"/>
    <w:multiLevelType w:val="hybridMultilevel"/>
    <w:tmpl w:val="8D3A538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5F56267E"/>
    <w:multiLevelType w:val="hybridMultilevel"/>
    <w:tmpl w:val="CB4E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D10508"/>
    <w:multiLevelType w:val="hybridMultilevel"/>
    <w:tmpl w:val="04C09A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170AF8"/>
    <w:multiLevelType w:val="hybridMultilevel"/>
    <w:tmpl w:val="0B6A4A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942AC9"/>
    <w:multiLevelType w:val="hybridMultilevel"/>
    <w:tmpl w:val="F33CD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005270"/>
    <w:multiLevelType w:val="hybridMultilevel"/>
    <w:tmpl w:val="08B6A20A"/>
    <w:lvl w:ilvl="0" w:tplc="0409000F">
      <w:start w:val="1"/>
      <w:numFmt w:val="decimal"/>
      <w:lvlText w:val="%1."/>
      <w:lvlJc w:val="left"/>
      <w:pPr>
        <w:ind w:left="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6BE61BFF"/>
    <w:multiLevelType w:val="hybridMultilevel"/>
    <w:tmpl w:val="9A5070CC"/>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76A73408"/>
    <w:multiLevelType w:val="hybridMultilevel"/>
    <w:tmpl w:val="C380966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7F3F663E"/>
    <w:multiLevelType w:val="hybridMultilevel"/>
    <w:tmpl w:val="5802CBFA"/>
    <w:lvl w:ilvl="0" w:tplc="04090001">
      <w:start w:val="1"/>
      <w:numFmt w:val="bullet"/>
      <w:lvlText w:val=""/>
      <w:lvlJc w:val="left"/>
      <w:pPr>
        <w:ind w:left="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7FEE16B8"/>
    <w:multiLevelType w:val="hybridMultilevel"/>
    <w:tmpl w:val="836C291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8"/>
  </w:num>
  <w:num w:numId="2">
    <w:abstractNumId w:val="7"/>
  </w:num>
  <w:num w:numId="3">
    <w:abstractNumId w:val="5"/>
  </w:num>
  <w:num w:numId="4">
    <w:abstractNumId w:val="22"/>
  </w:num>
  <w:num w:numId="5">
    <w:abstractNumId w:val="13"/>
  </w:num>
  <w:num w:numId="6">
    <w:abstractNumId w:val="23"/>
  </w:num>
  <w:num w:numId="7">
    <w:abstractNumId w:val="6"/>
  </w:num>
  <w:num w:numId="8">
    <w:abstractNumId w:val="19"/>
  </w:num>
  <w:num w:numId="9">
    <w:abstractNumId w:val="25"/>
  </w:num>
  <w:num w:numId="10">
    <w:abstractNumId w:val="26"/>
  </w:num>
  <w:num w:numId="11">
    <w:abstractNumId w:val="8"/>
  </w:num>
  <w:num w:numId="12">
    <w:abstractNumId w:val="24"/>
  </w:num>
  <w:num w:numId="13">
    <w:abstractNumId w:val="1"/>
  </w:num>
  <w:num w:numId="14">
    <w:abstractNumId w:val="20"/>
  </w:num>
  <w:num w:numId="15">
    <w:abstractNumId w:val="21"/>
  </w:num>
  <w:num w:numId="16">
    <w:abstractNumId w:val="3"/>
  </w:num>
  <w:num w:numId="17">
    <w:abstractNumId w:val="2"/>
  </w:num>
  <w:num w:numId="18">
    <w:abstractNumId w:val="0"/>
  </w:num>
  <w:num w:numId="19">
    <w:abstractNumId w:val="27"/>
  </w:num>
  <w:num w:numId="20">
    <w:abstractNumId w:val="12"/>
  </w:num>
  <w:num w:numId="21">
    <w:abstractNumId w:val="11"/>
  </w:num>
  <w:num w:numId="22">
    <w:abstractNumId w:val="15"/>
  </w:num>
  <w:num w:numId="23">
    <w:abstractNumId w:val="17"/>
  </w:num>
  <w:num w:numId="24">
    <w:abstractNumId w:val="16"/>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num>
  <w:num w:numId="28">
    <w:abstractNumId w:val="4"/>
  </w:num>
  <w:num w:numId="2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B0"/>
    <w:rsid w:val="000110AF"/>
    <w:rsid w:val="000212A9"/>
    <w:rsid w:val="00023652"/>
    <w:rsid w:val="00023A5F"/>
    <w:rsid w:val="00023F97"/>
    <w:rsid w:val="00033C66"/>
    <w:rsid w:val="00047C9A"/>
    <w:rsid w:val="000968A6"/>
    <w:rsid w:val="000976D3"/>
    <w:rsid w:val="000A5731"/>
    <w:rsid w:val="000C1DDF"/>
    <w:rsid w:val="000D3712"/>
    <w:rsid w:val="000E7C6E"/>
    <w:rsid w:val="000F1D7A"/>
    <w:rsid w:val="000F3F96"/>
    <w:rsid w:val="000F7461"/>
    <w:rsid w:val="000F7DE5"/>
    <w:rsid w:val="0010307D"/>
    <w:rsid w:val="00121496"/>
    <w:rsid w:val="00125DF5"/>
    <w:rsid w:val="00145721"/>
    <w:rsid w:val="001555FE"/>
    <w:rsid w:val="00165FD3"/>
    <w:rsid w:val="00172DAA"/>
    <w:rsid w:val="0017333F"/>
    <w:rsid w:val="00173FB3"/>
    <w:rsid w:val="001A264A"/>
    <w:rsid w:val="001B16B2"/>
    <w:rsid w:val="001C6075"/>
    <w:rsid w:val="001D15D9"/>
    <w:rsid w:val="001E7CF5"/>
    <w:rsid w:val="001F0C98"/>
    <w:rsid w:val="001F2487"/>
    <w:rsid w:val="001F3340"/>
    <w:rsid w:val="001F3861"/>
    <w:rsid w:val="001F4ABE"/>
    <w:rsid w:val="002004B8"/>
    <w:rsid w:val="002058C6"/>
    <w:rsid w:val="0020677C"/>
    <w:rsid w:val="00217C40"/>
    <w:rsid w:val="002211E6"/>
    <w:rsid w:val="00223B95"/>
    <w:rsid w:val="00227E3C"/>
    <w:rsid w:val="002321CE"/>
    <w:rsid w:val="002379FC"/>
    <w:rsid w:val="00241DFF"/>
    <w:rsid w:val="00241F03"/>
    <w:rsid w:val="00241FAD"/>
    <w:rsid w:val="002469ED"/>
    <w:rsid w:val="0027267F"/>
    <w:rsid w:val="002774E4"/>
    <w:rsid w:val="00287A8B"/>
    <w:rsid w:val="00297764"/>
    <w:rsid w:val="002A602E"/>
    <w:rsid w:val="002C2FEC"/>
    <w:rsid w:val="002C43FC"/>
    <w:rsid w:val="002D46E9"/>
    <w:rsid w:val="002E02A3"/>
    <w:rsid w:val="002E45D6"/>
    <w:rsid w:val="002F1C03"/>
    <w:rsid w:val="002F59D1"/>
    <w:rsid w:val="00302BBD"/>
    <w:rsid w:val="00321DE6"/>
    <w:rsid w:val="0033228F"/>
    <w:rsid w:val="00343F95"/>
    <w:rsid w:val="00344A0F"/>
    <w:rsid w:val="003503CA"/>
    <w:rsid w:val="003537CE"/>
    <w:rsid w:val="00360241"/>
    <w:rsid w:val="00380360"/>
    <w:rsid w:val="0038429A"/>
    <w:rsid w:val="00394FA7"/>
    <w:rsid w:val="003A1858"/>
    <w:rsid w:val="003B2599"/>
    <w:rsid w:val="003B2F39"/>
    <w:rsid w:val="003B5046"/>
    <w:rsid w:val="003E7896"/>
    <w:rsid w:val="003F09BF"/>
    <w:rsid w:val="003F415F"/>
    <w:rsid w:val="004047AB"/>
    <w:rsid w:val="00425434"/>
    <w:rsid w:val="004406A2"/>
    <w:rsid w:val="0044306A"/>
    <w:rsid w:val="004507BF"/>
    <w:rsid w:val="004514B6"/>
    <w:rsid w:val="00452094"/>
    <w:rsid w:val="004522CF"/>
    <w:rsid w:val="00455495"/>
    <w:rsid w:val="00467F3B"/>
    <w:rsid w:val="00472C33"/>
    <w:rsid w:val="00474987"/>
    <w:rsid w:val="0047780C"/>
    <w:rsid w:val="004804BD"/>
    <w:rsid w:val="004924D1"/>
    <w:rsid w:val="00496BDB"/>
    <w:rsid w:val="004A7231"/>
    <w:rsid w:val="004D71CD"/>
    <w:rsid w:val="004D7545"/>
    <w:rsid w:val="004E44E4"/>
    <w:rsid w:val="004E77DB"/>
    <w:rsid w:val="004F032C"/>
    <w:rsid w:val="004F0B79"/>
    <w:rsid w:val="004F37FC"/>
    <w:rsid w:val="00510B07"/>
    <w:rsid w:val="00511AFF"/>
    <w:rsid w:val="00513676"/>
    <w:rsid w:val="00515A8B"/>
    <w:rsid w:val="00522614"/>
    <w:rsid w:val="00523FA0"/>
    <w:rsid w:val="00550723"/>
    <w:rsid w:val="0055159A"/>
    <w:rsid w:val="0055415B"/>
    <w:rsid w:val="00555CB4"/>
    <w:rsid w:val="005627BC"/>
    <w:rsid w:val="00563232"/>
    <w:rsid w:val="005709CA"/>
    <w:rsid w:val="0057676F"/>
    <w:rsid w:val="0058223F"/>
    <w:rsid w:val="005865BD"/>
    <w:rsid w:val="005D1559"/>
    <w:rsid w:val="005D167A"/>
    <w:rsid w:val="005E1D4B"/>
    <w:rsid w:val="005E3331"/>
    <w:rsid w:val="005F6C4E"/>
    <w:rsid w:val="00611546"/>
    <w:rsid w:val="00612F90"/>
    <w:rsid w:val="00630D02"/>
    <w:rsid w:val="00640859"/>
    <w:rsid w:val="00647F1E"/>
    <w:rsid w:val="00651709"/>
    <w:rsid w:val="006563E6"/>
    <w:rsid w:val="00661054"/>
    <w:rsid w:val="00662D09"/>
    <w:rsid w:val="006631B8"/>
    <w:rsid w:val="00664DE0"/>
    <w:rsid w:val="00690499"/>
    <w:rsid w:val="0069491C"/>
    <w:rsid w:val="006A65CF"/>
    <w:rsid w:val="006B38D5"/>
    <w:rsid w:val="006C08C9"/>
    <w:rsid w:val="006D333D"/>
    <w:rsid w:val="006F07B1"/>
    <w:rsid w:val="006F1DC1"/>
    <w:rsid w:val="006F29DC"/>
    <w:rsid w:val="00700390"/>
    <w:rsid w:val="00705AE1"/>
    <w:rsid w:val="00716799"/>
    <w:rsid w:val="0072674B"/>
    <w:rsid w:val="00726F9F"/>
    <w:rsid w:val="007563C8"/>
    <w:rsid w:val="00784F5C"/>
    <w:rsid w:val="00796E89"/>
    <w:rsid w:val="007B10B1"/>
    <w:rsid w:val="007B7138"/>
    <w:rsid w:val="007E28E0"/>
    <w:rsid w:val="007E7424"/>
    <w:rsid w:val="007E7F59"/>
    <w:rsid w:val="007F1B00"/>
    <w:rsid w:val="00804A81"/>
    <w:rsid w:val="008138BA"/>
    <w:rsid w:val="00833B5C"/>
    <w:rsid w:val="0085798C"/>
    <w:rsid w:val="008626DF"/>
    <w:rsid w:val="008815E4"/>
    <w:rsid w:val="0089101D"/>
    <w:rsid w:val="0089174A"/>
    <w:rsid w:val="008A1C98"/>
    <w:rsid w:val="008A36C9"/>
    <w:rsid w:val="008B2597"/>
    <w:rsid w:val="008C3315"/>
    <w:rsid w:val="008C6984"/>
    <w:rsid w:val="008C7015"/>
    <w:rsid w:val="008D596A"/>
    <w:rsid w:val="008E02A4"/>
    <w:rsid w:val="008E3E09"/>
    <w:rsid w:val="008E65BC"/>
    <w:rsid w:val="008F0564"/>
    <w:rsid w:val="0090537E"/>
    <w:rsid w:val="009277E6"/>
    <w:rsid w:val="00932925"/>
    <w:rsid w:val="00936FCE"/>
    <w:rsid w:val="009402E3"/>
    <w:rsid w:val="00943270"/>
    <w:rsid w:val="00945093"/>
    <w:rsid w:val="009614B5"/>
    <w:rsid w:val="009728B1"/>
    <w:rsid w:val="00977515"/>
    <w:rsid w:val="009825AE"/>
    <w:rsid w:val="00986A02"/>
    <w:rsid w:val="00990707"/>
    <w:rsid w:val="00991FCF"/>
    <w:rsid w:val="009A1B35"/>
    <w:rsid w:val="009B1313"/>
    <w:rsid w:val="009D32E9"/>
    <w:rsid w:val="009D63D4"/>
    <w:rsid w:val="009D6F37"/>
    <w:rsid w:val="009D76D2"/>
    <w:rsid w:val="009E5DE8"/>
    <w:rsid w:val="009E63D3"/>
    <w:rsid w:val="009F0BF6"/>
    <w:rsid w:val="009F0F7E"/>
    <w:rsid w:val="009F481E"/>
    <w:rsid w:val="00A00313"/>
    <w:rsid w:val="00A06A31"/>
    <w:rsid w:val="00A15DD7"/>
    <w:rsid w:val="00A22173"/>
    <w:rsid w:val="00A44695"/>
    <w:rsid w:val="00A44B69"/>
    <w:rsid w:val="00A67E12"/>
    <w:rsid w:val="00A7182A"/>
    <w:rsid w:val="00A7554D"/>
    <w:rsid w:val="00A75BFC"/>
    <w:rsid w:val="00A815DE"/>
    <w:rsid w:val="00A940D3"/>
    <w:rsid w:val="00A96BAA"/>
    <w:rsid w:val="00A975B8"/>
    <w:rsid w:val="00AA5D12"/>
    <w:rsid w:val="00AB5E4D"/>
    <w:rsid w:val="00AC61A3"/>
    <w:rsid w:val="00AC6673"/>
    <w:rsid w:val="00AD6099"/>
    <w:rsid w:val="00AD642E"/>
    <w:rsid w:val="00AE39A6"/>
    <w:rsid w:val="00AF303B"/>
    <w:rsid w:val="00B00C61"/>
    <w:rsid w:val="00B2500A"/>
    <w:rsid w:val="00B42B36"/>
    <w:rsid w:val="00B42B3D"/>
    <w:rsid w:val="00B715BC"/>
    <w:rsid w:val="00BA2EE0"/>
    <w:rsid w:val="00BB1581"/>
    <w:rsid w:val="00BB7B79"/>
    <w:rsid w:val="00BC21C4"/>
    <w:rsid w:val="00BE36F8"/>
    <w:rsid w:val="00BE5622"/>
    <w:rsid w:val="00BE74EB"/>
    <w:rsid w:val="00BF6252"/>
    <w:rsid w:val="00C27E6C"/>
    <w:rsid w:val="00C32AE9"/>
    <w:rsid w:val="00C44D03"/>
    <w:rsid w:val="00C47AC6"/>
    <w:rsid w:val="00C53433"/>
    <w:rsid w:val="00C54348"/>
    <w:rsid w:val="00C55646"/>
    <w:rsid w:val="00C62AF2"/>
    <w:rsid w:val="00C637C3"/>
    <w:rsid w:val="00C66773"/>
    <w:rsid w:val="00C771A1"/>
    <w:rsid w:val="00CA671E"/>
    <w:rsid w:val="00CB0F85"/>
    <w:rsid w:val="00CB18B0"/>
    <w:rsid w:val="00CB775C"/>
    <w:rsid w:val="00CC0A86"/>
    <w:rsid w:val="00CC7425"/>
    <w:rsid w:val="00CD502F"/>
    <w:rsid w:val="00CE47E9"/>
    <w:rsid w:val="00CE620F"/>
    <w:rsid w:val="00D001CD"/>
    <w:rsid w:val="00D1721D"/>
    <w:rsid w:val="00D1740A"/>
    <w:rsid w:val="00D26383"/>
    <w:rsid w:val="00D30F8B"/>
    <w:rsid w:val="00D316ED"/>
    <w:rsid w:val="00D52798"/>
    <w:rsid w:val="00D5754F"/>
    <w:rsid w:val="00D60D88"/>
    <w:rsid w:val="00D8102B"/>
    <w:rsid w:val="00DA03A9"/>
    <w:rsid w:val="00DA063A"/>
    <w:rsid w:val="00DA0E61"/>
    <w:rsid w:val="00DC2D9C"/>
    <w:rsid w:val="00DC7708"/>
    <w:rsid w:val="00DD02B0"/>
    <w:rsid w:val="00DD5CCD"/>
    <w:rsid w:val="00DE3170"/>
    <w:rsid w:val="00DF3CBA"/>
    <w:rsid w:val="00E21E0A"/>
    <w:rsid w:val="00E24CF2"/>
    <w:rsid w:val="00E421D8"/>
    <w:rsid w:val="00E62D9D"/>
    <w:rsid w:val="00E66635"/>
    <w:rsid w:val="00E80DD1"/>
    <w:rsid w:val="00E86FE4"/>
    <w:rsid w:val="00EA7703"/>
    <w:rsid w:val="00EC1B29"/>
    <w:rsid w:val="00ED209C"/>
    <w:rsid w:val="00EF4BCF"/>
    <w:rsid w:val="00F01847"/>
    <w:rsid w:val="00F05E84"/>
    <w:rsid w:val="00F30430"/>
    <w:rsid w:val="00F31D7C"/>
    <w:rsid w:val="00F356D0"/>
    <w:rsid w:val="00F3679D"/>
    <w:rsid w:val="00F45072"/>
    <w:rsid w:val="00F50A42"/>
    <w:rsid w:val="00F61440"/>
    <w:rsid w:val="00F633AF"/>
    <w:rsid w:val="00F65876"/>
    <w:rsid w:val="00F75456"/>
    <w:rsid w:val="00F910D2"/>
    <w:rsid w:val="00FA7A0D"/>
    <w:rsid w:val="00FB3ACF"/>
    <w:rsid w:val="00FB5178"/>
    <w:rsid w:val="00FC2A96"/>
    <w:rsid w:val="00FD11B4"/>
    <w:rsid w:val="00FD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716799"/>
    <w:pPr>
      <w:keepNext/>
      <w:keepLines/>
      <w:spacing w:before="200"/>
      <w:ind w:left="-720"/>
      <w:outlineLvl w:val="0"/>
    </w:pPr>
    <w:rPr>
      <w:rFonts w:ascii="Microsoft New Tai Lue" w:eastAsiaTheme="majorEastAsia" w:hAnsi="Microsoft New Tai Lue" w:cstheme="majorBidi"/>
      <w:b/>
      <w:bCs/>
      <w:sz w:val="36"/>
      <w:szCs w:val="36"/>
    </w:rPr>
  </w:style>
  <w:style w:type="paragraph" w:styleId="Heading2">
    <w:name w:val="heading 2"/>
    <w:basedOn w:val="Normal"/>
    <w:next w:val="Normal"/>
    <w:link w:val="Heading2Char"/>
    <w:unhideWhenUsed/>
    <w:qFormat/>
    <w:rsid w:val="000968A6"/>
    <w:pPr>
      <w:keepNext/>
      <w:keepLines/>
      <w:spacing w:before="200"/>
      <w:ind w:left="-720"/>
      <w:outlineLvl w:val="1"/>
    </w:pPr>
    <w:rPr>
      <w:rFonts w:ascii="Arial Black" w:eastAsiaTheme="majorEastAsia" w:hAnsi="Arial Black"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44695"/>
    <w:rPr>
      <w:b/>
      <w:bCs/>
      <w:sz w:val="20"/>
      <w:szCs w:val="20"/>
    </w:rPr>
  </w:style>
  <w:style w:type="character" w:styleId="Hyperlink">
    <w:name w:val="Hyperlink"/>
    <w:uiPriority w:val="99"/>
    <w:rsid w:val="009A1B35"/>
    <w:rPr>
      <w:color w:val="0000FF"/>
      <w:u w:val="single"/>
    </w:rPr>
  </w:style>
  <w:style w:type="paragraph" w:styleId="Footer">
    <w:name w:val="footer"/>
    <w:basedOn w:val="Normal"/>
    <w:link w:val="FooterChar"/>
    <w:uiPriority w:val="99"/>
    <w:rsid w:val="009614B5"/>
    <w:pPr>
      <w:tabs>
        <w:tab w:val="center" w:pos="4320"/>
        <w:tab w:val="right" w:pos="8640"/>
      </w:tabs>
    </w:pPr>
  </w:style>
  <w:style w:type="character" w:styleId="PageNumber">
    <w:name w:val="page number"/>
    <w:basedOn w:val="DefaultParagraphFont"/>
    <w:rsid w:val="009614B5"/>
  </w:style>
  <w:style w:type="paragraph" w:styleId="BalloonText">
    <w:name w:val="Balloon Text"/>
    <w:basedOn w:val="Normal"/>
    <w:semiHidden/>
    <w:rsid w:val="00E80DD1"/>
    <w:rPr>
      <w:rFonts w:ascii="Tahoma" w:hAnsi="Tahoma" w:cs="Tahoma"/>
      <w:sz w:val="16"/>
      <w:szCs w:val="16"/>
    </w:rPr>
  </w:style>
  <w:style w:type="paragraph" w:customStyle="1" w:styleId="Default">
    <w:name w:val="Default"/>
    <w:rsid w:val="00700390"/>
    <w:pPr>
      <w:widowControl w:val="0"/>
      <w:autoSpaceDE w:val="0"/>
      <w:autoSpaceDN w:val="0"/>
      <w:adjustRightInd w:val="0"/>
    </w:pPr>
    <w:rPr>
      <w:rFonts w:ascii="Times New Roman PS" w:hAnsi="Times New Roman PS" w:cs="Times New Roman PS"/>
      <w:color w:val="000000"/>
      <w:sz w:val="24"/>
      <w:szCs w:val="24"/>
    </w:rPr>
  </w:style>
  <w:style w:type="table" w:styleId="TableGrid">
    <w:name w:val="Table Grid"/>
    <w:basedOn w:val="TableNormal"/>
    <w:rsid w:val="00CB7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5E1D4B"/>
    <w:pPr>
      <w:spacing w:after="120" w:line="240" w:lineRule="exact"/>
      <w:ind w:firstLine="360"/>
    </w:pPr>
    <w:rPr>
      <w:rFonts w:ascii="Helv" w:hAnsi="Helv"/>
      <w:sz w:val="24"/>
    </w:rPr>
  </w:style>
  <w:style w:type="paragraph" w:customStyle="1" w:styleId="Subheads">
    <w:name w:val="Subheads"/>
    <w:rsid w:val="005E1D4B"/>
    <w:pPr>
      <w:keepNext/>
      <w:spacing w:before="240" w:after="240" w:line="240" w:lineRule="exact"/>
      <w:jc w:val="center"/>
    </w:pPr>
    <w:rPr>
      <w:rFonts w:ascii="Helv" w:hAnsi="Helv"/>
      <w:b/>
      <w:sz w:val="36"/>
      <w:szCs w:val="36"/>
    </w:rPr>
  </w:style>
  <w:style w:type="paragraph" w:styleId="Header">
    <w:name w:val="header"/>
    <w:basedOn w:val="Normal"/>
    <w:link w:val="HeaderChar"/>
    <w:uiPriority w:val="99"/>
    <w:rsid w:val="004804BD"/>
    <w:pPr>
      <w:tabs>
        <w:tab w:val="center" w:pos="4680"/>
        <w:tab w:val="right" w:pos="9360"/>
      </w:tabs>
    </w:pPr>
  </w:style>
  <w:style w:type="character" w:customStyle="1" w:styleId="HeaderChar">
    <w:name w:val="Header Char"/>
    <w:link w:val="Header"/>
    <w:uiPriority w:val="99"/>
    <w:rsid w:val="004804BD"/>
    <w:rPr>
      <w:sz w:val="24"/>
      <w:szCs w:val="24"/>
    </w:rPr>
  </w:style>
  <w:style w:type="character" w:customStyle="1" w:styleId="FooterChar">
    <w:name w:val="Footer Char"/>
    <w:link w:val="Footer"/>
    <w:uiPriority w:val="99"/>
    <w:rsid w:val="004804BD"/>
    <w:rPr>
      <w:sz w:val="24"/>
      <w:szCs w:val="24"/>
    </w:rPr>
  </w:style>
  <w:style w:type="paragraph" w:styleId="ListParagraph">
    <w:name w:val="List Paragraph"/>
    <w:basedOn w:val="Normal"/>
    <w:uiPriority w:val="34"/>
    <w:qFormat/>
    <w:rsid w:val="00ED209C"/>
    <w:pPr>
      <w:ind w:left="720"/>
      <w:contextualSpacing/>
    </w:pPr>
  </w:style>
  <w:style w:type="paragraph" w:customStyle="1" w:styleId="Heads">
    <w:name w:val="Heads"/>
    <w:rsid w:val="00FB5178"/>
    <w:pPr>
      <w:pBdr>
        <w:bottom w:val="single" w:sz="6" w:space="0" w:color="000000"/>
      </w:pBdr>
      <w:spacing w:after="480" w:line="240" w:lineRule="exact"/>
    </w:pPr>
    <w:rPr>
      <w:rFonts w:ascii="Helv" w:hAnsi="Helv"/>
      <w:b/>
      <w:sz w:val="48"/>
      <w:szCs w:val="48"/>
    </w:rPr>
  </w:style>
  <w:style w:type="paragraph" w:styleId="NoSpacing">
    <w:name w:val="No Spacing"/>
    <w:uiPriority w:val="1"/>
    <w:qFormat/>
    <w:rsid w:val="00FB5178"/>
    <w:rPr>
      <w:sz w:val="24"/>
      <w:szCs w:val="24"/>
    </w:rPr>
  </w:style>
  <w:style w:type="paragraph" w:styleId="NormalIndent">
    <w:name w:val="Normal Indent"/>
    <w:basedOn w:val="Normal"/>
    <w:rsid w:val="00BC21C4"/>
    <w:pPr>
      <w:ind w:left="720"/>
    </w:pPr>
    <w:rPr>
      <w:rFonts w:ascii="Times" w:hAnsi="Times"/>
    </w:rPr>
  </w:style>
  <w:style w:type="character" w:customStyle="1" w:styleId="Heading1Char">
    <w:name w:val="Heading 1 Char"/>
    <w:basedOn w:val="DefaultParagraphFont"/>
    <w:link w:val="Heading1"/>
    <w:rsid w:val="00716799"/>
    <w:rPr>
      <w:rFonts w:ascii="Microsoft New Tai Lue" w:eastAsiaTheme="majorEastAsia" w:hAnsi="Microsoft New Tai Lue" w:cstheme="majorBidi"/>
      <w:b/>
      <w:bCs/>
      <w:sz w:val="36"/>
      <w:szCs w:val="36"/>
    </w:rPr>
  </w:style>
  <w:style w:type="paragraph" w:styleId="TOCHeading">
    <w:name w:val="TOC Heading"/>
    <w:basedOn w:val="Heading1"/>
    <w:next w:val="Normal"/>
    <w:uiPriority w:val="39"/>
    <w:unhideWhenUsed/>
    <w:qFormat/>
    <w:rsid w:val="00EF4BCF"/>
    <w:pPr>
      <w:spacing w:line="276" w:lineRule="auto"/>
      <w:outlineLvl w:val="9"/>
    </w:pPr>
    <w:rPr>
      <w:lang w:eastAsia="ja-JP"/>
    </w:rPr>
  </w:style>
  <w:style w:type="character" w:customStyle="1" w:styleId="Heading2Char">
    <w:name w:val="Heading 2 Char"/>
    <w:basedOn w:val="DefaultParagraphFont"/>
    <w:link w:val="Heading2"/>
    <w:rsid w:val="000968A6"/>
    <w:rPr>
      <w:rFonts w:ascii="Arial Black" w:eastAsiaTheme="majorEastAsia" w:hAnsi="Arial Black" w:cstheme="majorBidi"/>
      <w:b/>
      <w:bCs/>
      <w:sz w:val="36"/>
      <w:szCs w:val="36"/>
    </w:rPr>
  </w:style>
  <w:style w:type="paragraph" w:styleId="TOC1">
    <w:name w:val="toc 1"/>
    <w:basedOn w:val="Normal"/>
    <w:next w:val="Normal"/>
    <w:autoRedefine/>
    <w:uiPriority w:val="39"/>
    <w:rsid w:val="003A1858"/>
    <w:pPr>
      <w:tabs>
        <w:tab w:val="right" w:leader="dot" w:pos="8630"/>
      </w:tabs>
      <w:spacing w:after="100"/>
    </w:pPr>
    <w:rPr>
      <w:rFonts w:ascii="Arial" w:hAnsi="Arial" w:cs="Arial"/>
      <w:noProof/>
    </w:rPr>
  </w:style>
  <w:style w:type="paragraph" w:styleId="TOC2">
    <w:name w:val="toc 2"/>
    <w:basedOn w:val="Normal"/>
    <w:next w:val="Normal"/>
    <w:autoRedefine/>
    <w:uiPriority w:val="39"/>
    <w:rsid w:val="003A1858"/>
    <w:pPr>
      <w:tabs>
        <w:tab w:val="right" w:leader="dot" w:pos="8630"/>
      </w:tabs>
      <w:spacing w:after="100"/>
      <w:ind w:left="240"/>
    </w:pPr>
    <w:rPr>
      <w:rFonts w:ascii="Arial" w:hAnsi="Arial"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716799"/>
    <w:pPr>
      <w:keepNext/>
      <w:keepLines/>
      <w:spacing w:before="200"/>
      <w:ind w:left="-720"/>
      <w:outlineLvl w:val="0"/>
    </w:pPr>
    <w:rPr>
      <w:rFonts w:ascii="Microsoft New Tai Lue" w:eastAsiaTheme="majorEastAsia" w:hAnsi="Microsoft New Tai Lue" w:cstheme="majorBidi"/>
      <w:b/>
      <w:bCs/>
      <w:sz w:val="36"/>
      <w:szCs w:val="36"/>
    </w:rPr>
  </w:style>
  <w:style w:type="paragraph" w:styleId="Heading2">
    <w:name w:val="heading 2"/>
    <w:basedOn w:val="Normal"/>
    <w:next w:val="Normal"/>
    <w:link w:val="Heading2Char"/>
    <w:unhideWhenUsed/>
    <w:qFormat/>
    <w:rsid w:val="000968A6"/>
    <w:pPr>
      <w:keepNext/>
      <w:keepLines/>
      <w:spacing w:before="200"/>
      <w:ind w:left="-720"/>
      <w:outlineLvl w:val="1"/>
    </w:pPr>
    <w:rPr>
      <w:rFonts w:ascii="Arial Black" w:eastAsiaTheme="majorEastAsia" w:hAnsi="Arial Black"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44695"/>
    <w:rPr>
      <w:b/>
      <w:bCs/>
      <w:sz w:val="20"/>
      <w:szCs w:val="20"/>
    </w:rPr>
  </w:style>
  <w:style w:type="character" w:styleId="Hyperlink">
    <w:name w:val="Hyperlink"/>
    <w:uiPriority w:val="99"/>
    <w:rsid w:val="009A1B35"/>
    <w:rPr>
      <w:color w:val="0000FF"/>
      <w:u w:val="single"/>
    </w:rPr>
  </w:style>
  <w:style w:type="paragraph" w:styleId="Footer">
    <w:name w:val="footer"/>
    <w:basedOn w:val="Normal"/>
    <w:link w:val="FooterChar"/>
    <w:uiPriority w:val="99"/>
    <w:rsid w:val="009614B5"/>
    <w:pPr>
      <w:tabs>
        <w:tab w:val="center" w:pos="4320"/>
        <w:tab w:val="right" w:pos="8640"/>
      </w:tabs>
    </w:pPr>
  </w:style>
  <w:style w:type="character" w:styleId="PageNumber">
    <w:name w:val="page number"/>
    <w:basedOn w:val="DefaultParagraphFont"/>
    <w:rsid w:val="009614B5"/>
  </w:style>
  <w:style w:type="paragraph" w:styleId="BalloonText">
    <w:name w:val="Balloon Text"/>
    <w:basedOn w:val="Normal"/>
    <w:semiHidden/>
    <w:rsid w:val="00E80DD1"/>
    <w:rPr>
      <w:rFonts w:ascii="Tahoma" w:hAnsi="Tahoma" w:cs="Tahoma"/>
      <w:sz w:val="16"/>
      <w:szCs w:val="16"/>
    </w:rPr>
  </w:style>
  <w:style w:type="paragraph" w:customStyle="1" w:styleId="Default">
    <w:name w:val="Default"/>
    <w:rsid w:val="00700390"/>
    <w:pPr>
      <w:widowControl w:val="0"/>
      <w:autoSpaceDE w:val="0"/>
      <w:autoSpaceDN w:val="0"/>
      <w:adjustRightInd w:val="0"/>
    </w:pPr>
    <w:rPr>
      <w:rFonts w:ascii="Times New Roman PS" w:hAnsi="Times New Roman PS" w:cs="Times New Roman PS"/>
      <w:color w:val="000000"/>
      <w:sz w:val="24"/>
      <w:szCs w:val="24"/>
    </w:rPr>
  </w:style>
  <w:style w:type="table" w:styleId="TableGrid">
    <w:name w:val="Table Grid"/>
    <w:basedOn w:val="TableNormal"/>
    <w:rsid w:val="00CB7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5E1D4B"/>
    <w:pPr>
      <w:spacing w:after="120" w:line="240" w:lineRule="exact"/>
      <w:ind w:firstLine="360"/>
    </w:pPr>
    <w:rPr>
      <w:rFonts w:ascii="Helv" w:hAnsi="Helv"/>
      <w:sz w:val="24"/>
    </w:rPr>
  </w:style>
  <w:style w:type="paragraph" w:customStyle="1" w:styleId="Subheads">
    <w:name w:val="Subheads"/>
    <w:rsid w:val="005E1D4B"/>
    <w:pPr>
      <w:keepNext/>
      <w:spacing w:before="240" w:after="240" w:line="240" w:lineRule="exact"/>
      <w:jc w:val="center"/>
    </w:pPr>
    <w:rPr>
      <w:rFonts w:ascii="Helv" w:hAnsi="Helv"/>
      <w:b/>
      <w:sz w:val="36"/>
      <w:szCs w:val="36"/>
    </w:rPr>
  </w:style>
  <w:style w:type="paragraph" w:styleId="Header">
    <w:name w:val="header"/>
    <w:basedOn w:val="Normal"/>
    <w:link w:val="HeaderChar"/>
    <w:uiPriority w:val="99"/>
    <w:rsid w:val="004804BD"/>
    <w:pPr>
      <w:tabs>
        <w:tab w:val="center" w:pos="4680"/>
        <w:tab w:val="right" w:pos="9360"/>
      </w:tabs>
    </w:pPr>
  </w:style>
  <w:style w:type="character" w:customStyle="1" w:styleId="HeaderChar">
    <w:name w:val="Header Char"/>
    <w:link w:val="Header"/>
    <w:uiPriority w:val="99"/>
    <w:rsid w:val="004804BD"/>
    <w:rPr>
      <w:sz w:val="24"/>
      <w:szCs w:val="24"/>
    </w:rPr>
  </w:style>
  <w:style w:type="character" w:customStyle="1" w:styleId="FooterChar">
    <w:name w:val="Footer Char"/>
    <w:link w:val="Footer"/>
    <w:uiPriority w:val="99"/>
    <w:rsid w:val="004804BD"/>
    <w:rPr>
      <w:sz w:val="24"/>
      <w:szCs w:val="24"/>
    </w:rPr>
  </w:style>
  <w:style w:type="paragraph" w:styleId="ListParagraph">
    <w:name w:val="List Paragraph"/>
    <w:basedOn w:val="Normal"/>
    <w:uiPriority w:val="34"/>
    <w:qFormat/>
    <w:rsid w:val="00ED209C"/>
    <w:pPr>
      <w:ind w:left="720"/>
      <w:contextualSpacing/>
    </w:pPr>
  </w:style>
  <w:style w:type="paragraph" w:customStyle="1" w:styleId="Heads">
    <w:name w:val="Heads"/>
    <w:rsid w:val="00FB5178"/>
    <w:pPr>
      <w:pBdr>
        <w:bottom w:val="single" w:sz="6" w:space="0" w:color="000000"/>
      </w:pBdr>
      <w:spacing w:after="480" w:line="240" w:lineRule="exact"/>
    </w:pPr>
    <w:rPr>
      <w:rFonts w:ascii="Helv" w:hAnsi="Helv"/>
      <w:b/>
      <w:sz w:val="48"/>
      <w:szCs w:val="48"/>
    </w:rPr>
  </w:style>
  <w:style w:type="paragraph" w:styleId="NoSpacing">
    <w:name w:val="No Spacing"/>
    <w:uiPriority w:val="1"/>
    <w:qFormat/>
    <w:rsid w:val="00FB5178"/>
    <w:rPr>
      <w:sz w:val="24"/>
      <w:szCs w:val="24"/>
    </w:rPr>
  </w:style>
  <w:style w:type="paragraph" w:styleId="NormalIndent">
    <w:name w:val="Normal Indent"/>
    <w:basedOn w:val="Normal"/>
    <w:rsid w:val="00BC21C4"/>
    <w:pPr>
      <w:ind w:left="720"/>
    </w:pPr>
    <w:rPr>
      <w:rFonts w:ascii="Times" w:hAnsi="Times"/>
    </w:rPr>
  </w:style>
  <w:style w:type="character" w:customStyle="1" w:styleId="Heading1Char">
    <w:name w:val="Heading 1 Char"/>
    <w:basedOn w:val="DefaultParagraphFont"/>
    <w:link w:val="Heading1"/>
    <w:rsid w:val="00716799"/>
    <w:rPr>
      <w:rFonts w:ascii="Microsoft New Tai Lue" w:eastAsiaTheme="majorEastAsia" w:hAnsi="Microsoft New Tai Lue" w:cstheme="majorBidi"/>
      <w:b/>
      <w:bCs/>
      <w:sz w:val="36"/>
      <w:szCs w:val="36"/>
    </w:rPr>
  </w:style>
  <w:style w:type="paragraph" w:styleId="TOCHeading">
    <w:name w:val="TOC Heading"/>
    <w:basedOn w:val="Heading1"/>
    <w:next w:val="Normal"/>
    <w:uiPriority w:val="39"/>
    <w:unhideWhenUsed/>
    <w:qFormat/>
    <w:rsid w:val="00EF4BCF"/>
    <w:pPr>
      <w:spacing w:line="276" w:lineRule="auto"/>
      <w:outlineLvl w:val="9"/>
    </w:pPr>
    <w:rPr>
      <w:lang w:eastAsia="ja-JP"/>
    </w:rPr>
  </w:style>
  <w:style w:type="character" w:customStyle="1" w:styleId="Heading2Char">
    <w:name w:val="Heading 2 Char"/>
    <w:basedOn w:val="DefaultParagraphFont"/>
    <w:link w:val="Heading2"/>
    <w:rsid w:val="000968A6"/>
    <w:rPr>
      <w:rFonts w:ascii="Arial Black" w:eastAsiaTheme="majorEastAsia" w:hAnsi="Arial Black" w:cstheme="majorBidi"/>
      <w:b/>
      <w:bCs/>
      <w:sz w:val="36"/>
      <w:szCs w:val="36"/>
    </w:rPr>
  </w:style>
  <w:style w:type="paragraph" w:styleId="TOC1">
    <w:name w:val="toc 1"/>
    <w:basedOn w:val="Normal"/>
    <w:next w:val="Normal"/>
    <w:autoRedefine/>
    <w:uiPriority w:val="39"/>
    <w:rsid w:val="003A1858"/>
    <w:pPr>
      <w:tabs>
        <w:tab w:val="right" w:leader="dot" w:pos="8630"/>
      </w:tabs>
      <w:spacing w:after="100"/>
    </w:pPr>
    <w:rPr>
      <w:rFonts w:ascii="Arial" w:hAnsi="Arial" w:cs="Arial"/>
      <w:noProof/>
    </w:rPr>
  </w:style>
  <w:style w:type="paragraph" w:styleId="TOC2">
    <w:name w:val="toc 2"/>
    <w:basedOn w:val="Normal"/>
    <w:next w:val="Normal"/>
    <w:autoRedefine/>
    <w:uiPriority w:val="39"/>
    <w:rsid w:val="003A1858"/>
    <w:pPr>
      <w:tabs>
        <w:tab w:val="right" w:leader="dot" w:pos="8630"/>
      </w:tabs>
      <w:spacing w:after="100"/>
      <w:ind w:left="240"/>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0505">
      <w:bodyDiv w:val="1"/>
      <w:marLeft w:val="0"/>
      <w:marRight w:val="0"/>
      <w:marTop w:val="0"/>
      <w:marBottom w:val="0"/>
      <w:divBdr>
        <w:top w:val="none" w:sz="0" w:space="0" w:color="auto"/>
        <w:left w:val="none" w:sz="0" w:space="0" w:color="auto"/>
        <w:bottom w:val="none" w:sz="0" w:space="0" w:color="auto"/>
        <w:right w:val="none" w:sz="0" w:space="0" w:color="auto"/>
      </w:divBdr>
      <w:divsChild>
        <w:div w:id="369960015">
          <w:marLeft w:val="432"/>
          <w:marRight w:val="0"/>
          <w:marTop w:val="120"/>
          <w:marBottom w:val="0"/>
          <w:divBdr>
            <w:top w:val="none" w:sz="0" w:space="0" w:color="auto"/>
            <w:left w:val="none" w:sz="0" w:space="0" w:color="auto"/>
            <w:bottom w:val="none" w:sz="0" w:space="0" w:color="auto"/>
            <w:right w:val="none" w:sz="0" w:space="0" w:color="auto"/>
          </w:divBdr>
        </w:div>
      </w:divsChild>
    </w:div>
    <w:div w:id="344475894">
      <w:bodyDiv w:val="1"/>
      <w:marLeft w:val="0"/>
      <w:marRight w:val="0"/>
      <w:marTop w:val="0"/>
      <w:marBottom w:val="0"/>
      <w:divBdr>
        <w:top w:val="none" w:sz="0" w:space="0" w:color="auto"/>
        <w:left w:val="none" w:sz="0" w:space="0" w:color="auto"/>
        <w:bottom w:val="none" w:sz="0" w:space="0" w:color="auto"/>
        <w:right w:val="none" w:sz="0" w:space="0" w:color="auto"/>
      </w:divBdr>
    </w:div>
    <w:div w:id="483011167">
      <w:bodyDiv w:val="1"/>
      <w:marLeft w:val="0"/>
      <w:marRight w:val="0"/>
      <w:marTop w:val="0"/>
      <w:marBottom w:val="0"/>
      <w:divBdr>
        <w:top w:val="none" w:sz="0" w:space="0" w:color="auto"/>
        <w:left w:val="none" w:sz="0" w:space="0" w:color="auto"/>
        <w:bottom w:val="none" w:sz="0" w:space="0" w:color="auto"/>
        <w:right w:val="none" w:sz="0" w:space="0" w:color="auto"/>
      </w:divBdr>
    </w:div>
    <w:div w:id="621805914">
      <w:bodyDiv w:val="1"/>
      <w:marLeft w:val="0"/>
      <w:marRight w:val="0"/>
      <w:marTop w:val="0"/>
      <w:marBottom w:val="0"/>
      <w:divBdr>
        <w:top w:val="none" w:sz="0" w:space="0" w:color="auto"/>
        <w:left w:val="none" w:sz="0" w:space="0" w:color="auto"/>
        <w:bottom w:val="none" w:sz="0" w:space="0" w:color="auto"/>
        <w:right w:val="none" w:sz="0" w:space="0" w:color="auto"/>
      </w:divBdr>
    </w:div>
    <w:div w:id="775059053">
      <w:bodyDiv w:val="1"/>
      <w:marLeft w:val="0"/>
      <w:marRight w:val="0"/>
      <w:marTop w:val="0"/>
      <w:marBottom w:val="0"/>
      <w:divBdr>
        <w:top w:val="none" w:sz="0" w:space="0" w:color="auto"/>
        <w:left w:val="none" w:sz="0" w:space="0" w:color="auto"/>
        <w:bottom w:val="none" w:sz="0" w:space="0" w:color="auto"/>
        <w:right w:val="none" w:sz="0" w:space="0" w:color="auto"/>
      </w:divBdr>
    </w:div>
    <w:div w:id="884177406">
      <w:bodyDiv w:val="1"/>
      <w:marLeft w:val="0"/>
      <w:marRight w:val="0"/>
      <w:marTop w:val="0"/>
      <w:marBottom w:val="0"/>
      <w:divBdr>
        <w:top w:val="none" w:sz="0" w:space="0" w:color="auto"/>
        <w:left w:val="none" w:sz="0" w:space="0" w:color="auto"/>
        <w:bottom w:val="none" w:sz="0" w:space="0" w:color="auto"/>
        <w:right w:val="none" w:sz="0" w:space="0" w:color="auto"/>
      </w:divBdr>
    </w:div>
    <w:div w:id="914047017">
      <w:bodyDiv w:val="1"/>
      <w:marLeft w:val="0"/>
      <w:marRight w:val="0"/>
      <w:marTop w:val="0"/>
      <w:marBottom w:val="0"/>
      <w:divBdr>
        <w:top w:val="none" w:sz="0" w:space="0" w:color="auto"/>
        <w:left w:val="none" w:sz="0" w:space="0" w:color="auto"/>
        <w:bottom w:val="none" w:sz="0" w:space="0" w:color="auto"/>
        <w:right w:val="none" w:sz="0" w:space="0" w:color="auto"/>
      </w:divBdr>
    </w:div>
    <w:div w:id="992442930">
      <w:bodyDiv w:val="1"/>
      <w:marLeft w:val="0"/>
      <w:marRight w:val="0"/>
      <w:marTop w:val="0"/>
      <w:marBottom w:val="0"/>
      <w:divBdr>
        <w:top w:val="none" w:sz="0" w:space="0" w:color="auto"/>
        <w:left w:val="none" w:sz="0" w:space="0" w:color="auto"/>
        <w:bottom w:val="none" w:sz="0" w:space="0" w:color="auto"/>
        <w:right w:val="none" w:sz="0" w:space="0" w:color="auto"/>
      </w:divBdr>
    </w:div>
    <w:div w:id="1033186939">
      <w:bodyDiv w:val="1"/>
      <w:marLeft w:val="0"/>
      <w:marRight w:val="0"/>
      <w:marTop w:val="0"/>
      <w:marBottom w:val="0"/>
      <w:divBdr>
        <w:top w:val="none" w:sz="0" w:space="0" w:color="auto"/>
        <w:left w:val="none" w:sz="0" w:space="0" w:color="auto"/>
        <w:bottom w:val="none" w:sz="0" w:space="0" w:color="auto"/>
        <w:right w:val="none" w:sz="0" w:space="0" w:color="auto"/>
      </w:divBdr>
    </w:div>
    <w:div w:id="1150100496">
      <w:bodyDiv w:val="1"/>
      <w:marLeft w:val="0"/>
      <w:marRight w:val="0"/>
      <w:marTop w:val="0"/>
      <w:marBottom w:val="0"/>
      <w:divBdr>
        <w:top w:val="none" w:sz="0" w:space="0" w:color="auto"/>
        <w:left w:val="none" w:sz="0" w:space="0" w:color="auto"/>
        <w:bottom w:val="none" w:sz="0" w:space="0" w:color="auto"/>
        <w:right w:val="none" w:sz="0" w:space="0" w:color="auto"/>
      </w:divBdr>
    </w:div>
    <w:div w:id="1290549334">
      <w:bodyDiv w:val="1"/>
      <w:marLeft w:val="0"/>
      <w:marRight w:val="0"/>
      <w:marTop w:val="0"/>
      <w:marBottom w:val="0"/>
      <w:divBdr>
        <w:top w:val="none" w:sz="0" w:space="0" w:color="auto"/>
        <w:left w:val="none" w:sz="0" w:space="0" w:color="auto"/>
        <w:bottom w:val="none" w:sz="0" w:space="0" w:color="auto"/>
        <w:right w:val="none" w:sz="0" w:space="0" w:color="auto"/>
      </w:divBdr>
    </w:div>
    <w:div w:id="1512376677">
      <w:bodyDiv w:val="1"/>
      <w:marLeft w:val="0"/>
      <w:marRight w:val="0"/>
      <w:marTop w:val="0"/>
      <w:marBottom w:val="0"/>
      <w:divBdr>
        <w:top w:val="none" w:sz="0" w:space="0" w:color="auto"/>
        <w:left w:val="none" w:sz="0" w:space="0" w:color="auto"/>
        <w:bottom w:val="none" w:sz="0" w:space="0" w:color="auto"/>
        <w:right w:val="none" w:sz="0" w:space="0" w:color="auto"/>
      </w:divBdr>
    </w:div>
    <w:div w:id="1589996131">
      <w:bodyDiv w:val="1"/>
      <w:marLeft w:val="0"/>
      <w:marRight w:val="0"/>
      <w:marTop w:val="0"/>
      <w:marBottom w:val="0"/>
      <w:divBdr>
        <w:top w:val="none" w:sz="0" w:space="0" w:color="auto"/>
        <w:left w:val="none" w:sz="0" w:space="0" w:color="auto"/>
        <w:bottom w:val="none" w:sz="0" w:space="0" w:color="auto"/>
        <w:right w:val="none" w:sz="0" w:space="0" w:color="auto"/>
      </w:divBdr>
    </w:div>
    <w:div w:id="1746223095">
      <w:bodyDiv w:val="1"/>
      <w:marLeft w:val="0"/>
      <w:marRight w:val="0"/>
      <w:marTop w:val="0"/>
      <w:marBottom w:val="0"/>
      <w:divBdr>
        <w:top w:val="none" w:sz="0" w:space="0" w:color="auto"/>
        <w:left w:val="none" w:sz="0" w:space="0" w:color="auto"/>
        <w:bottom w:val="none" w:sz="0" w:space="0" w:color="auto"/>
        <w:right w:val="none" w:sz="0" w:space="0" w:color="auto"/>
      </w:divBdr>
    </w:div>
    <w:div w:id="1809281998">
      <w:bodyDiv w:val="1"/>
      <w:marLeft w:val="0"/>
      <w:marRight w:val="0"/>
      <w:marTop w:val="0"/>
      <w:marBottom w:val="0"/>
      <w:divBdr>
        <w:top w:val="none" w:sz="0" w:space="0" w:color="auto"/>
        <w:left w:val="none" w:sz="0" w:space="0" w:color="auto"/>
        <w:bottom w:val="none" w:sz="0" w:space="0" w:color="auto"/>
        <w:right w:val="none" w:sz="0" w:space="0" w:color="auto"/>
      </w:divBdr>
      <w:divsChild>
        <w:div w:id="1602226461">
          <w:marLeft w:val="821"/>
          <w:marRight w:val="0"/>
          <w:marTop w:val="100"/>
          <w:marBottom w:val="0"/>
          <w:divBdr>
            <w:top w:val="none" w:sz="0" w:space="0" w:color="auto"/>
            <w:left w:val="none" w:sz="0" w:space="0" w:color="auto"/>
            <w:bottom w:val="none" w:sz="0" w:space="0" w:color="auto"/>
            <w:right w:val="none" w:sz="0" w:space="0" w:color="auto"/>
          </w:divBdr>
        </w:div>
        <w:div w:id="501117634">
          <w:marLeft w:val="1195"/>
          <w:marRight w:val="0"/>
          <w:marTop w:val="80"/>
          <w:marBottom w:val="0"/>
          <w:divBdr>
            <w:top w:val="none" w:sz="0" w:space="0" w:color="auto"/>
            <w:left w:val="none" w:sz="0" w:space="0" w:color="auto"/>
            <w:bottom w:val="none" w:sz="0" w:space="0" w:color="auto"/>
            <w:right w:val="none" w:sz="0" w:space="0" w:color="auto"/>
          </w:divBdr>
        </w:div>
        <w:div w:id="630132523">
          <w:marLeft w:val="821"/>
          <w:marRight w:val="0"/>
          <w:marTop w:val="100"/>
          <w:marBottom w:val="0"/>
          <w:divBdr>
            <w:top w:val="none" w:sz="0" w:space="0" w:color="auto"/>
            <w:left w:val="none" w:sz="0" w:space="0" w:color="auto"/>
            <w:bottom w:val="none" w:sz="0" w:space="0" w:color="auto"/>
            <w:right w:val="none" w:sz="0" w:space="0" w:color="auto"/>
          </w:divBdr>
        </w:div>
      </w:divsChild>
    </w:div>
    <w:div w:id="20630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F771-1945-4746-AABE-E74BA96A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4046</Words>
  <Characters>23064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FAST EDDY’S BARGEQUE OVEN</vt:lpstr>
    </vt:vector>
  </TitlesOfParts>
  <Company>The Alliance</Company>
  <LinksUpToDate>false</LinksUpToDate>
  <CharactersWithSpaces>27056</CharactersWithSpaces>
  <SharedDoc>false</SharedDoc>
  <HLinks>
    <vt:vector size="12" baseType="variant">
      <vt:variant>
        <vt:i4>5242910</vt:i4>
      </vt:variant>
      <vt:variant>
        <vt:i4>3</vt:i4>
      </vt:variant>
      <vt:variant>
        <vt:i4>0</vt:i4>
      </vt:variant>
      <vt:variant>
        <vt:i4>5</vt:i4>
      </vt:variant>
      <vt:variant>
        <vt:lpwstr>http://www.cookshack.com/</vt:lpwstr>
      </vt:variant>
      <vt:variant>
        <vt:lpwstr/>
      </vt:variant>
      <vt:variant>
        <vt:i4>6488157</vt:i4>
      </vt:variant>
      <vt:variant>
        <vt:i4>0</vt:i4>
      </vt:variant>
      <vt:variant>
        <vt:i4>0</vt:i4>
      </vt:variant>
      <vt:variant>
        <vt:i4>5</vt:i4>
      </vt:variant>
      <vt:variant>
        <vt:lpwstr>mailto:info@cookshack.com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EDDY’S BARGEQUE OVEN</dc:title>
  <dc:creator>Doug Taylor</dc:creator>
  <cp:lastModifiedBy>Owner</cp:lastModifiedBy>
  <cp:revision>3</cp:revision>
  <cp:lastPrinted>2015-02-12T22:30:00Z</cp:lastPrinted>
  <dcterms:created xsi:type="dcterms:W3CDTF">2017-05-15T20:30:00Z</dcterms:created>
  <dcterms:modified xsi:type="dcterms:W3CDTF">2017-05-15T20:37:00Z</dcterms:modified>
</cp:coreProperties>
</file>