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0A" w:rsidRPr="009B2661" w:rsidRDefault="00F23994" w:rsidP="00A63E0A">
      <w:pPr>
        <w:rPr>
          <w:b/>
        </w:rPr>
      </w:pPr>
      <w:r>
        <w:rPr>
          <w:b/>
        </w:rPr>
        <w:t>FOR IMMEDIATE RELEASE</w:t>
      </w:r>
    </w:p>
    <w:p w:rsidR="00A63E0A" w:rsidRPr="00683791" w:rsidRDefault="00683791" w:rsidP="00F10516">
      <w:pPr>
        <w:spacing w:after="0" w:line="240" w:lineRule="auto"/>
        <w:jc w:val="center"/>
        <w:rPr>
          <w:b/>
          <w:sz w:val="24"/>
          <w:szCs w:val="24"/>
        </w:rPr>
      </w:pPr>
      <w:r w:rsidRPr="00683791">
        <w:rPr>
          <w:b/>
          <w:sz w:val="24"/>
          <w:szCs w:val="24"/>
        </w:rPr>
        <w:t xml:space="preserve">Schooner Bay Opens Visitor Center at New Marsh </w:t>
      </w:r>
      <w:proofErr w:type="spellStart"/>
      <w:r w:rsidRPr="00683791">
        <w:rPr>
          <w:b/>
          <w:sz w:val="24"/>
          <w:szCs w:val="24"/>
        </w:rPr>
        <w:t>Harbour</w:t>
      </w:r>
      <w:proofErr w:type="spellEnd"/>
      <w:r w:rsidRPr="00683791">
        <w:rPr>
          <w:b/>
          <w:sz w:val="24"/>
          <w:szCs w:val="24"/>
        </w:rPr>
        <w:t xml:space="preserve"> International Airport Terminal</w:t>
      </w:r>
    </w:p>
    <w:p w:rsidR="001120FB" w:rsidRPr="00450D76" w:rsidRDefault="00450D76" w:rsidP="00F10516">
      <w:pPr>
        <w:spacing w:after="0" w:line="240" w:lineRule="auto"/>
        <w:jc w:val="center"/>
        <w:rPr>
          <w:i/>
        </w:rPr>
      </w:pPr>
      <w:r w:rsidRPr="00450D76">
        <w:rPr>
          <w:i/>
        </w:rPr>
        <w:t xml:space="preserve">New Terminal Allows for More Flights into </w:t>
      </w:r>
      <w:proofErr w:type="gramStart"/>
      <w:r w:rsidRPr="00450D76">
        <w:rPr>
          <w:i/>
        </w:rPr>
        <w:t>The</w:t>
      </w:r>
      <w:proofErr w:type="gramEnd"/>
      <w:r w:rsidRPr="00450D76">
        <w:rPr>
          <w:i/>
        </w:rPr>
        <w:t xml:space="preserve"> Abaco Islands and Easier Access to Schooner Bay</w:t>
      </w:r>
    </w:p>
    <w:p w:rsidR="00F10516" w:rsidRPr="001120FB" w:rsidRDefault="00F10516" w:rsidP="00F10516">
      <w:pPr>
        <w:spacing w:after="0" w:line="240" w:lineRule="auto"/>
        <w:jc w:val="center"/>
        <w:rPr>
          <w:i/>
          <w:sz w:val="28"/>
          <w:szCs w:val="28"/>
        </w:rPr>
      </w:pPr>
    </w:p>
    <w:p w:rsidR="00A63E0A" w:rsidRDefault="00A63E0A" w:rsidP="00A63E0A">
      <w:r w:rsidRPr="009B2661">
        <w:rPr>
          <w:b/>
        </w:rPr>
        <w:t>(</w:t>
      </w:r>
      <w:r w:rsidR="00124F49">
        <w:rPr>
          <w:b/>
        </w:rPr>
        <w:t>July</w:t>
      </w:r>
      <w:r w:rsidR="00F23994">
        <w:rPr>
          <w:b/>
        </w:rPr>
        <w:t xml:space="preserve"> 15</w:t>
      </w:r>
      <w:r w:rsidR="006E7D16">
        <w:rPr>
          <w:b/>
        </w:rPr>
        <w:t>,</w:t>
      </w:r>
      <w:r w:rsidRPr="009B2661">
        <w:rPr>
          <w:b/>
        </w:rPr>
        <w:t xml:space="preserve"> 2014)—</w:t>
      </w:r>
      <w:r>
        <w:t>The Abaco Islands in the Baham</w:t>
      </w:r>
      <w:r w:rsidR="00B445F0">
        <w:t xml:space="preserve">as </w:t>
      </w:r>
      <w:r w:rsidR="0054145C">
        <w:t>was once a remote island chain</w:t>
      </w:r>
      <w:r w:rsidR="00F10516">
        <w:t xml:space="preserve"> where a select group of people came for superior fishing and relaxation, but not anymore. The </w:t>
      </w:r>
      <w:proofErr w:type="spellStart"/>
      <w:r w:rsidR="00F10516">
        <w:t>Abacos</w:t>
      </w:r>
      <w:proofErr w:type="spellEnd"/>
      <w:r w:rsidR="00F10516">
        <w:t xml:space="preserve"> are </w:t>
      </w:r>
      <w:r w:rsidR="00B445F0">
        <w:t xml:space="preserve">becoming </w:t>
      </w:r>
      <w:r w:rsidR="00BA60E0">
        <w:t xml:space="preserve">a </w:t>
      </w:r>
      <w:r>
        <w:t xml:space="preserve">hub for tourism </w:t>
      </w:r>
      <w:r w:rsidR="00F10516">
        <w:t xml:space="preserve">with a </w:t>
      </w:r>
      <w:r w:rsidR="00A52CE3">
        <w:t>new international airport</w:t>
      </w:r>
      <w:r w:rsidR="00683791">
        <w:t xml:space="preserve"> terminal</w:t>
      </w:r>
      <w:r w:rsidR="00A52CE3">
        <w:t xml:space="preserve"> that just opened its doors to welcome </w:t>
      </w:r>
      <w:r w:rsidR="00683791">
        <w:t>visitors</w:t>
      </w:r>
      <w:r w:rsidR="00A52CE3">
        <w:t>.</w:t>
      </w:r>
    </w:p>
    <w:p w:rsidR="00A52CE3" w:rsidRDefault="00A52CE3" w:rsidP="00A52CE3">
      <w:r>
        <w:t xml:space="preserve">The new terminal, </w:t>
      </w:r>
      <w:bookmarkStart w:id="0" w:name="_GoBack"/>
      <w:bookmarkEnd w:id="0"/>
      <w:r>
        <w:t xml:space="preserve">boasting pink, blue and </w:t>
      </w:r>
      <w:r w:rsidR="00124F49">
        <w:t xml:space="preserve">green Bahamian-style decor </w:t>
      </w:r>
      <w:r>
        <w:t>feature</w:t>
      </w:r>
      <w:r w:rsidR="00124F49">
        <w:t>s</w:t>
      </w:r>
      <w:r>
        <w:t xml:space="preserve"> three concourses. There </w:t>
      </w:r>
      <w:r w:rsidR="00124F49">
        <w:t>is</w:t>
      </w:r>
      <w:r>
        <w:t xml:space="preserve"> one departure concourse where passengers </w:t>
      </w:r>
      <w:r w:rsidR="00124F49">
        <w:t>can</w:t>
      </w:r>
      <w:r>
        <w:t xml:space="preserve"> comfortably await their departing flights with the option of buying snacks and beverages after they pass the</w:t>
      </w:r>
      <w:r w:rsidR="00124F49">
        <w:t xml:space="preserve"> security checkpoint. There are</w:t>
      </w:r>
      <w:r>
        <w:t xml:space="preserve"> also two arrival concourses, one for passengers coming from other islands in the Bahamas and </w:t>
      </w:r>
      <w:r w:rsidR="00124F49">
        <w:t>the other</w:t>
      </w:r>
      <w:r>
        <w:t xml:space="preserve"> for passengers arriving from international locations.</w:t>
      </w:r>
    </w:p>
    <w:p w:rsidR="00A52CE3" w:rsidRDefault="00A52CE3" w:rsidP="00A52CE3">
      <w:r>
        <w:t xml:space="preserve">After passengers arrive at Marsh </w:t>
      </w:r>
      <w:proofErr w:type="spellStart"/>
      <w:r>
        <w:t>Harbour</w:t>
      </w:r>
      <w:proofErr w:type="spellEnd"/>
      <w:r w:rsidR="00124F49">
        <w:t xml:space="preserve"> airport</w:t>
      </w:r>
      <w:r>
        <w:t xml:space="preserve"> they will be able to pull their bags from the luggage belt and proceed to ground transportation. Schooner Bay, the </w:t>
      </w:r>
      <w:r w:rsidR="00F1504E">
        <w:t>area’s</w:t>
      </w:r>
      <w:r>
        <w:t xml:space="preserve"> </w:t>
      </w:r>
      <w:r w:rsidR="00F1504E">
        <w:t>first</w:t>
      </w:r>
      <w:r>
        <w:t xml:space="preserve"> golf-cart-only</w:t>
      </w:r>
      <w:r w:rsidR="00F1504E">
        <w:t>,</w:t>
      </w:r>
      <w:r>
        <w:t xml:space="preserve"> eco-friendly development will have a welcome alcove beyond the b</w:t>
      </w:r>
      <w:r w:rsidR="00683791">
        <w:t>aggage claim area where travelers</w:t>
      </w:r>
      <w:r>
        <w:t xml:space="preserve"> will be able to enjoy a special Bahamian cocktail and learn more about Abaco’s revolutionary sustainable community. The Schooner Bay Visitor Welcome Center will offer guests transportation to and from the property along with information on sales, rentals and activities within the one-of-a-kind development.</w:t>
      </w:r>
    </w:p>
    <w:p w:rsidR="00A52CE3" w:rsidRDefault="00A52CE3" w:rsidP="00A52CE3">
      <w:r>
        <w:t xml:space="preserve">Schooner Bay is offering buyers the chance to purchase land and build a unique home in one of the most tranquil locations. “Aside from the gorgeous ocean and clear skies, there are so many activities to participate in from yoga to paddle boarding, eco-tours, snorkeling or taking advantage of some of the best fishing in the world,” said </w:t>
      </w:r>
      <w:r w:rsidR="00F23994">
        <w:t xml:space="preserve">Mark </w:t>
      </w:r>
      <w:proofErr w:type="spellStart"/>
      <w:r w:rsidR="00F23994">
        <w:t>Pordes</w:t>
      </w:r>
      <w:proofErr w:type="spellEnd"/>
      <w:r w:rsidR="00F23994">
        <w:t xml:space="preserve">, CEO of </w:t>
      </w:r>
      <w:proofErr w:type="spellStart"/>
      <w:r w:rsidR="00F23994">
        <w:t>Pordes</w:t>
      </w:r>
      <w:proofErr w:type="spellEnd"/>
      <w:r w:rsidR="00F23994">
        <w:t xml:space="preserve"> Residential whose company is in charge of sales and marketing at Schooner Bay.</w:t>
      </w:r>
      <w:r>
        <w:t xml:space="preserve"> “The Abaco Islands have it all.”</w:t>
      </w:r>
    </w:p>
    <w:p w:rsidR="00A52CE3" w:rsidRDefault="00A52CE3" w:rsidP="00A52CE3">
      <w:r>
        <w:t>Schooner Bay is located just 75 miles from Nassau and is one of the largest scale residential projects currently being marketed in the Bahamas.</w:t>
      </w:r>
    </w:p>
    <w:p w:rsidR="007F4D38" w:rsidRDefault="00BA60E0" w:rsidP="00A63E0A">
      <w:r>
        <w:t>Construction of</w:t>
      </w:r>
      <w:r w:rsidR="007F4D38">
        <w:t xml:space="preserve"> the $30 million</w:t>
      </w:r>
      <w:r w:rsidR="00F1504E">
        <w:t xml:space="preserve"> airport</w:t>
      </w:r>
      <w:r w:rsidR="007F4D38">
        <w:t xml:space="preserve"> project began in 2011 </w:t>
      </w:r>
      <w:r w:rsidR="00450D76">
        <w:t>when</w:t>
      </w:r>
      <w:r w:rsidR="007F4D38">
        <w:t xml:space="preserve"> coordinators saw bigger things for Marsh </w:t>
      </w:r>
      <w:proofErr w:type="spellStart"/>
      <w:r w:rsidR="007F4D38">
        <w:t>Harbour</w:t>
      </w:r>
      <w:proofErr w:type="spellEnd"/>
      <w:r>
        <w:t xml:space="preserve"> than just a small island airport. With that, they </w:t>
      </w:r>
      <w:r w:rsidR="007F4D38">
        <w:t xml:space="preserve">began </w:t>
      </w:r>
      <w:r>
        <w:t>planning</w:t>
      </w:r>
      <w:r w:rsidR="007F4D38">
        <w:t xml:space="preserve"> to make it a nerve center for international travel in the Bahamas. D</w:t>
      </w:r>
      <w:r>
        <w:t>uring the construction process</w:t>
      </w:r>
      <w:r w:rsidR="00450D76">
        <w:t>,</w:t>
      </w:r>
      <w:r>
        <w:t xml:space="preserve"> </w:t>
      </w:r>
      <w:r w:rsidR="00124F49">
        <w:t>1,500</w:t>
      </w:r>
      <w:r w:rsidR="00450D76">
        <w:t xml:space="preserve"> </w:t>
      </w:r>
      <w:r w:rsidR="007F4D38">
        <w:t>feet</w:t>
      </w:r>
      <w:r>
        <w:t xml:space="preserve"> of runway was added </w:t>
      </w:r>
      <w:r w:rsidR="00124F49">
        <w:t xml:space="preserve">for a total of 6,100 feet </w:t>
      </w:r>
      <w:r>
        <w:t>to</w:t>
      </w:r>
      <w:r w:rsidR="007F4D38">
        <w:t xml:space="preserve"> allow for the arrival and departure of </w:t>
      </w:r>
      <w:r w:rsidR="00124F49">
        <w:t>regional jets</w:t>
      </w:r>
      <w:r w:rsidR="00450D76">
        <w:t>.  In addition, a</w:t>
      </w:r>
      <w:r w:rsidR="007F4D38">
        <w:t xml:space="preserve"> state-of-the art air traffic control tower</w:t>
      </w:r>
      <w:r>
        <w:t xml:space="preserve"> was built</w:t>
      </w:r>
      <w:r w:rsidR="007F4D38">
        <w:t xml:space="preserve"> </w:t>
      </w:r>
      <w:r>
        <w:t>and a new taxiway was also constructed for outbound flights.</w:t>
      </w:r>
    </w:p>
    <w:p w:rsidR="00C063E8" w:rsidRDefault="00C063E8" w:rsidP="00A63E0A">
      <w:r>
        <w:t>Plans are c</w:t>
      </w:r>
      <w:r w:rsidR="00450D76">
        <w:t>urrently in the works with WestJet, Jet</w:t>
      </w:r>
      <w:r>
        <w:t>Blue and Delta to create direct flights from Canada, New York and Atlanta.</w:t>
      </w:r>
      <w:r w:rsidR="00BA60E0">
        <w:t xml:space="preserve"> </w:t>
      </w:r>
      <w:r w:rsidR="00124F49">
        <w:t>There will be in addition to current flights</w:t>
      </w:r>
      <w:r w:rsidR="00BA60E0">
        <w:t xml:space="preserve"> added from </w:t>
      </w:r>
      <w:r w:rsidR="00BA60E0" w:rsidRPr="00BA60E0">
        <w:t>Orlando, West Palm</w:t>
      </w:r>
      <w:r w:rsidR="00BA60E0">
        <w:t xml:space="preserve"> Beach and Miami. </w:t>
      </w:r>
    </w:p>
    <w:p w:rsidR="00C063E8" w:rsidRDefault="00C063E8" w:rsidP="00A63E0A">
      <w:r>
        <w:lastRenderedPageBreak/>
        <w:t>“Adding non-stop flights from these key cities is a major stepping stone for new residential developments</w:t>
      </w:r>
      <w:r w:rsidR="00BA60E0">
        <w:t xml:space="preserve"> on Great Abaco and for </w:t>
      </w:r>
      <w:r>
        <w:t xml:space="preserve">the </w:t>
      </w:r>
      <w:r w:rsidR="00DA2472">
        <w:t>Abaco Islands</w:t>
      </w:r>
      <w:r w:rsidR="00F23994">
        <w:t xml:space="preserve"> as a whole,” added </w:t>
      </w:r>
      <w:proofErr w:type="spellStart"/>
      <w:r w:rsidR="00F23994">
        <w:t>Pordes</w:t>
      </w:r>
      <w:proofErr w:type="spellEnd"/>
      <w:r w:rsidR="00450D76">
        <w:t>.</w:t>
      </w:r>
      <w:r w:rsidR="00A52CE3">
        <w:t xml:space="preserve"> “The world shoul</w:t>
      </w:r>
      <w:r w:rsidR="00683791">
        <w:t xml:space="preserve">d be able to see everything </w:t>
      </w:r>
      <w:r w:rsidR="00A52CE3">
        <w:t>these island</w:t>
      </w:r>
      <w:r w:rsidR="00683791">
        <w:t>s</w:t>
      </w:r>
      <w:r w:rsidR="00A52CE3">
        <w:t xml:space="preserve"> have to offer and now they can.”</w:t>
      </w:r>
    </w:p>
    <w:p w:rsidR="00124F49" w:rsidRDefault="00124F49" w:rsidP="00124F49">
      <w:r>
        <w:t xml:space="preserve">For more information, please visit </w:t>
      </w:r>
      <w:hyperlink r:id="rId6" w:history="1">
        <w:r w:rsidRPr="007923C1">
          <w:rPr>
            <w:rStyle w:val="Hyperlink"/>
          </w:rPr>
          <w:t>www.schoonerbaybahamas.com</w:t>
        </w:r>
      </w:hyperlink>
      <w:r>
        <w:t xml:space="preserve"> or call the Schooner Bay Sales Office at 242-366-2048 or 888-275-1639.</w:t>
      </w:r>
    </w:p>
    <w:p w:rsidR="00A63E0A" w:rsidRPr="007B6BC9" w:rsidRDefault="00A63E0A" w:rsidP="00A63E0A">
      <w:pPr>
        <w:pStyle w:val="BodyText2"/>
        <w:spacing w:before="240" w:beforeAutospacing="0"/>
        <w:rPr>
          <w:rFonts w:ascii="Calibri" w:hAnsi="Calibri"/>
          <w:sz w:val="22"/>
          <w:szCs w:val="22"/>
        </w:rPr>
      </w:pPr>
      <w:r>
        <w:rPr>
          <w:rFonts w:ascii="Calibri" w:hAnsi="Calibri"/>
          <w:b/>
          <w:sz w:val="22"/>
          <w:szCs w:val="22"/>
        </w:rPr>
        <w:t>MEDIA CONTACT:</w:t>
      </w:r>
      <w:r>
        <w:rPr>
          <w:rFonts w:ascii="Calibri" w:hAnsi="Calibri"/>
          <w:sz w:val="22"/>
          <w:szCs w:val="22"/>
        </w:rPr>
        <w:t xml:space="preserve"> For further information please contact Laura Burns or Sandra Reichman at Boardroom Communications, (954) 370-8999 or via e-mail </w:t>
      </w:r>
      <w:r>
        <w:rPr>
          <w:rFonts w:ascii="Calibri" w:hAnsi="Calibri"/>
        </w:rPr>
        <w:t xml:space="preserve">at </w:t>
      </w:r>
      <w:hyperlink r:id="rId7" w:history="1">
        <w:r>
          <w:rPr>
            <w:rStyle w:val="Hyperlink"/>
            <w:rFonts w:ascii="Calibri" w:hAnsi="Calibri"/>
            <w:sz w:val="22"/>
            <w:szCs w:val="22"/>
          </w:rPr>
          <w:t>lburns@boardroompr.com</w:t>
        </w:r>
      </w:hyperlink>
      <w:r>
        <w:rPr>
          <w:rStyle w:val="Hyperlink"/>
          <w:rFonts w:ascii="Calibri" w:hAnsi="Calibri"/>
          <w:sz w:val="22"/>
          <w:szCs w:val="22"/>
        </w:rPr>
        <w:t xml:space="preserve"> /</w:t>
      </w:r>
      <w:r w:rsidR="00F23994">
        <w:rPr>
          <w:rStyle w:val="Hyperlink"/>
          <w:rFonts w:ascii="Calibri" w:hAnsi="Calibri"/>
          <w:sz w:val="22"/>
          <w:szCs w:val="22"/>
        </w:rPr>
        <w:t xml:space="preserve"> </w:t>
      </w:r>
      <w:r>
        <w:rPr>
          <w:rStyle w:val="Hyperlink"/>
          <w:rFonts w:ascii="Calibri" w:hAnsi="Calibri"/>
          <w:sz w:val="22"/>
          <w:szCs w:val="22"/>
        </w:rPr>
        <w:t>sreichman@boardroompr.com</w:t>
      </w:r>
    </w:p>
    <w:sectPr w:rsidR="00A63E0A" w:rsidRPr="007B6B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E0A" w:rsidRDefault="00A63E0A" w:rsidP="00A63E0A">
      <w:pPr>
        <w:spacing w:after="0" w:line="240" w:lineRule="auto"/>
      </w:pPr>
      <w:r>
        <w:separator/>
      </w:r>
    </w:p>
  </w:endnote>
  <w:endnote w:type="continuationSeparator" w:id="0">
    <w:p w:rsidR="00A63E0A" w:rsidRDefault="00A63E0A" w:rsidP="00A6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BE" w:rsidRDefault="00F23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BE" w:rsidRDefault="00F239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BE" w:rsidRDefault="00F23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E0A" w:rsidRDefault="00A63E0A" w:rsidP="00A63E0A">
      <w:pPr>
        <w:spacing w:after="0" w:line="240" w:lineRule="auto"/>
      </w:pPr>
      <w:r>
        <w:separator/>
      </w:r>
    </w:p>
  </w:footnote>
  <w:footnote w:type="continuationSeparator" w:id="0">
    <w:p w:rsidR="00A63E0A" w:rsidRDefault="00A63E0A" w:rsidP="00A63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BE" w:rsidRDefault="00F23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BE" w:rsidRDefault="00F23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BE" w:rsidRDefault="00F23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0A"/>
    <w:rsid w:val="001120FB"/>
    <w:rsid w:val="00124F49"/>
    <w:rsid w:val="00160DED"/>
    <w:rsid w:val="001718AB"/>
    <w:rsid w:val="002C7FFD"/>
    <w:rsid w:val="00345D98"/>
    <w:rsid w:val="00450D76"/>
    <w:rsid w:val="0054145C"/>
    <w:rsid w:val="00683791"/>
    <w:rsid w:val="006E7D16"/>
    <w:rsid w:val="007F4D38"/>
    <w:rsid w:val="0083024A"/>
    <w:rsid w:val="009C368F"/>
    <w:rsid w:val="00A52CE3"/>
    <w:rsid w:val="00A63E0A"/>
    <w:rsid w:val="00B445F0"/>
    <w:rsid w:val="00BA60E0"/>
    <w:rsid w:val="00C063E8"/>
    <w:rsid w:val="00C13F77"/>
    <w:rsid w:val="00C96DEF"/>
    <w:rsid w:val="00DA2472"/>
    <w:rsid w:val="00F10516"/>
    <w:rsid w:val="00F1504E"/>
    <w:rsid w:val="00F23994"/>
    <w:rsid w:val="00F77E9D"/>
    <w:rsid w:val="00FC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D7B25-3FCC-4EC5-8C79-9272F0DB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E0A"/>
  </w:style>
  <w:style w:type="paragraph" w:styleId="Footer">
    <w:name w:val="footer"/>
    <w:basedOn w:val="Normal"/>
    <w:link w:val="FooterChar"/>
    <w:uiPriority w:val="99"/>
    <w:unhideWhenUsed/>
    <w:rsid w:val="00A63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E0A"/>
  </w:style>
  <w:style w:type="character" w:styleId="Hyperlink">
    <w:name w:val="Hyperlink"/>
    <w:basedOn w:val="DefaultParagraphFont"/>
    <w:uiPriority w:val="99"/>
    <w:semiHidden/>
    <w:unhideWhenUsed/>
    <w:rsid w:val="00A63E0A"/>
    <w:rPr>
      <w:color w:val="0000FF"/>
      <w:u w:val="single"/>
    </w:rPr>
  </w:style>
  <w:style w:type="paragraph" w:styleId="BodyText2">
    <w:name w:val="Body Text 2"/>
    <w:basedOn w:val="Normal"/>
    <w:link w:val="BodyText2Char"/>
    <w:unhideWhenUsed/>
    <w:rsid w:val="00A63E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63E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burns@boardroompr.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onerbaybahamas.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Burns</dc:creator>
  <cp:lastModifiedBy>Sandra Reichman</cp:lastModifiedBy>
  <cp:revision>3</cp:revision>
  <cp:lastPrinted>2014-06-27T14:40:00Z</cp:lastPrinted>
  <dcterms:created xsi:type="dcterms:W3CDTF">2014-06-30T14:53:00Z</dcterms:created>
  <dcterms:modified xsi:type="dcterms:W3CDTF">2016-03-14T20:47:00Z</dcterms:modified>
</cp:coreProperties>
</file>