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A" w:rsidRDefault="00617EAD" w:rsidP="00617EAD">
      <w:pPr>
        <w:jc w:val="center"/>
        <w:rPr>
          <w:sz w:val="32"/>
          <w:szCs w:val="32"/>
        </w:rPr>
      </w:pPr>
      <w:r>
        <w:rPr>
          <w:sz w:val="32"/>
          <w:szCs w:val="32"/>
        </w:rPr>
        <w:t>North Country Animal League:</w:t>
      </w:r>
    </w:p>
    <w:p w:rsidR="00617EAD" w:rsidRPr="00617EAD" w:rsidRDefault="00617EAD" w:rsidP="00617EA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November I brought up the idea of possibly volunteer at the North Country Animal League. NCAL is run by a family friend and I knew how much she needed volunteers and money in order to keep the animal league running. I gave her a call a week before we planned a tour with her. The students were very interested in volunteering at NCAL. She gave us a tour and talk to us about how many animals each year are euthanized because nobody wanted them. I think it was an eye opener for some of my classmates to learn that over 6 million dogs are born each year and only 4 million of them are placed in a good home. What happens to the other 2 million? The North Country Animal League is located on </w:t>
      </w:r>
      <w:r>
        <w:t xml:space="preserve">Laporte Road in Morrisville, VT. </w:t>
      </w:r>
    </w:p>
    <w:sectPr w:rsidR="00617EAD" w:rsidRPr="00617EAD" w:rsidSect="00BA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EAD"/>
    <w:rsid w:val="003C7BAE"/>
    <w:rsid w:val="00617EAD"/>
    <w:rsid w:val="00BA541A"/>
    <w:rsid w:val="00D2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2009-06-04T13:02:00Z</dcterms:created>
  <dcterms:modified xsi:type="dcterms:W3CDTF">2009-06-04T13:07:00Z</dcterms:modified>
</cp:coreProperties>
</file>