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3150"/>
        <w:gridCol w:w="6210"/>
      </w:tblGrid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Artifact Name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960A16" w:rsidRDefault="009E2C97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Quickbooks</w:t>
            </w:r>
            <w:r w:rsidR="001F780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Course Subject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9E2C97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Accounting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Last Update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9E2C97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Rationale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I’m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including this piece because it shows </w:t>
            </w:r>
            <w:r w:rsidR="000D599F">
              <w:rPr>
                <w:rFonts w:ascii="Arial" w:hAnsi="Arial" w:cs="Arial"/>
                <w:color w:val="000000"/>
              </w:rPr>
              <w:t xml:space="preserve">that I </w:t>
            </w:r>
            <w:r w:rsidR="009E2C97">
              <w:rPr>
                <w:rFonts w:ascii="Arial" w:hAnsi="Arial" w:cs="Arial"/>
                <w:color w:val="000000"/>
              </w:rPr>
              <w:t xml:space="preserve">can look over a bills and checks and organize them in a </w:t>
            </w:r>
            <w:r w:rsidR="00903A42">
              <w:rPr>
                <w:rFonts w:ascii="Arial" w:hAnsi="Arial" w:cs="Arial"/>
                <w:color w:val="000000"/>
              </w:rPr>
              <w:t xml:space="preserve">mathematical </w:t>
            </w:r>
            <w:r w:rsidR="009E2C97">
              <w:rPr>
                <w:rFonts w:ascii="Arial" w:hAnsi="Arial" w:cs="Arial"/>
                <w:color w:val="000000"/>
              </w:rPr>
              <w:t>way.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Knowledge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0D599F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learned that </w:t>
            </w:r>
            <w:r w:rsidR="00903A42">
              <w:rPr>
                <w:rFonts w:ascii="Arial" w:hAnsi="Arial" w:cs="Arial"/>
                <w:color w:val="000000"/>
              </w:rPr>
              <w:t>it helps you in the end if you take the time to set up a budget for yourself.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Skills</w:t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E04BB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skills that I used while doing this project were </w:t>
            </w:r>
            <w:r w:rsidR="00E04BB6">
              <w:rPr>
                <w:rFonts w:ascii="Arial" w:hAnsi="Arial" w:cs="Arial"/>
                <w:color w:val="000000"/>
              </w:rPr>
              <w:t>organization and mathematical skills</w:t>
            </w:r>
            <w:r w:rsidR="00903A42">
              <w:rPr>
                <w:rFonts w:ascii="Arial" w:hAnsi="Arial" w:cs="Arial"/>
                <w:color w:val="000000"/>
              </w:rPr>
              <w:t>.</w:t>
            </w:r>
            <w:r w:rsidR="00EA52D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3618D" w:rsidTr="00960A16">
        <w:trPr>
          <w:cantSplit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/>
              <w:rPr>
                <w:rFonts w:ascii="Arial" w:hAnsi="Arial" w:cs="Arial"/>
                <w:b/>
                <w:color w:val="000000"/>
              </w:rPr>
            </w:pPr>
            <w:r w:rsidRPr="0063618D">
              <w:rPr>
                <w:rFonts w:ascii="Arial" w:hAnsi="Arial" w:cs="Arial"/>
                <w:b/>
                <w:color w:val="000000"/>
              </w:rPr>
              <w:t>Growth and Improvement Statement</w:t>
            </w:r>
          </w:p>
          <w:p w:rsidR="0063618D" w:rsidRPr="0063618D" w:rsidRDefault="0063618D" w:rsidP="00960A1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5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618D" w:rsidRPr="0063618D" w:rsidRDefault="00903A42" w:rsidP="00EA52D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84" w:after="4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learned that budgeting makes you more independent and aware of what you’ve got.</w:t>
            </w:r>
          </w:p>
        </w:tc>
      </w:tr>
    </w:tbl>
    <w:p w:rsidR="00960A16" w:rsidRDefault="00960A16"/>
    <w:sectPr w:rsidR="00960A16" w:rsidSect="00BA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18D"/>
    <w:rsid w:val="00037B44"/>
    <w:rsid w:val="00071E97"/>
    <w:rsid w:val="000C4E16"/>
    <w:rsid w:val="000D599F"/>
    <w:rsid w:val="000D7985"/>
    <w:rsid w:val="000F06ED"/>
    <w:rsid w:val="00101EB8"/>
    <w:rsid w:val="001F7803"/>
    <w:rsid w:val="002058C4"/>
    <w:rsid w:val="00256553"/>
    <w:rsid w:val="003D4A16"/>
    <w:rsid w:val="00484CF5"/>
    <w:rsid w:val="00492032"/>
    <w:rsid w:val="004C03E7"/>
    <w:rsid w:val="004F245E"/>
    <w:rsid w:val="005902A7"/>
    <w:rsid w:val="0063618D"/>
    <w:rsid w:val="006C671D"/>
    <w:rsid w:val="006F0296"/>
    <w:rsid w:val="007D4301"/>
    <w:rsid w:val="007F20B4"/>
    <w:rsid w:val="0082327B"/>
    <w:rsid w:val="008D262D"/>
    <w:rsid w:val="00903A42"/>
    <w:rsid w:val="00960A16"/>
    <w:rsid w:val="009E2C97"/>
    <w:rsid w:val="00B3114B"/>
    <w:rsid w:val="00BA4599"/>
    <w:rsid w:val="00CA2188"/>
    <w:rsid w:val="00CF0E39"/>
    <w:rsid w:val="00E04BB6"/>
    <w:rsid w:val="00EA2301"/>
    <w:rsid w:val="00EA52D8"/>
    <w:rsid w:val="00F20407"/>
    <w:rsid w:val="00F2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8D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2009-06-09T14:57:00Z</dcterms:created>
  <dcterms:modified xsi:type="dcterms:W3CDTF">2009-06-09T15:03:00Z</dcterms:modified>
</cp:coreProperties>
</file>