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EC" w:rsidRDefault="004E40EC" w:rsidP="004E40EC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Real Estate Agents: Processing Short Sales is Easier Than You Think! </w:t>
      </w:r>
    </w:p>
    <w:p w:rsidR="004E40EC" w:rsidRDefault="004E40EC" w:rsidP="004E40EC">
      <w:pPr>
        <w:jc w:val="center"/>
        <w:rPr>
          <w:sz w:val="28"/>
          <w:u w:val="single"/>
        </w:rPr>
      </w:pPr>
    </w:p>
    <w:p w:rsidR="004E40EC" w:rsidRDefault="004E40EC" w:rsidP="004E40EC">
      <w:pPr>
        <w:jc w:val="center"/>
        <w:rPr>
          <w:sz w:val="28"/>
        </w:rPr>
      </w:pPr>
      <w:r>
        <w:rPr>
          <w:sz w:val="28"/>
        </w:rPr>
        <w:t>By Brian Wilcher</w:t>
      </w:r>
    </w:p>
    <w:p w:rsidR="004E40EC" w:rsidRDefault="004E40EC" w:rsidP="004E40EC">
      <w:pPr>
        <w:jc w:val="center"/>
        <w:rPr>
          <w:sz w:val="28"/>
        </w:rPr>
      </w:pPr>
    </w:p>
    <w:p w:rsidR="004E40EC" w:rsidRDefault="004E40EC" w:rsidP="004E40EC">
      <w:pPr>
        <w:jc w:val="center"/>
      </w:pPr>
    </w:p>
    <w:p w:rsidR="004A0871" w:rsidRDefault="004E40EC" w:rsidP="004E40EC">
      <w:r>
        <w:t xml:space="preserve">As the number of short sales </w:t>
      </w:r>
      <w:r w:rsidR="005412BC">
        <w:t xml:space="preserve">across America </w:t>
      </w:r>
      <w:r>
        <w:t xml:space="preserve">continues to increase, it should come as no surprise that the number of “short sale processing companies” </w:t>
      </w:r>
      <w:r w:rsidR="004A0871">
        <w:t xml:space="preserve">who charge their clients fees to negotiate a short sale with their lender </w:t>
      </w:r>
      <w:r>
        <w:t>is increasing as well. While some of these companies</w:t>
      </w:r>
      <w:r w:rsidR="004A0871">
        <w:t xml:space="preserve"> are legitimate, </w:t>
      </w:r>
      <w:r>
        <w:t xml:space="preserve">the </w:t>
      </w:r>
      <w:r w:rsidR="004A0871">
        <w:t>majority simply seeks</w:t>
      </w:r>
      <w:r>
        <w:t xml:space="preserve"> to prey on distressed </w:t>
      </w:r>
      <w:r w:rsidR="005412BC">
        <w:t xml:space="preserve">homeowners--unfortunate borrowers who </w:t>
      </w:r>
      <w:r>
        <w:t>can no longer afford to pay their mortgages and have found that they owe mor</w:t>
      </w:r>
      <w:r w:rsidR="005412BC">
        <w:t>e than their property is worth--</w:t>
      </w:r>
      <w:r w:rsidR="004A0871">
        <w:t xml:space="preserve">by charging exorbitant fees to complete a relatively simple process. </w:t>
      </w:r>
    </w:p>
    <w:p w:rsidR="004A0871" w:rsidRDefault="004A0871" w:rsidP="004E40EC"/>
    <w:p w:rsidR="0030339F" w:rsidRDefault="004A0871" w:rsidP="004E40EC">
      <w:r>
        <w:t xml:space="preserve">However, savvy real estate agents are making the effort to learn the </w:t>
      </w:r>
      <w:r w:rsidR="005412BC">
        <w:t>straightforward</w:t>
      </w:r>
      <w:r>
        <w:t xml:space="preserve"> </w:t>
      </w:r>
      <w:r w:rsidR="005412BC">
        <w:t>procedure</w:t>
      </w:r>
      <w:r>
        <w:t xml:space="preserve"> of negotiating short sales on their own rather than letting these companies take what are legitimate business opportunities away from them.  And, what they are finding is that </w:t>
      </w:r>
      <w:r w:rsidR="0030339F">
        <w:t>determining the fair market value of the property, making the offer to the bank</w:t>
      </w:r>
      <w:r w:rsidR="005412BC">
        <w:t>,</w:t>
      </w:r>
      <w:r w:rsidR="0030339F">
        <w:t xml:space="preserve"> and completing the required paperwork is a much </w:t>
      </w:r>
      <w:r w:rsidR="005412BC">
        <w:t>easier</w:t>
      </w:r>
      <w:r w:rsidR="0030339F">
        <w:t xml:space="preserve"> </w:t>
      </w:r>
      <w:r w:rsidR="005412BC">
        <w:t>procedure</w:t>
      </w:r>
      <w:r w:rsidR="0030339F">
        <w:t xml:space="preserve"> than these so-called “short sale experts” would lead them to believe. Factor in the agent’s expertise in finding a qualified buyer--which will help secure a healthy commission once the short sale transaction is completed--and </w:t>
      </w:r>
      <w:r w:rsidR="005412BC">
        <w:t xml:space="preserve">the benefits of </w:t>
      </w:r>
      <w:r w:rsidR="0030339F">
        <w:t>taking the time to learn the process is a no-brainer. While it’s true that the short sale process can take a while before it’s finally completed, smart agents are finding that the time and effort is paying off and helping them succeed in today’s tough real estate market.</w:t>
      </w:r>
    </w:p>
    <w:p w:rsidR="0030339F" w:rsidRDefault="0030339F" w:rsidP="004E40EC"/>
    <w:p w:rsidR="005412BC" w:rsidRDefault="0030339F" w:rsidP="004E40EC">
      <w:r>
        <w:t xml:space="preserve">So, don’t believe the naysayers; learning to process </w:t>
      </w:r>
      <w:r w:rsidR="005412BC">
        <w:t>short sales is easier--and the benefits greater--than you may think!</w:t>
      </w:r>
    </w:p>
    <w:p w:rsidR="005412BC" w:rsidRDefault="005412BC" w:rsidP="004E40EC"/>
    <w:p w:rsidR="005412BC" w:rsidRDefault="005412BC" w:rsidP="005412BC">
      <w:pPr>
        <w:jc w:val="center"/>
        <w:rPr>
          <w:sz w:val="28"/>
        </w:rPr>
      </w:pPr>
      <w:r>
        <w:rPr>
          <w:sz w:val="28"/>
          <w:u w:val="single"/>
        </w:rPr>
        <w:t>Summary</w:t>
      </w:r>
    </w:p>
    <w:p w:rsidR="005412BC" w:rsidRDefault="005412BC" w:rsidP="005412BC">
      <w:pPr>
        <w:jc w:val="center"/>
        <w:rPr>
          <w:sz w:val="28"/>
        </w:rPr>
      </w:pPr>
    </w:p>
    <w:p w:rsidR="004E40EC" w:rsidRPr="005412BC" w:rsidRDefault="005412BC" w:rsidP="005412BC">
      <w:pPr>
        <w:jc w:val="center"/>
      </w:pPr>
      <w:r>
        <w:t>If you are a real estate</w:t>
      </w:r>
      <w:r w:rsidR="007F680B">
        <w:t xml:space="preserve"> agent, you’ve probably been le</w:t>
      </w:r>
      <w:r>
        <w:t xml:space="preserve">d to believe that processing a short sale is a difficult process with little reward (at least that’s the what the “short sale processing companies” are saying!) However, nothing could be further from the truth--something </w:t>
      </w:r>
      <w:r w:rsidRPr="005412BC">
        <w:rPr>
          <w:i/>
        </w:rPr>
        <w:t>smart</w:t>
      </w:r>
      <w:r>
        <w:t xml:space="preserve"> real estate agents are discovering each and every day. </w:t>
      </w:r>
    </w:p>
    <w:sectPr w:rsidR="004E40EC" w:rsidRPr="005412BC" w:rsidSect="004E40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40EC"/>
    <w:rsid w:val="0030339F"/>
    <w:rsid w:val="004A0871"/>
    <w:rsid w:val="004E40EC"/>
    <w:rsid w:val="005412BC"/>
    <w:rsid w:val="007F680B"/>
    <w:rsid w:val="00C25404"/>
  </w:rsids>
  <m:mathPr>
    <m:mathFont m:val="Futura B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1691</Characters>
  <Application>Microsoft Macintosh Word</Application>
  <DocSecurity>0</DocSecurity>
  <Lines>14</Lines>
  <Paragraphs>3</Paragraphs>
  <ScaleCrop>false</ScaleCrop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Wilcher</dc:creator>
  <cp:keywords/>
  <cp:lastModifiedBy>Brian Wilcher</cp:lastModifiedBy>
  <cp:revision>2</cp:revision>
  <dcterms:created xsi:type="dcterms:W3CDTF">2009-09-17T23:56:00Z</dcterms:created>
  <dcterms:modified xsi:type="dcterms:W3CDTF">2009-09-18T01:32:00Z</dcterms:modified>
</cp:coreProperties>
</file>