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60" w:rsidRPr="007C4387" w:rsidRDefault="00243860" w:rsidP="00243860">
      <w:pPr>
        <w:ind w:firstLineChars="1078" w:firstLine="2597"/>
        <w:rPr>
          <w:rFonts w:eastAsia="SimSun"/>
          <w:b/>
          <w:sz w:val="24"/>
          <w:szCs w:val="24"/>
          <w:lang w:eastAsia="zh-CN"/>
        </w:rPr>
      </w:pPr>
      <w:r w:rsidRPr="007C4387">
        <w:rPr>
          <w:rFonts w:eastAsia="SimSun" w:hint="eastAsia"/>
          <w:b/>
          <w:sz w:val="24"/>
          <w:szCs w:val="24"/>
          <w:lang w:eastAsia="zh-CN"/>
        </w:rPr>
        <w:t>EXECUTIVE SUMMARY</w:t>
      </w:r>
    </w:p>
    <w:p w:rsidR="007F0E52" w:rsidRDefault="00243860" w:rsidP="00243860">
      <w:pPr>
        <w:rPr>
          <w:rFonts w:eastAsia="SimSun"/>
          <w:b/>
          <w:lang w:eastAsia="zh-CN"/>
        </w:rPr>
      </w:pPr>
      <w:r>
        <w:rPr>
          <w:rFonts w:eastAsia="SimSun" w:hint="eastAsia"/>
          <w:lang w:eastAsia="zh-CN"/>
        </w:rPr>
        <w:t xml:space="preserve">            </w:t>
      </w:r>
      <w:r w:rsidRPr="00A34E07">
        <w:rPr>
          <w:rFonts w:eastAsia="SimSun" w:hint="eastAsia"/>
          <w:b/>
          <w:lang w:eastAsia="zh-CN"/>
        </w:rPr>
        <w:t xml:space="preserve">Tang Xun, </w:t>
      </w:r>
      <w:r w:rsidRPr="00A34E07">
        <w:rPr>
          <w:rFonts w:eastAsia="SimSun"/>
          <w:b/>
          <w:lang w:eastAsia="zh-CN"/>
        </w:rPr>
        <w:t>Senior Accountant</w:t>
      </w:r>
      <w:r>
        <w:rPr>
          <w:rFonts w:eastAsia="SimSun" w:hint="eastAsia"/>
          <w:b/>
          <w:lang w:eastAsia="zh-CN"/>
        </w:rPr>
        <w:t xml:space="preserve">, </w:t>
      </w:r>
      <w:r w:rsidR="00FA60C1" w:rsidRPr="00FA60C1">
        <w:rPr>
          <w:rFonts w:eastAsia="SimSun" w:hint="eastAsia"/>
          <w:b/>
          <w:lang w:eastAsia="zh-CN"/>
        </w:rPr>
        <w:t xml:space="preserve">Baosteel </w:t>
      </w:r>
      <w:r w:rsidR="00FA60C1" w:rsidRPr="00FA60C1">
        <w:rPr>
          <w:rFonts w:eastAsia="SimSun"/>
          <w:b/>
          <w:lang w:eastAsia="zh-CN"/>
        </w:rPr>
        <w:t>Group</w:t>
      </w:r>
      <w:r w:rsidR="00FA60C1">
        <w:rPr>
          <w:rFonts w:eastAsia="SimSun" w:hint="eastAsia"/>
          <w:b/>
          <w:lang w:eastAsia="zh-CN"/>
        </w:rPr>
        <w:t>, Dec10</w:t>
      </w:r>
      <w:r w:rsidRPr="00A34E07">
        <w:rPr>
          <w:rFonts w:eastAsia="SimSun" w:hint="eastAsia"/>
          <w:b/>
          <w:lang w:eastAsia="zh-CN"/>
        </w:rPr>
        <w:t>, 2009</w:t>
      </w:r>
    </w:p>
    <w:p w:rsidR="00243860" w:rsidRPr="00FA60C1" w:rsidRDefault="00243860" w:rsidP="00243860">
      <w:pPr>
        <w:rPr>
          <w:rFonts w:eastAsia="SimSun"/>
          <w:b/>
          <w:lang w:eastAsia="zh-CN"/>
        </w:rPr>
      </w:pPr>
    </w:p>
    <w:p w:rsidR="00243860" w:rsidRDefault="00243860" w:rsidP="00243860">
      <w:pPr>
        <w:rPr>
          <w:rFonts w:eastAsia="SimSun"/>
          <w:b/>
          <w:sz w:val="24"/>
          <w:szCs w:val="24"/>
          <w:lang w:eastAsia="zh-CN"/>
        </w:rPr>
      </w:pPr>
      <w:r w:rsidRPr="006B5246">
        <w:rPr>
          <w:rFonts w:eastAsia="SimSun" w:hint="eastAsia"/>
          <w:b/>
          <w:sz w:val="24"/>
          <w:szCs w:val="24"/>
          <w:lang w:eastAsia="zh-CN"/>
        </w:rPr>
        <w:t xml:space="preserve">The Economic and </w:t>
      </w:r>
      <w:r w:rsidRPr="00243860">
        <w:rPr>
          <w:rFonts w:eastAsia="SimSun"/>
          <w:b/>
          <w:sz w:val="24"/>
          <w:szCs w:val="24"/>
          <w:lang w:eastAsia="zh-CN"/>
        </w:rPr>
        <w:t>Environment</w:t>
      </w:r>
      <w:r>
        <w:rPr>
          <w:rFonts w:eastAsia="SimSun" w:hint="eastAsia"/>
          <w:b/>
          <w:sz w:val="24"/>
          <w:szCs w:val="24"/>
          <w:lang w:eastAsia="zh-CN"/>
        </w:rPr>
        <w:t xml:space="preserve"> </w:t>
      </w:r>
      <w:r>
        <w:rPr>
          <w:rFonts w:ascii="Lucida Sans Unicode" w:hAnsi="Lucida Sans Unicode" w:cs="Lucida Sans Unicode"/>
          <w:vanish/>
          <w:color w:val="666666"/>
          <w:szCs w:val="20"/>
        </w:rPr>
        <w:t> </w:t>
      </w:r>
      <w:r>
        <w:rPr>
          <w:rFonts w:eastAsia="SimSun" w:hint="eastAsia"/>
          <w:b/>
          <w:sz w:val="24"/>
          <w:szCs w:val="24"/>
          <w:lang w:eastAsia="zh-CN"/>
        </w:rPr>
        <w:t>B</w:t>
      </w:r>
      <w:r w:rsidRPr="006B5246">
        <w:rPr>
          <w:rFonts w:eastAsia="SimSun"/>
          <w:b/>
          <w:sz w:val="24"/>
          <w:szCs w:val="24"/>
          <w:lang w:eastAsia="zh-CN"/>
        </w:rPr>
        <w:t>enefit</w:t>
      </w:r>
      <w:r w:rsidRPr="006B5246">
        <w:rPr>
          <w:rFonts w:eastAsia="SimSun" w:hint="eastAsia"/>
          <w:b/>
          <w:sz w:val="24"/>
          <w:szCs w:val="24"/>
          <w:lang w:eastAsia="zh-CN"/>
        </w:rPr>
        <w:t xml:space="preserve"> of</w:t>
      </w:r>
      <w:r>
        <w:rPr>
          <w:rFonts w:eastAsia="SimSun" w:hint="eastAsia"/>
          <w:b/>
          <w:sz w:val="24"/>
          <w:szCs w:val="24"/>
          <w:lang w:eastAsia="zh-CN"/>
        </w:rPr>
        <w:t xml:space="preserve"> </w:t>
      </w:r>
      <w:r w:rsidRPr="00243860">
        <w:rPr>
          <w:rFonts w:eastAsia="SimSun"/>
          <w:b/>
          <w:sz w:val="24"/>
          <w:szCs w:val="24"/>
          <w:lang w:eastAsia="zh-CN"/>
        </w:rPr>
        <w:t>BSSF slag processing technology</w:t>
      </w:r>
    </w:p>
    <w:p w:rsidR="00243860" w:rsidRPr="00E81F6B" w:rsidRDefault="00243860" w:rsidP="00243860">
      <w:pPr>
        <w:rPr>
          <w:rFonts w:eastAsia="SimSun"/>
          <w:b/>
          <w:sz w:val="22"/>
          <w:lang w:eastAsia="zh-CN"/>
        </w:rPr>
      </w:pPr>
    </w:p>
    <w:p w:rsidR="00243860" w:rsidRDefault="00243860" w:rsidP="00243860">
      <w:pPr>
        <w:rPr>
          <w:rFonts w:eastAsia="SimSun"/>
          <w:lang w:eastAsia="zh-CN"/>
        </w:rPr>
      </w:pPr>
      <w:r w:rsidRPr="005F6FB3">
        <w:rPr>
          <w:rFonts w:eastAsia="SimSun" w:hint="eastAsia"/>
          <w:lang w:eastAsia="zh-CN"/>
        </w:rPr>
        <w:t xml:space="preserve">Our study investigates the benefit of economic and </w:t>
      </w:r>
      <w:r>
        <w:rPr>
          <w:rFonts w:eastAsia="SimSun" w:hint="eastAsia"/>
          <w:lang w:eastAsia="zh-CN"/>
        </w:rPr>
        <w:t xml:space="preserve">environment by pursuing </w:t>
      </w:r>
      <w:r>
        <w:rPr>
          <w:rFonts w:eastAsia="SimSun"/>
          <w:lang w:eastAsia="zh-CN"/>
        </w:rPr>
        <w:t>“</w:t>
      </w:r>
      <w:r w:rsidRPr="00243860">
        <w:rPr>
          <w:rFonts w:eastAsia="SimSun"/>
          <w:lang w:eastAsia="zh-CN"/>
        </w:rPr>
        <w:t xml:space="preserve">BSSF slag </w:t>
      </w:r>
    </w:p>
    <w:p w:rsidR="00243860" w:rsidRPr="005F6FB3" w:rsidRDefault="00243860" w:rsidP="00243860">
      <w:pPr>
        <w:rPr>
          <w:rFonts w:eastAsia="SimSun"/>
          <w:lang w:eastAsia="zh-CN"/>
        </w:rPr>
      </w:pPr>
      <w:r w:rsidRPr="00243860">
        <w:rPr>
          <w:rFonts w:eastAsia="SimSun"/>
          <w:lang w:eastAsia="zh-CN"/>
        </w:rPr>
        <w:t>processing technology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</w:t>
      </w:r>
      <w:r w:rsidRPr="005F6FB3">
        <w:rPr>
          <w:rFonts w:eastAsia="SimSun"/>
          <w:lang w:eastAsia="zh-CN"/>
        </w:rPr>
        <w:t>a</w:t>
      </w:r>
      <w:r w:rsidRPr="005F6FB3">
        <w:rPr>
          <w:rFonts w:eastAsia="SimSun" w:hint="eastAsia"/>
          <w:lang w:eastAsia="zh-CN"/>
        </w:rPr>
        <w:t>nd most importantly, we search the two policies:</w:t>
      </w:r>
    </w:p>
    <w:p w:rsidR="00243860" w:rsidRPr="00243860" w:rsidRDefault="00243860" w:rsidP="00243860">
      <w:pPr>
        <w:rPr>
          <w:rFonts w:eastAsia="SimSun"/>
          <w:lang w:eastAsia="zh-CN"/>
        </w:rPr>
      </w:pPr>
    </w:p>
    <w:p w:rsidR="004F336A" w:rsidRDefault="009A2DF5" w:rsidP="009A2DF5">
      <w:pPr>
        <w:pStyle w:val="a5"/>
        <w:numPr>
          <w:ilvl w:val="0"/>
          <w:numId w:val="2"/>
        </w:numPr>
        <w:ind w:leftChars="0"/>
        <w:rPr>
          <w:rFonts w:eastAsia="SimSun"/>
          <w:lang w:eastAsia="zh-CN"/>
        </w:rPr>
      </w:pPr>
      <w:r w:rsidRPr="004F336A">
        <w:rPr>
          <w:rFonts w:eastAsia="SimSun" w:hint="eastAsia"/>
          <w:lang w:eastAsia="zh-CN"/>
        </w:rPr>
        <w:t xml:space="preserve">By selecting the </w:t>
      </w:r>
      <w:r w:rsidRPr="004F336A">
        <w:rPr>
          <w:rFonts w:eastAsia="SimSun"/>
          <w:lang w:eastAsia="zh-CN"/>
        </w:rPr>
        <w:t>“BSSF slag processing technology”</w:t>
      </w:r>
      <w:r w:rsidRPr="004F336A">
        <w:rPr>
          <w:rFonts w:eastAsia="SimSun" w:hint="eastAsia"/>
          <w:lang w:eastAsia="zh-CN"/>
        </w:rPr>
        <w:t xml:space="preserve">, </w:t>
      </w:r>
      <w:r w:rsidR="00FA60C1">
        <w:rPr>
          <w:rFonts w:eastAsia="SimSun" w:hint="eastAsia"/>
          <w:lang w:eastAsia="zh-CN"/>
        </w:rPr>
        <w:t xml:space="preserve">Capitalsteel </w:t>
      </w:r>
      <w:r w:rsidR="00FA60C1">
        <w:rPr>
          <w:rFonts w:eastAsia="SimSun"/>
          <w:lang w:eastAsia="zh-CN"/>
        </w:rPr>
        <w:t>Group Corporation</w:t>
      </w:r>
      <w:r w:rsidRPr="004F336A">
        <w:rPr>
          <w:rFonts w:eastAsia="SimSun" w:hint="eastAsia"/>
          <w:lang w:eastAsia="zh-CN"/>
        </w:rPr>
        <w:t xml:space="preserve"> </w:t>
      </w:r>
      <w:r w:rsidR="00FA60C1">
        <w:rPr>
          <w:rFonts w:eastAsia="SimSun" w:hint="eastAsia"/>
          <w:lang w:eastAsia="zh-CN"/>
        </w:rPr>
        <w:t xml:space="preserve">  </w:t>
      </w:r>
      <w:r w:rsidRPr="004F336A">
        <w:rPr>
          <w:rFonts w:eastAsia="SimSun" w:hint="eastAsia"/>
          <w:lang w:eastAsia="zh-CN"/>
        </w:rPr>
        <w:t>ha</w:t>
      </w:r>
      <w:r w:rsidR="00FA60C1">
        <w:rPr>
          <w:rFonts w:eastAsia="SimSun" w:hint="eastAsia"/>
          <w:lang w:eastAsia="zh-CN"/>
        </w:rPr>
        <w:t>s</w:t>
      </w:r>
      <w:r w:rsidRPr="004F336A">
        <w:rPr>
          <w:rFonts w:eastAsia="SimSun"/>
          <w:lang w:eastAsia="zh-CN"/>
        </w:rPr>
        <w:t xml:space="preserve"> ma</w:t>
      </w:r>
      <w:r w:rsidRPr="004F336A">
        <w:rPr>
          <w:rFonts w:eastAsia="SimSun" w:hint="eastAsia"/>
          <w:lang w:eastAsia="zh-CN"/>
        </w:rPr>
        <w:t>de</w:t>
      </w:r>
      <w:r w:rsidR="00FA60C1">
        <w:rPr>
          <w:rFonts w:eastAsia="SimSun"/>
          <w:lang w:eastAsia="zh-CN"/>
        </w:rPr>
        <w:t xml:space="preserve"> steel slag recycl</w:t>
      </w:r>
      <w:r w:rsidR="00FA60C1">
        <w:rPr>
          <w:rFonts w:eastAsia="SimSun" w:hint="eastAsia"/>
          <w:lang w:eastAsia="zh-CN"/>
        </w:rPr>
        <w:t>e</w:t>
      </w:r>
      <w:r w:rsidRPr="004F336A">
        <w:rPr>
          <w:rFonts w:eastAsia="SimSun"/>
          <w:lang w:eastAsia="zh-CN"/>
        </w:rPr>
        <w:t>, reduc</w:t>
      </w:r>
      <w:r w:rsidRPr="004F336A">
        <w:rPr>
          <w:rFonts w:eastAsia="SimSun" w:hint="eastAsia"/>
          <w:lang w:eastAsia="zh-CN"/>
        </w:rPr>
        <w:t>ed</w:t>
      </w:r>
      <w:r w:rsidRPr="004F336A">
        <w:rPr>
          <w:rFonts w:eastAsia="SimSun"/>
          <w:lang w:eastAsia="zh-CN"/>
        </w:rPr>
        <w:t xml:space="preserve"> waste and sav</w:t>
      </w:r>
      <w:r w:rsidRPr="004F336A">
        <w:rPr>
          <w:rFonts w:eastAsia="SimSun" w:hint="eastAsia"/>
          <w:lang w:eastAsia="zh-CN"/>
        </w:rPr>
        <w:t>ed</w:t>
      </w:r>
      <w:r w:rsidRPr="004F336A">
        <w:rPr>
          <w:rFonts w:eastAsia="SimSun"/>
          <w:lang w:eastAsia="zh-CN"/>
        </w:rPr>
        <w:t xml:space="preserve"> resources</w:t>
      </w:r>
      <w:r w:rsidRPr="004F336A">
        <w:rPr>
          <w:rFonts w:eastAsia="SimSun" w:hint="eastAsia"/>
          <w:lang w:eastAsia="zh-CN"/>
        </w:rPr>
        <w:t xml:space="preserve">. Increased </w:t>
      </w:r>
    </w:p>
    <w:p w:rsidR="00243860" w:rsidRPr="004F336A" w:rsidRDefault="009A2DF5" w:rsidP="004F336A">
      <w:pPr>
        <w:pStyle w:val="a5"/>
        <w:ind w:leftChars="0" w:left="860"/>
        <w:rPr>
          <w:rFonts w:eastAsia="SimSun"/>
          <w:lang w:eastAsia="zh-CN"/>
        </w:rPr>
      </w:pPr>
      <w:r w:rsidRPr="004F336A">
        <w:rPr>
          <w:rFonts w:eastAsia="SimSun" w:hint="eastAsia"/>
          <w:lang w:eastAsia="zh-CN"/>
        </w:rPr>
        <w:t xml:space="preserve">about 5% </w:t>
      </w:r>
      <w:r w:rsidR="004F336A" w:rsidRPr="004F336A">
        <w:rPr>
          <w:rFonts w:eastAsia="SimSun" w:hint="eastAsia"/>
          <w:lang w:eastAsia="zh-CN"/>
        </w:rPr>
        <w:t xml:space="preserve">economic </w:t>
      </w:r>
      <w:r w:rsidRPr="004F336A">
        <w:rPr>
          <w:rFonts w:eastAsia="SimSun"/>
          <w:lang w:eastAsia="zh-CN"/>
        </w:rPr>
        <w:t xml:space="preserve">contribution </w:t>
      </w:r>
      <w:r w:rsidR="00FA60C1">
        <w:rPr>
          <w:rFonts w:eastAsia="SimSun" w:hint="eastAsia"/>
          <w:lang w:eastAsia="zh-CN"/>
        </w:rPr>
        <w:t>to Capital</w:t>
      </w:r>
      <w:r w:rsidR="004F336A" w:rsidRPr="004F336A">
        <w:rPr>
          <w:rFonts w:eastAsia="SimSun" w:hint="eastAsia"/>
          <w:lang w:eastAsia="zh-CN"/>
        </w:rPr>
        <w:t>steel Group.</w:t>
      </w:r>
    </w:p>
    <w:p w:rsidR="00243860" w:rsidRPr="00E81F6B" w:rsidRDefault="00243860" w:rsidP="00243860">
      <w:pPr>
        <w:rPr>
          <w:rFonts w:eastAsia="SimSun"/>
          <w:b/>
          <w:szCs w:val="20"/>
          <w:lang w:eastAsia="zh-CN"/>
        </w:rPr>
      </w:pPr>
    </w:p>
    <w:p w:rsidR="004F336A" w:rsidRDefault="004F336A" w:rsidP="004F336A">
      <w:pPr>
        <w:pStyle w:val="a5"/>
        <w:numPr>
          <w:ilvl w:val="0"/>
          <w:numId w:val="2"/>
        </w:numPr>
        <w:ind w:leftChars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By Using the</w:t>
      </w:r>
      <w:r w:rsidRPr="004F336A">
        <w:rPr>
          <w:rFonts w:eastAsia="SimSun"/>
          <w:lang w:eastAsia="zh-CN"/>
        </w:rPr>
        <w:t>“BSSF slag processing technology”</w:t>
      </w:r>
      <w:r w:rsidRPr="004F336A">
        <w:rPr>
          <w:rFonts w:eastAsia="SimSun" w:hint="eastAsia"/>
          <w:lang w:eastAsia="zh-CN"/>
        </w:rPr>
        <w:t>,</w:t>
      </w:r>
      <w:r>
        <w:rPr>
          <w:rFonts w:eastAsia="SimSun" w:hint="eastAsia"/>
          <w:lang w:eastAsia="zh-CN"/>
        </w:rPr>
        <w:t xml:space="preserve"> the </w:t>
      </w:r>
      <w:r>
        <w:rPr>
          <w:rFonts w:eastAsia="SimSun"/>
          <w:lang w:eastAsia="zh-CN"/>
        </w:rPr>
        <w:t xml:space="preserve">recovery of </w:t>
      </w:r>
      <w:r>
        <w:rPr>
          <w:rFonts w:eastAsia="SimSun" w:hint="eastAsia"/>
          <w:lang w:eastAsia="zh-CN"/>
        </w:rPr>
        <w:t>steel</w:t>
      </w:r>
      <w:r w:rsidRPr="004F336A">
        <w:rPr>
          <w:rFonts w:eastAsia="SimSun"/>
          <w:lang w:eastAsia="zh-CN"/>
        </w:rPr>
        <w:t xml:space="preserve"> slag prevent </w:t>
      </w:r>
    </w:p>
    <w:p w:rsidR="00243860" w:rsidRPr="004F336A" w:rsidRDefault="004F336A" w:rsidP="004F336A">
      <w:pPr>
        <w:ind w:leftChars="450" w:left="90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pollution </w:t>
      </w:r>
      <w:r>
        <w:rPr>
          <w:rFonts w:eastAsia="SimSun" w:hint="eastAsia"/>
          <w:lang w:eastAsia="zh-CN"/>
        </w:rPr>
        <w:t>to</w:t>
      </w:r>
      <w:r w:rsidRPr="004F336A">
        <w:rPr>
          <w:rFonts w:eastAsia="SimSun"/>
          <w:lang w:eastAsia="zh-CN"/>
        </w:rPr>
        <w:t xml:space="preserve"> the environment, </w:t>
      </w:r>
      <w:r>
        <w:rPr>
          <w:rFonts w:eastAsia="SimSun" w:hint="eastAsia"/>
          <w:lang w:eastAsia="zh-CN"/>
        </w:rPr>
        <w:t xml:space="preserve">improved </w:t>
      </w:r>
      <w:r w:rsidR="00FA60C1">
        <w:rPr>
          <w:rFonts w:eastAsia="SimSun" w:hint="eastAsia"/>
          <w:lang w:eastAsia="zh-CN"/>
        </w:rPr>
        <w:t>Beijing</w:t>
      </w:r>
      <w:r>
        <w:rPr>
          <w:rFonts w:eastAsia="SimSun"/>
          <w:lang w:eastAsia="zh-CN"/>
        </w:rPr>
        <w:t xml:space="preserve">'s living standards, </w:t>
      </w:r>
      <w:r w:rsidR="00FA60C1">
        <w:rPr>
          <w:rFonts w:eastAsia="SimSun" w:hint="eastAsia"/>
          <w:lang w:eastAsia="zh-CN"/>
        </w:rPr>
        <w:t xml:space="preserve"> </w:t>
      </w:r>
      <w:r w:rsidRPr="004F336A">
        <w:rPr>
          <w:rFonts w:eastAsia="SimSun"/>
          <w:lang w:eastAsia="zh-CN"/>
        </w:rPr>
        <w:t xml:space="preserve">which can be seen </w:t>
      </w:r>
      <w:r>
        <w:rPr>
          <w:rFonts w:eastAsia="SimSun" w:hint="eastAsia"/>
          <w:lang w:eastAsia="zh-CN"/>
        </w:rPr>
        <w:t xml:space="preserve">from the </w:t>
      </w:r>
      <w:r w:rsidR="00FA60C1">
        <w:rPr>
          <w:rFonts w:eastAsia="SimSun"/>
          <w:lang w:eastAsia="zh-CN"/>
        </w:rPr>
        <w:t>“</w:t>
      </w:r>
      <w:r w:rsidR="00FA60C1">
        <w:rPr>
          <w:rFonts w:eastAsia="SimSun" w:hint="eastAsia"/>
          <w:lang w:eastAsia="zh-CN"/>
        </w:rPr>
        <w:t>Beijing</w:t>
      </w:r>
      <w:r>
        <w:rPr>
          <w:rFonts w:eastAsia="SimSun" w:hint="eastAsia"/>
          <w:lang w:eastAsia="zh-CN"/>
        </w:rPr>
        <w:t xml:space="preserve"> </w:t>
      </w:r>
      <w:r w:rsidRPr="004F336A">
        <w:rPr>
          <w:rFonts w:eastAsia="SimSun"/>
          <w:lang w:eastAsia="zh-CN"/>
        </w:rPr>
        <w:t xml:space="preserve">living </w:t>
      </w:r>
      <w:r>
        <w:rPr>
          <w:rFonts w:eastAsia="SimSun"/>
          <w:lang w:eastAsia="zh-CN"/>
        </w:rPr>
        <w:t>satisfaction surveys”</w:t>
      </w:r>
      <w:r>
        <w:rPr>
          <w:rFonts w:eastAsia="SimSun" w:hint="eastAsia"/>
          <w:lang w:eastAsia="zh-CN"/>
        </w:rPr>
        <w:t>.</w:t>
      </w:r>
    </w:p>
    <w:p w:rsidR="00243860" w:rsidRPr="00E81F6B" w:rsidRDefault="00243860" w:rsidP="00243860">
      <w:pPr>
        <w:rPr>
          <w:rFonts w:eastAsia="SimSun"/>
          <w:b/>
          <w:sz w:val="22"/>
          <w:lang w:eastAsia="zh-CN"/>
        </w:rPr>
      </w:pPr>
    </w:p>
    <w:p w:rsidR="008117B2" w:rsidRDefault="004F336A" w:rsidP="004F336A">
      <w:pPr>
        <w:rPr>
          <w:rFonts w:eastAsia="SimSun"/>
          <w:lang w:eastAsia="zh-CN"/>
        </w:rPr>
      </w:pPr>
      <w:r w:rsidRPr="005F6FB3">
        <w:rPr>
          <w:rFonts w:eastAsia="SimSun"/>
          <w:lang w:eastAsia="zh-CN"/>
        </w:rPr>
        <w:t xml:space="preserve">The traditional </w:t>
      </w:r>
      <w:r w:rsidR="008117B2">
        <w:rPr>
          <w:rFonts w:eastAsia="SimSun" w:hint="eastAsia"/>
          <w:lang w:eastAsia="zh-CN"/>
        </w:rPr>
        <w:t>s</w:t>
      </w:r>
      <w:r w:rsidR="008117B2">
        <w:rPr>
          <w:rFonts w:eastAsia="SimSun"/>
          <w:lang w:eastAsia="zh-CN"/>
        </w:rPr>
        <w:t xml:space="preserve">teelmaking </w:t>
      </w:r>
      <w:r w:rsidR="008117B2">
        <w:rPr>
          <w:rFonts w:eastAsia="SimSun" w:hint="eastAsia"/>
          <w:lang w:eastAsia="zh-CN"/>
        </w:rPr>
        <w:t>s</w:t>
      </w:r>
      <w:r w:rsidR="008117B2">
        <w:rPr>
          <w:rFonts w:eastAsia="SimSun"/>
          <w:lang w:eastAsia="zh-CN"/>
        </w:rPr>
        <w:t xml:space="preserve">lag </w:t>
      </w:r>
      <w:r w:rsidR="008117B2">
        <w:rPr>
          <w:rFonts w:eastAsia="SimSun" w:hint="eastAsia"/>
          <w:lang w:eastAsia="zh-CN"/>
        </w:rPr>
        <w:t>t</w:t>
      </w:r>
      <w:r w:rsidR="008117B2">
        <w:rPr>
          <w:rFonts w:eastAsia="SimSun"/>
          <w:lang w:eastAsia="zh-CN"/>
        </w:rPr>
        <w:t xml:space="preserve">reatment </w:t>
      </w:r>
      <w:r w:rsidR="008117B2">
        <w:rPr>
          <w:rFonts w:eastAsia="SimSun" w:hint="eastAsia"/>
          <w:lang w:eastAsia="zh-CN"/>
        </w:rPr>
        <w:t>t</w:t>
      </w:r>
      <w:r w:rsidRPr="008117B2">
        <w:rPr>
          <w:rFonts w:eastAsia="SimSun"/>
          <w:lang w:eastAsia="zh-CN"/>
        </w:rPr>
        <w:t>echnolog</w:t>
      </w:r>
      <w:r w:rsidRPr="008117B2">
        <w:rPr>
          <w:rFonts w:hint="eastAsia"/>
        </w:rPr>
        <w:t xml:space="preserve">ies are always </w:t>
      </w:r>
      <w:r w:rsidR="008117B2">
        <w:rPr>
          <w:rFonts w:eastAsia="SimSun" w:hint="eastAsia"/>
          <w:lang w:eastAsia="zh-CN"/>
        </w:rPr>
        <w:t>a</w:t>
      </w:r>
      <w:r w:rsidR="00C2175E" w:rsidRPr="008117B2">
        <w:rPr>
          <w:rFonts w:hint="eastAsia"/>
        </w:rPr>
        <w:t xml:space="preserve">fter producting </w:t>
      </w:r>
      <w:r w:rsidR="00C2175E" w:rsidRPr="008117B2">
        <w:rPr>
          <w:rFonts w:eastAsia="SimSun"/>
          <w:lang w:eastAsia="zh-CN"/>
        </w:rPr>
        <w:t xml:space="preserve">Steel, </w:t>
      </w:r>
      <w:r w:rsidR="00C2175E" w:rsidRPr="008117B2">
        <w:rPr>
          <w:rFonts w:hint="eastAsia"/>
        </w:rPr>
        <w:t xml:space="preserve">the </w:t>
      </w:r>
    </w:p>
    <w:p w:rsidR="00FA60C1" w:rsidRDefault="00C2175E" w:rsidP="008117B2">
      <w:pPr>
        <w:rPr>
          <w:rFonts w:eastAsia="SimSun"/>
          <w:lang w:eastAsia="zh-CN"/>
        </w:rPr>
      </w:pPr>
      <w:r w:rsidRPr="008117B2">
        <w:rPr>
          <w:rFonts w:eastAsia="SimSun"/>
          <w:lang w:eastAsia="zh-CN"/>
        </w:rPr>
        <w:t>slag</w:t>
      </w:r>
      <w:r w:rsidRPr="008117B2">
        <w:rPr>
          <w:rFonts w:hint="eastAsia"/>
        </w:rPr>
        <w:t xml:space="preserve"> </w:t>
      </w:r>
      <w:r w:rsidRPr="008117B2">
        <w:rPr>
          <w:rFonts w:eastAsia="SimSun"/>
          <w:lang w:eastAsia="zh-CN"/>
        </w:rPr>
        <w:t>will be arbitrarily discard</w:t>
      </w:r>
      <w:r w:rsidRPr="00FA60C1">
        <w:rPr>
          <w:rFonts w:eastAsia="SimSun" w:hint="eastAsia"/>
          <w:lang w:eastAsia="zh-CN"/>
        </w:rPr>
        <w:t>.</w:t>
      </w:r>
      <w:r w:rsidRPr="00FA60C1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W</w:t>
      </w:r>
      <w:r>
        <w:rPr>
          <w:rFonts w:eastAsia="SimSun" w:hint="eastAsia"/>
          <w:lang w:eastAsia="zh-CN"/>
        </w:rPr>
        <w:t xml:space="preserve">hich will be a big waste. </w:t>
      </w:r>
      <w:r w:rsidR="004F336A" w:rsidRPr="005F6FB3">
        <w:rPr>
          <w:rFonts w:eastAsia="SimSun" w:hint="eastAsia"/>
          <w:lang w:eastAsia="zh-CN"/>
        </w:rPr>
        <w:t>In</w:t>
      </w:r>
      <w:r w:rsidR="004F336A">
        <w:rPr>
          <w:rFonts w:eastAsia="SimSun" w:hint="eastAsia"/>
          <w:lang w:eastAsia="zh-CN"/>
        </w:rPr>
        <w:t xml:space="preserve"> order to solve this point,</w:t>
      </w:r>
      <w:r w:rsidRPr="00C2175E">
        <w:rPr>
          <w:rFonts w:eastAsia="SimSun" w:hint="eastAsia"/>
          <w:lang w:eastAsia="zh-CN"/>
        </w:rPr>
        <w:t xml:space="preserve"> </w:t>
      </w:r>
    </w:p>
    <w:p w:rsidR="00243860" w:rsidRDefault="00FA60C1" w:rsidP="008117B2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Capital</w:t>
      </w:r>
      <w:r w:rsidR="00C2175E" w:rsidRPr="004F336A">
        <w:rPr>
          <w:rFonts w:eastAsia="SimSun" w:hint="eastAsia"/>
          <w:lang w:eastAsia="zh-CN"/>
        </w:rPr>
        <w:t xml:space="preserve">steel </w:t>
      </w:r>
      <w:r w:rsidR="00C2175E" w:rsidRPr="004F336A">
        <w:rPr>
          <w:rFonts w:eastAsia="SimSun"/>
          <w:lang w:eastAsia="zh-CN"/>
        </w:rPr>
        <w:t>Group</w:t>
      </w:r>
      <w:r w:rsidR="004F336A">
        <w:rPr>
          <w:rFonts w:eastAsia="SimSun" w:hint="eastAsia"/>
          <w:lang w:eastAsia="zh-CN"/>
        </w:rPr>
        <w:t xml:space="preserve"> </w:t>
      </w:r>
      <w:r w:rsidR="004F336A" w:rsidRPr="005F6FB3">
        <w:rPr>
          <w:rFonts w:eastAsia="SimSun" w:hint="eastAsia"/>
          <w:lang w:eastAsia="zh-CN"/>
        </w:rPr>
        <w:t>,</w:t>
      </w:r>
      <w:r w:rsidR="00C2175E">
        <w:rPr>
          <w:rFonts w:eastAsia="SimSun" w:hint="eastAsia"/>
          <w:lang w:eastAsia="zh-CN"/>
        </w:rPr>
        <w:t xml:space="preserve"> in 2005</w:t>
      </w:r>
      <w:r w:rsidR="004F336A" w:rsidRPr="005F6FB3">
        <w:rPr>
          <w:rFonts w:eastAsia="SimSun" w:hint="eastAsia"/>
          <w:lang w:eastAsia="zh-CN"/>
        </w:rPr>
        <w:t xml:space="preserve"> successfully </w:t>
      </w:r>
      <w:r w:rsidR="00C2175E">
        <w:rPr>
          <w:rFonts w:eastAsia="SimSun" w:hint="eastAsia"/>
          <w:lang w:eastAsia="zh-CN"/>
        </w:rPr>
        <w:t xml:space="preserve">invented </w:t>
      </w:r>
      <w:r w:rsidR="00C2175E" w:rsidRPr="008117B2">
        <w:rPr>
          <w:rFonts w:eastAsia="SimSun"/>
          <w:lang w:eastAsia="zh-CN"/>
        </w:rPr>
        <w:t>BSSF slag processing technology</w:t>
      </w:r>
      <w:r w:rsidR="00C2175E" w:rsidRPr="005F6FB3">
        <w:rPr>
          <w:rFonts w:eastAsia="SimSun"/>
          <w:lang w:eastAsia="zh-CN"/>
        </w:rPr>
        <w:t xml:space="preserve"> </w:t>
      </w:r>
      <w:r w:rsidR="008117B2">
        <w:rPr>
          <w:rFonts w:eastAsia="SimSun" w:hint="eastAsia"/>
          <w:lang w:eastAsia="zh-CN"/>
        </w:rPr>
        <w:t xml:space="preserve">. </w:t>
      </w:r>
    </w:p>
    <w:p w:rsidR="008117B2" w:rsidRDefault="008117B2" w:rsidP="00243860">
      <w:pPr>
        <w:rPr>
          <w:rFonts w:eastAsia="SimSun"/>
          <w:lang w:eastAsia="zh-CN"/>
        </w:rPr>
      </w:pPr>
    </w:p>
    <w:p w:rsidR="008117B2" w:rsidRPr="008117B2" w:rsidRDefault="008117B2" w:rsidP="00243860">
      <w:pPr>
        <w:rPr>
          <w:rFonts w:eastAsia="SimSun"/>
          <w:lang w:eastAsia="zh-CN"/>
        </w:rPr>
      </w:pPr>
      <w:r w:rsidRPr="008117B2">
        <w:rPr>
          <w:rFonts w:eastAsia="SimSun"/>
          <w:lang w:eastAsia="zh-CN"/>
        </w:rPr>
        <w:t xml:space="preserve">Traditional slag processing technology will produce a lot of pollution, so the </w:t>
      </w:r>
      <w:r w:rsidR="00FA60C1">
        <w:rPr>
          <w:rFonts w:eastAsia="SimSun" w:hint="eastAsia"/>
          <w:lang w:eastAsia="zh-CN"/>
        </w:rPr>
        <w:t>Beijing</w:t>
      </w:r>
      <w:r w:rsidRPr="008117B2">
        <w:rPr>
          <w:rFonts w:eastAsia="SimSun"/>
          <w:lang w:eastAsia="zh-CN"/>
        </w:rPr>
        <w:t xml:space="preserve">'s people </w:t>
      </w:r>
      <w:r w:rsidR="00FA60C1">
        <w:rPr>
          <w:rFonts w:eastAsia="SimSun" w:hint="eastAsia"/>
          <w:lang w:eastAsia="zh-CN"/>
        </w:rPr>
        <w:t xml:space="preserve"> </w:t>
      </w:r>
      <w:r w:rsidRPr="008117B2">
        <w:rPr>
          <w:rFonts w:eastAsia="SimSun"/>
          <w:lang w:eastAsia="zh-CN"/>
        </w:rPr>
        <w:t xml:space="preserve">live in </w:t>
      </w:r>
      <w:r>
        <w:rPr>
          <w:rFonts w:eastAsia="SimSun"/>
          <w:lang w:eastAsia="zh-CN"/>
        </w:rPr>
        <w:t>severe pollution</w:t>
      </w:r>
      <w:r>
        <w:rPr>
          <w:rFonts w:eastAsia="SimSun" w:hint="eastAsia"/>
          <w:lang w:eastAsia="zh-CN"/>
        </w:rPr>
        <w:t>. T</w:t>
      </w:r>
      <w:r>
        <w:rPr>
          <w:rFonts w:eastAsia="SimSun"/>
          <w:lang w:eastAsia="zh-CN"/>
        </w:rPr>
        <w:t>he slag</w:t>
      </w:r>
      <w:r>
        <w:rPr>
          <w:rFonts w:eastAsia="SimSun" w:hint="eastAsia"/>
          <w:lang w:eastAsia="zh-CN"/>
        </w:rPr>
        <w:t xml:space="preserve"> can make</w:t>
      </w:r>
      <w:r w:rsidRPr="008117B2">
        <w:rPr>
          <w:rFonts w:eastAsia="SimSun"/>
          <w:lang w:eastAsia="zh-CN"/>
        </w:rPr>
        <w:t xml:space="preserve"> air pollution, it also pollutes the water.</w:t>
      </w:r>
      <w:r>
        <w:rPr>
          <w:rFonts w:eastAsia="SimSun" w:hint="eastAsia"/>
          <w:lang w:eastAsia="zh-CN"/>
        </w:rPr>
        <w:t xml:space="preserve"> </w:t>
      </w:r>
    </w:p>
    <w:p w:rsidR="00243860" w:rsidRPr="00E81F6B" w:rsidRDefault="00243860" w:rsidP="00243860">
      <w:pPr>
        <w:rPr>
          <w:rFonts w:eastAsia="SimSun"/>
          <w:b/>
          <w:szCs w:val="20"/>
          <w:lang w:eastAsia="zh-CN"/>
        </w:rPr>
      </w:pPr>
    </w:p>
    <w:p w:rsidR="00D034C1" w:rsidRDefault="008117B2" w:rsidP="008117B2">
      <w:pPr>
        <w:rPr>
          <w:rFonts w:eastAsia="SimSun"/>
          <w:b/>
          <w:lang w:eastAsia="zh-CN"/>
        </w:rPr>
      </w:pPr>
      <w:r w:rsidRPr="005F6FB3">
        <w:rPr>
          <w:rFonts w:eastAsia="SimSun" w:hint="eastAsia"/>
          <w:b/>
          <w:lang w:eastAsia="zh-CN"/>
        </w:rPr>
        <w:t xml:space="preserve">Our study finds that investing in </w:t>
      </w:r>
      <w:r w:rsidRPr="008117B2">
        <w:rPr>
          <w:rFonts w:eastAsia="SimSun" w:hint="eastAsia"/>
          <w:b/>
          <w:lang w:eastAsia="zh-CN"/>
        </w:rPr>
        <w:t>the</w:t>
      </w:r>
      <w:r w:rsidR="00FA60C1">
        <w:rPr>
          <w:rFonts w:eastAsia="SimSun" w:hint="eastAsia"/>
          <w:b/>
          <w:lang w:eastAsia="zh-CN"/>
        </w:rPr>
        <w:t xml:space="preserve"> </w:t>
      </w:r>
      <w:r w:rsidRPr="008117B2">
        <w:rPr>
          <w:rFonts w:eastAsia="SimSun"/>
          <w:b/>
          <w:lang w:eastAsia="zh-CN"/>
        </w:rPr>
        <w:t>“BSSF slag processing technology</w:t>
      </w:r>
      <w:r w:rsidRPr="008117B2">
        <w:rPr>
          <w:rFonts w:eastAsia="SimSun" w:hint="eastAsia"/>
          <w:b/>
          <w:lang w:eastAsia="zh-CN"/>
        </w:rPr>
        <w:t xml:space="preserve"> </w:t>
      </w:r>
      <w:r w:rsidRPr="005F6FB3">
        <w:rPr>
          <w:rFonts w:eastAsia="SimSun" w:hint="eastAsia"/>
          <w:b/>
          <w:lang w:eastAsia="zh-CN"/>
        </w:rPr>
        <w:t xml:space="preserve">would still have </w:t>
      </w:r>
      <w:r w:rsidR="00D15167">
        <w:rPr>
          <w:rFonts w:eastAsia="SimSun" w:hint="eastAsia"/>
          <w:b/>
          <w:lang w:eastAsia="zh-CN"/>
        </w:rPr>
        <w:t xml:space="preserve"> </w:t>
      </w:r>
      <w:r w:rsidRPr="005F6FB3">
        <w:rPr>
          <w:rFonts w:eastAsia="SimSun" w:hint="eastAsia"/>
          <w:b/>
          <w:lang w:eastAsia="zh-CN"/>
        </w:rPr>
        <w:t xml:space="preserve">both economic and </w:t>
      </w:r>
      <w:r>
        <w:rPr>
          <w:rFonts w:eastAsia="SimSun" w:hint="eastAsia"/>
          <w:b/>
          <w:lang w:eastAsia="zh-CN"/>
        </w:rPr>
        <w:t xml:space="preserve">environment </w:t>
      </w:r>
      <w:r w:rsidRPr="005F6FB3">
        <w:rPr>
          <w:rFonts w:eastAsia="SimSun" w:hint="eastAsia"/>
          <w:b/>
          <w:lang w:eastAsia="zh-CN"/>
        </w:rPr>
        <w:t>benefit to</w:t>
      </w:r>
      <w:r>
        <w:rPr>
          <w:rFonts w:eastAsia="SimSun" w:hint="eastAsia"/>
          <w:b/>
          <w:lang w:eastAsia="zh-CN"/>
        </w:rPr>
        <w:t xml:space="preserve"> Baosteel </w:t>
      </w:r>
      <w:r w:rsidR="00D034C1">
        <w:rPr>
          <w:rFonts w:eastAsia="SimSun" w:hint="eastAsia"/>
          <w:b/>
          <w:lang w:eastAsia="zh-CN"/>
        </w:rPr>
        <w:t>Group</w:t>
      </w:r>
      <w:r w:rsidRPr="005F6FB3">
        <w:rPr>
          <w:rFonts w:eastAsia="SimSun" w:hint="eastAsia"/>
          <w:b/>
          <w:lang w:eastAsia="zh-CN"/>
        </w:rPr>
        <w:t xml:space="preserve">. In five years </w:t>
      </w:r>
      <w:r w:rsidR="00D15167">
        <w:rPr>
          <w:rFonts w:eastAsia="SimSun" w:hint="eastAsia"/>
          <w:b/>
          <w:lang w:eastAsia="zh-CN"/>
        </w:rPr>
        <w:t xml:space="preserve">Baosteel Group </w:t>
      </w:r>
      <w:r>
        <w:rPr>
          <w:rFonts w:eastAsia="SimSun" w:hint="eastAsia"/>
          <w:b/>
          <w:lang w:eastAsia="zh-CN"/>
        </w:rPr>
        <w:t>can increase its net</w:t>
      </w:r>
      <w:r w:rsidR="00D034C1">
        <w:rPr>
          <w:rFonts w:eastAsia="SimSun" w:hint="eastAsia"/>
          <w:b/>
          <w:lang w:eastAsia="zh-CN"/>
        </w:rPr>
        <w:t xml:space="preserve"> income by 5</w:t>
      </w:r>
      <w:r w:rsidRPr="005F6FB3">
        <w:rPr>
          <w:rFonts w:eastAsia="SimSun" w:hint="eastAsia"/>
          <w:b/>
          <w:lang w:eastAsia="zh-CN"/>
        </w:rPr>
        <w:t xml:space="preserve">% every year. </w:t>
      </w:r>
      <w:r w:rsidR="00D034C1">
        <w:rPr>
          <w:rFonts w:eastAsia="SimSun"/>
          <w:b/>
          <w:lang w:eastAsia="zh-CN"/>
        </w:rPr>
        <w:t>A</w:t>
      </w:r>
      <w:r w:rsidR="00D034C1">
        <w:rPr>
          <w:rFonts w:eastAsia="SimSun" w:hint="eastAsia"/>
          <w:b/>
          <w:lang w:eastAsia="zh-CN"/>
        </w:rPr>
        <w:t xml:space="preserve">nd </w:t>
      </w:r>
      <w:r w:rsidR="00D034C1">
        <w:rPr>
          <w:rFonts w:eastAsia="SimSun"/>
          <w:b/>
          <w:lang w:eastAsia="zh-CN"/>
        </w:rPr>
        <w:t>also</w:t>
      </w:r>
      <w:r w:rsidR="00D034C1" w:rsidRPr="00D034C1">
        <w:rPr>
          <w:rFonts w:eastAsia="SimSun"/>
          <w:b/>
          <w:lang w:eastAsia="zh-CN"/>
        </w:rPr>
        <w:t xml:space="preserve"> improve the living standards of </w:t>
      </w:r>
    </w:p>
    <w:p w:rsidR="008117B2" w:rsidRPr="005F6FB3" w:rsidRDefault="00D034C1" w:rsidP="008117B2">
      <w:pPr>
        <w:rPr>
          <w:rFonts w:eastAsia="SimSun"/>
          <w:b/>
          <w:lang w:eastAsia="zh-CN"/>
        </w:rPr>
      </w:pPr>
      <w:r w:rsidRPr="00D034C1">
        <w:rPr>
          <w:rFonts w:eastAsia="SimSun"/>
          <w:b/>
          <w:lang w:eastAsia="zh-CN"/>
        </w:rPr>
        <w:t xml:space="preserve">residents </w:t>
      </w:r>
      <w:r w:rsidR="00D15167">
        <w:rPr>
          <w:rFonts w:eastAsia="SimSun" w:hint="eastAsia"/>
          <w:b/>
          <w:lang w:eastAsia="zh-CN"/>
        </w:rPr>
        <w:t>living in Shanghai Baoshan Town</w:t>
      </w:r>
      <w:r>
        <w:rPr>
          <w:rFonts w:eastAsia="SimSun" w:hint="eastAsia"/>
          <w:b/>
          <w:lang w:eastAsia="zh-CN"/>
        </w:rPr>
        <w:t>.</w:t>
      </w:r>
    </w:p>
    <w:p w:rsidR="00243860" w:rsidRPr="00E81F6B" w:rsidRDefault="00243860" w:rsidP="00243860">
      <w:pPr>
        <w:rPr>
          <w:rFonts w:eastAsia="SimSun"/>
          <w:b/>
          <w:szCs w:val="20"/>
          <w:lang w:eastAsia="zh-CN"/>
        </w:rPr>
      </w:pPr>
    </w:p>
    <w:p w:rsidR="00D034C1" w:rsidRDefault="00D034C1" w:rsidP="00D034C1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Furthermore, </w:t>
      </w:r>
      <w:r w:rsidRPr="00D034C1">
        <w:rPr>
          <w:rFonts w:eastAsia="SimSun" w:hint="eastAsia"/>
          <w:lang w:eastAsia="zh-CN"/>
        </w:rPr>
        <w:t>the</w:t>
      </w:r>
      <w:r w:rsidR="00D15167">
        <w:rPr>
          <w:rFonts w:eastAsia="SimSun" w:hint="eastAsia"/>
          <w:lang w:eastAsia="zh-CN"/>
        </w:rPr>
        <w:t xml:space="preserve"> </w:t>
      </w:r>
      <w:r w:rsidRPr="00D034C1">
        <w:rPr>
          <w:rFonts w:eastAsia="SimSun"/>
          <w:lang w:eastAsia="zh-CN"/>
        </w:rPr>
        <w:t>“BSSF slag processing technology</w:t>
      </w:r>
      <w:r>
        <w:rPr>
          <w:rFonts w:eastAsia="SimSun" w:hint="eastAsia"/>
          <w:lang w:eastAsia="zh-CN"/>
        </w:rPr>
        <w:t xml:space="preserve"> can also be used by Baosteel</w:t>
      </w:r>
      <w:r>
        <w:rPr>
          <w:rFonts w:eastAsia="SimSun"/>
          <w:lang w:eastAsia="zh-CN"/>
        </w:rPr>
        <w:t>’</w:t>
      </w:r>
      <w:r>
        <w:rPr>
          <w:rFonts w:eastAsia="SimSun" w:hint="eastAsia"/>
          <w:lang w:eastAsia="zh-CN"/>
        </w:rPr>
        <w:t xml:space="preserve">s many </w:t>
      </w:r>
    </w:p>
    <w:p w:rsidR="00D034C1" w:rsidRDefault="00D034C1" w:rsidP="00D034C1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branch companies. This </w:t>
      </w:r>
      <w:r>
        <w:rPr>
          <w:rFonts w:eastAsia="SimSun"/>
          <w:lang w:eastAsia="zh-CN"/>
        </w:rPr>
        <w:t>may also increase the branch companies’</w:t>
      </w:r>
      <w:r>
        <w:rPr>
          <w:rFonts w:eastAsia="SimSun" w:hint="eastAsia"/>
          <w:lang w:eastAsia="zh-CN"/>
        </w:rPr>
        <w:t xml:space="preserve"> benefits and the people</w:t>
      </w:r>
      <w:r>
        <w:rPr>
          <w:rFonts w:eastAsia="SimSun"/>
          <w:lang w:eastAsia="zh-CN"/>
        </w:rPr>
        <w:t>s’</w:t>
      </w:r>
      <w:r>
        <w:rPr>
          <w:rFonts w:eastAsia="SimSun" w:hint="eastAsia"/>
          <w:lang w:eastAsia="zh-CN"/>
        </w:rPr>
        <w:t xml:space="preserve"> </w:t>
      </w:r>
    </w:p>
    <w:p w:rsidR="00D034C1" w:rsidRPr="00782946" w:rsidRDefault="00D034C1" w:rsidP="00D034C1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living standards nearby.</w:t>
      </w:r>
    </w:p>
    <w:p w:rsidR="00243860" w:rsidRPr="00E81F6B" w:rsidRDefault="00243860" w:rsidP="00243860">
      <w:pPr>
        <w:rPr>
          <w:rFonts w:eastAsia="SimSun"/>
          <w:b/>
          <w:szCs w:val="20"/>
          <w:lang w:eastAsia="zh-CN"/>
        </w:rPr>
      </w:pPr>
    </w:p>
    <w:p w:rsidR="00D034C1" w:rsidRDefault="00D034C1" w:rsidP="00D034C1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The findings of this reports forwards two recommendations:</w:t>
      </w:r>
    </w:p>
    <w:p w:rsidR="00D034C1" w:rsidRDefault="00D034C1" w:rsidP="00D034C1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   </w:t>
      </w:r>
    </w:p>
    <w:p w:rsidR="00D034C1" w:rsidRDefault="00D034C1" w:rsidP="00D034C1">
      <w:pPr>
        <w:ind w:firstLine="390"/>
        <w:rPr>
          <w:rFonts w:eastAsia="SimSun"/>
          <w:lang w:eastAsia="zh-CN"/>
        </w:rPr>
      </w:pPr>
      <w:r>
        <w:rPr>
          <w:rFonts w:ascii="바탕" w:eastAsia="바탕" w:hAnsi="바탕" w:hint="eastAsia"/>
          <w:lang w:eastAsia="zh-CN"/>
        </w:rPr>
        <w:t>♦</w:t>
      </w:r>
      <w:r>
        <w:rPr>
          <w:rFonts w:eastAsia="SimSun" w:hint="eastAsia"/>
          <w:lang w:eastAsia="zh-CN"/>
        </w:rPr>
        <w:t xml:space="preserve"> A huge potential s</w:t>
      </w:r>
      <w:r w:rsidRPr="004B4D04">
        <w:rPr>
          <w:rFonts w:eastAsia="SimSun"/>
          <w:lang w:eastAsia="zh-CN"/>
        </w:rPr>
        <w:t>ource</w:t>
      </w:r>
      <w:r>
        <w:rPr>
          <w:rFonts w:eastAsia="SimSun" w:hint="eastAsia"/>
          <w:lang w:eastAsia="zh-CN"/>
        </w:rPr>
        <w:t xml:space="preserve"> of profit</w:t>
      </w:r>
    </w:p>
    <w:p w:rsidR="00D034C1" w:rsidRDefault="00D034C1" w:rsidP="00D034C1">
      <w:pPr>
        <w:ind w:firstLine="390"/>
        <w:rPr>
          <w:rFonts w:eastAsia="SimSun"/>
          <w:lang w:eastAsia="zh-CN"/>
        </w:rPr>
      </w:pPr>
      <w:r>
        <w:rPr>
          <w:rFonts w:ascii="바탕" w:eastAsia="바탕" w:hAnsi="바탕" w:hint="eastAsia"/>
          <w:lang w:eastAsia="zh-CN"/>
        </w:rPr>
        <w:t>♦</w:t>
      </w:r>
      <w:r>
        <w:rPr>
          <w:rFonts w:eastAsia="SimSun" w:hint="eastAsia"/>
          <w:lang w:eastAsia="zh-CN"/>
        </w:rPr>
        <w:t xml:space="preserve"> A great chance to make a good impression in customers</w:t>
      </w:r>
    </w:p>
    <w:p w:rsidR="00243860" w:rsidRPr="00D902C5" w:rsidRDefault="006434B1" w:rsidP="00243860">
      <w:pPr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noProof/>
          <w:sz w:val="24"/>
          <w:szCs w:val="24"/>
        </w:rPr>
        <w:pict>
          <v:rect id="_x0000_s2050" style="position:absolute;left:0;text-align:left;margin-left:.75pt;margin-top:3.4pt;width:447pt;height:28.5pt;z-index:251658240">
            <v:textbox>
              <w:txbxContent>
                <w:p w:rsidR="00D034C1" w:rsidRPr="0076131E" w:rsidRDefault="00D034C1" w:rsidP="00D034C1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>
                    <w:rPr>
                      <w:rFonts w:eastAsia="SimSun" w:hint="eastAsia"/>
                      <w:b/>
                      <w:sz w:val="22"/>
                      <w:lang w:eastAsia="zh-CN"/>
                    </w:rPr>
                    <w:t xml:space="preserve">Key Words: </w:t>
                  </w:r>
                  <w:r w:rsidRPr="00D034C1">
                    <w:rPr>
                      <w:rFonts w:eastAsia="SimSun"/>
                      <w:b/>
                      <w:sz w:val="22"/>
                      <w:lang w:eastAsia="zh-CN"/>
                    </w:rPr>
                    <w:t>recycling</w:t>
                  </w:r>
                  <w:r w:rsidRPr="00D034C1">
                    <w:rPr>
                      <w:rFonts w:eastAsia="SimSun" w:hint="eastAsia"/>
                      <w:b/>
                      <w:sz w:val="22"/>
                      <w:lang w:eastAsia="zh-CN"/>
                    </w:rPr>
                    <w:t>，</w:t>
                  </w:r>
                  <w:r w:rsidRPr="00D034C1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reduc</w:t>
                  </w:r>
                  <w:r w:rsidRPr="00D034C1">
                    <w:rPr>
                      <w:rFonts w:eastAsia="SimSun" w:hint="eastAsia"/>
                      <w:b/>
                      <w:sz w:val="22"/>
                      <w:lang w:eastAsia="zh-CN"/>
                    </w:rPr>
                    <w:t>ed</w:t>
                  </w:r>
                  <w:r w:rsidRPr="00D034C1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waste</w:t>
                  </w:r>
                  <w:r w:rsidRPr="00D034C1">
                    <w:rPr>
                      <w:rFonts w:eastAsia="SimSun" w:hint="eastAsia"/>
                      <w:b/>
                      <w:sz w:val="22"/>
                      <w:lang w:eastAsia="zh-CN"/>
                    </w:rPr>
                    <w:t>，</w:t>
                  </w:r>
                  <w:r w:rsidRPr="00D034C1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resources</w:t>
                  </w:r>
                  <w:r w:rsidRPr="00D034C1">
                    <w:rPr>
                      <w:rFonts w:eastAsia="SimSun" w:hint="eastAsia"/>
                      <w:b/>
                      <w:sz w:val="22"/>
                      <w:lang w:eastAsia="zh-CN"/>
                    </w:rPr>
                    <w:t xml:space="preserve"> saving</w:t>
                  </w:r>
                  <w:r w:rsidRPr="00D034C1">
                    <w:rPr>
                      <w:rFonts w:eastAsia="SimSun" w:hint="eastAsia"/>
                      <w:b/>
                      <w:sz w:val="22"/>
                      <w:lang w:eastAsia="zh-CN"/>
                    </w:rPr>
                    <w:t>，</w:t>
                  </w:r>
                  <w:r w:rsidRPr="00D034C1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living standards</w:t>
                  </w:r>
                </w:p>
              </w:txbxContent>
            </v:textbox>
          </v:rect>
        </w:pict>
      </w:r>
    </w:p>
    <w:sectPr w:rsidR="00243860" w:rsidRPr="00D902C5" w:rsidSect="007F0E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A3" w:rsidRDefault="00963EA3" w:rsidP="00243860">
      <w:r>
        <w:separator/>
      </w:r>
    </w:p>
  </w:endnote>
  <w:endnote w:type="continuationSeparator" w:id="0">
    <w:p w:rsidR="00963EA3" w:rsidRDefault="00963EA3" w:rsidP="0024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A3" w:rsidRDefault="00963EA3" w:rsidP="00243860">
      <w:r>
        <w:separator/>
      </w:r>
    </w:p>
  </w:footnote>
  <w:footnote w:type="continuationSeparator" w:id="0">
    <w:p w:rsidR="00963EA3" w:rsidRDefault="00963EA3" w:rsidP="00243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7D2"/>
    <w:multiLevelType w:val="hybridMultilevel"/>
    <w:tmpl w:val="EEC816CE"/>
    <w:lvl w:ilvl="0" w:tplc="45FC63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1">
    <w:nsid w:val="7AD10497"/>
    <w:multiLevelType w:val="hybridMultilevel"/>
    <w:tmpl w:val="D5C0DF32"/>
    <w:lvl w:ilvl="0" w:tplc="9C1A423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860"/>
    <w:rsid w:val="00243860"/>
    <w:rsid w:val="003A5E69"/>
    <w:rsid w:val="004F336A"/>
    <w:rsid w:val="006434B1"/>
    <w:rsid w:val="007F0E52"/>
    <w:rsid w:val="008117B2"/>
    <w:rsid w:val="00963EA3"/>
    <w:rsid w:val="009A2DF5"/>
    <w:rsid w:val="00C2175E"/>
    <w:rsid w:val="00CE529C"/>
    <w:rsid w:val="00D034C1"/>
    <w:rsid w:val="00D15167"/>
    <w:rsid w:val="00D902C5"/>
    <w:rsid w:val="00DD7A51"/>
    <w:rsid w:val="00DF1590"/>
    <w:rsid w:val="00E81F6B"/>
    <w:rsid w:val="00FA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6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38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semiHidden/>
    <w:rsid w:val="00243860"/>
  </w:style>
  <w:style w:type="paragraph" w:styleId="a4">
    <w:name w:val="footer"/>
    <w:basedOn w:val="a"/>
    <w:link w:val="Char0"/>
    <w:uiPriority w:val="99"/>
    <w:semiHidden/>
    <w:unhideWhenUsed/>
    <w:rsid w:val="002438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semiHidden/>
    <w:rsid w:val="00243860"/>
  </w:style>
  <w:style w:type="character" w:customStyle="1" w:styleId="shorttext1">
    <w:name w:val="short_text1"/>
    <w:basedOn w:val="a0"/>
    <w:rsid w:val="00243860"/>
    <w:rPr>
      <w:sz w:val="29"/>
      <w:szCs w:val="29"/>
    </w:rPr>
  </w:style>
  <w:style w:type="paragraph" w:styleId="a5">
    <w:name w:val="List Paragraph"/>
    <w:basedOn w:val="a"/>
    <w:uiPriority w:val="34"/>
    <w:qFormat/>
    <w:rsid w:val="009A2DF5"/>
    <w:pPr>
      <w:ind w:leftChars="400" w:left="800"/>
    </w:pPr>
  </w:style>
  <w:style w:type="character" w:customStyle="1" w:styleId="mediumtext1">
    <w:name w:val="medium_text1"/>
    <w:basedOn w:val="a0"/>
    <w:rsid w:val="009A2D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312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75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single" w:sz="6" w:space="17" w:color="C9D7F1"/>
                <w:bottom w:val="none" w:sz="0" w:space="0" w:color="auto"/>
                <w:right w:val="none" w:sz="0" w:space="0" w:color="auto"/>
              </w:divBdr>
              <w:divsChild>
                <w:div w:id="33122359">
                  <w:marLeft w:val="75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xun</dc:creator>
  <cp:keywords/>
  <dc:description/>
  <cp:lastModifiedBy>tang xun</cp:lastModifiedBy>
  <cp:revision>5</cp:revision>
  <dcterms:created xsi:type="dcterms:W3CDTF">2009-12-13T04:20:00Z</dcterms:created>
  <dcterms:modified xsi:type="dcterms:W3CDTF">2009-12-16T15:42:00Z</dcterms:modified>
</cp:coreProperties>
</file>