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163BD" w:rsidRDefault="000A447B" w:rsidP="001163BD">
      <w:pPr>
        <w:spacing w:line="480" w:lineRule="auto"/>
      </w:pPr>
      <w:r>
        <w:t>The Art of</w:t>
      </w:r>
      <w:r w:rsidR="001163BD">
        <w:t xml:space="preserve"> Plastic War</w:t>
      </w:r>
    </w:p>
    <w:p w:rsidR="001163BD" w:rsidRDefault="001163BD" w:rsidP="001163BD">
      <w:pPr>
        <w:spacing w:line="480" w:lineRule="auto"/>
      </w:pPr>
      <w:r>
        <w:t>By Blake Mathews</w:t>
      </w:r>
    </w:p>
    <w:p w:rsidR="001163BD" w:rsidRDefault="001163BD" w:rsidP="001163BD">
      <w:pPr>
        <w:spacing w:line="480" w:lineRule="auto"/>
      </w:pPr>
    </w:p>
    <w:p w:rsidR="00035495" w:rsidRDefault="001B084E" w:rsidP="001163BD">
      <w:pPr>
        <w:spacing w:line="480" w:lineRule="auto"/>
      </w:pPr>
      <w:r>
        <w:t>Searcy is not a city known for its guerrilla work</w:t>
      </w:r>
      <w:r w:rsidR="0083619F">
        <w:t xml:space="preserve">s of art. It’s known for having </w:t>
      </w:r>
      <w:r>
        <w:t xml:space="preserve">extremely high church density – and for being the only place where I ever thought to use the phrase “church density.” It was </w:t>
      </w:r>
      <w:r w:rsidR="00AC7649">
        <w:t>once known</w:t>
      </w:r>
      <w:r>
        <w:t xml:space="preserve"> for having three McDonald</w:t>
      </w:r>
      <w:r w:rsidR="008F0F28">
        <w:t>’</w:t>
      </w:r>
      <w:r>
        <w:t>s restaurants within five minutes of each other. Though it is a college town, Searcy’s walls</w:t>
      </w:r>
      <w:r w:rsidR="00035495">
        <w:t xml:space="preserve"> and streets</w:t>
      </w:r>
      <w:r>
        <w:t xml:space="preserve"> are not known </w:t>
      </w:r>
      <w:r w:rsidR="00035495">
        <w:t xml:space="preserve">as the canvases of </w:t>
      </w:r>
      <w:r w:rsidR="0083619F">
        <w:t>impishly</w:t>
      </w:r>
      <w:r w:rsidR="00035495">
        <w:t xml:space="preserve"> creative college artists. </w:t>
      </w:r>
    </w:p>
    <w:p w:rsidR="00035495" w:rsidRDefault="00035495" w:rsidP="001163BD">
      <w:pPr>
        <w:spacing w:line="480" w:lineRule="auto"/>
      </w:pPr>
    </w:p>
    <w:p w:rsidR="00035495" w:rsidRDefault="00035495" w:rsidP="001163BD">
      <w:pPr>
        <w:spacing w:line="480" w:lineRule="auto"/>
      </w:pPr>
      <w:r>
        <w:t xml:space="preserve">As the de facto nucleus of this town, Harding is not known for its untamed artistic spirit either. But, I recently discovered, </w:t>
      </w:r>
      <w:r w:rsidR="008F0F28">
        <w:t>we may be making strides toward</w:t>
      </w:r>
      <w:r>
        <w:t xml:space="preserve"> unfettered, occasionally ridiculous expression.</w:t>
      </w:r>
    </w:p>
    <w:p w:rsidR="00035495" w:rsidRDefault="00035495" w:rsidP="001163BD">
      <w:pPr>
        <w:spacing w:line="480" w:lineRule="auto"/>
      </w:pPr>
    </w:p>
    <w:p w:rsidR="00035495" w:rsidRDefault="00035495" w:rsidP="001163BD">
      <w:pPr>
        <w:spacing w:line="480" w:lineRule="auto"/>
      </w:pPr>
      <w:r>
        <w:t>Someone is leaving plastic army men all over campus.</w:t>
      </w:r>
    </w:p>
    <w:p w:rsidR="00035495" w:rsidRDefault="00035495" w:rsidP="001163BD">
      <w:pPr>
        <w:spacing w:line="480" w:lineRule="auto"/>
      </w:pPr>
    </w:p>
    <w:p w:rsidR="00FC76B4" w:rsidRDefault="00035495" w:rsidP="001163BD">
      <w:pPr>
        <w:spacing w:line="480" w:lineRule="auto"/>
      </w:pPr>
      <w:r>
        <w:t>It started with one dark green little soldier, crawling on his belly acr</w:t>
      </w:r>
      <w:r w:rsidR="000E7C29">
        <w:t xml:space="preserve">oss the carpet of my apartment. Would </w:t>
      </w:r>
      <w:r w:rsidR="00062265">
        <w:t>I believe that</w:t>
      </w:r>
      <w:r w:rsidR="000E7C29">
        <w:t xml:space="preserve"> my roommates had bought buckets of them and were spending their afternoons</w:t>
      </w:r>
      <w:r w:rsidR="00E622FC">
        <w:t xml:space="preserve"> reenacting famous historical battles on our dining room table? </w:t>
      </w:r>
      <w:r w:rsidR="00062265">
        <w:t>Easily</w:t>
      </w:r>
      <w:r w:rsidR="00E622FC">
        <w:t>. But this</w:t>
      </w:r>
      <w:r w:rsidR="00A30536">
        <w:t xml:space="preserve"> was one army man </w:t>
      </w:r>
      <w:r w:rsidR="00062265">
        <w:t>separated from his bucket platoon</w:t>
      </w:r>
      <w:r w:rsidR="00A30536">
        <w:t>. I asked around the room</w:t>
      </w:r>
      <w:r w:rsidR="008F0F28">
        <w:t>,</w:t>
      </w:r>
      <w:r w:rsidR="00A30536">
        <w:t xml:space="preserve"> and no one claimed it</w:t>
      </w:r>
      <w:r w:rsidR="001163BD">
        <w:t>.</w:t>
      </w:r>
    </w:p>
    <w:p w:rsidR="00FC76B4" w:rsidRDefault="00FC76B4" w:rsidP="001163BD">
      <w:pPr>
        <w:spacing w:line="480" w:lineRule="auto"/>
      </w:pPr>
    </w:p>
    <w:p w:rsidR="00AE359C" w:rsidRDefault="00FC76B4" w:rsidP="001163BD">
      <w:pPr>
        <w:spacing w:line="480" w:lineRule="auto"/>
      </w:pPr>
      <w:r>
        <w:t>I had completely forgotten about the completely forgettable event until someone came to me saying he had a story idea for The Bison. By the way, my friends, I</w:t>
      </w:r>
      <w:r w:rsidR="0077076D">
        <w:t xml:space="preserve"> love it when you do that</w:t>
      </w:r>
      <w:r>
        <w:t>. He pulled out his phone and began to show me pictures of little green army men in strange places all over campus. There was a little radio guy at the bottom of the Heritage lobb</w:t>
      </w:r>
      <w:r w:rsidR="008F0F28">
        <w:t>y’s winding staircase. Two mini-</w:t>
      </w:r>
      <w:r>
        <w:t>GIs were choked up on their plastic rifles inside a glass d</w:t>
      </w:r>
      <w:r w:rsidR="008F0F28">
        <w:t>isplay case in the Pryor-England</w:t>
      </w:r>
      <w:r>
        <w:t xml:space="preserve"> building. One of the white E</w:t>
      </w:r>
      <w:r w:rsidR="008F0F28">
        <w:t>’</w:t>
      </w:r>
      <w:r>
        <w:t>s on the side o</w:t>
      </w:r>
      <w:r w:rsidR="00AE359C">
        <w:t>f the Stephens Art Center was a nest for a lone machine gunner.</w:t>
      </w:r>
    </w:p>
    <w:p w:rsidR="00AE359C" w:rsidRDefault="00AE359C" w:rsidP="001163BD">
      <w:pPr>
        <w:spacing w:line="480" w:lineRule="auto"/>
      </w:pPr>
    </w:p>
    <w:p w:rsidR="006A3958" w:rsidRDefault="00AE359C" w:rsidP="001163BD">
      <w:pPr>
        <w:spacing w:line="480" w:lineRule="auto"/>
      </w:pPr>
      <w:r>
        <w:t>I would have dismissed it as a juvenile prank, but that one little man crawling on his green plastic belly across my carpet brought it too close</w:t>
      </w:r>
      <w:r w:rsidR="001163BD">
        <w:t xml:space="preserve"> to home. Something organized, </w:t>
      </w:r>
      <w:r>
        <w:t>subversive</w:t>
      </w:r>
      <w:r w:rsidR="001163BD">
        <w:t xml:space="preserve"> and</w:t>
      </w:r>
      <w:r>
        <w:t xml:space="preserve"> too wacky to be true was afoot. </w:t>
      </w:r>
    </w:p>
    <w:p w:rsidR="006A3958" w:rsidRDefault="006A3958" w:rsidP="001163BD">
      <w:pPr>
        <w:spacing w:line="480" w:lineRule="auto"/>
      </w:pPr>
    </w:p>
    <w:p w:rsidR="006A3958" w:rsidRDefault="006A3958" w:rsidP="001163BD">
      <w:pPr>
        <w:spacing w:line="480" w:lineRule="auto"/>
      </w:pPr>
      <w:r>
        <w:t>Most of the places where army men had been sighted had been disturbed, my contact said</w:t>
      </w:r>
      <w:r w:rsidR="0077076D">
        <w:t>, but</w:t>
      </w:r>
      <w:r>
        <w:t xml:space="preserve"> the lookout up in the Art Center E was supposedly still at his post. I searched e</w:t>
      </w:r>
      <w:r w:rsidR="001163BD">
        <w:t>very vowel</w:t>
      </w:r>
      <w:r>
        <w:t xml:space="preserve"> on the side of that building and found nothing. </w:t>
      </w:r>
    </w:p>
    <w:p w:rsidR="006A3958" w:rsidRDefault="006A3958" w:rsidP="001163BD">
      <w:pPr>
        <w:spacing w:line="480" w:lineRule="auto"/>
      </w:pPr>
    </w:p>
    <w:p w:rsidR="00062265" w:rsidRDefault="006A3958" w:rsidP="001163BD">
      <w:pPr>
        <w:spacing w:line="480" w:lineRule="auto"/>
      </w:pPr>
      <w:r>
        <w:t>By that point I</w:t>
      </w:r>
      <w:r w:rsidR="002E0A67">
        <w:t xml:space="preserve"> </w:t>
      </w:r>
      <w:r w:rsidR="001163BD">
        <w:t>suspected</w:t>
      </w:r>
      <w:r w:rsidR="002E0A67">
        <w:t xml:space="preserve"> the whole farce</w:t>
      </w:r>
      <w:r>
        <w:t xml:space="preserve"> was far less organized than previously thought</w:t>
      </w:r>
      <w:r w:rsidR="002E0A67">
        <w:t xml:space="preserve">, not deliberate enough to be considered art. </w:t>
      </w:r>
      <w:r w:rsidR="0077076D">
        <w:t>But it was possible that t</w:t>
      </w:r>
      <w:r w:rsidR="00CE496D">
        <w:t xml:space="preserve">he wind or a bird or plastic enemy fire </w:t>
      </w:r>
      <w:r w:rsidR="0077076D">
        <w:t>could</w:t>
      </w:r>
      <w:r w:rsidR="00CE496D">
        <w:t xml:space="preserve"> have knocked him out of his letter, so I </w:t>
      </w:r>
      <w:r w:rsidR="001163BD">
        <w:t>checked</w:t>
      </w:r>
      <w:r w:rsidR="00062265">
        <w:t xml:space="preserve"> the ground before heading back inside.</w:t>
      </w:r>
    </w:p>
    <w:p w:rsidR="00062265" w:rsidRDefault="00062265" w:rsidP="001163BD">
      <w:pPr>
        <w:spacing w:line="480" w:lineRule="auto"/>
      </w:pPr>
    </w:p>
    <w:p w:rsidR="00062265" w:rsidRDefault="00062265" w:rsidP="001163BD">
      <w:pPr>
        <w:spacing w:line="480" w:lineRule="auto"/>
      </w:pPr>
      <w:r>
        <w:t xml:space="preserve">And there he was, buried up to his neck in soil under the shade of a shrub. Just finding one of the little </w:t>
      </w:r>
      <w:r w:rsidR="001163BD">
        <w:t>soldiers</w:t>
      </w:r>
      <w:r>
        <w:t xml:space="preserve"> made the whole thing believable. There had to be more out there, more of this experimental art form that challenged viewers to expand their imaginations and believe in an </w:t>
      </w:r>
      <w:r w:rsidR="001163BD">
        <w:t>invading</w:t>
      </w:r>
      <w:r>
        <w:t xml:space="preserve"> miniature plastic army. It was brilliant.</w:t>
      </w:r>
    </w:p>
    <w:p w:rsidR="00062265" w:rsidRDefault="00062265" w:rsidP="001163BD">
      <w:pPr>
        <w:spacing w:line="480" w:lineRule="auto"/>
      </w:pPr>
    </w:p>
    <w:p w:rsidR="00312DA1" w:rsidRDefault="0077076D" w:rsidP="001163BD">
      <w:pPr>
        <w:spacing w:line="480" w:lineRule="auto"/>
      </w:pPr>
      <w:r>
        <w:t>That’s one theory, of course. I’m now one plastic machine gunner closer to the truth, but what actually ties these army men together could be any number of things:</w:t>
      </w:r>
    </w:p>
    <w:p w:rsidR="00312DA1" w:rsidRDefault="00312DA1" w:rsidP="001163BD">
      <w:pPr>
        <w:spacing w:line="480" w:lineRule="auto"/>
      </w:pPr>
    </w:p>
    <w:p w:rsidR="0077076D" w:rsidRDefault="0077076D" w:rsidP="001163BD">
      <w:pPr>
        <w:spacing w:line="480" w:lineRule="auto"/>
      </w:pPr>
      <w:r>
        <w:t>.Experimental art form</w:t>
      </w:r>
    </w:p>
    <w:p w:rsidR="0077076D" w:rsidRDefault="00AC7649" w:rsidP="001163BD">
      <w:pPr>
        <w:spacing w:line="480" w:lineRule="auto"/>
      </w:pPr>
      <w:r>
        <w:t>.Capstone project for</w:t>
      </w:r>
      <w:r w:rsidR="0077076D">
        <w:t xml:space="preserve"> psychology major</w:t>
      </w:r>
      <w:r>
        <w:t>s</w:t>
      </w:r>
    </w:p>
    <w:p w:rsidR="0077076D" w:rsidRDefault="0077076D" w:rsidP="001163BD">
      <w:pPr>
        <w:spacing w:line="480" w:lineRule="auto"/>
      </w:pPr>
      <w:r>
        <w:t>.Naughty, naughty children</w:t>
      </w:r>
    </w:p>
    <w:p w:rsidR="00AC7649" w:rsidRDefault="0077076D" w:rsidP="001163BD">
      <w:pPr>
        <w:spacing w:line="480" w:lineRule="auto"/>
      </w:pPr>
      <w:r>
        <w:t xml:space="preserve">.Promotional campaign for </w:t>
      </w:r>
      <w:r w:rsidR="00AC7649">
        <w:t>new</w:t>
      </w:r>
      <w:r>
        <w:t xml:space="preserve"> </w:t>
      </w:r>
      <w:r w:rsidR="00AC7649">
        <w:t>col</w:t>
      </w:r>
      <w:r w:rsidR="008F0F28">
        <w:t>lege B</w:t>
      </w:r>
      <w:r w:rsidR="00AC7649">
        <w:t>ible study (“Soldiers of Christ, Arise”)</w:t>
      </w:r>
    </w:p>
    <w:p w:rsidR="00AC7649" w:rsidRDefault="00AC7649" w:rsidP="001163BD">
      <w:pPr>
        <w:spacing w:line="480" w:lineRule="auto"/>
      </w:pPr>
      <w:r>
        <w:t>.Public Safety’s new surveillance system</w:t>
      </w:r>
    </w:p>
    <w:p w:rsidR="00AC7649" w:rsidRDefault="00AC7649" w:rsidP="001163BD">
      <w:pPr>
        <w:spacing w:line="480" w:lineRule="auto"/>
      </w:pPr>
      <w:r>
        <w:t>.Squirrels got into a bucket of plastic army men</w:t>
      </w:r>
    </w:p>
    <w:p w:rsidR="00AC7649" w:rsidRDefault="00AC7649" w:rsidP="001163BD">
      <w:pPr>
        <w:spacing w:line="480" w:lineRule="auto"/>
      </w:pPr>
      <w:r>
        <w:t>.Military recruitment tool</w:t>
      </w:r>
    </w:p>
    <w:p w:rsidR="00AC7649" w:rsidRDefault="00AC7649" w:rsidP="001163BD">
      <w:pPr>
        <w:spacing w:line="480" w:lineRule="auto"/>
      </w:pPr>
      <w:r>
        <w:t>.College Republicans recruitment tool</w:t>
      </w:r>
    </w:p>
    <w:p w:rsidR="00A30536" w:rsidRDefault="00AC7649" w:rsidP="001163BD">
      <w:pPr>
        <w:spacing w:line="480" w:lineRule="auto"/>
      </w:pPr>
      <w:r>
        <w:t xml:space="preserve">.First wave of actual invasion by plastic army </w:t>
      </w:r>
    </w:p>
    <w:p w:rsidR="001B084E" w:rsidRDefault="001B084E"/>
    <w:sectPr w:rsidR="001B084E" w:rsidSect="001B08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084E"/>
    <w:rsid w:val="00035495"/>
    <w:rsid w:val="00062265"/>
    <w:rsid w:val="00076D2D"/>
    <w:rsid w:val="000A447B"/>
    <w:rsid w:val="000E7C29"/>
    <w:rsid w:val="001163BD"/>
    <w:rsid w:val="001B084E"/>
    <w:rsid w:val="002531F8"/>
    <w:rsid w:val="002E0A67"/>
    <w:rsid w:val="00312DA1"/>
    <w:rsid w:val="006A3958"/>
    <w:rsid w:val="0077076D"/>
    <w:rsid w:val="0083619F"/>
    <w:rsid w:val="008F0F28"/>
    <w:rsid w:val="00A30536"/>
    <w:rsid w:val="00AC1B38"/>
    <w:rsid w:val="00AC7649"/>
    <w:rsid w:val="00AE359C"/>
    <w:rsid w:val="00CE496D"/>
    <w:rsid w:val="00E622FC"/>
    <w:rsid w:val="00FC76B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481</Words>
  <Characters>2744</Characters>
  <Application>Microsoft Macintosh Word</Application>
  <DocSecurity>0</DocSecurity>
  <Lines>22</Lines>
  <Paragraphs>5</Paragraphs>
  <ScaleCrop>false</ScaleCrop>
  <Company>Harding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A Mathews</dc:creator>
  <cp:keywords/>
  <cp:lastModifiedBy>Kimberley Kokernot</cp:lastModifiedBy>
  <cp:revision>7</cp:revision>
  <cp:lastPrinted>2009-11-12T01:12:00Z</cp:lastPrinted>
  <dcterms:created xsi:type="dcterms:W3CDTF">2009-11-11T22:06:00Z</dcterms:created>
  <dcterms:modified xsi:type="dcterms:W3CDTF">2009-11-17T03:13:00Z</dcterms:modified>
</cp:coreProperties>
</file>