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3B" w:rsidRPr="00881A4E" w:rsidRDefault="0004153B" w:rsidP="00726A1A">
      <w:pPr>
        <w:jc w:val="right"/>
        <w:rPr>
          <w:rFonts w:ascii="Arial" w:hAnsi="Arial"/>
        </w:rPr>
      </w:pPr>
      <w:r w:rsidRPr="00881A4E">
        <w:rPr>
          <w:rFonts w:ascii="Arial" w:hAnsi="Arial"/>
        </w:rPr>
        <w:t>Chelsea-Rae Kravitz</w:t>
      </w:r>
    </w:p>
    <w:p w:rsidR="0004153B" w:rsidRPr="00881A4E" w:rsidRDefault="0004153B" w:rsidP="000F3243">
      <w:pPr>
        <w:ind w:firstLine="720"/>
        <w:jc w:val="right"/>
        <w:rPr>
          <w:rFonts w:ascii="Arial" w:hAnsi="Arial"/>
        </w:rPr>
      </w:pPr>
      <w:r w:rsidRPr="00881A4E">
        <w:rPr>
          <w:rFonts w:ascii="Arial" w:hAnsi="Arial"/>
        </w:rPr>
        <w:t>March 30, 2010</w:t>
      </w:r>
    </w:p>
    <w:p w:rsidR="0004153B" w:rsidRPr="00881A4E" w:rsidRDefault="0004153B" w:rsidP="0004153B">
      <w:pPr>
        <w:ind w:firstLine="720"/>
        <w:jc w:val="center"/>
        <w:rPr>
          <w:rFonts w:ascii="Arial" w:hAnsi="Arial" w:cs="Helvetica"/>
          <w:szCs w:val="26"/>
        </w:rPr>
      </w:pPr>
    </w:p>
    <w:p w:rsidR="0004153B" w:rsidRPr="00881A4E" w:rsidRDefault="0004153B" w:rsidP="0004153B">
      <w:pPr>
        <w:ind w:firstLine="720"/>
        <w:jc w:val="center"/>
        <w:rPr>
          <w:rFonts w:ascii="Arial" w:hAnsi="Arial" w:cs="Helvetica"/>
          <w:szCs w:val="26"/>
        </w:rPr>
      </w:pPr>
      <w:r w:rsidRPr="00881A4E">
        <w:rPr>
          <w:rFonts w:ascii="Arial" w:hAnsi="Arial" w:cs="Helvetica"/>
          <w:szCs w:val="26"/>
        </w:rPr>
        <w:t>Do onto others what you would like to be done onto you</w:t>
      </w:r>
    </w:p>
    <w:p w:rsidR="000F3243" w:rsidRPr="00881A4E" w:rsidRDefault="000F3243" w:rsidP="0004153B">
      <w:pPr>
        <w:ind w:firstLine="720"/>
        <w:jc w:val="center"/>
        <w:rPr>
          <w:rFonts w:ascii="Arial" w:hAnsi="Arial"/>
        </w:rPr>
      </w:pPr>
    </w:p>
    <w:p w:rsidR="006A1F8B" w:rsidRPr="00881A4E" w:rsidRDefault="00C220AB" w:rsidP="000755DB">
      <w:pPr>
        <w:ind w:firstLine="720"/>
        <w:rPr>
          <w:rFonts w:ascii="Arial" w:hAnsi="Arial"/>
        </w:rPr>
      </w:pPr>
      <w:r w:rsidRPr="00881A4E">
        <w:rPr>
          <w:rFonts w:ascii="Arial" w:hAnsi="Arial"/>
        </w:rPr>
        <w:t xml:space="preserve">The Firestone tire recall that took place in 2000 is one of the most controversial and ethical issues in business and public relations. Firestone Tire Co. was aware of their tire issue and did not recall their tires until </w:t>
      </w:r>
      <w:r w:rsidR="00EA181A" w:rsidRPr="00881A4E">
        <w:rPr>
          <w:rFonts w:ascii="Arial" w:hAnsi="Arial"/>
        </w:rPr>
        <w:t xml:space="preserve">over one hundred </w:t>
      </w:r>
      <w:r w:rsidRPr="00881A4E">
        <w:rPr>
          <w:rFonts w:ascii="Arial" w:hAnsi="Arial"/>
        </w:rPr>
        <w:t xml:space="preserve">deaths and </w:t>
      </w:r>
      <w:r w:rsidR="00EA181A" w:rsidRPr="00881A4E">
        <w:rPr>
          <w:rFonts w:ascii="Arial" w:hAnsi="Arial"/>
        </w:rPr>
        <w:t>hundreds of</w:t>
      </w:r>
      <w:r w:rsidRPr="00881A4E">
        <w:rPr>
          <w:rFonts w:ascii="Arial" w:hAnsi="Arial"/>
        </w:rPr>
        <w:t xml:space="preserve"> car accidents</w:t>
      </w:r>
      <w:r w:rsidR="008604D0" w:rsidRPr="00881A4E">
        <w:rPr>
          <w:rFonts w:ascii="Arial" w:hAnsi="Arial"/>
        </w:rPr>
        <w:t>. A</w:t>
      </w:r>
      <w:r w:rsidRPr="00881A4E">
        <w:rPr>
          <w:rFonts w:ascii="Arial" w:hAnsi="Arial"/>
        </w:rPr>
        <w:t xml:space="preserve">ccording to Kant’s Categorical Imperative Firestone </w:t>
      </w:r>
      <w:r w:rsidR="00EA181A" w:rsidRPr="00881A4E">
        <w:rPr>
          <w:rFonts w:ascii="Arial" w:hAnsi="Arial"/>
        </w:rPr>
        <w:t xml:space="preserve">did not act in a way that would be a universal law and they used their </w:t>
      </w:r>
      <w:r w:rsidRPr="00881A4E">
        <w:rPr>
          <w:rFonts w:ascii="Arial" w:hAnsi="Arial"/>
        </w:rPr>
        <w:t xml:space="preserve">customers as a means only.  </w:t>
      </w:r>
    </w:p>
    <w:p w:rsidR="00843619" w:rsidRPr="00881A4E" w:rsidRDefault="000755DB" w:rsidP="008D3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2"/>
        </w:rPr>
      </w:pPr>
      <w:r w:rsidRPr="00881A4E">
        <w:rPr>
          <w:rFonts w:ascii="Arial" w:hAnsi="Arial"/>
        </w:rPr>
        <w:tab/>
      </w:r>
      <w:r w:rsidR="00FD0FD4" w:rsidRPr="00881A4E">
        <w:rPr>
          <w:rFonts w:ascii="Arial" w:hAnsi="Arial"/>
        </w:rPr>
        <w:t xml:space="preserve">According to </w:t>
      </w:r>
      <w:r w:rsidR="0082425D" w:rsidRPr="00881A4E">
        <w:rPr>
          <w:rFonts w:ascii="Arial" w:hAnsi="Arial"/>
        </w:rPr>
        <w:t>Robert Moll, “</w:t>
      </w:r>
      <w:r w:rsidR="0082425D" w:rsidRPr="00881A4E">
        <w:rPr>
          <w:rFonts w:ascii="Arial" w:hAnsi="Arial" w:cs="Times"/>
          <w:color w:val="000000"/>
          <w:szCs w:val="22"/>
        </w:rPr>
        <w:t>In 1997 and 1998, the Ford Motor Company began receiving reports from Saudi Arabia, Venezuela and Malaysia about accidents involving the Explorer, Ford's popular sport util</w:t>
      </w:r>
      <w:r w:rsidR="008604D0" w:rsidRPr="00881A4E">
        <w:rPr>
          <w:rFonts w:ascii="Arial" w:hAnsi="Arial" w:cs="Times"/>
          <w:color w:val="000000"/>
          <w:szCs w:val="22"/>
        </w:rPr>
        <w:t>ity vehicle (SUV). Firestone tir</w:t>
      </w:r>
      <w:r w:rsidR="0082425D" w:rsidRPr="00881A4E">
        <w:rPr>
          <w:rFonts w:ascii="Arial" w:hAnsi="Arial" w:cs="Times"/>
          <w:color w:val="000000"/>
          <w:szCs w:val="22"/>
        </w:rPr>
        <w:t xml:space="preserve">es mounted on the vehicles were blowing out or experiencing tread separations that led to violent accidents, vehicle rollovers, injuries and some fatalities.” </w:t>
      </w:r>
      <w:r w:rsidR="00331A28" w:rsidRPr="00881A4E">
        <w:rPr>
          <w:rFonts w:ascii="Arial" w:hAnsi="Arial" w:cs="Times"/>
          <w:color w:val="000000"/>
          <w:szCs w:val="22"/>
        </w:rPr>
        <w:t xml:space="preserve">(Moll) </w:t>
      </w:r>
      <w:r w:rsidR="0082425D" w:rsidRPr="00881A4E">
        <w:rPr>
          <w:rFonts w:ascii="Arial" w:hAnsi="Arial" w:cs="Times"/>
          <w:color w:val="000000"/>
          <w:szCs w:val="22"/>
        </w:rPr>
        <w:t>Firestone told Ford that the tire problems were because of driving conditions, lack of maintenance and underinflated tires. Fi</w:t>
      </w:r>
      <w:r w:rsidR="00156132" w:rsidRPr="00881A4E">
        <w:rPr>
          <w:rFonts w:ascii="Arial" w:hAnsi="Arial" w:cs="Times"/>
          <w:color w:val="000000"/>
          <w:szCs w:val="22"/>
        </w:rPr>
        <w:t>restone did not admit that their</w:t>
      </w:r>
      <w:r w:rsidR="0082425D" w:rsidRPr="00881A4E">
        <w:rPr>
          <w:rFonts w:ascii="Arial" w:hAnsi="Arial" w:cs="Times"/>
          <w:color w:val="000000"/>
          <w:szCs w:val="22"/>
        </w:rPr>
        <w:t xml:space="preserve"> tires had a problem and yet blamed </w:t>
      </w:r>
      <w:r w:rsidR="00BF4B81" w:rsidRPr="00881A4E">
        <w:rPr>
          <w:rFonts w:ascii="Arial" w:hAnsi="Arial" w:cs="Times"/>
          <w:color w:val="000000"/>
          <w:szCs w:val="22"/>
        </w:rPr>
        <w:t xml:space="preserve">it on </w:t>
      </w:r>
      <w:r w:rsidR="0082425D" w:rsidRPr="00881A4E">
        <w:rPr>
          <w:rFonts w:ascii="Arial" w:hAnsi="Arial" w:cs="Times"/>
          <w:color w:val="000000"/>
          <w:szCs w:val="22"/>
        </w:rPr>
        <w:t>Ford</w:t>
      </w:r>
      <w:r w:rsidR="00156132" w:rsidRPr="00881A4E">
        <w:rPr>
          <w:rFonts w:ascii="Arial" w:hAnsi="Arial" w:cs="Times"/>
          <w:color w:val="000000"/>
          <w:szCs w:val="22"/>
        </w:rPr>
        <w:t>. Nonetheless, Firestone agreed to replace all the tires on Fords Explorers’</w:t>
      </w:r>
      <w:r w:rsidR="008D3059" w:rsidRPr="00881A4E">
        <w:rPr>
          <w:rFonts w:ascii="Arial" w:hAnsi="Arial" w:cs="Times"/>
          <w:color w:val="000000"/>
          <w:szCs w:val="22"/>
        </w:rPr>
        <w:t xml:space="preserve"> over seas. The benefit that Firestone had in this </w:t>
      </w:r>
      <w:r w:rsidR="00B00F58" w:rsidRPr="00881A4E">
        <w:rPr>
          <w:rFonts w:ascii="Arial" w:hAnsi="Arial" w:cs="Times"/>
          <w:color w:val="000000"/>
          <w:szCs w:val="22"/>
        </w:rPr>
        <w:t>situation</w:t>
      </w:r>
      <w:r w:rsidR="008D3059" w:rsidRPr="00881A4E">
        <w:rPr>
          <w:rFonts w:ascii="Arial" w:hAnsi="Arial" w:cs="Times"/>
          <w:color w:val="000000"/>
          <w:szCs w:val="22"/>
        </w:rPr>
        <w:t xml:space="preserve"> was that Fireston</w:t>
      </w:r>
      <w:r w:rsidR="0010542C" w:rsidRPr="00881A4E">
        <w:rPr>
          <w:rFonts w:ascii="Arial" w:hAnsi="Arial" w:cs="Times"/>
          <w:color w:val="000000"/>
          <w:szCs w:val="22"/>
        </w:rPr>
        <w:t xml:space="preserve">e could replace the tires abroad without having to make a claim, replace or recall any tires in America. This allocated time for Firestone to figure out </w:t>
      </w:r>
      <w:r w:rsidR="00B00F58" w:rsidRPr="00881A4E">
        <w:rPr>
          <w:rFonts w:ascii="Arial" w:hAnsi="Arial" w:cs="Times"/>
          <w:color w:val="000000"/>
          <w:szCs w:val="22"/>
        </w:rPr>
        <w:t>their</w:t>
      </w:r>
      <w:r w:rsidR="0010542C" w:rsidRPr="00881A4E">
        <w:rPr>
          <w:rFonts w:ascii="Arial" w:hAnsi="Arial" w:cs="Times"/>
          <w:color w:val="000000"/>
          <w:szCs w:val="22"/>
        </w:rPr>
        <w:t xml:space="preserve"> possible problems and to avoid issues with the American publics and regulations. </w:t>
      </w:r>
    </w:p>
    <w:p w:rsidR="00970B87" w:rsidRPr="00881A4E" w:rsidRDefault="004E2686" w:rsidP="008D3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81A4E">
        <w:rPr>
          <w:rFonts w:ascii="Arial" w:hAnsi="Arial" w:cs="Times"/>
          <w:color w:val="000000"/>
          <w:szCs w:val="22"/>
        </w:rPr>
        <w:tab/>
      </w:r>
      <w:r w:rsidR="00EC4EB4" w:rsidRPr="00881A4E">
        <w:rPr>
          <w:rFonts w:ascii="Arial" w:hAnsi="Arial" w:cs="Times"/>
          <w:color w:val="000000"/>
          <w:szCs w:val="22"/>
        </w:rPr>
        <w:t xml:space="preserve">Years after, </w:t>
      </w:r>
      <w:r w:rsidR="004732C7" w:rsidRPr="00881A4E">
        <w:rPr>
          <w:rFonts w:ascii="Arial" w:hAnsi="Arial" w:cs="Times"/>
          <w:color w:val="000000"/>
          <w:szCs w:val="22"/>
        </w:rPr>
        <w:t>complaints of the Firest</w:t>
      </w:r>
      <w:r w:rsidRPr="00881A4E">
        <w:rPr>
          <w:rFonts w:ascii="Arial" w:hAnsi="Arial" w:cs="Times"/>
          <w:color w:val="000000"/>
          <w:szCs w:val="22"/>
        </w:rPr>
        <w:t>one tires had started to surface</w:t>
      </w:r>
      <w:r w:rsidR="004732C7" w:rsidRPr="00881A4E">
        <w:rPr>
          <w:rFonts w:ascii="Arial" w:hAnsi="Arial" w:cs="Times"/>
          <w:color w:val="000000"/>
          <w:szCs w:val="22"/>
        </w:rPr>
        <w:t xml:space="preserve"> in parts of the US. Firestone assured its customers and the US </w:t>
      </w:r>
      <w:r w:rsidR="0064424E" w:rsidRPr="00881A4E">
        <w:rPr>
          <w:rFonts w:ascii="Arial" w:hAnsi="Arial" w:cs="Times"/>
          <w:color w:val="000000"/>
          <w:szCs w:val="22"/>
        </w:rPr>
        <w:t xml:space="preserve">National </w:t>
      </w:r>
      <w:r w:rsidR="004732C7" w:rsidRPr="00881A4E">
        <w:rPr>
          <w:rFonts w:ascii="Arial" w:hAnsi="Arial" w:cs="Times"/>
          <w:color w:val="000000"/>
          <w:szCs w:val="22"/>
        </w:rPr>
        <w:t>Hig</w:t>
      </w:r>
      <w:r w:rsidR="0064424E" w:rsidRPr="00881A4E">
        <w:rPr>
          <w:rFonts w:ascii="Arial" w:hAnsi="Arial" w:cs="Times"/>
          <w:color w:val="000000"/>
          <w:szCs w:val="22"/>
        </w:rPr>
        <w:t>h</w:t>
      </w:r>
      <w:r w:rsidR="004732C7" w:rsidRPr="00881A4E">
        <w:rPr>
          <w:rFonts w:ascii="Arial" w:hAnsi="Arial" w:cs="Times"/>
          <w:color w:val="000000"/>
          <w:szCs w:val="22"/>
        </w:rPr>
        <w:t>way Transportation Safety Administration</w:t>
      </w:r>
      <w:r w:rsidR="00BF4B81" w:rsidRPr="00881A4E">
        <w:rPr>
          <w:rFonts w:ascii="Arial" w:hAnsi="Arial" w:cs="Times"/>
          <w:color w:val="000000"/>
          <w:szCs w:val="22"/>
        </w:rPr>
        <w:t xml:space="preserve"> (NHTSA)</w:t>
      </w:r>
      <w:r w:rsidR="00A2761C">
        <w:rPr>
          <w:rFonts w:ascii="Arial" w:hAnsi="Arial" w:cs="Times"/>
          <w:color w:val="000000"/>
          <w:szCs w:val="22"/>
        </w:rPr>
        <w:t xml:space="preserve"> that the problem was not their tires but people need to maintain their</w:t>
      </w:r>
      <w:r w:rsidR="004732C7" w:rsidRPr="00881A4E">
        <w:rPr>
          <w:rFonts w:ascii="Arial" w:hAnsi="Arial" w:cs="Times"/>
          <w:color w:val="000000"/>
          <w:szCs w:val="22"/>
        </w:rPr>
        <w:t xml:space="preserve"> tires better and monitor the pressure. “</w:t>
      </w:r>
      <w:r w:rsidR="004732C7" w:rsidRPr="00881A4E">
        <w:rPr>
          <w:rFonts w:ascii="Arial" w:hAnsi="Arial" w:cs="Arial"/>
        </w:rPr>
        <w:t xml:space="preserve">To minimize the potential for more accidents, both Firestone and Ford urge all consumers to keep their tires properly inflated, according to either the owner's manual or the tire placard located somewhere on the vehicle.” </w:t>
      </w:r>
      <w:r w:rsidR="00331A28" w:rsidRPr="00881A4E">
        <w:rPr>
          <w:rFonts w:ascii="Arial" w:hAnsi="Arial" w:cs="Arial"/>
        </w:rPr>
        <w:t>(</w:t>
      </w:r>
      <w:proofErr w:type="spellStart"/>
      <w:r w:rsidR="00331A28" w:rsidRPr="00881A4E">
        <w:rPr>
          <w:rFonts w:ascii="Arial" w:hAnsi="Arial" w:cs="Arial"/>
        </w:rPr>
        <w:t>Juran</w:t>
      </w:r>
      <w:proofErr w:type="spellEnd"/>
      <w:r w:rsidR="00331A28" w:rsidRPr="00881A4E">
        <w:rPr>
          <w:rFonts w:ascii="Arial" w:hAnsi="Arial" w:cs="Arial"/>
        </w:rPr>
        <w:t>)</w:t>
      </w:r>
      <w:r w:rsidR="008604D0" w:rsidRPr="00881A4E">
        <w:rPr>
          <w:rFonts w:ascii="Arial" w:hAnsi="Arial" w:cs="Arial"/>
        </w:rPr>
        <w:t xml:space="preserve"> The NHTSA started to notice an accumulation of reports about Firestone tires and Ford Explorers. There were multiple fatalities involving Firestone tires and this is when the investigation began on 47 million defect tires and the recall. </w:t>
      </w:r>
    </w:p>
    <w:p w:rsidR="0064424E" w:rsidRPr="00881A4E" w:rsidRDefault="008604D0" w:rsidP="008D3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81A4E">
        <w:rPr>
          <w:rFonts w:ascii="Arial" w:hAnsi="Arial" w:cs="Arial"/>
        </w:rPr>
        <w:tab/>
        <w:t xml:space="preserve">The public relation practitioners </w:t>
      </w:r>
      <w:r w:rsidR="00E655EB" w:rsidRPr="00881A4E">
        <w:rPr>
          <w:rFonts w:ascii="Arial" w:hAnsi="Arial" w:cs="Arial"/>
        </w:rPr>
        <w:t>working for</w:t>
      </w:r>
      <w:r w:rsidRPr="00881A4E">
        <w:rPr>
          <w:rFonts w:ascii="Arial" w:hAnsi="Arial" w:cs="Arial"/>
        </w:rPr>
        <w:t xml:space="preserve"> Firestone were</w:t>
      </w:r>
      <w:r w:rsidR="00970B87" w:rsidRPr="00881A4E">
        <w:rPr>
          <w:rFonts w:ascii="Arial" w:hAnsi="Arial" w:cs="Arial"/>
        </w:rPr>
        <w:t xml:space="preserve"> dealing with each situation as it came and not looking at the problem as a whole. By do</w:t>
      </w:r>
      <w:r w:rsidR="00A2761C">
        <w:rPr>
          <w:rFonts w:ascii="Arial" w:hAnsi="Arial" w:cs="Arial"/>
        </w:rPr>
        <w:t xml:space="preserve">ing this they were not </w:t>
      </w:r>
      <w:r w:rsidR="00726A1A">
        <w:rPr>
          <w:rFonts w:ascii="Arial" w:hAnsi="Arial" w:cs="Arial"/>
        </w:rPr>
        <w:t>valuing</w:t>
      </w:r>
      <w:r w:rsidR="00A2761C">
        <w:rPr>
          <w:rFonts w:ascii="Arial" w:hAnsi="Arial" w:cs="Arial"/>
        </w:rPr>
        <w:t xml:space="preserve"> the lives of their customers. </w:t>
      </w:r>
      <w:r w:rsidR="00970B87" w:rsidRPr="00881A4E">
        <w:rPr>
          <w:rFonts w:ascii="Arial" w:hAnsi="Arial" w:cs="Arial"/>
        </w:rPr>
        <w:t xml:space="preserve">Firestone ignored the warning </w:t>
      </w:r>
      <w:r w:rsidR="00E655EB" w:rsidRPr="00881A4E">
        <w:rPr>
          <w:rFonts w:ascii="Arial" w:hAnsi="Arial" w:cs="Arial"/>
        </w:rPr>
        <w:t>signs</w:t>
      </w:r>
      <w:r w:rsidR="00970B87" w:rsidRPr="00881A4E">
        <w:rPr>
          <w:rFonts w:ascii="Arial" w:hAnsi="Arial" w:cs="Arial"/>
        </w:rPr>
        <w:t xml:space="preserve"> over seas and then only </w:t>
      </w:r>
      <w:r w:rsidR="00437771" w:rsidRPr="00881A4E">
        <w:rPr>
          <w:rFonts w:ascii="Arial" w:hAnsi="Arial" w:cs="Arial"/>
        </w:rPr>
        <w:t>dealt</w:t>
      </w:r>
      <w:r w:rsidR="00970B87" w:rsidRPr="00881A4E">
        <w:rPr>
          <w:rFonts w:ascii="Arial" w:hAnsi="Arial" w:cs="Arial"/>
        </w:rPr>
        <w:t xml:space="preserve"> with the situations in America when it was threatening the</w:t>
      </w:r>
      <w:r w:rsidR="00E655EB" w:rsidRPr="00881A4E">
        <w:rPr>
          <w:rFonts w:ascii="Arial" w:hAnsi="Arial" w:cs="Arial"/>
        </w:rPr>
        <w:t>ir business</w:t>
      </w:r>
      <w:r w:rsidR="00970B87" w:rsidRPr="00881A4E">
        <w:rPr>
          <w:rFonts w:ascii="Arial" w:hAnsi="Arial" w:cs="Arial"/>
        </w:rPr>
        <w:t xml:space="preserve">. This is not the </w:t>
      </w:r>
      <w:r w:rsidRPr="00881A4E">
        <w:rPr>
          <w:rFonts w:ascii="Arial" w:hAnsi="Arial" w:cs="Arial"/>
        </w:rPr>
        <w:t>ethical way for PR practitioners to</w:t>
      </w:r>
      <w:r w:rsidR="00970B87" w:rsidRPr="00881A4E">
        <w:rPr>
          <w:rFonts w:ascii="Arial" w:hAnsi="Arial" w:cs="Arial"/>
        </w:rPr>
        <w:t xml:space="preserve"> handle</w:t>
      </w:r>
      <w:r w:rsidR="00E655EB" w:rsidRPr="00881A4E">
        <w:rPr>
          <w:rFonts w:ascii="Arial" w:hAnsi="Arial" w:cs="Arial"/>
        </w:rPr>
        <w:t xml:space="preserve"> a crisis situation</w:t>
      </w:r>
      <w:r w:rsidR="00970B87" w:rsidRPr="00881A4E">
        <w:rPr>
          <w:rFonts w:ascii="Arial" w:hAnsi="Arial" w:cs="Arial"/>
        </w:rPr>
        <w:t xml:space="preserve">. </w:t>
      </w:r>
    </w:p>
    <w:p w:rsidR="002C72BC" w:rsidRPr="00881A4E" w:rsidRDefault="008604D0" w:rsidP="008D3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81A4E">
        <w:rPr>
          <w:rFonts w:ascii="Arial" w:hAnsi="Arial" w:cs="Arial"/>
        </w:rPr>
        <w:tab/>
      </w:r>
      <w:r w:rsidR="00751C9D" w:rsidRPr="00881A4E">
        <w:rPr>
          <w:rFonts w:ascii="Arial" w:hAnsi="Arial" w:cs="Arial"/>
        </w:rPr>
        <w:tab/>
      </w:r>
      <w:r w:rsidR="00331A28" w:rsidRPr="00881A4E">
        <w:rPr>
          <w:rFonts w:ascii="Arial" w:hAnsi="Arial" w:cs="Arial"/>
        </w:rPr>
        <w:t xml:space="preserve">The best way for </w:t>
      </w:r>
      <w:r w:rsidRPr="00881A4E">
        <w:rPr>
          <w:rFonts w:ascii="Arial" w:hAnsi="Arial" w:cs="Arial"/>
        </w:rPr>
        <w:t xml:space="preserve">the PR practitioners at </w:t>
      </w:r>
      <w:r w:rsidR="00331A28" w:rsidRPr="00881A4E">
        <w:rPr>
          <w:rFonts w:ascii="Arial" w:hAnsi="Arial" w:cs="Arial"/>
        </w:rPr>
        <w:t xml:space="preserve">Firestone to have </w:t>
      </w:r>
      <w:r w:rsidR="00B46A60" w:rsidRPr="00881A4E">
        <w:rPr>
          <w:rFonts w:ascii="Arial" w:hAnsi="Arial" w:cs="Arial"/>
        </w:rPr>
        <w:t>handled</w:t>
      </w:r>
      <w:r w:rsidR="00331A28" w:rsidRPr="00881A4E">
        <w:rPr>
          <w:rFonts w:ascii="Arial" w:hAnsi="Arial" w:cs="Arial"/>
        </w:rPr>
        <w:t xml:space="preserve"> this unethical situation was to follow Kant</w:t>
      </w:r>
      <w:r w:rsidR="00D633B2" w:rsidRPr="00881A4E">
        <w:rPr>
          <w:rFonts w:ascii="Arial" w:hAnsi="Arial" w:cs="Arial"/>
        </w:rPr>
        <w:t>’</w:t>
      </w:r>
      <w:r w:rsidR="00331A28" w:rsidRPr="00881A4E">
        <w:rPr>
          <w:rFonts w:ascii="Arial" w:hAnsi="Arial" w:cs="Arial"/>
        </w:rPr>
        <w:t xml:space="preserve">s </w:t>
      </w:r>
      <w:r w:rsidR="00D633B2" w:rsidRPr="00881A4E">
        <w:rPr>
          <w:rFonts w:ascii="Arial" w:hAnsi="Arial" w:cs="Arial"/>
        </w:rPr>
        <w:t>C</w:t>
      </w:r>
      <w:r w:rsidR="00331A28" w:rsidRPr="00881A4E">
        <w:rPr>
          <w:rFonts w:ascii="Arial" w:hAnsi="Arial" w:cs="Arial"/>
        </w:rPr>
        <w:t>ategorical</w:t>
      </w:r>
      <w:r w:rsidR="00D633B2" w:rsidRPr="00881A4E">
        <w:rPr>
          <w:rFonts w:ascii="Arial" w:hAnsi="Arial" w:cs="Arial"/>
        </w:rPr>
        <w:t xml:space="preserve"> I</w:t>
      </w:r>
      <w:r w:rsidR="00331A28" w:rsidRPr="00881A4E">
        <w:rPr>
          <w:rFonts w:ascii="Arial" w:hAnsi="Arial" w:cs="Arial"/>
        </w:rPr>
        <w:t>mperative</w:t>
      </w:r>
      <w:r w:rsidR="00D633B2" w:rsidRPr="00881A4E">
        <w:rPr>
          <w:rFonts w:ascii="Arial" w:hAnsi="Arial" w:cs="Arial"/>
        </w:rPr>
        <w:t>s</w:t>
      </w:r>
      <w:r w:rsidR="00837AC0" w:rsidRPr="00881A4E">
        <w:rPr>
          <w:rFonts w:ascii="Arial" w:hAnsi="Arial" w:cs="Arial"/>
        </w:rPr>
        <w:t xml:space="preserve">. If Firestone </w:t>
      </w:r>
      <w:r w:rsidR="00331A28" w:rsidRPr="00881A4E">
        <w:rPr>
          <w:rFonts w:ascii="Arial" w:hAnsi="Arial" w:cs="Arial"/>
        </w:rPr>
        <w:t>acted only according to that maxim by which you can at the same time will that should become a universal law</w:t>
      </w:r>
      <w:r w:rsidRPr="00881A4E">
        <w:rPr>
          <w:rFonts w:ascii="Arial" w:hAnsi="Arial" w:cs="Arial"/>
        </w:rPr>
        <w:t>,</w:t>
      </w:r>
      <w:r w:rsidR="00331A28" w:rsidRPr="00881A4E">
        <w:rPr>
          <w:rFonts w:ascii="Arial" w:hAnsi="Arial" w:cs="Arial"/>
        </w:rPr>
        <w:t xml:space="preserve"> then Fi</w:t>
      </w:r>
      <w:r w:rsidR="00837AC0" w:rsidRPr="00881A4E">
        <w:rPr>
          <w:rFonts w:ascii="Arial" w:hAnsi="Arial" w:cs="Arial"/>
        </w:rPr>
        <w:t xml:space="preserve">restone would have handled </w:t>
      </w:r>
      <w:r w:rsidR="00E655EB" w:rsidRPr="00881A4E">
        <w:rPr>
          <w:rFonts w:ascii="Arial" w:hAnsi="Arial" w:cs="Arial"/>
        </w:rPr>
        <w:t xml:space="preserve">the situation promptly and efficiently. </w:t>
      </w:r>
      <w:r w:rsidR="001A693C" w:rsidRPr="00881A4E">
        <w:rPr>
          <w:rFonts w:ascii="Arial" w:hAnsi="Arial" w:cs="Arial"/>
        </w:rPr>
        <w:t xml:space="preserve">What Firestone PR practitioners should </w:t>
      </w:r>
      <w:r w:rsidRPr="00881A4E">
        <w:rPr>
          <w:rFonts w:ascii="Arial" w:hAnsi="Arial" w:cs="Arial"/>
        </w:rPr>
        <w:t xml:space="preserve">have </w:t>
      </w:r>
      <w:r w:rsidR="001A693C" w:rsidRPr="00881A4E">
        <w:rPr>
          <w:rFonts w:ascii="Arial" w:hAnsi="Arial" w:cs="Arial"/>
        </w:rPr>
        <w:t xml:space="preserve">done was </w:t>
      </w:r>
      <w:r w:rsidRPr="00881A4E">
        <w:rPr>
          <w:rFonts w:ascii="Arial" w:hAnsi="Arial" w:cs="Arial"/>
        </w:rPr>
        <w:t xml:space="preserve">thought through the ethical impropriates of their situation </w:t>
      </w:r>
      <w:r w:rsidR="001A693C" w:rsidRPr="00881A4E">
        <w:rPr>
          <w:rFonts w:ascii="Arial" w:hAnsi="Arial" w:cs="Arial"/>
        </w:rPr>
        <w:t xml:space="preserve">and </w:t>
      </w:r>
      <w:proofErr w:type="gramStart"/>
      <w:r w:rsidR="001A693C" w:rsidRPr="00881A4E">
        <w:rPr>
          <w:rFonts w:ascii="Arial" w:hAnsi="Arial" w:cs="Arial"/>
        </w:rPr>
        <w:t>notify</w:t>
      </w:r>
      <w:proofErr w:type="gramEnd"/>
      <w:r w:rsidRPr="00881A4E">
        <w:rPr>
          <w:rFonts w:ascii="Arial" w:hAnsi="Arial" w:cs="Arial"/>
        </w:rPr>
        <w:t xml:space="preserve"> the public</w:t>
      </w:r>
      <w:r w:rsidR="001A693C" w:rsidRPr="00881A4E">
        <w:rPr>
          <w:rFonts w:ascii="Arial" w:hAnsi="Arial" w:cs="Arial"/>
        </w:rPr>
        <w:t xml:space="preserve"> immediately</w:t>
      </w:r>
      <w:r w:rsidR="00E655EB" w:rsidRPr="00881A4E">
        <w:rPr>
          <w:rFonts w:ascii="Arial" w:hAnsi="Arial" w:cs="Arial"/>
        </w:rPr>
        <w:t xml:space="preserve"> of their mistakes</w:t>
      </w:r>
      <w:r w:rsidRPr="00881A4E">
        <w:rPr>
          <w:rFonts w:ascii="Arial" w:hAnsi="Arial" w:cs="Arial"/>
        </w:rPr>
        <w:t xml:space="preserve">. By Firestone not communicating this to the public and employees they </w:t>
      </w:r>
      <w:r w:rsidR="001A693C" w:rsidRPr="00881A4E">
        <w:rPr>
          <w:rFonts w:ascii="Arial" w:hAnsi="Arial" w:cs="Arial"/>
        </w:rPr>
        <w:t>did not respect anyone but their</w:t>
      </w:r>
      <w:r w:rsidRPr="00881A4E">
        <w:rPr>
          <w:rFonts w:ascii="Arial" w:hAnsi="Arial" w:cs="Arial"/>
        </w:rPr>
        <w:t xml:space="preserve"> </w:t>
      </w:r>
      <w:r w:rsidR="00E655EB" w:rsidRPr="00881A4E">
        <w:rPr>
          <w:rFonts w:ascii="Arial" w:hAnsi="Arial" w:cs="Arial"/>
        </w:rPr>
        <w:t xml:space="preserve">own </w:t>
      </w:r>
      <w:r w:rsidRPr="00881A4E">
        <w:rPr>
          <w:rFonts w:ascii="Arial" w:hAnsi="Arial" w:cs="Arial"/>
        </w:rPr>
        <w:t>reputation. Firestone allowed for their employees and people around the world to drive on their tires kn</w:t>
      </w:r>
      <w:r w:rsidR="001A693C" w:rsidRPr="00881A4E">
        <w:rPr>
          <w:rFonts w:ascii="Arial" w:hAnsi="Arial" w:cs="Arial"/>
        </w:rPr>
        <w:t>owing that they could potentia</w:t>
      </w:r>
      <w:r w:rsidRPr="00881A4E">
        <w:rPr>
          <w:rFonts w:ascii="Arial" w:hAnsi="Arial" w:cs="Arial"/>
        </w:rPr>
        <w:t>l</w:t>
      </w:r>
      <w:r w:rsidR="00E655EB" w:rsidRPr="00881A4E">
        <w:rPr>
          <w:rFonts w:ascii="Arial" w:hAnsi="Arial" w:cs="Arial"/>
        </w:rPr>
        <w:t>ly</w:t>
      </w:r>
      <w:r w:rsidRPr="00881A4E">
        <w:rPr>
          <w:rFonts w:ascii="Arial" w:hAnsi="Arial" w:cs="Arial"/>
        </w:rPr>
        <w:t xml:space="preserve"> burst </w:t>
      </w:r>
      <w:r w:rsidR="00E655EB" w:rsidRPr="00881A4E">
        <w:rPr>
          <w:rFonts w:ascii="Arial" w:hAnsi="Arial" w:cs="Arial"/>
        </w:rPr>
        <w:t>and cause physical</w:t>
      </w:r>
      <w:r w:rsidR="00A2761C">
        <w:rPr>
          <w:rFonts w:ascii="Arial" w:hAnsi="Arial" w:cs="Arial"/>
        </w:rPr>
        <w:t xml:space="preserve"> harm</w:t>
      </w:r>
      <w:r w:rsidR="00E655EB" w:rsidRPr="00881A4E">
        <w:rPr>
          <w:rFonts w:ascii="Arial" w:hAnsi="Arial" w:cs="Arial"/>
        </w:rPr>
        <w:t xml:space="preserve">. </w:t>
      </w:r>
      <w:r w:rsidR="00D633B2" w:rsidRPr="00881A4E">
        <w:rPr>
          <w:rFonts w:ascii="Arial" w:hAnsi="Arial" w:cs="Arial"/>
        </w:rPr>
        <w:t xml:space="preserve">According to Stanford Encyclopedia of Philosophy, Kant defines virtue as “the moral strength of a human being’s will in fulfilling his duty.” (Johnson) If </w:t>
      </w:r>
      <w:r w:rsidRPr="00881A4E">
        <w:rPr>
          <w:rFonts w:ascii="Arial" w:hAnsi="Arial" w:cs="Arial"/>
        </w:rPr>
        <w:t>the PR practitioners at Firestone</w:t>
      </w:r>
      <w:r w:rsidR="00D633B2" w:rsidRPr="00881A4E">
        <w:rPr>
          <w:rFonts w:ascii="Arial" w:hAnsi="Arial" w:cs="Arial"/>
        </w:rPr>
        <w:t xml:space="preserve"> were aware o</w:t>
      </w:r>
      <w:r w:rsidR="009557E3" w:rsidRPr="00881A4E">
        <w:rPr>
          <w:rFonts w:ascii="Arial" w:hAnsi="Arial" w:cs="Arial"/>
        </w:rPr>
        <w:t>f the Ford/Firestone tire issue</w:t>
      </w:r>
      <w:r w:rsidR="00D633B2" w:rsidRPr="00881A4E">
        <w:rPr>
          <w:rFonts w:ascii="Arial" w:hAnsi="Arial" w:cs="Arial"/>
        </w:rPr>
        <w:t xml:space="preserve"> </w:t>
      </w:r>
      <w:r w:rsidR="00E655EB" w:rsidRPr="00881A4E">
        <w:rPr>
          <w:rFonts w:ascii="Arial" w:hAnsi="Arial" w:cs="Arial"/>
        </w:rPr>
        <w:t xml:space="preserve">and </w:t>
      </w:r>
      <w:r w:rsidR="00D633B2" w:rsidRPr="00881A4E">
        <w:rPr>
          <w:rFonts w:ascii="Arial" w:hAnsi="Arial" w:cs="Arial"/>
        </w:rPr>
        <w:t>believed in Kant</w:t>
      </w:r>
      <w:r w:rsidR="00551D1E" w:rsidRPr="00881A4E">
        <w:rPr>
          <w:rFonts w:ascii="Arial" w:hAnsi="Arial" w:cs="Arial"/>
        </w:rPr>
        <w:t>’</w:t>
      </w:r>
      <w:r w:rsidR="002C72BC" w:rsidRPr="00881A4E">
        <w:rPr>
          <w:rFonts w:ascii="Arial" w:hAnsi="Arial" w:cs="Arial"/>
        </w:rPr>
        <w:t>s Categorical Imperative</w:t>
      </w:r>
      <w:r w:rsidR="00D633B2" w:rsidRPr="00881A4E">
        <w:rPr>
          <w:rFonts w:ascii="Arial" w:hAnsi="Arial" w:cs="Arial"/>
        </w:rPr>
        <w:t xml:space="preserve"> then they would have felt the need to </w:t>
      </w:r>
      <w:r w:rsidR="00551D1E" w:rsidRPr="00881A4E">
        <w:rPr>
          <w:rFonts w:ascii="Arial" w:hAnsi="Arial" w:cs="Arial"/>
        </w:rPr>
        <w:t>fulfill</w:t>
      </w:r>
      <w:r w:rsidR="00D633B2" w:rsidRPr="00881A4E">
        <w:rPr>
          <w:rFonts w:ascii="Arial" w:hAnsi="Arial" w:cs="Arial"/>
        </w:rPr>
        <w:t xml:space="preserve"> their will and prove their moral strength by telling the public as soon as the issue arose. </w:t>
      </w:r>
      <w:r w:rsidR="009557E3" w:rsidRPr="00881A4E">
        <w:rPr>
          <w:rFonts w:ascii="Arial" w:hAnsi="Arial" w:cs="Arial"/>
        </w:rPr>
        <w:t>All of the PR practitioners sh</w:t>
      </w:r>
      <w:r w:rsidR="00E05D50" w:rsidRPr="00881A4E">
        <w:rPr>
          <w:rFonts w:ascii="Arial" w:hAnsi="Arial" w:cs="Arial"/>
        </w:rPr>
        <w:t>ould have felt that it was their</w:t>
      </w:r>
      <w:r w:rsidR="009557E3" w:rsidRPr="00881A4E">
        <w:rPr>
          <w:rFonts w:ascii="Arial" w:hAnsi="Arial" w:cs="Arial"/>
        </w:rPr>
        <w:t xml:space="preserve"> duty to inform the public and the NHTSA. </w:t>
      </w:r>
      <w:r w:rsidR="00E05D50" w:rsidRPr="00881A4E">
        <w:rPr>
          <w:rFonts w:ascii="Arial" w:hAnsi="Arial" w:cs="Arial"/>
        </w:rPr>
        <w:t>Unfortunately,</w:t>
      </w:r>
      <w:r w:rsidR="00B46A60" w:rsidRPr="00881A4E">
        <w:rPr>
          <w:rFonts w:ascii="Arial" w:hAnsi="Arial" w:cs="Arial"/>
        </w:rPr>
        <w:t xml:space="preserve"> because Firestone did not act right away and in accordance </w:t>
      </w:r>
      <w:r w:rsidR="00E05D50" w:rsidRPr="00881A4E">
        <w:rPr>
          <w:rFonts w:ascii="Arial" w:hAnsi="Arial" w:cs="Arial"/>
        </w:rPr>
        <w:t>with this theory</w:t>
      </w:r>
      <w:r w:rsidR="00726A1A">
        <w:rPr>
          <w:rFonts w:ascii="Arial" w:hAnsi="Arial" w:cs="Arial"/>
        </w:rPr>
        <w:t xml:space="preserve">, </w:t>
      </w:r>
      <w:r w:rsidR="00B46A60" w:rsidRPr="00881A4E">
        <w:rPr>
          <w:rFonts w:ascii="Arial" w:hAnsi="Arial" w:cs="Arial"/>
        </w:rPr>
        <w:t>Firestone lost credibility and ultimately the company failed.</w:t>
      </w:r>
    </w:p>
    <w:p w:rsidR="001F2FC2" w:rsidRPr="00881A4E" w:rsidRDefault="002C72BC" w:rsidP="008D3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81A4E">
        <w:rPr>
          <w:rFonts w:ascii="Arial" w:hAnsi="Arial" w:cs="Arial"/>
        </w:rPr>
        <w:tab/>
        <w:t>If the Firesto</w:t>
      </w:r>
      <w:r w:rsidR="006866B5" w:rsidRPr="00881A4E">
        <w:rPr>
          <w:rFonts w:ascii="Arial" w:hAnsi="Arial" w:cs="Arial"/>
        </w:rPr>
        <w:t xml:space="preserve">ne PR practitioners followed the cardinal virtues, justice, prudence, temperance and courage then they wouldn’t have had this ethical problem. </w:t>
      </w:r>
      <w:r w:rsidR="00A2761C">
        <w:rPr>
          <w:rFonts w:ascii="Arial" w:hAnsi="Arial" w:cs="Arial"/>
        </w:rPr>
        <w:t>Firestone</w:t>
      </w:r>
      <w:r w:rsidR="001F2FC2" w:rsidRPr="00881A4E">
        <w:rPr>
          <w:rFonts w:ascii="Arial" w:hAnsi="Arial" w:cs="Arial"/>
        </w:rPr>
        <w:t xml:space="preserve"> tire recall went</w:t>
      </w:r>
      <w:r w:rsidR="006866B5" w:rsidRPr="00881A4E">
        <w:rPr>
          <w:rFonts w:ascii="Arial" w:hAnsi="Arial" w:cs="Arial"/>
        </w:rPr>
        <w:t xml:space="preserve"> against t</w:t>
      </w:r>
      <w:r w:rsidR="00A2761C">
        <w:rPr>
          <w:rFonts w:ascii="Arial" w:hAnsi="Arial" w:cs="Arial"/>
        </w:rPr>
        <w:t>hree of the four</w:t>
      </w:r>
      <w:r w:rsidR="006866B5" w:rsidRPr="00881A4E">
        <w:rPr>
          <w:rFonts w:ascii="Arial" w:hAnsi="Arial" w:cs="Arial"/>
        </w:rPr>
        <w:t xml:space="preserve"> cardinal virtues, justice, prudence and courage. The PR practitioners were not fair to the public in handling the case and did not maintain the importance of justice and equality. They also did not make good and practical </w:t>
      </w:r>
      <w:r w:rsidR="001F2FC2" w:rsidRPr="00881A4E">
        <w:rPr>
          <w:rFonts w:ascii="Arial" w:hAnsi="Arial" w:cs="Arial"/>
        </w:rPr>
        <w:t xml:space="preserve">judgment in realizing that it was necessary and </w:t>
      </w:r>
      <w:r w:rsidR="00A2761C" w:rsidRPr="00881A4E">
        <w:rPr>
          <w:rFonts w:ascii="Arial" w:hAnsi="Arial" w:cs="Arial"/>
        </w:rPr>
        <w:t>life threatening</w:t>
      </w:r>
      <w:r w:rsidR="001F2FC2" w:rsidRPr="00881A4E">
        <w:rPr>
          <w:rFonts w:ascii="Arial" w:hAnsi="Arial" w:cs="Arial"/>
        </w:rPr>
        <w:t xml:space="preserve"> to tell the public. </w:t>
      </w:r>
      <w:r w:rsidR="006866B5" w:rsidRPr="00881A4E">
        <w:rPr>
          <w:rFonts w:ascii="Arial" w:hAnsi="Arial" w:cs="Arial"/>
        </w:rPr>
        <w:t xml:space="preserve">The last virtue that was not implemented was courage, the PR </w:t>
      </w:r>
      <w:r w:rsidR="001F2FC2" w:rsidRPr="00881A4E">
        <w:rPr>
          <w:rFonts w:ascii="Arial" w:hAnsi="Arial" w:cs="Arial"/>
        </w:rPr>
        <w:t>practitioners</w:t>
      </w:r>
      <w:r w:rsidR="006866B5" w:rsidRPr="00881A4E">
        <w:rPr>
          <w:rFonts w:ascii="Arial" w:hAnsi="Arial" w:cs="Arial"/>
        </w:rPr>
        <w:t xml:space="preserve"> lacked bravery and stance on dangerous ethical issues that needed to be handled.</w:t>
      </w:r>
      <w:r w:rsidR="003A303A" w:rsidRPr="00881A4E">
        <w:rPr>
          <w:rFonts w:ascii="Arial" w:hAnsi="Arial" w:cs="Arial"/>
        </w:rPr>
        <w:t xml:space="preserve"> By following Kant’s Categorical Imperative as well as upholding the cardinal virtues, the PR practitioners would have solved this case ethically, quicker and with </w:t>
      </w:r>
      <w:r w:rsidR="00A2761C" w:rsidRPr="00881A4E">
        <w:rPr>
          <w:rFonts w:ascii="Arial" w:hAnsi="Arial" w:cs="Arial"/>
        </w:rPr>
        <w:t>fewer consequences</w:t>
      </w:r>
      <w:r w:rsidR="006E2C30" w:rsidRPr="00881A4E">
        <w:rPr>
          <w:rFonts w:ascii="Arial" w:hAnsi="Arial" w:cs="Arial"/>
        </w:rPr>
        <w:t xml:space="preserve">. </w:t>
      </w:r>
    </w:p>
    <w:p w:rsidR="00751C9D" w:rsidRPr="00881A4E" w:rsidRDefault="009557E3" w:rsidP="008D3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81A4E">
        <w:rPr>
          <w:rFonts w:ascii="Arial" w:hAnsi="Arial" w:cs="Arial"/>
        </w:rPr>
        <w:tab/>
      </w:r>
      <w:r w:rsidR="00751C9D" w:rsidRPr="00881A4E">
        <w:rPr>
          <w:rFonts w:ascii="Arial" w:hAnsi="Arial" w:cs="Arial"/>
        </w:rPr>
        <w:tab/>
      </w:r>
      <w:r w:rsidR="00B06A4F" w:rsidRPr="00881A4E">
        <w:rPr>
          <w:rFonts w:ascii="Arial" w:hAnsi="Arial" w:cs="Arial"/>
        </w:rPr>
        <w:t>Firestone did not treat humanity as an end but as a means only. They manipula</w:t>
      </w:r>
      <w:r w:rsidRPr="00881A4E">
        <w:rPr>
          <w:rFonts w:ascii="Arial" w:hAnsi="Arial" w:cs="Arial"/>
        </w:rPr>
        <w:t>ted, lied and cheated</w:t>
      </w:r>
      <w:r w:rsidR="00B06A4F" w:rsidRPr="00881A4E">
        <w:rPr>
          <w:rFonts w:ascii="Arial" w:hAnsi="Arial" w:cs="Arial"/>
        </w:rPr>
        <w:t xml:space="preserve"> and thus los</w:t>
      </w:r>
      <w:r w:rsidRPr="00881A4E">
        <w:rPr>
          <w:rFonts w:ascii="Arial" w:hAnsi="Arial" w:cs="Arial"/>
        </w:rPr>
        <w:t>t their</w:t>
      </w:r>
      <w:r w:rsidR="00B06A4F" w:rsidRPr="00881A4E">
        <w:rPr>
          <w:rFonts w:ascii="Arial" w:hAnsi="Arial" w:cs="Arial"/>
        </w:rPr>
        <w:t xml:space="preserve"> resp</w:t>
      </w:r>
      <w:r w:rsidR="00B46A60" w:rsidRPr="00881A4E">
        <w:rPr>
          <w:rFonts w:ascii="Arial" w:hAnsi="Arial" w:cs="Arial"/>
        </w:rPr>
        <w:t xml:space="preserve">ect from customers and </w:t>
      </w:r>
      <w:r w:rsidR="00452854" w:rsidRPr="00881A4E">
        <w:rPr>
          <w:rFonts w:ascii="Arial" w:hAnsi="Arial" w:cs="Arial"/>
        </w:rPr>
        <w:t>employees</w:t>
      </w:r>
      <w:r w:rsidR="00B46A60" w:rsidRPr="00881A4E">
        <w:rPr>
          <w:rFonts w:ascii="Arial" w:hAnsi="Arial" w:cs="Arial"/>
        </w:rPr>
        <w:t xml:space="preserve">. According to Kant, we must not manipulate </w:t>
      </w:r>
      <w:r w:rsidR="00452854" w:rsidRPr="00881A4E">
        <w:rPr>
          <w:rFonts w:ascii="Arial" w:hAnsi="Arial" w:cs="Arial"/>
        </w:rPr>
        <w:t>others, which</w:t>
      </w:r>
      <w:r w:rsidR="00B46A60" w:rsidRPr="00881A4E">
        <w:rPr>
          <w:rFonts w:ascii="Arial" w:hAnsi="Arial" w:cs="Arial"/>
        </w:rPr>
        <w:t xml:space="preserve"> implies treating others as a mere means to our ends rather than a</w:t>
      </w:r>
      <w:r w:rsidR="00452854" w:rsidRPr="00881A4E">
        <w:rPr>
          <w:rFonts w:ascii="Arial" w:hAnsi="Arial" w:cs="Arial"/>
        </w:rPr>
        <w:t>n</w:t>
      </w:r>
      <w:r w:rsidR="00B46A60" w:rsidRPr="00881A4E">
        <w:rPr>
          <w:rFonts w:ascii="Arial" w:hAnsi="Arial" w:cs="Arial"/>
        </w:rPr>
        <w:t xml:space="preserve"> ends in themselves. By Firestone</w:t>
      </w:r>
      <w:r w:rsidRPr="00881A4E">
        <w:rPr>
          <w:rFonts w:ascii="Arial" w:hAnsi="Arial" w:cs="Arial"/>
        </w:rPr>
        <w:t xml:space="preserve"> PR</w:t>
      </w:r>
      <w:r w:rsidR="00B46A60" w:rsidRPr="00881A4E">
        <w:rPr>
          <w:rFonts w:ascii="Arial" w:hAnsi="Arial" w:cs="Arial"/>
        </w:rPr>
        <w:t xml:space="preserve"> neglecting to inform the public about </w:t>
      </w:r>
      <w:r w:rsidR="00452854" w:rsidRPr="00881A4E">
        <w:rPr>
          <w:rFonts w:ascii="Arial" w:hAnsi="Arial" w:cs="Arial"/>
        </w:rPr>
        <w:t>their</w:t>
      </w:r>
      <w:r w:rsidR="005E3A10" w:rsidRPr="00881A4E">
        <w:rPr>
          <w:rFonts w:ascii="Arial" w:hAnsi="Arial" w:cs="Arial"/>
        </w:rPr>
        <w:t xml:space="preserve"> tire</w:t>
      </w:r>
      <w:r w:rsidR="00B46A60" w:rsidRPr="00881A4E">
        <w:rPr>
          <w:rFonts w:ascii="Arial" w:hAnsi="Arial" w:cs="Arial"/>
        </w:rPr>
        <w:t xml:space="preserve"> issues over seas they manipulated and lied to the public. Firestone was aware of the issues they were having with their tires and did not want to admit to America that they had known about their tire problems. If Firestone had followed </w:t>
      </w:r>
      <w:r w:rsidR="00452854" w:rsidRPr="00881A4E">
        <w:rPr>
          <w:rFonts w:ascii="Arial" w:hAnsi="Arial" w:cs="Arial"/>
        </w:rPr>
        <w:t>Kant’s</w:t>
      </w:r>
      <w:r w:rsidR="00B46A60" w:rsidRPr="00881A4E">
        <w:rPr>
          <w:rFonts w:ascii="Arial" w:hAnsi="Arial" w:cs="Arial"/>
        </w:rPr>
        <w:t xml:space="preserve"> </w:t>
      </w:r>
      <w:r w:rsidR="005E3A10" w:rsidRPr="00881A4E">
        <w:rPr>
          <w:rFonts w:ascii="Arial" w:hAnsi="Arial" w:cs="Arial"/>
        </w:rPr>
        <w:t>C</w:t>
      </w:r>
      <w:r w:rsidR="001C1D50" w:rsidRPr="00881A4E">
        <w:rPr>
          <w:rFonts w:ascii="Arial" w:hAnsi="Arial" w:cs="Arial"/>
        </w:rPr>
        <w:t xml:space="preserve">ategorical </w:t>
      </w:r>
      <w:r w:rsidR="005E3A10" w:rsidRPr="00881A4E">
        <w:rPr>
          <w:rFonts w:ascii="Arial" w:hAnsi="Arial" w:cs="Arial"/>
        </w:rPr>
        <w:t>I</w:t>
      </w:r>
      <w:r w:rsidR="00B46A60" w:rsidRPr="00881A4E">
        <w:rPr>
          <w:rFonts w:ascii="Arial" w:hAnsi="Arial" w:cs="Arial"/>
        </w:rPr>
        <w:t xml:space="preserve">mperative then Firestone would have never used the public as a means only but rather </w:t>
      </w:r>
      <w:r w:rsidR="001C1D50" w:rsidRPr="00881A4E">
        <w:rPr>
          <w:rFonts w:ascii="Arial" w:hAnsi="Arial" w:cs="Arial"/>
        </w:rPr>
        <w:t xml:space="preserve">treated them </w:t>
      </w:r>
      <w:r w:rsidR="00B46A60" w:rsidRPr="00881A4E">
        <w:rPr>
          <w:rFonts w:ascii="Arial" w:hAnsi="Arial" w:cs="Arial"/>
        </w:rPr>
        <w:t xml:space="preserve">with respect. </w:t>
      </w:r>
    </w:p>
    <w:p w:rsidR="00751C9D" w:rsidRPr="00881A4E" w:rsidRDefault="00751C9D" w:rsidP="008D3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81A4E">
        <w:rPr>
          <w:rFonts w:ascii="Arial" w:hAnsi="Arial" w:cs="Arial"/>
        </w:rPr>
        <w:tab/>
      </w:r>
      <w:r w:rsidR="00B46A60" w:rsidRPr="00881A4E">
        <w:rPr>
          <w:rFonts w:ascii="Arial" w:hAnsi="Arial" w:cs="Arial"/>
        </w:rPr>
        <w:t xml:space="preserve">Respecting the public, customers and employees </w:t>
      </w:r>
      <w:r w:rsidR="00452854" w:rsidRPr="00881A4E">
        <w:rPr>
          <w:rFonts w:ascii="Arial" w:hAnsi="Arial" w:cs="Arial"/>
        </w:rPr>
        <w:t>of Firestone would have benefit</w:t>
      </w:r>
      <w:r w:rsidR="001C1D50" w:rsidRPr="00881A4E">
        <w:rPr>
          <w:rFonts w:ascii="Arial" w:hAnsi="Arial" w:cs="Arial"/>
        </w:rPr>
        <w:t xml:space="preserve"> Firestone. </w:t>
      </w:r>
      <w:r w:rsidR="00B46A60" w:rsidRPr="00881A4E">
        <w:rPr>
          <w:rFonts w:ascii="Arial" w:hAnsi="Arial" w:cs="Arial"/>
        </w:rPr>
        <w:t xml:space="preserve">According to Kant </w:t>
      </w:r>
      <w:r w:rsidR="00FE21ED" w:rsidRPr="00881A4E">
        <w:rPr>
          <w:rFonts w:ascii="Arial" w:hAnsi="Arial" w:cs="Arial"/>
        </w:rPr>
        <w:t xml:space="preserve">always respect the rationality of other people because if you deceive other people you disrespect their rationality and therefore you ought to never to deceive others. </w:t>
      </w:r>
      <w:r w:rsidR="001C1D50" w:rsidRPr="00881A4E">
        <w:rPr>
          <w:rFonts w:ascii="Arial" w:hAnsi="Arial" w:cs="Arial"/>
        </w:rPr>
        <w:t xml:space="preserve">This holds true in the Firestone recall. </w:t>
      </w:r>
      <w:r w:rsidR="00C91CEE" w:rsidRPr="00881A4E">
        <w:rPr>
          <w:rFonts w:ascii="Arial" w:hAnsi="Arial" w:cs="Arial"/>
        </w:rPr>
        <w:t>Being that all humans are capable of having good reason and being responsible for our own conduct, the PR practitioners at Firestone had a duty, according to their good reason.</w:t>
      </w:r>
      <w:r w:rsidR="00C91CEE">
        <w:rPr>
          <w:rFonts w:ascii="Arial" w:hAnsi="Arial" w:cs="Arial"/>
        </w:rPr>
        <w:t xml:space="preserve"> </w:t>
      </w:r>
      <w:r w:rsidR="001C1D50" w:rsidRPr="00881A4E">
        <w:rPr>
          <w:rFonts w:ascii="Arial" w:hAnsi="Arial" w:cs="Arial"/>
        </w:rPr>
        <w:t xml:space="preserve">Firestone </w:t>
      </w:r>
      <w:r w:rsidR="009557E3" w:rsidRPr="00881A4E">
        <w:rPr>
          <w:rFonts w:ascii="Arial" w:hAnsi="Arial" w:cs="Arial"/>
        </w:rPr>
        <w:t xml:space="preserve">PR practitioners </w:t>
      </w:r>
      <w:r w:rsidR="001C1D50" w:rsidRPr="00881A4E">
        <w:rPr>
          <w:rFonts w:ascii="Arial" w:hAnsi="Arial" w:cs="Arial"/>
        </w:rPr>
        <w:t>should have re</w:t>
      </w:r>
      <w:r w:rsidRPr="00881A4E">
        <w:rPr>
          <w:rFonts w:ascii="Arial" w:hAnsi="Arial" w:cs="Arial"/>
        </w:rPr>
        <w:t>spected the rationality of their</w:t>
      </w:r>
      <w:r w:rsidR="001C1D50" w:rsidRPr="00881A4E">
        <w:rPr>
          <w:rFonts w:ascii="Arial" w:hAnsi="Arial" w:cs="Arial"/>
        </w:rPr>
        <w:t xml:space="preserve"> customers and the general pu</w:t>
      </w:r>
      <w:r w:rsidR="009557E3" w:rsidRPr="00881A4E">
        <w:rPr>
          <w:rFonts w:ascii="Arial" w:hAnsi="Arial" w:cs="Arial"/>
        </w:rPr>
        <w:t>b</w:t>
      </w:r>
      <w:r w:rsidR="00837AC0" w:rsidRPr="00881A4E">
        <w:rPr>
          <w:rFonts w:ascii="Arial" w:hAnsi="Arial" w:cs="Arial"/>
        </w:rPr>
        <w:t>lic and</w:t>
      </w:r>
      <w:r w:rsidR="009557E3" w:rsidRPr="00881A4E">
        <w:rPr>
          <w:rFonts w:ascii="Arial" w:hAnsi="Arial" w:cs="Arial"/>
        </w:rPr>
        <w:t xml:space="preserve"> notified them of the iss</w:t>
      </w:r>
      <w:r w:rsidR="000755DB" w:rsidRPr="00881A4E">
        <w:rPr>
          <w:rFonts w:ascii="Arial" w:hAnsi="Arial" w:cs="Arial"/>
        </w:rPr>
        <w:t>u</w:t>
      </w:r>
      <w:r w:rsidR="009557E3" w:rsidRPr="00881A4E">
        <w:rPr>
          <w:rFonts w:ascii="Arial" w:hAnsi="Arial" w:cs="Arial"/>
        </w:rPr>
        <w:t>es that had and could occur.</w:t>
      </w:r>
      <w:r w:rsidR="001C1D50" w:rsidRPr="00881A4E">
        <w:rPr>
          <w:rFonts w:ascii="Arial" w:hAnsi="Arial" w:cs="Arial"/>
        </w:rPr>
        <w:t xml:space="preserve"> By Firestone ignoring and deceiving</w:t>
      </w:r>
      <w:r w:rsidRPr="00881A4E">
        <w:rPr>
          <w:rFonts w:ascii="Arial" w:hAnsi="Arial" w:cs="Arial"/>
        </w:rPr>
        <w:t xml:space="preserve"> their</w:t>
      </w:r>
      <w:r w:rsidR="001C1D50" w:rsidRPr="00881A4E">
        <w:rPr>
          <w:rFonts w:ascii="Arial" w:hAnsi="Arial" w:cs="Arial"/>
        </w:rPr>
        <w:t xml:space="preserve"> customers </w:t>
      </w:r>
      <w:r w:rsidR="008955A2" w:rsidRPr="00881A4E">
        <w:rPr>
          <w:rFonts w:ascii="Arial" w:hAnsi="Arial" w:cs="Arial"/>
        </w:rPr>
        <w:t xml:space="preserve">they went again Kant’s logic. </w:t>
      </w:r>
    </w:p>
    <w:p w:rsidR="00BB359B" w:rsidRPr="00881A4E" w:rsidRDefault="00081D0F" w:rsidP="008D3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color w:val="241606"/>
          <w:szCs w:val="22"/>
        </w:rPr>
      </w:pPr>
      <w:r w:rsidRPr="00881A4E">
        <w:rPr>
          <w:rFonts w:ascii="Arial" w:hAnsi="Arial" w:cs="Arial"/>
        </w:rPr>
        <w:tab/>
      </w:r>
      <w:r w:rsidR="00741F24" w:rsidRPr="00881A4E">
        <w:rPr>
          <w:rFonts w:ascii="Arial" w:hAnsi="Arial" w:cs="Arial"/>
        </w:rPr>
        <w:t>Many companies, like Firestone, recall products. The difference is that most companies reca</w:t>
      </w:r>
      <w:r w:rsidR="00BB359B" w:rsidRPr="00881A4E">
        <w:rPr>
          <w:rFonts w:ascii="Arial" w:hAnsi="Arial" w:cs="Arial"/>
        </w:rPr>
        <w:t xml:space="preserve">ll the product as soon as there are </w:t>
      </w:r>
      <w:r w:rsidR="00741F24" w:rsidRPr="00881A4E">
        <w:rPr>
          <w:rFonts w:ascii="Arial" w:hAnsi="Arial" w:cs="Arial"/>
        </w:rPr>
        <w:t>just a few reports of issues. Starbucks, for example, recalled over 250,000 children’s plastic cups throughout US and Canada. Starbucks recalled the cups after seven reports of the cups breaking and causing harm to children. Starbucks notified the public about the immediate action they needed to take to avoid any more cases. “</w:t>
      </w:r>
      <w:r w:rsidR="00741F24" w:rsidRPr="00881A4E">
        <w:rPr>
          <w:rFonts w:ascii="Arial" w:hAnsi="Arial" w:cs="Verdana"/>
          <w:color w:val="241606"/>
          <w:szCs w:val="22"/>
        </w:rPr>
        <w:t>Parents and caregivers should stop young children from using these cups immediately, and return the cups to any Starbucks location for a refund and a free beverage of any size.” (Starbucks Corp.) Starbucks solved their product malfunction ethically and properly. They immediately acted on the issues that were present</w:t>
      </w:r>
      <w:r w:rsidR="00BB359B" w:rsidRPr="00881A4E">
        <w:rPr>
          <w:rFonts w:ascii="Arial" w:hAnsi="Arial" w:cs="Verdana"/>
          <w:color w:val="241606"/>
          <w:szCs w:val="22"/>
        </w:rPr>
        <w:t xml:space="preserve">. </w:t>
      </w:r>
      <w:r w:rsidR="00741F24" w:rsidRPr="00881A4E">
        <w:rPr>
          <w:rFonts w:ascii="Arial" w:hAnsi="Arial" w:cs="Verdana"/>
          <w:color w:val="241606"/>
          <w:szCs w:val="22"/>
        </w:rPr>
        <w:t xml:space="preserve">Firestone </w:t>
      </w:r>
      <w:r w:rsidR="00BB359B" w:rsidRPr="00881A4E">
        <w:rPr>
          <w:rFonts w:ascii="Arial" w:hAnsi="Arial" w:cs="Verdana"/>
          <w:color w:val="241606"/>
          <w:szCs w:val="22"/>
        </w:rPr>
        <w:t>however</w:t>
      </w:r>
      <w:r w:rsidR="00741F24" w:rsidRPr="00881A4E">
        <w:rPr>
          <w:rFonts w:ascii="Arial" w:hAnsi="Arial" w:cs="Verdana"/>
          <w:color w:val="241606"/>
          <w:szCs w:val="22"/>
        </w:rPr>
        <w:t xml:space="preserve"> waited to recall their tires </w:t>
      </w:r>
      <w:r w:rsidR="00BB359B" w:rsidRPr="00881A4E">
        <w:rPr>
          <w:rFonts w:ascii="Arial" w:hAnsi="Arial" w:cs="Verdana"/>
          <w:color w:val="241606"/>
          <w:szCs w:val="22"/>
        </w:rPr>
        <w:t>un</w:t>
      </w:r>
      <w:r w:rsidR="00741F24" w:rsidRPr="00881A4E">
        <w:rPr>
          <w:rFonts w:ascii="Arial" w:hAnsi="Arial" w:cs="Verdana"/>
          <w:color w:val="241606"/>
          <w:szCs w:val="22"/>
        </w:rPr>
        <w:t>til over one hundred cases</w:t>
      </w:r>
      <w:r w:rsidR="00BB359B" w:rsidRPr="00881A4E">
        <w:rPr>
          <w:rFonts w:ascii="Arial" w:hAnsi="Arial" w:cs="Verdana"/>
          <w:color w:val="241606"/>
          <w:szCs w:val="22"/>
        </w:rPr>
        <w:t xml:space="preserve"> verses the only seven Starbuck children plastic cup </w:t>
      </w:r>
      <w:r w:rsidR="00C91CEE" w:rsidRPr="00881A4E">
        <w:rPr>
          <w:rFonts w:ascii="Arial" w:hAnsi="Arial" w:cs="Verdana"/>
          <w:color w:val="241606"/>
          <w:szCs w:val="22"/>
        </w:rPr>
        <w:t>reports</w:t>
      </w:r>
      <w:r w:rsidR="00741F24" w:rsidRPr="00881A4E">
        <w:rPr>
          <w:rFonts w:ascii="Arial" w:hAnsi="Arial" w:cs="Verdana"/>
          <w:color w:val="241606"/>
          <w:szCs w:val="22"/>
        </w:rPr>
        <w:t xml:space="preserve">. </w:t>
      </w:r>
      <w:r w:rsidR="00BB359B" w:rsidRPr="00881A4E">
        <w:rPr>
          <w:rFonts w:ascii="Arial" w:hAnsi="Arial" w:cs="Verdana"/>
          <w:color w:val="241606"/>
          <w:szCs w:val="22"/>
        </w:rPr>
        <w:t xml:space="preserve">Starbucks is a good example of a recall situation that supports Kant’s Categorical Imperatives. </w:t>
      </w:r>
    </w:p>
    <w:p w:rsidR="003B0B1F" w:rsidRPr="00881A4E" w:rsidRDefault="00BB359B" w:rsidP="008D3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81A4E">
        <w:rPr>
          <w:rFonts w:ascii="Arial" w:hAnsi="Arial" w:cs="Verdana"/>
          <w:color w:val="241606"/>
          <w:szCs w:val="22"/>
        </w:rPr>
        <w:tab/>
      </w:r>
      <w:r w:rsidR="00301301" w:rsidRPr="00881A4E">
        <w:rPr>
          <w:rFonts w:ascii="Arial" w:hAnsi="Arial" w:cs="Arial"/>
        </w:rPr>
        <w:t xml:space="preserve">According to the book </w:t>
      </w:r>
      <w:r w:rsidR="000D09EB" w:rsidRPr="00881A4E">
        <w:rPr>
          <w:rFonts w:ascii="Arial" w:hAnsi="Arial" w:cs="Arial"/>
        </w:rPr>
        <w:t xml:space="preserve">The Elements of Moral Philosophy by James </w:t>
      </w:r>
      <w:proofErr w:type="spellStart"/>
      <w:r w:rsidR="000D09EB" w:rsidRPr="00881A4E">
        <w:rPr>
          <w:rFonts w:ascii="Arial" w:hAnsi="Arial" w:cs="Arial"/>
        </w:rPr>
        <w:t>Rachels</w:t>
      </w:r>
      <w:proofErr w:type="spellEnd"/>
      <w:r w:rsidR="000D09EB" w:rsidRPr="00881A4E">
        <w:rPr>
          <w:rFonts w:ascii="Arial" w:hAnsi="Arial" w:cs="Arial"/>
        </w:rPr>
        <w:t xml:space="preserve">, “Kant said the value of human beings is above all price.” This signifies the importance of humanity and dignity humans have. Humans deserve respect and have more value then just “things.” A PR practitioner that follows Kant’s Categorical </w:t>
      </w:r>
      <w:r w:rsidR="00D03126" w:rsidRPr="00881A4E">
        <w:rPr>
          <w:rFonts w:ascii="Arial" w:hAnsi="Arial" w:cs="Arial"/>
        </w:rPr>
        <w:t>Imperatives</w:t>
      </w:r>
      <w:r w:rsidR="000D09EB" w:rsidRPr="00881A4E">
        <w:rPr>
          <w:rFonts w:ascii="Arial" w:hAnsi="Arial" w:cs="Arial"/>
        </w:rPr>
        <w:t xml:space="preserve"> with the belief that humans </w:t>
      </w:r>
      <w:r w:rsidR="005A790F" w:rsidRPr="00881A4E">
        <w:rPr>
          <w:rFonts w:ascii="Arial" w:hAnsi="Arial" w:cs="Arial"/>
        </w:rPr>
        <w:t>cannot</w:t>
      </w:r>
      <w:r w:rsidR="000D09EB" w:rsidRPr="00881A4E">
        <w:rPr>
          <w:rFonts w:ascii="Arial" w:hAnsi="Arial" w:cs="Arial"/>
        </w:rPr>
        <w:t xml:space="preserve"> be used as a means only</w:t>
      </w:r>
      <w:r w:rsidR="00C91CEE">
        <w:rPr>
          <w:rFonts w:ascii="Arial" w:hAnsi="Arial" w:cs="Arial"/>
        </w:rPr>
        <w:t>,</w:t>
      </w:r>
      <w:r w:rsidR="000D09EB" w:rsidRPr="00881A4E">
        <w:rPr>
          <w:rFonts w:ascii="Arial" w:hAnsi="Arial" w:cs="Arial"/>
        </w:rPr>
        <w:t xml:space="preserve"> ultimately give respect to humanity. Kant believes that humans have goals and objectives in which we find things that we use and have value for us but are just things and are non-human. These things we use as a means only to get give us something that we need. However, Kant believes we must not use people in this way.  </w:t>
      </w:r>
      <w:r w:rsidR="00975F83" w:rsidRPr="00881A4E">
        <w:rPr>
          <w:rFonts w:ascii="Arial" w:hAnsi="Arial" w:cs="Arial"/>
        </w:rPr>
        <w:t>Kant believes that, “the only way that moral goodness can exist is for rational creatures to act from a good will- that is, to apprehend what they should do and to do it from a sense of duty.” (</w:t>
      </w:r>
      <w:proofErr w:type="spellStart"/>
      <w:r w:rsidR="00975F83" w:rsidRPr="00881A4E">
        <w:rPr>
          <w:rFonts w:ascii="Arial" w:hAnsi="Arial" w:cs="Arial"/>
        </w:rPr>
        <w:t>Rachels</w:t>
      </w:r>
      <w:proofErr w:type="spellEnd"/>
      <w:r w:rsidR="00975F83" w:rsidRPr="00881A4E">
        <w:rPr>
          <w:rFonts w:ascii="Arial" w:hAnsi="Arial" w:cs="Arial"/>
        </w:rPr>
        <w:t xml:space="preserve">) </w:t>
      </w:r>
      <w:r w:rsidR="00D03126" w:rsidRPr="00881A4E">
        <w:rPr>
          <w:rFonts w:ascii="Arial" w:hAnsi="Arial" w:cs="Arial"/>
        </w:rPr>
        <w:t xml:space="preserve">With this theory the PR practitioners for Firestone should have acted in their goodwill and moral duty with respect to their customers and notified them of the tire mishaps. </w:t>
      </w:r>
    </w:p>
    <w:p w:rsidR="00914EB0" w:rsidRPr="00881A4E" w:rsidRDefault="003B0B1F" w:rsidP="008D3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81A4E">
        <w:rPr>
          <w:rFonts w:ascii="Arial" w:hAnsi="Arial" w:cs="Arial"/>
        </w:rPr>
        <w:tab/>
      </w:r>
      <w:r w:rsidR="00FA15C2" w:rsidRPr="00881A4E">
        <w:rPr>
          <w:rFonts w:ascii="Arial" w:hAnsi="Arial" w:cs="Arial"/>
        </w:rPr>
        <w:t>The counterargument to the reasons why Kant’s Categorical Imperative would have not been the best theory to solve this ethical impropriety would be</w:t>
      </w:r>
      <w:r w:rsidR="00837AC0" w:rsidRPr="00881A4E">
        <w:rPr>
          <w:rFonts w:ascii="Arial" w:hAnsi="Arial" w:cs="Arial"/>
        </w:rPr>
        <w:t xml:space="preserve"> that Firestone could have notified the public too soon and lost all credibility for a tire issue that wasn’t serious. If Firestone PR </w:t>
      </w:r>
      <w:r w:rsidR="00E01EA2" w:rsidRPr="00881A4E">
        <w:rPr>
          <w:rFonts w:ascii="Arial" w:hAnsi="Arial" w:cs="Arial"/>
        </w:rPr>
        <w:t>practitioners</w:t>
      </w:r>
      <w:r w:rsidR="00837AC0" w:rsidRPr="00881A4E">
        <w:rPr>
          <w:rFonts w:ascii="Arial" w:hAnsi="Arial" w:cs="Arial"/>
        </w:rPr>
        <w:t xml:space="preserve"> send out a news release </w:t>
      </w:r>
      <w:r w:rsidR="00914EB0" w:rsidRPr="00881A4E">
        <w:rPr>
          <w:rFonts w:ascii="Arial" w:hAnsi="Arial" w:cs="Arial"/>
        </w:rPr>
        <w:t xml:space="preserve">right away </w:t>
      </w:r>
      <w:r w:rsidR="00837AC0" w:rsidRPr="00881A4E">
        <w:rPr>
          <w:rFonts w:ascii="Arial" w:hAnsi="Arial" w:cs="Arial"/>
        </w:rPr>
        <w:t xml:space="preserve">about the issues they were having over seas, Firestone </w:t>
      </w:r>
      <w:r w:rsidR="00E834BA" w:rsidRPr="00881A4E">
        <w:rPr>
          <w:rFonts w:ascii="Arial" w:hAnsi="Arial" w:cs="Arial"/>
        </w:rPr>
        <w:t xml:space="preserve">probably would have lost a lot of business right away. Firestone would have risked a decline in sales, rumors and a bad reputation. If Firestone </w:t>
      </w:r>
      <w:r w:rsidR="00630979" w:rsidRPr="00881A4E">
        <w:rPr>
          <w:rFonts w:ascii="Arial" w:hAnsi="Arial" w:cs="Arial"/>
        </w:rPr>
        <w:t>had</w:t>
      </w:r>
      <w:r w:rsidR="00E834BA" w:rsidRPr="00881A4E">
        <w:rPr>
          <w:rFonts w:ascii="Arial" w:hAnsi="Arial" w:cs="Arial"/>
        </w:rPr>
        <w:t xml:space="preserve"> sent out the news release </w:t>
      </w:r>
      <w:r w:rsidR="00092D8B" w:rsidRPr="00881A4E">
        <w:rPr>
          <w:rFonts w:ascii="Arial" w:hAnsi="Arial" w:cs="Arial"/>
        </w:rPr>
        <w:t xml:space="preserve">and the tire issue turned out to not be a serious situation then it would have had a horrible impact on Firestones business. </w:t>
      </w:r>
    </w:p>
    <w:p w:rsidR="0023116B" w:rsidRPr="00881A4E" w:rsidRDefault="00914EB0" w:rsidP="008D3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81A4E">
        <w:rPr>
          <w:rFonts w:ascii="Arial" w:hAnsi="Arial" w:cs="Arial"/>
        </w:rPr>
        <w:tab/>
        <w:t>However</w:t>
      </w:r>
      <w:r w:rsidR="00630979" w:rsidRPr="00881A4E">
        <w:rPr>
          <w:rFonts w:ascii="Arial" w:hAnsi="Arial" w:cs="Arial"/>
        </w:rPr>
        <w:t xml:space="preserve"> if</w:t>
      </w:r>
      <w:r w:rsidRPr="00881A4E">
        <w:rPr>
          <w:rFonts w:ascii="Arial" w:hAnsi="Arial" w:cs="Arial"/>
        </w:rPr>
        <w:t xml:space="preserve"> </w:t>
      </w:r>
      <w:r w:rsidR="003A67BE" w:rsidRPr="00881A4E">
        <w:rPr>
          <w:rFonts w:ascii="Arial" w:hAnsi="Arial" w:cs="Arial"/>
        </w:rPr>
        <w:t xml:space="preserve">Firestone </w:t>
      </w:r>
      <w:r w:rsidR="00630979" w:rsidRPr="00881A4E">
        <w:rPr>
          <w:rFonts w:ascii="Arial" w:hAnsi="Arial" w:cs="Arial"/>
        </w:rPr>
        <w:t>took the</w:t>
      </w:r>
      <w:r w:rsidRPr="00881A4E">
        <w:rPr>
          <w:rFonts w:ascii="Arial" w:hAnsi="Arial" w:cs="Arial"/>
        </w:rPr>
        <w:t xml:space="preserve"> risk and</w:t>
      </w:r>
      <w:r w:rsidR="00630979" w:rsidRPr="00881A4E">
        <w:rPr>
          <w:rFonts w:ascii="Arial" w:hAnsi="Arial" w:cs="Arial"/>
        </w:rPr>
        <w:t xml:space="preserve"> notified</w:t>
      </w:r>
      <w:r w:rsidRPr="00881A4E">
        <w:rPr>
          <w:rFonts w:ascii="Arial" w:hAnsi="Arial" w:cs="Arial"/>
        </w:rPr>
        <w:t xml:space="preserve"> the public right away Firestone would have saved a </w:t>
      </w:r>
      <w:r w:rsidR="00630979" w:rsidRPr="00881A4E">
        <w:rPr>
          <w:rFonts w:ascii="Arial" w:hAnsi="Arial" w:cs="Arial"/>
        </w:rPr>
        <w:t>few hundred lives as well as avoided the</w:t>
      </w:r>
      <w:r w:rsidRPr="00881A4E">
        <w:rPr>
          <w:rFonts w:ascii="Arial" w:hAnsi="Arial" w:cs="Arial"/>
        </w:rPr>
        <w:t xml:space="preserve"> unethical reputation </w:t>
      </w:r>
      <w:r w:rsidR="00630979" w:rsidRPr="00881A4E">
        <w:rPr>
          <w:rFonts w:ascii="Arial" w:hAnsi="Arial" w:cs="Arial"/>
        </w:rPr>
        <w:t xml:space="preserve">they now </w:t>
      </w:r>
      <w:r w:rsidRPr="00881A4E">
        <w:rPr>
          <w:rFonts w:ascii="Arial" w:hAnsi="Arial" w:cs="Arial"/>
        </w:rPr>
        <w:t>h</w:t>
      </w:r>
      <w:r w:rsidR="00630979" w:rsidRPr="00881A4E">
        <w:rPr>
          <w:rFonts w:ascii="Arial" w:hAnsi="Arial" w:cs="Arial"/>
        </w:rPr>
        <w:t>ave</w:t>
      </w:r>
      <w:r w:rsidRPr="00881A4E">
        <w:rPr>
          <w:rFonts w:ascii="Arial" w:hAnsi="Arial" w:cs="Arial"/>
        </w:rPr>
        <w:t xml:space="preserve">.  </w:t>
      </w:r>
    </w:p>
    <w:p w:rsidR="00E05D50" w:rsidRPr="00881A4E" w:rsidRDefault="00A51379" w:rsidP="00EC4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81A4E">
        <w:rPr>
          <w:rFonts w:ascii="Arial" w:hAnsi="Arial" w:cs="Arial"/>
        </w:rPr>
        <w:tab/>
        <w:t xml:space="preserve">The PR practitioners of Firestone chose an unethical way to deal with the life threatening tire issue. Firestone PR practitioners should have followed Kant’s Categorical Imperatives and notified the public sooner. If Firestone was concerned about the humanity of their customers and felt the need to respect them, then Firestone would have recalled the tires sooner. Because Firestone knew their tires were faulty and waited until over one hundred deaths and hundreds of accidents to recall their tires, they deceived the public, lied and ultimately </w:t>
      </w:r>
      <w:r w:rsidR="005E4B30" w:rsidRPr="00881A4E">
        <w:rPr>
          <w:rFonts w:ascii="Arial" w:hAnsi="Arial" w:cs="Arial"/>
        </w:rPr>
        <w:t xml:space="preserve">proved that they </w:t>
      </w:r>
      <w:r w:rsidRPr="00881A4E">
        <w:rPr>
          <w:rFonts w:ascii="Arial" w:hAnsi="Arial" w:cs="Arial"/>
        </w:rPr>
        <w:t xml:space="preserve">used their customers as a means only. </w:t>
      </w:r>
    </w:p>
    <w:p w:rsidR="008F5AB0" w:rsidRPr="00881A4E" w:rsidRDefault="00E01EA2" w:rsidP="00E01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sidRPr="00881A4E">
        <w:rPr>
          <w:rFonts w:ascii="Arial" w:hAnsi="Arial" w:cs="Arial"/>
        </w:rPr>
        <w:t xml:space="preserve">References </w:t>
      </w:r>
    </w:p>
    <w:p w:rsidR="008F5AB0" w:rsidRPr="00881A4E" w:rsidRDefault="008F5AB0" w:rsidP="00E01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8F5AB0" w:rsidRPr="00881A4E" w:rsidRDefault="008F5AB0" w:rsidP="008F5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A23843" w:rsidRPr="00881A4E" w:rsidRDefault="008F5AB0" w:rsidP="008F5AB0">
      <w:pPr>
        <w:widowControl w:val="0"/>
        <w:autoSpaceDE w:val="0"/>
        <w:autoSpaceDN w:val="0"/>
        <w:adjustRightInd w:val="0"/>
        <w:rPr>
          <w:rFonts w:ascii="Arial" w:hAnsi="Arial" w:cs="Verdana"/>
          <w:color w:val="262626"/>
          <w:spacing w:val="20"/>
          <w:kern w:val="1"/>
          <w:szCs w:val="20"/>
        </w:rPr>
      </w:pPr>
      <w:r w:rsidRPr="00881A4E">
        <w:rPr>
          <w:rFonts w:ascii="Arial" w:hAnsi="Arial" w:cs="Verdana"/>
          <w:color w:val="262626"/>
          <w:spacing w:val="20"/>
          <w:kern w:val="1"/>
          <w:szCs w:val="20"/>
        </w:rPr>
        <w:t xml:space="preserve">Greenwald, J. (2000, August 21). </w:t>
      </w:r>
      <w:proofErr w:type="gramStart"/>
      <w:r w:rsidRPr="00881A4E">
        <w:rPr>
          <w:rFonts w:ascii="Arial" w:hAnsi="Arial" w:cs="Verdana"/>
          <w:color w:val="262626"/>
          <w:spacing w:val="20"/>
          <w:kern w:val="1"/>
          <w:szCs w:val="20"/>
        </w:rPr>
        <w:t>Firestone's tire crisis.</w:t>
      </w:r>
      <w:proofErr w:type="gramEnd"/>
      <w:r w:rsidRPr="00881A4E">
        <w:rPr>
          <w:rFonts w:ascii="Arial" w:hAnsi="Arial" w:cs="Verdana"/>
          <w:color w:val="262626"/>
          <w:spacing w:val="20"/>
          <w:kern w:val="1"/>
          <w:szCs w:val="20"/>
        </w:rPr>
        <w:t xml:space="preserve"> </w:t>
      </w:r>
      <w:r w:rsidRPr="00881A4E">
        <w:rPr>
          <w:rFonts w:ascii="Arial" w:hAnsi="Arial" w:cs="Verdana"/>
          <w:i/>
          <w:iCs/>
          <w:color w:val="262626"/>
          <w:spacing w:val="20"/>
          <w:kern w:val="1"/>
          <w:szCs w:val="20"/>
        </w:rPr>
        <w:t>TIME</w:t>
      </w:r>
      <w:r w:rsidR="00A23843" w:rsidRPr="00881A4E">
        <w:rPr>
          <w:rFonts w:ascii="Arial" w:hAnsi="Arial" w:cs="Verdana"/>
          <w:color w:val="262626"/>
          <w:spacing w:val="20"/>
          <w:kern w:val="1"/>
          <w:szCs w:val="20"/>
        </w:rPr>
        <w:t>,</w:t>
      </w:r>
    </w:p>
    <w:p w:rsidR="00A23843" w:rsidRPr="00881A4E" w:rsidRDefault="00A23843" w:rsidP="00A23843">
      <w:pPr>
        <w:widowControl w:val="0"/>
        <w:autoSpaceDE w:val="0"/>
        <w:autoSpaceDN w:val="0"/>
        <w:adjustRightInd w:val="0"/>
        <w:ind w:firstLine="720"/>
        <w:rPr>
          <w:rFonts w:ascii="Arial" w:hAnsi="Arial" w:cs="Verdana"/>
          <w:color w:val="262626"/>
          <w:spacing w:val="20"/>
          <w:kern w:val="1"/>
          <w:szCs w:val="20"/>
        </w:rPr>
      </w:pPr>
      <w:r w:rsidRPr="00881A4E">
        <w:rPr>
          <w:rFonts w:ascii="Arial" w:hAnsi="Arial" w:cs="Verdana"/>
          <w:color w:val="262626"/>
          <w:spacing w:val="20"/>
          <w:kern w:val="1"/>
          <w:szCs w:val="20"/>
        </w:rPr>
        <w:t>Retrieved from</w:t>
      </w:r>
    </w:p>
    <w:p w:rsidR="0023116B" w:rsidRPr="00881A4E" w:rsidRDefault="008F5AB0" w:rsidP="00A23843">
      <w:pPr>
        <w:widowControl w:val="0"/>
        <w:autoSpaceDE w:val="0"/>
        <w:autoSpaceDN w:val="0"/>
        <w:adjustRightInd w:val="0"/>
        <w:ind w:left="720"/>
        <w:rPr>
          <w:rFonts w:ascii="Arial" w:hAnsi="Arial" w:cs="Verdana"/>
          <w:color w:val="262626"/>
          <w:spacing w:val="20"/>
          <w:kern w:val="1"/>
          <w:szCs w:val="20"/>
        </w:rPr>
      </w:pPr>
      <w:r w:rsidRPr="00881A4E">
        <w:rPr>
          <w:rFonts w:ascii="Arial" w:hAnsi="Arial" w:cs="Verdana"/>
          <w:color w:val="262626"/>
          <w:spacing w:val="20"/>
          <w:kern w:val="1"/>
          <w:szCs w:val="20"/>
        </w:rPr>
        <w:t>http://www.time.com/time/magazine/article/0,9171,997759,00.html</w:t>
      </w:r>
    </w:p>
    <w:p w:rsidR="0023116B" w:rsidRPr="00881A4E" w:rsidRDefault="0023116B" w:rsidP="008F5AB0">
      <w:pPr>
        <w:widowControl w:val="0"/>
        <w:autoSpaceDE w:val="0"/>
        <w:autoSpaceDN w:val="0"/>
        <w:adjustRightInd w:val="0"/>
        <w:rPr>
          <w:rFonts w:ascii="Arial" w:hAnsi="Arial" w:cs="Verdana"/>
          <w:color w:val="262626"/>
          <w:spacing w:val="20"/>
          <w:kern w:val="1"/>
          <w:szCs w:val="20"/>
        </w:rPr>
      </w:pPr>
    </w:p>
    <w:p w:rsidR="00A23843" w:rsidRPr="00881A4E" w:rsidRDefault="009B5532" w:rsidP="008F5AB0">
      <w:pPr>
        <w:widowControl w:val="0"/>
        <w:autoSpaceDE w:val="0"/>
        <w:autoSpaceDN w:val="0"/>
        <w:adjustRightInd w:val="0"/>
        <w:rPr>
          <w:rFonts w:ascii="Arial" w:hAnsi="Arial" w:cs="Verdana"/>
          <w:i/>
          <w:iCs/>
          <w:color w:val="262626"/>
          <w:spacing w:val="20"/>
          <w:kern w:val="1"/>
          <w:szCs w:val="20"/>
        </w:rPr>
      </w:pPr>
      <w:r w:rsidRPr="00881A4E">
        <w:rPr>
          <w:rFonts w:ascii="Arial" w:hAnsi="Arial" w:cs="Verdana"/>
          <w:color w:val="262626"/>
          <w:spacing w:val="20"/>
          <w:kern w:val="1"/>
          <w:szCs w:val="20"/>
        </w:rPr>
        <w:t xml:space="preserve">Johnson, R. (2004). </w:t>
      </w:r>
      <w:proofErr w:type="gramStart"/>
      <w:r w:rsidRPr="00881A4E">
        <w:rPr>
          <w:rFonts w:ascii="Arial" w:hAnsi="Arial" w:cs="Verdana"/>
          <w:color w:val="262626"/>
          <w:spacing w:val="20"/>
          <w:kern w:val="1"/>
          <w:szCs w:val="20"/>
        </w:rPr>
        <w:t>Kant's Moral Philosophy.</w:t>
      </w:r>
      <w:proofErr w:type="gramEnd"/>
      <w:r w:rsidRPr="00881A4E">
        <w:rPr>
          <w:rFonts w:ascii="Arial" w:hAnsi="Arial" w:cs="Verdana"/>
          <w:color w:val="262626"/>
          <w:spacing w:val="20"/>
          <w:kern w:val="1"/>
          <w:szCs w:val="20"/>
        </w:rPr>
        <w:t xml:space="preserve"> </w:t>
      </w:r>
      <w:r w:rsidR="00A23843" w:rsidRPr="00881A4E">
        <w:rPr>
          <w:rFonts w:ascii="Arial" w:hAnsi="Arial" w:cs="Verdana"/>
          <w:i/>
          <w:iCs/>
          <w:color w:val="262626"/>
          <w:spacing w:val="20"/>
          <w:kern w:val="1"/>
          <w:szCs w:val="20"/>
        </w:rPr>
        <w:t>Stanford</w:t>
      </w:r>
    </w:p>
    <w:p w:rsidR="009B5532" w:rsidRPr="00881A4E" w:rsidRDefault="009B5532" w:rsidP="00A23843">
      <w:pPr>
        <w:widowControl w:val="0"/>
        <w:autoSpaceDE w:val="0"/>
        <w:autoSpaceDN w:val="0"/>
        <w:adjustRightInd w:val="0"/>
        <w:ind w:firstLine="720"/>
        <w:rPr>
          <w:rFonts w:ascii="Arial" w:hAnsi="Arial" w:cs="Verdana"/>
          <w:color w:val="262626"/>
          <w:spacing w:val="20"/>
          <w:kern w:val="1"/>
          <w:szCs w:val="20"/>
        </w:rPr>
      </w:pPr>
      <w:proofErr w:type="gramStart"/>
      <w:r w:rsidRPr="00881A4E">
        <w:rPr>
          <w:rFonts w:ascii="Arial" w:hAnsi="Arial" w:cs="Verdana"/>
          <w:i/>
          <w:iCs/>
          <w:color w:val="262626"/>
          <w:spacing w:val="20"/>
          <w:kern w:val="1"/>
          <w:szCs w:val="20"/>
        </w:rPr>
        <w:t>encyclopedia</w:t>
      </w:r>
      <w:proofErr w:type="gramEnd"/>
      <w:r w:rsidRPr="00881A4E">
        <w:rPr>
          <w:rFonts w:ascii="Arial" w:hAnsi="Arial" w:cs="Verdana"/>
          <w:i/>
          <w:iCs/>
          <w:color w:val="262626"/>
          <w:spacing w:val="20"/>
          <w:kern w:val="1"/>
          <w:szCs w:val="20"/>
        </w:rPr>
        <w:t xml:space="preserve"> of philosophy</w:t>
      </w:r>
      <w:r w:rsidRPr="00881A4E">
        <w:rPr>
          <w:rFonts w:ascii="Arial" w:hAnsi="Arial" w:cs="Verdana"/>
          <w:color w:val="262626"/>
          <w:spacing w:val="20"/>
          <w:kern w:val="1"/>
          <w:szCs w:val="20"/>
        </w:rPr>
        <w:t xml:space="preserve">. </w:t>
      </w:r>
      <w:r w:rsidR="00A23843" w:rsidRPr="00881A4E">
        <w:rPr>
          <w:rFonts w:ascii="Arial" w:hAnsi="Arial" w:cs="Verdana"/>
          <w:color w:val="262626"/>
          <w:spacing w:val="20"/>
          <w:kern w:val="1"/>
          <w:szCs w:val="20"/>
        </w:rPr>
        <w:t>Retrieved (2010, March 29) from</w:t>
      </w:r>
      <w:r w:rsidR="00A23843" w:rsidRPr="00881A4E">
        <w:rPr>
          <w:rFonts w:ascii="Arial" w:hAnsi="Arial" w:cs="Verdana"/>
          <w:color w:val="262626"/>
          <w:spacing w:val="20"/>
          <w:kern w:val="1"/>
          <w:szCs w:val="20"/>
        </w:rPr>
        <w:tab/>
      </w:r>
      <w:r w:rsidRPr="00881A4E">
        <w:rPr>
          <w:rFonts w:ascii="Arial" w:hAnsi="Arial" w:cs="Verdana"/>
          <w:color w:val="262626"/>
          <w:spacing w:val="20"/>
          <w:kern w:val="1"/>
          <w:szCs w:val="20"/>
        </w:rPr>
        <w:t>http://plato.stanford.edu/entries/kant-moral/#AutFor</w:t>
      </w:r>
    </w:p>
    <w:p w:rsidR="009B5532" w:rsidRPr="00881A4E" w:rsidRDefault="009B5532" w:rsidP="009B5532">
      <w:pPr>
        <w:widowControl w:val="0"/>
        <w:autoSpaceDE w:val="0"/>
        <w:autoSpaceDN w:val="0"/>
        <w:adjustRightInd w:val="0"/>
        <w:rPr>
          <w:rFonts w:ascii="Arial" w:hAnsi="Arial" w:cs="Verdana"/>
          <w:color w:val="262626"/>
          <w:spacing w:val="20"/>
          <w:kern w:val="1"/>
          <w:szCs w:val="20"/>
        </w:rPr>
      </w:pPr>
    </w:p>
    <w:p w:rsidR="00A23843" w:rsidRPr="00881A4E" w:rsidRDefault="009B5532" w:rsidP="009B5532">
      <w:pPr>
        <w:widowControl w:val="0"/>
        <w:autoSpaceDE w:val="0"/>
        <w:autoSpaceDN w:val="0"/>
        <w:adjustRightInd w:val="0"/>
        <w:rPr>
          <w:rFonts w:ascii="Arial" w:hAnsi="Arial" w:cs="Verdana"/>
          <w:color w:val="262626"/>
          <w:spacing w:val="20"/>
          <w:kern w:val="1"/>
          <w:szCs w:val="20"/>
        </w:rPr>
      </w:pPr>
      <w:proofErr w:type="spellStart"/>
      <w:r w:rsidRPr="00881A4E">
        <w:rPr>
          <w:rFonts w:ascii="Arial" w:hAnsi="Arial" w:cs="Verdana"/>
          <w:color w:val="262626"/>
          <w:spacing w:val="20"/>
          <w:kern w:val="1"/>
          <w:szCs w:val="20"/>
        </w:rPr>
        <w:t>Juran</w:t>
      </w:r>
      <w:proofErr w:type="spellEnd"/>
      <w:r w:rsidRPr="00881A4E">
        <w:rPr>
          <w:rFonts w:ascii="Arial" w:hAnsi="Arial" w:cs="Verdana"/>
          <w:color w:val="262626"/>
          <w:spacing w:val="20"/>
          <w:kern w:val="1"/>
          <w:szCs w:val="20"/>
        </w:rPr>
        <w:t xml:space="preserve">, K. (2000). </w:t>
      </w:r>
      <w:proofErr w:type="gramStart"/>
      <w:r w:rsidRPr="00881A4E">
        <w:rPr>
          <w:rFonts w:ascii="Arial" w:hAnsi="Arial" w:cs="Verdana"/>
          <w:color w:val="262626"/>
          <w:spacing w:val="20"/>
          <w:kern w:val="1"/>
          <w:szCs w:val="20"/>
        </w:rPr>
        <w:t>Firestone tire recall background information.</w:t>
      </w:r>
      <w:proofErr w:type="gramEnd"/>
    </w:p>
    <w:p w:rsidR="00A23843" w:rsidRPr="00881A4E" w:rsidRDefault="009B5532" w:rsidP="00A23843">
      <w:pPr>
        <w:widowControl w:val="0"/>
        <w:autoSpaceDE w:val="0"/>
        <w:autoSpaceDN w:val="0"/>
        <w:adjustRightInd w:val="0"/>
        <w:ind w:firstLine="720"/>
        <w:rPr>
          <w:rFonts w:ascii="Arial" w:hAnsi="Arial" w:cs="Verdana"/>
          <w:color w:val="262626"/>
          <w:spacing w:val="20"/>
          <w:kern w:val="1"/>
          <w:szCs w:val="20"/>
        </w:rPr>
      </w:pPr>
      <w:r w:rsidRPr="00881A4E">
        <w:rPr>
          <w:rFonts w:ascii="Arial" w:hAnsi="Arial" w:cs="Verdana"/>
          <w:i/>
          <w:iCs/>
          <w:color w:val="262626"/>
          <w:spacing w:val="20"/>
          <w:kern w:val="1"/>
          <w:szCs w:val="20"/>
        </w:rPr>
        <w:t>Popular Mechanics</w:t>
      </w:r>
      <w:r w:rsidR="00A23843" w:rsidRPr="00881A4E">
        <w:rPr>
          <w:rFonts w:ascii="Arial" w:hAnsi="Arial" w:cs="Verdana"/>
          <w:color w:val="262626"/>
          <w:spacing w:val="20"/>
          <w:kern w:val="1"/>
          <w:szCs w:val="20"/>
        </w:rPr>
        <w:t>, (August), Retrieved from</w:t>
      </w:r>
    </w:p>
    <w:p w:rsidR="00A23843" w:rsidRPr="00881A4E" w:rsidRDefault="00A23843" w:rsidP="00A23843">
      <w:pPr>
        <w:widowControl w:val="0"/>
        <w:autoSpaceDE w:val="0"/>
        <w:autoSpaceDN w:val="0"/>
        <w:adjustRightInd w:val="0"/>
        <w:ind w:firstLine="720"/>
        <w:rPr>
          <w:rFonts w:ascii="Arial" w:hAnsi="Arial" w:cs="Verdana"/>
          <w:color w:val="262626"/>
          <w:spacing w:val="20"/>
          <w:kern w:val="1"/>
          <w:szCs w:val="20"/>
        </w:rPr>
      </w:pPr>
      <w:hyperlink r:id="rId4" w:history="1">
        <w:r w:rsidRPr="00881A4E">
          <w:rPr>
            <w:rStyle w:val="Hyperlink"/>
            <w:rFonts w:ascii="Arial" w:hAnsi="Arial" w:cs="Verdana"/>
            <w:spacing w:val="20"/>
            <w:kern w:val="1"/>
            <w:szCs w:val="20"/>
          </w:rPr>
          <w:t>http://www.popularmechanics.com/automotive/new_cars/127</w:t>
        </w:r>
      </w:hyperlink>
    </w:p>
    <w:p w:rsidR="009B5532" w:rsidRPr="00881A4E" w:rsidRDefault="009B5532" w:rsidP="00A23843">
      <w:pPr>
        <w:widowControl w:val="0"/>
        <w:autoSpaceDE w:val="0"/>
        <w:autoSpaceDN w:val="0"/>
        <w:adjustRightInd w:val="0"/>
        <w:ind w:left="720"/>
        <w:rPr>
          <w:rFonts w:ascii="Arial" w:hAnsi="Arial" w:cs="Verdana"/>
          <w:color w:val="262626"/>
          <w:spacing w:val="20"/>
          <w:kern w:val="1"/>
          <w:szCs w:val="20"/>
        </w:rPr>
      </w:pPr>
      <w:r w:rsidRPr="00881A4E">
        <w:rPr>
          <w:rFonts w:ascii="Arial" w:hAnsi="Arial" w:cs="Verdana"/>
          <w:color w:val="262626"/>
          <w:spacing w:val="20"/>
          <w:kern w:val="1"/>
          <w:szCs w:val="20"/>
        </w:rPr>
        <w:t>62</w:t>
      </w:r>
    </w:p>
    <w:p w:rsidR="009B5532" w:rsidRPr="00881A4E" w:rsidRDefault="009B5532" w:rsidP="0023116B">
      <w:pPr>
        <w:widowControl w:val="0"/>
        <w:autoSpaceDE w:val="0"/>
        <w:autoSpaceDN w:val="0"/>
        <w:adjustRightInd w:val="0"/>
        <w:rPr>
          <w:rFonts w:ascii="Arial" w:hAnsi="Arial" w:cs="Verdana"/>
          <w:color w:val="262626"/>
          <w:spacing w:val="20"/>
          <w:kern w:val="1"/>
          <w:szCs w:val="20"/>
        </w:rPr>
      </w:pPr>
    </w:p>
    <w:p w:rsidR="00A23843" w:rsidRPr="00881A4E" w:rsidRDefault="0023116B" w:rsidP="0023116B">
      <w:pPr>
        <w:widowControl w:val="0"/>
        <w:autoSpaceDE w:val="0"/>
        <w:autoSpaceDN w:val="0"/>
        <w:adjustRightInd w:val="0"/>
        <w:rPr>
          <w:rFonts w:ascii="Arial" w:hAnsi="Arial" w:cs="Verdana"/>
          <w:color w:val="262626"/>
          <w:spacing w:val="20"/>
          <w:kern w:val="1"/>
          <w:szCs w:val="20"/>
        </w:rPr>
      </w:pPr>
      <w:proofErr w:type="gramStart"/>
      <w:r w:rsidRPr="00881A4E">
        <w:rPr>
          <w:rFonts w:ascii="Arial" w:hAnsi="Arial" w:cs="Verdana"/>
          <w:color w:val="262626"/>
          <w:spacing w:val="20"/>
          <w:kern w:val="1"/>
          <w:szCs w:val="20"/>
        </w:rPr>
        <w:t>Moll, R. (2003).</w:t>
      </w:r>
      <w:proofErr w:type="gramEnd"/>
      <w:r w:rsidRPr="00881A4E">
        <w:rPr>
          <w:rFonts w:ascii="Arial" w:hAnsi="Arial" w:cs="Verdana"/>
          <w:color w:val="262626"/>
          <w:spacing w:val="20"/>
          <w:kern w:val="1"/>
          <w:szCs w:val="20"/>
        </w:rPr>
        <w:t xml:space="preserve"> Ford motor company and the firestone </w:t>
      </w:r>
      <w:proofErr w:type="spellStart"/>
      <w:r w:rsidRPr="00881A4E">
        <w:rPr>
          <w:rFonts w:ascii="Arial" w:hAnsi="Arial" w:cs="Verdana"/>
          <w:color w:val="262626"/>
          <w:spacing w:val="20"/>
          <w:kern w:val="1"/>
          <w:szCs w:val="20"/>
        </w:rPr>
        <w:t>tyre</w:t>
      </w:r>
      <w:proofErr w:type="spellEnd"/>
      <w:r w:rsidRPr="00881A4E">
        <w:rPr>
          <w:rFonts w:ascii="Arial" w:hAnsi="Arial" w:cs="Verdana"/>
          <w:color w:val="262626"/>
          <w:spacing w:val="20"/>
          <w:kern w:val="1"/>
          <w:szCs w:val="20"/>
        </w:rPr>
        <w:t xml:space="preserve"> recall.</w:t>
      </w:r>
    </w:p>
    <w:p w:rsidR="00A23843" w:rsidRPr="00881A4E" w:rsidRDefault="0023116B" w:rsidP="00A23843">
      <w:pPr>
        <w:widowControl w:val="0"/>
        <w:autoSpaceDE w:val="0"/>
        <w:autoSpaceDN w:val="0"/>
        <w:adjustRightInd w:val="0"/>
        <w:ind w:firstLine="720"/>
        <w:rPr>
          <w:rFonts w:ascii="Arial" w:hAnsi="Arial" w:cs="Verdana"/>
          <w:color w:val="262626"/>
          <w:spacing w:val="20"/>
          <w:kern w:val="1"/>
          <w:szCs w:val="20"/>
        </w:rPr>
      </w:pPr>
      <w:r w:rsidRPr="00881A4E">
        <w:rPr>
          <w:rFonts w:ascii="Arial" w:hAnsi="Arial" w:cs="Verdana"/>
          <w:i/>
          <w:iCs/>
          <w:color w:val="262626"/>
          <w:spacing w:val="20"/>
          <w:kern w:val="1"/>
          <w:szCs w:val="20"/>
        </w:rPr>
        <w:t>Journal of Public Affairs</w:t>
      </w:r>
      <w:r w:rsidRPr="00881A4E">
        <w:rPr>
          <w:rFonts w:ascii="Arial" w:hAnsi="Arial" w:cs="Verdana"/>
          <w:color w:val="262626"/>
          <w:spacing w:val="20"/>
          <w:kern w:val="1"/>
          <w:szCs w:val="20"/>
        </w:rPr>
        <w:t xml:space="preserve">, </w:t>
      </w:r>
      <w:r w:rsidRPr="00881A4E">
        <w:rPr>
          <w:rFonts w:ascii="Arial" w:hAnsi="Arial" w:cs="Verdana"/>
          <w:i/>
          <w:iCs/>
          <w:color w:val="262626"/>
          <w:spacing w:val="20"/>
          <w:kern w:val="1"/>
          <w:szCs w:val="20"/>
        </w:rPr>
        <w:t>3</w:t>
      </w:r>
      <w:r w:rsidR="00A23843" w:rsidRPr="00881A4E">
        <w:rPr>
          <w:rFonts w:ascii="Arial" w:hAnsi="Arial" w:cs="Verdana"/>
          <w:color w:val="262626"/>
          <w:spacing w:val="20"/>
          <w:kern w:val="1"/>
          <w:szCs w:val="20"/>
        </w:rPr>
        <w:t>(3), Retrieved from</w:t>
      </w:r>
    </w:p>
    <w:p w:rsidR="00A23843" w:rsidRPr="00881A4E" w:rsidRDefault="00A23843" w:rsidP="00A23843">
      <w:pPr>
        <w:widowControl w:val="0"/>
        <w:autoSpaceDE w:val="0"/>
        <w:autoSpaceDN w:val="0"/>
        <w:adjustRightInd w:val="0"/>
        <w:ind w:firstLine="720"/>
        <w:rPr>
          <w:rFonts w:ascii="Arial" w:hAnsi="Arial" w:cs="Verdana"/>
          <w:color w:val="262626"/>
          <w:spacing w:val="20"/>
          <w:kern w:val="1"/>
          <w:szCs w:val="20"/>
        </w:rPr>
      </w:pPr>
      <w:hyperlink r:id="rId5" w:history="1">
        <w:r w:rsidRPr="00881A4E">
          <w:rPr>
            <w:rStyle w:val="Hyperlink"/>
            <w:rFonts w:ascii="Arial" w:hAnsi="Arial" w:cs="Verdana"/>
            <w:spacing w:val="20"/>
            <w:kern w:val="1"/>
            <w:szCs w:val="20"/>
          </w:rPr>
          <w:t>http://</w:t>
        </w:r>
        <w:proofErr w:type="spellStart"/>
        <w:r w:rsidRPr="00881A4E">
          <w:rPr>
            <w:rStyle w:val="Hyperlink"/>
            <w:rFonts w:ascii="Arial" w:hAnsi="Arial" w:cs="Verdana"/>
            <w:spacing w:val="20"/>
            <w:kern w:val="1"/>
            <w:szCs w:val="20"/>
          </w:rPr>
          <w:t>mantis.csuchico.edu/login?url</w:t>
        </w:r>
        <w:proofErr w:type="spellEnd"/>
        <w:r w:rsidRPr="00881A4E">
          <w:rPr>
            <w:rStyle w:val="Hyperlink"/>
            <w:rFonts w:ascii="Arial" w:hAnsi="Arial" w:cs="Verdana"/>
            <w:spacing w:val="20"/>
            <w:kern w:val="1"/>
            <w:szCs w:val="20"/>
          </w:rPr>
          <w:t>=http://search.ebsc</w:t>
        </w:r>
      </w:hyperlink>
    </w:p>
    <w:p w:rsidR="00A23843" w:rsidRPr="00881A4E" w:rsidRDefault="0023116B" w:rsidP="00A23843">
      <w:pPr>
        <w:widowControl w:val="0"/>
        <w:autoSpaceDE w:val="0"/>
        <w:autoSpaceDN w:val="0"/>
        <w:adjustRightInd w:val="0"/>
        <w:ind w:firstLine="720"/>
        <w:rPr>
          <w:rFonts w:ascii="Arial" w:hAnsi="Arial" w:cs="Verdana"/>
          <w:color w:val="262626"/>
          <w:spacing w:val="20"/>
          <w:kern w:val="1"/>
          <w:szCs w:val="20"/>
        </w:rPr>
      </w:pPr>
      <w:proofErr w:type="spellStart"/>
      <w:proofErr w:type="gramStart"/>
      <w:r w:rsidRPr="00881A4E">
        <w:rPr>
          <w:rFonts w:ascii="Arial" w:hAnsi="Arial" w:cs="Verdana"/>
          <w:color w:val="262626"/>
          <w:spacing w:val="20"/>
          <w:kern w:val="1"/>
          <w:szCs w:val="20"/>
        </w:rPr>
        <w:t>host.com</w:t>
      </w:r>
      <w:proofErr w:type="gramEnd"/>
      <w:r w:rsidRPr="00881A4E">
        <w:rPr>
          <w:rFonts w:ascii="Arial" w:hAnsi="Arial" w:cs="Verdana"/>
          <w:color w:val="262626"/>
          <w:spacing w:val="20"/>
          <w:kern w:val="1"/>
          <w:szCs w:val="20"/>
        </w:rPr>
        <w:t>/logi</w:t>
      </w:r>
      <w:r w:rsidR="00A23843" w:rsidRPr="00881A4E">
        <w:rPr>
          <w:rFonts w:ascii="Arial" w:hAnsi="Arial" w:cs="Verdana"/>
          <w:color w:val="262626"/>
          <w:spacing w:val="20"/>
          <w:kern w:val="1"/>
          <w:szCs w:val="20"/>
        </w:rPr>
        <w:t>n.aspx?direct</w:t>
      </w:r>
      <w:proofErr w:type="spellEnd"/>
      <w:r w:rsidR="00A23843" w:rsidRPr="00881A4E">
        <w:rPr>
          <w:rFonts w:ascii="Arial" w:hAnsi="Arial" w:cs="Verdana"/>
          <w:color w:val="262626"/>
          <w:spacing w:val="20"/>
          <w:kern w:val="1"/>
          <w:szCs w:val="20"/>
        </w:rPr>
        <w:t>=</w:t>
      </w:r>
      <w:proofErr w:type="spellStart"/>
      <w:r w:rsidR="00A23843" w:rsidRPr="00881A4E">
        <w:rPr>
          <w:rFonts w:ascii="Arial" w:hAnsi="Arial" w:cs="Verdana"/>
          <w:color w:val="262626"/>
          <w:spacing w:val="20"/>
          <w:kern w:val="1"/>
          <w:szCs w:val="20"/>
        </w:rPr>
        <w:t>true&amp;db</w:t>
      </w:r>
      <w:proofErr w:type="spellEnd"/>
      <w:r w:rsidR="00A23843" w:rsidRPr="00881A4E">
        <w:rPr>
          <w:rFonts w:ascii="Arial" w:hAnsi="Arial" w:cs="Verdana"/>
          <w:color w:val="262626"/>
          <w:spacing w:val="20"/>
          <w:kern w:val="1"/>
          <w:szCs w:val="20"/>
        </w:rPr>
        <w:t>=</w:t>
      </w:r>
      <w:proofErr w:type="spellStart"/>
      <w:r w:rsidR="00A23843" w:rsidRPr="00881A4E">
        <w:rPr>
          <w:rFonts w:ascii="Arial" w:hAnsi="Arial" w:cs="Verdana"/>
          <w:color w:val="262626"/>
          <w:spacing w:val="20"/>
          <w:kern w:val="1"/>
          <w:szCs w:val="20"/>
        </w:rPr>
        <w:t>aph&amp;AN</w:t>
      </w:r>
      <w:proofErr w:type="spellEnd"/>
      <w:r w:rsidR="00A23843" w:rsidRPr="00881A4E">
        <w:rPr>
          <w:rFonts w:ascii="Arial" w:hAnsi="Arial" w:cs="Verdana"/>
          <w:color w:val="262626"/>
          <w:spacing w:val="20"/>
          <w:kern w:val="1"/>
          <w:szCs w:val="20"/>
        </w:rPr>
        <w:t>=24</w:t>
      </w:r>
    </w:p>
    <w:p w:rsidR="0023116B" w:rsidRPr="00881A4E" w:rsidRDefault="0023116B" w:rsidP="00A23843">
      <w:pPr>
        <w:widowControl w:val="0"/>
        <w:autoSpaceDE w:val="0"/>
        <w:autoSpaceDN w:val="0"/>
        <w:adjustRightInd w:val="0"/>
        <w:ind w:firstLine="720"/>
        <w:rPr>
          <w:rFonts w:ascii="Arial" w:hAnsi="Arial" w:cs="Verdana"/>
          <w:color w:val="262626"/>
          <w:spacing w:val="20"/>
          <w:kern w:val="1"/>
          <w:szCs w:val="20"/>
        </w:rPr>
      </w:pPr>
      <w:r w:rsidRPr="00881A4E">
        <w:rPr>
          <w:rFonts w:ascii="Arial" w:hAnsi="Arial" w:cs="Verdana"/>
          <w:color w:val="262626"/>
          <w:spacing w:val="20"/>
          <w:kern w:val="1"/>
          <w:szCs w:val="20"/>
        </w:rPr>
        <w:t>00770&amp;site=</w:t>
      </w:r>
      <w:proofErr w:type="spellStart"/>
      <w:r w:rsidRPr="00881A4E">
        <w:rPr>
          <w:rFonts w:ascii="Arial" w:hAnsi="Arial" w:cs="Verdana"/>
          <w:color w:val="262626"/>
          <w:spacing w:val="20"/>
          <w:kern w:val="1"/>
          <w:szCs w:val="20"/>
        </w:rPr>
        <w:t>ehost</w:t>
      </w:r>
      <w:proofErr w:type="spellEnd"/>
      <w:r w:rsidRPr="00881A4E">
        <w:rPr>
          <w:rFonts w:ascii="Arial" w:hAnsi="Arial" w:cs="Verdana"/>
          <w:color w:val="262626"/>
          <w:spacing w:val="20"/>
          <w:kern w:val="1"/>
          <w:szCs w:val="20"/>
        </w:rPr>
        <w:t>-live</w:t>
      </w:r>
    </w:p>
    <w:p w:rsidR="0023116B" w:rsidRPr="00881A4E" w:rsidRDefault="0023116B" w:rsidP="008D3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A23843" w:rsidRPr="00881A4E" w:rsidRDefault="009B5532" w:rsidP="009B5532">
      <w:pPr>
        <w:widowControl w:val="0"/>
        <w:autoSpaceDE w:val="0"/>
        <w:autoSpaceDN w:val="0"/>
        <w:adjustRightInd w:val="0"/>
        <w:rPr>
          <w:rFonts w:ascii="Arial" w:hAnsi="Arial" w:cs="Verdana"/>
          <w:color w:val="262626"/>
          <w:spacing w:val="20"/>
          <w:kern w:val="1"/>
          <w:szCs w:val="20"/>
        </w:rPr>
      </w:pPr>
      <w:proofErr w:type="spellStart"/>
      <w:proofErr w:type="gramStart"/>
      <w:r w:rsidRPr="00881A4E">
        <w:rPr>
          <w:rFonts w:ascii="Arial" w:hAnsi="Arial" w:cs="Verdana"/>
          <w:color w:val="262626"/>
          <w:spacing w:val="20"/>
          <w:kern w:val="1"/>
          <w:szCs w:val="20"/>
        </w:rPr>
        <w:t>Rachels</w:t>
      </w:r>
      <w:proofErr w:type="spellEnd"/>
      <w:r w:rsidRPr="00881A4E">
        <w:rPr>
          <w:rFonts w:ascii="Arial" w:hAnsi="Arial" w:cs="Verdana"/>
          <w:color w:val="262626"/>
          <w:spacing w:val="20"/>
          <w:kern w:val="1"/>
          <w:szCs w:val="20"/>
        </w:rPr>
        <w:t>, j. (2007).</w:t>
      </w:r>
      <w:proofErr w:type="gramEnd"/>
      <w:r w:rsidRPr="00881A4E">
        <w:rPr>
          <w:rFonts w:ascii="Arial" w:hAnsi="Arial" w:cs="Verdana"/>
          <w:color w:val="262626"/>
          <w:spacing w:val="20"/>
          <w:kern w:val="1"/>
          <w:szCs w:val="20"/>
        </w:rPr>
        <w:t xml:space="preserve"> </w:t>
      </w:r>
      <w:proofErr w:type="gramStart"/>
      <w:r w:rsidRPr="00881A4E">
        <w:rPr>
          <w:rFonts w:ascii="Arial" w:hAnsi="Arial" w:cs="Verdana"/>
          <w:i/>
          <w:iCs/>
          <w:color w:val="262626"/>
          <w:spacing w:val="20"/>
          <w:kern w:val="1"/>
          <w:szCs w:val="20"/>
        </w:rPr>
        <w:t>The Elements of moral philosophy</w:t>
      </w:r>
      <w:r w:rsidRPr="00881A4E">
        <w:rPr>
          <w:rFonts w:ascii="Arial" w:hAnsi="Arial" w:cs="Verdana"/>
          <w:color w:val="262626"/>
          <w:spacing w:val="20"/>
          <w:kern w:val="1"/>
          <w:szCs w:val="20"/>
        </w:rPr>
        <w:t>.</w:t>
      </w:r>
      <w:proofErr w:type="gramEnd"/>
      <w:r w:rsidRPr="00881A4E">
        <w:rPr>
          <w:rFonts w:ascii="Arial" w:hAnsi="Arial" w:cs="Verdana"/>
          <w:color w:val="262626"/>
          <w:spacing w:val="20"/>
          <w:kern w:val="1"/>
          <w:szCs w:val="20"/>
        </w:rPr>
        <w:t xml:space="preserve"> New</w:t>
      </w:r>
      <w:r w:rsidR="00A23843" w:rsidRPr="00881A4E">
        <w:rPr>
          <w:rFonts w:ascii="Arial" w:hAnsi="Arial" w:cs="Verdana"/>
          <w:color w:val="262626"/>
          <w:spacing w:val="20"/>
          <w:kern w:val="1"/>
          <w:szCs w:val="20"/>
        </w:rPr>
        <w:t xml:space="preserve"> York:</w:t>
      </w:r>
    </w:p>
    <w:p w:rsidR="009B5532" w:rsidRPr="00881A4E" w:rsidRDefault="009B5532" w:rsidP="00A23843">
      <w:pPr>
        <w:widowControl w:val="0"/>
        <w:autoSpaceDE w:val="0"/>
        <w:autoSpaceDN w:val="0"/>
        <w:adjustRightInd w:val="0"/>
        <w:ind w:firstLine="720"/>
        <w:rPr>
          <w:rFonts w:ascii="Arial" w:hAnsi="Arial" w:cs="Verdana"/>
          <w:color w:val="262626"/>
          <w:spacing w:val="20"/>
          <w:kern w:val="1"/>
          <w:szCs w:val="20"/>
        </w:rPr>
      </w:pPr>
      <w:proofErr w:type="spellStart"/>
      <w:r w:rsidRPr="00881A4E">
        <w:rPr>
          <w:rFonts w:ascii="Arial" w:hAnsi="Arial" w:cs="Verdana"/>
          <w:color w:val="262626"/>
          <w:spacing w:val="20"/>
          <w:kern w:val="1"/>
          <w:szCs w:val="20"/>
        </w:rPr>
        <w:t>McGrawHill</w:t>
      </w:r>
      <w:proofErr w:type="spellEnd"/>
      <w:r w:rsidRPr="00881A4E">
        <w:rPr>
          <w:rFonts w:ascii="Arial" w:hAnsi="Arial" w:cs="Verdana"/>
          <w:color w:val="262626"/>
          <w:spacing w:val="20"/>
          <w:kern w:val="1"/>
          <w:szCs w:val="20"/>
        </w:rPr>
        <w:t>.</w:t>
      </w:r>
    </w:p>
    <w:p w:rsidR="00A23843" w:rsidRPr="00881A4E" w:rsidRDefault="00A23843" w:rsidP="008D3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A23843" w:rsidRPr="00881A4E" w:rsidRDefault="00A23843" w:rsidP="00A23843">
      <w:pPr>
        <w:widowControl w:val="0"/>
        <w:autoSpaceDE w:val="0"/>
        <w:autoSpaceDN w:val="0"/>
        <w:adjustRightInd w:val="0"/>
        <w:rPr>
          <w:rFonts w:ascii="Arial" w:hAnsi="Arial" w:cs="Verdana"/>
          <w:color w:val="262626"/>
          <w:spacing w:val="20"/>
          <w:kern w:val="1"/>
          <w:szCs w:val="20"/>
        </w:rPr>
      </w:pPr>
      <w:r w:rsidRPr="00881A4E">
        <w:rPr>
          <w:rFonts w:ascii="Arial" w:hAnsi="Arial" w:cs="Verdana"/>
          <w:color w:val="262626"/>
          <w:spacing w:val="20"/>
          <w:kern w:val="1"/>
          <w:szCs w:val="20"/>
        </w:rPr>
        <w:t xml:space="preserve">Starbucks recall mugs. (2008). </w:t>
      </w:r>
      <w:r w:rsidRPr="00881A4E">
        <w:rPr>
          <w:rFonts w:ascii="Arial" w:hAnsi="Arial" w:cs="Verdana"/>
          <w:i/>
          <w:iCs/>
          <w:color w:val="262626"/>
          <w:spacing w:val="20"/>
          <w:kern w:val="1"/>
          <w:szCs w:val="20"/>
        </w:rPr>
        <w:t>Injury Prevention Feb2008</w:t>
      </w:r>
      <w:r w:rsidRPr="00881A4E">
        <w:rPr>
          <w:rFonts w:ascii="Arial" w:hAnsi="Arial" w:cs="Verdana"/>
          <w:color w:val="262626"/>
          <w:spacing w:val="20"/>
          <w:kern w:val="1"/>
          <w:szCs w:val="20"/>
        </w:rPr>
        <w:t xml:space="preserve">, </w:t>
      </w:r>
      <w:r w:rsidRPr="00881A4E">
        <w:rPr>
          <w:rFonts w:ascii="Arial" w:hAnsi="Arial" w:cs="Verdana"/>
          <w:i/>
          <w:iCs/>
          <w:color w:val="262626"/>
          <w:spacing w:val="20"/>
          <w:kern w:val="1"/>
          <w:szCs w:val="20"/>
        </w:rPr>
        <w:t>14</w:t>
      </w:r>
      <w:r w:rsidRPr="00881A4E">
        <w:rPr>
          <w:rFonts w:ascii="Arial" w:hAnsi="Arial" w:cs="Verdana"/>
          <w:color w:val="262626"/>
          <w:spacing w:val="20"/>
          <w:kern w:val="1"/>
          <w:szCs w:val="20"/>
        </w:rPr>
        <w:t>(1),</w:t>
      </w:r>
    </w:p>
    <w:p w:rsidR="00A23843" w:rsidRPr="00881A4E" w:rsidRDefault="00A23843" w:rsidP="00A23843">
      <w:pPr>
        <w:widowControl w:val="0"/>
        <w:autoSpaceDE w:val="0"/>
        <w:autoSpaceDN w:val="0"/>
        <w:adjustRightInd w:val="0"/>
        <w:ind w:firstLine="720"/>
        <w:rPr>
          <w:rFonts w:ascii="Arial" w:hAnsi="Arial" w:cs="Verdana"/>
          <w:color w:val="262626"/>
          <w:spacing w:val="20"/>
          <w:kern w:val="1"/>
          <w:szCs w:val="20"/>
        </w:rPr>
      </w:pPr>
      <w:r w:rsidRPr="00881A4E">
        <w:rPr>
          <w:rFonts w:ascii="Arial" w:hAnsi="Arial" w:cs="Verdana"/>
          <w:color w:val="262626"/>
          <w:spacing w:val="20"/>
          <w:kern w:val="1"/>
          <w:szCs w:val="20"/>
        </w:rPr>
        <w:t>Retrieved from</w:t>
      </w:r>
    </w:p>
    <w:p w:rsidR="00A23843" w:rsidRPr="00881A4E" w:rsidRDefault="00A23843" w:rsidP="00A23843">
      <w:pPr>
        <w:widowControl w:val="0"/>
        <w:autoSpaceDE w:val="0"/>
        <w:autoSpaceDN w:val="0"/>
        <w:adjustRightInd w:val="0"/>
        <w:ind w:firstLine="720"/>
        <w:rPr>
          <w:rFonts w:ascii="Arial" w:hAnsi="Arial" w:cs="Verdana"/>
          <w:color w:val="262626"/>
          <w:spacing w:val="20"/>
          <w:kern w:val="1"/>
          <w:szCs w:val="20"/>
        </w:rPr>
      </w:pPr>
      <w:hyperlink r:id="rId6" w:history="1">
        <w:r w:rsidRPr="00881A4E">
          <w:rPr>
            <w:rStyle w:val="Hyperlink"/>
            <w:rFonts w:ascii="Arial" w:hAnsi="Arial" w:cs="Verdana"/>
            <w:spacing w:val="20"/>
            <w:kern w:val="1"/>
            <w:szCs w:val="20"/>
          </w:rPr>
          <w:t>http://web.ebscohost.com.mantis.csuchico.edu/ehost/detail?vi</w:t>
        </w:r>
      </w:hyperlink>
    </w:p>
    <w:p w:rsidR="00A23843" w:rsidRPr="00881A4E" w:rsidRDefault="00A23843" w:rsidP="00A23843">
      <w:pPr>
        <w:widowControl w:val="0"/>
        <w:autoSpaceDE w:val="0"/>
        <w:autoSpaceDN w:val="0"/>
        <w:adjustRightInd w:val="0"/>
        <w:ind w:firstLine="720"/>
        <w:rPr>
          <w:rFonts w:ascii="Arial" w:hAnsi="Arial" w:cs="Verdana"/>
          <w:color w:val="262626"/>
          <w:spacing w:val="20"/>
          <w:kern w:val="1"/>
          <w:szCs w:val="20"/>
        </w:rPr>
      </w:pPr>
      <w:r w:rsidRPr="00881A4E">
        <w:rPr>
          <w:rFonts w:ascii="Arial" w:hAnsi="Arial" w:cs="Verdana"/>
          <w:color w:val="262626"/>
          <w:spacing w:val="20"/>
          <w:kern w:val="1"/>
          <w:szCs w:val="20"/>
        </w:rPr>
        <w:t>=5&amp;hid=102&amp;</w:t>
      </w:r>
      <w:proofErr w:type="gramStart"/>
      <w:r w:rsidRPr="00881A4E">
        <w:rPr>
          <w:rFonts w:ascii="Arial" w:hAnsi="Arial" w:cs="Verdana"/>
          <w:color w:val="262626"/>
          <w:spacing w:val="20"/>
          <w:kern w:val="1"/>
          <w:szCs w:val="20"/>
        </w:rPr>
        <w:t>sid</w:t>
      </w:r>
      <w:proofErr w:type="gramEnd"/>
      <w:r w:rsidRPr="00881A4E">
        <w:rPr>
          <w:rFonts w:ascii="Arial" w:hAnsi="Arial" w:cs="Verdana"/>
          <w:color w:val="262626"/>
          <w:spacing w:val="20"/>
          <w:kern w:val="1"/>
          <w:szCs w:val="20"/>
        </w:rPr>
        <w:t>=83dc1328-e49f-4a75-b878</w:t>
      </w:r>
    </w:p>
    <w:p w:rsidR="00A23843" w:rsidRPr="00881A4E" w:rsidRDefault="00A23843" w:rsidP="00A23843">
      <w:pPr>
        <w:widowControl w:val="0"/>
        <w:autoSpaceDE w:val="0"/>
        <w:autoSpaceDN w:val="0"/>
        <w:adjustRightInd w:val="0"/>
        <w:ind w:left="720"/>
        <w:rPr>
          <w:rFonts w:ascii="Arial" w:hAnsi="Arial" w:cs="Verdana"/>
          <w:color w:val="262626"/>
          <w:spacing w:val="20"/>
          <w:kern w:val="1"/>
          <w:szCs w:val="20"/>
        </w:rPr>
      </w:pPr>
      <w:proofErr w:type="gramStart"/>
      <w:r w:rsidRPr="00881A4E">
        <w:rPr>
          <w:rFonts w:ascii="Arial" w:hAnsi="Arial" w:cs="Verdana"/>
          <w:color w:val="262626"/>
          <w:spacing w:val="20"/>
          <w:kern w:val="1"/>
          <w:szCs w:val="20"/>
        </w:rPr>
        <w:t>c6df1e3a1859</w:t>
      </w:r>
      <w:proofErr w:type="gramEnd"/>
      <w:r w:rsidRPr="00881A4E">
        <w:rPr>
          <w:rFonts w:ascii="Arial" w:hAnsi="Arial" w:cs="Verdana"/>
          <w:color w:val="262626"/>
          <w:spacing w:val="20"/>
          <w:kern w:val="1"/>
          <w:szCs w:val="20"/>
        </w:rPr>
        <w:t>%40sessionmgr111&amp;bdata=JnNpdGU9ZWhvc3QtbGl2ZQ%3d%3d#db=sph&amp;AN=31141944</w:t>
      </w:r>
    </w:p>
    <w:p w:rsidR="0023116B" w:rsidRPr="00881A4E" w:rsidRDefault="0023116B" w:rsidP="008D3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23116B" w:rsidRPr="00881A4E" w:rsidRDefault="0023116B" w:rsidP="008D3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6A1F8B" w:rsidRPr="00881A4E" w:rsidRDefault="006A1F8B" w:rsidP="008D3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sectPr w:rsidR="006A1F8B" w:rsidRPr="00881A4E" w:rsidSect="00881A4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20AB"/>
    <w:rsid w:val="0004153B"/>
    <w:rsid w:val="000755DB"/>
    <w:rsid w:val="00081D0F"/>
    <w:rsid w:val="00092D8B"/>
    <w:rsid w:val="000B7CF0"/>
    <w:rsid w:val="000D09EB"/>
    <w:rsid w:val="000F3243"/>
    <w:rsid w:val="0010542C"/>
    <w:rsid w:val="00156132"/>
    <w:rsid w:val="001A693C"/>
    <w:rsid w:val="001C1D50"/>
    <w:rsid w:val="001F2FC2"/>
    <w:rsid w:val="0023116B"/>
    <w:rsid w:val="00276003"/>
    <w:rsid w:val="002C72BC"/>
    <w:rsid w:val="00301301"/>
    <w:rsid w:val="00331A28"/>
    <w:rsid w:val="003A303A"/>
    <w:rsid w:val="003A67BE"/>
    <w:rsid w:val="003B0B1F"/>
    <w:rsid w:val="003B2145"/>
    <w:rsid w:val="00437771"/>
    <w:rsid w:val="00446FDC"/>
    <w:rsid w:val="00452854"/>
    <w:rsid w:val="004732C7"/>
    <w:rsid w:val="004E2686"/>
    <w:rsid w:val="00506014"/>
    <w:rsid w:val="00532F14"/>
    <w:rsid w:val="00551D1E"/>
    <w:rsid w:val="005A790F"/>
    <w:rsid w:val="005B333E"/>
    <w:rsid w:val="005E3A10"/>
    <w:rsid w:val="005E4B30"/>
    <w:rsid w:val="00630979"/>
    <w:rsid w:val="0064424E"/>
    <w:rsid w:val="006866B5"/>
    <w:rsid w:val="006A1F8B"/>
    <w:rsid w:val="006A56B8"/>
    <w:rsid w:val="006E2C30"/>
    <w:rsid w:val="00700365"/>
    <w:rsid w:val="00726A1A"/>
    <w:rsid w:val="00741F24"/>
    <w:rsid w:val="00751C9D"/>
    <w:rsid w:val="0082425D"/>
    <w:rsid w:val="00837AC0"/>
    <w:rsid w:val="00843619"/>
    <w:rsid w:val="008604D0"/>
    <w:rsid w:val="00881A4E"/>
    <w:rsid w:val="008955A2"/>
    <w:rsid w:val="008D3059"/>
    <w:rsid w:val="008F5AB0"/>
    <w:rsid w:val="00914EB0"/>
    <w:rsid w:val="009557E3"/>
    <w:rsid w:val="00970B87"/>
    <w:rsid w:val="00975F83"/>
    <w:rsid w:val="009B5532"/>
    <w:rsid w:val="00A23843"/>
    <w:rsid w:val="00A2761C"/>
    <w:rsid w:val="00A51379"/>
    <w:rsid w:val="00AE27C6"/>
    <w:rsid w:val="00B00F58"/>
    <w:rsid w:val="00B06A4F"/>
    <w:rsid w:val="00B46A60"/>
    <w:rsid w:val="00BB359B"/>
    <w:rsid w:val="00BF4B81"/>
    <w:rsid w:val="00C220AB"/>
    <w:rsid w:val="00C65BF6"/>
    <w:rsid w:val="00C73ED7"/>
    <w:rsid w:val="00C90950"/>
    <w:rsid w:val="00C91CEE"/>
    <w:rsid w:val="00D03126"/>
    <w:rsid w:val="00D633B2"/>
    <w:rsid w:val="00E01EA2"/>
    <w:rsid w:val="00E05D50"/>
    <w:rsid w:val="00E552F8"/>
    <w:rsid w:val="00E655EB"/>
    <w:rsid w:val="00E834BA"/>
    <w:rsid w:val="00EA181A"/>
    <w:rsid w:val="00EC4EB4"/>
    <w:rsid w:val="00EF227C"/>
    <w:rsid w:val="00FA15C2"/>
    <w:rsid w:val="00FD0FD4"/>
    <w:rsid w:val="00FE21E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301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2384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opularmechanics.com/automotive/new_cars/127" TargetMode="External"/><Relationship Id="rId5" Type="http://schemas.openxmlformats.org/officeDocument/2006/relationships/hyperlink" Target="http://mantis.csuchico.edu/login?url=http://search.ebsc" TargetMode="External"/><Relationship Id="rId6" Type="http://schemas.openxmlformats.org/officeDocument/2006/relationships/hyperlink" Target="http://web.ebscohost.com.mantis.csuchico.edu/ehost/detail?v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4</Pages>
  <Words>1727</Words>
  <Characters>9845</Characters>
  <Application>Microsoft Macintosh Word</Application>
  <DocSecurity>0</DocSecurity>
  <Lines>82</Lines>
  <Paragraphs>19</Paragraphs>
  <ScaleCrop>false</ScaleCrop>
  <Company>California State University Chico</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Rae Kravitz</dc:creator>
  <cp:keywords/>
  <cp:lastModifiedBy>Chelsea- Rae Kravitz</cp:lastModifiedBy>
  <cp:revision>54</cp:revision>
  <dcterms:created xsi:type="dcterms:W3CDTF">2010-03-28T23:34:00Z</dcterms:created>
  <dcterms:modified xsi:type="dcterms:W3CDTF">2010-03-30T19:51:00Z</dcterms:modified>
</cp:coreProperties>
</file>