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32" w:rsidRDefault="000554D4" w:rsidP="00D10702">
      <w:pPr>
        <w:spacing w:line="240" w:lineRule="auto"/>
      </w:pPr>
      <w:r>
        <w:rPr>
          <w:noProof/>
          <w:lang w:eastAsia="en-US"/>
        </w:rPr>
        <w:drawing>
          <wp:inline distT="0" distB="0" distL="0" distR="0">
            <wp:extent cx="110490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4900" cy="885825"/>
                    </a:xfrm>
                    <a:prstGeom prst="rect">
                      <a:avLst/>
                    </a:prstGeom>
                    <a:noFill/>
                    <a:ln w="9525">
                      <a:noFill/>
                      <a:miter lim="800000"/>
                      <a:headEnd/>
                      <a:tailEnd/>
                    </a:ln>
                  </pic:spPr>
                </pic:pic>
              </a:graphicData>
            </a:graphic>
          </wp:inline>
        </w:drawing>
      </w:r>
    </w:p>
    <w:p w:rsidR="00D10702" w:rsidRPr="000554D4" w:rsidRDefault="00BB397F" w:rsidP="00BB397F">
      <w:pPr>
        <w:spacing w:line="240" w:lineRule="auto"/>
        <w:jc w:val="center"/>
        <w:rPr>
          <w:rFonts w:ascii="Arial Black" w:hAnsi="Arial Black" w:cs="Times New Roman"/>
          <w:b/>
          <w:sz w:val="32"/>
          <w:szCs w:val="32"/>
        </w:rPr>
      </w:pPr>
      <w:r w:rsidRPr="000554D4">
        <w:rPr>
          <w:rFonts w:ascii="Arial Black" w:hAnsi="Arial Black" w:cs="Times New Roman"/>
          <w:b/>
          <w:sz w:val="32"/>
          <w:szCs w:val="32"/>
        </w:rPr>
        <w:t>Keep Local Farms Program Fact Sheet</w:t>
      </w:r>
    </w:p>
    <w:p w:rsidR="006D354E" w:rsidRDefault="006D354E" w:rsidP="00D10702">
      <w:pPr>
        <w:spacing w:line="240" w:lineRule="auto"/>
        <w:rPr>
          <w:rFonts w:ascii="Times New Roman" w:hAnsi="Times New Roman" w:cs="Times New Roman"/>
          <w:b/>
          <w:sz w:val="24"/>
          <w:szCs w:val="24"/>
        </w:rPr>
      </w:pPr>
      <w:r>
        <w:rPr>
          <w:rFonts w:ascii="Times New Roman" w:hAnsi="Times New Roman" w:cs="Times New Roman"/>
          <w:b/>
          <w:sz w:val="24"/>
          <w:szCs w:val="24"/>
        </w:rPr>
        <w:t>Overview</w:t>
      </w:r>
      <w:r w:rsidR="00A23D96">
        <w:rPr>
          <w:rFonts w:ascii="Times New Roman" w:hAnsi="Times New Roman" w:cs="Times New Roman"/>
          <w:b/>
          <w:sz w:val="24"/>
          <w:szCs w:val="24"/>
        </w:rPr>
        <w:t xml:space="preserve"> of</w:t>
      </w:r>
      <w:r w:rsidR="00BB397F">
        <w:rPr>
          <w:rFonts w:ascii="Times New Roman" w:hAnsi="Times New Roman" w:cs="Times New Roman"/>
          <w:b/>
          <w:sz w:val="24"/>
          <w:szCs w:val="24"/>
        </w:rPr>
        <w:t xml:space="preserve"> </w:t>
      </w:r>
      <w:r w:rsidR="00A23D96">
        <w:rPr>
          <w:rFonts w:ascii="Times New Roman" w:hAnsi="Times New Roman" w:cs="Times New Roman"/>
          <w:b/>
          <w:sz w:val="24"/>
          <w:szCs w:val="24"/>
        </w:rPr>
        <w:t>the</w:t>
      </w:r>
      <w:r w:rsidR="00BB397F">
        <w:rPr>
          <w:rFonts w:ascii="Times New Roman" w:hAnsi="Times New Roman" w:cs="Times New Roman"/>
          <w:b/>
          <w:sz w:val="24"/>
          <w:szCs w:val="24"/>
        </w:rPr>
        <w:t xml:space="preserve"> Program</w:t>
      </w:r>
      <w:r>
        <w:rPr>
          <w:rFonts w:ascii="Times New Roman" w:hAnsi="Times New Roman" w:cs="Times New Roman"/>
          <w:b/>
          <w:sz w:val="24"/>
          <w:szCs w:val="24"/>
        </w:rPr>
        <w:t>:</w:t>
      </w:r>
    </w:p>
    <w:p w:rsidR="004E1B04" w:rsidRPr="00BB397F" w:rsidRDefault="004E1B04" w:rsidP="004E1B04">
      <w:pPr>
        <w:pStyle w:val="NormalWeb"/>
      </w:pPr>
      <w:r w:rsidRPr="00BB397F">
        <w:t>The goals of the Keep Local Farms program are:</w:t>
      </w:r>
    </w:p>
    <w:p w:rsidR="004E1B04" w:rsidRPr="00BB397F" w:rsidRDefault="004E1B04" w:rsidP="004E1B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Provide stable income to as many dairy farmers as possible in multiple states in the Northeast</w:t>
      </w:r>
      <w:r>
        <w:rPr>
          <w:rFonts w:ascii="Times New Roman" w:eastAsia="Times New Roman" w:hAnsi="Times New Roman" w:cs="Times New Roman"/>
          <w:sz w:val="24"/>
          <w:szCs w:val="24"/>
          <w:lang w:eastAsia="en-US"/>
        </w:rPr>
        <w:t>.</w:t>
      </w:r>
    </w:p>
    <w:p w:rsidR="004E1B04" w:rsidRPr="00BB397F" w:rsidRDefault="004E1B04" w:rsidP="004E1B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Ensure that stable income is not lost or decreased prior to payment to the farmer</w:t>
      </w:r>
    </w:p>
    <w:p w:rsidR="004E1B04" w:rsidRPr="00BB397F" w:rsidRDefault="004E1B04" w:rsidP="004E1B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Keep administration costs low</w:t>
      </w:r>
      <w:r>
        <w:rPr>
          <w:rFonts w:ascii="Times New Roman" w:eastAsia="Times New Roman" w:hAnsi="Times New Roman" w:cs="Times New Roman"/>
          <w:sz w:val="24"/>
          <w:szCs w:val="24"/>
          <w:lang w:eastAsia="en-US"/>
        </w:rPr>
        <w:t>.</w:t>
      </w:r>
    </w:p>
    <w:p w:rsidR="004E1B04" w:rsidRPr="00BB397F" w:rsidRDefault="004E1B04" w:rsidP="004E1B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 xml:space="preserve">Generate funds for the Keep Local Farms Program. There are three ways to do this: </w:t>
      </w:r>
    </w:p>
    <w:p w:rsidR="004E1B04" w:rsidRPr="00BB397F" w:rsidRDefault="004E1B04" w:rsidP="004E1B0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Support here on the web.</w:t>
      </w:r>
    </w:p>
    <w:p w:rsidR="004E1B04" w:rsidRPr="00BB397F" w:rsidRDefault="004E1B04" w:rsidP="004E1B0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Support the businesses and organizations that display the logo.</w:t>
      </w:r>
    </w:p>
    <w:p w:rsidR="004E1B04" w:rsidRPr="004E1B04" w:rsidRDefault="004E1B04" w:rsidP="00D1070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Buy products with the Keep Local Farms logo when they become available.</w:t>
      </w:r>
    </w:p>
    <w:p w:rsidR="00391EC0" w:rsidRDefault="00391EC0" w:rsidP="00391EC0">
      <w:pPr>
        <w:pStyle w:val="NormalWeb"/>
      </w:pPr>
      <w:r>
        <w:t xml:space="preserve">Instead of farmers operating at a disadvantage, </w:t>
      </w:r>
      <w:r w:rsidR="004E1B04">
        <w:t xml:space="preserve">the </w:t>
      </w:r>
      <w:r w:rsidR="00566388">
        <w:t xml:space="preserve">“Certified </w:t>
      </w:r>
      <w:r>
        <w:t>Fair Trade</w:t>
      </w:r>
      <w:r w:rsidR="00566388">
        <w:t>”</w:t>
      </w:r>
      <w:r>
        <w:t xml:space="preserve"> practices </w:t>
      </w:r>
      <w:r w:rsidR="004E1B04">
        <w:t xml:space="preserve">will </w:t>
      </w:r>
      <w:r>
        <w:t>ensure that farmers are treated fairly by helping to provide them with a consistent and reliable income. Thi</w:t>
      </w:r>
      <w:r w:rsidR="0020370C">
        <w:t>s is the Keep Local Farms model.</w:t>
      </w:r>
    </w:p>
    <w:p w:rsidR="0020370C" w:rsidRPr="0020370C" w:rsidRDefault="0020370C" w:rsidP="0020370C">
      <w:pPr>
        <w:pStyle w:val="NormalWeb"/>
        <w:rPr>
          <w:b/>
        </w:rPr>
      </w:pPr>
      <w:r>
        <w:rPr>
          <w:b/>
        </w:rPr>
        <w:t>What We’re Doing:</w:t>
      </w:r>
    </w:p>
    <w:p w:rsidR="00BB397F" w:rsidRPr="00BB397F" w:rsidRDefault="00BB397F" w:rsidP="00BB3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 xml:space="preserve">Funds are collected and pooled </w:t>
      </w:r>
      <w:r w:rsidR="00566388">
        <w:rPr>
          <w:rFonts w:ascii="Times New Roman" w:eastAsia="Times New Roman" w:hAnsi="Times New Roman" w:cs="Times New Roman"/>
          <w:sz w:val="24"/>
          <w:szCs w:val="24"/>
          <w:lang w:eastAsia="en-US"/>
        </w:rPr>
        <w:t>from businesses that support</w:t>
      </w:r>
      <w:r w:rsidRPr="00BB397F">
        <w:rPr>
          <w:rFonts w:ascii="Times New Roman" w:eastAsia="Times New Roman" w:hAnsi="Times New Roman" w:cs="Times New Roman"/>
          <w:sz w:val="24"/>
          <w:szCs w:val="24"/>
          <w:lang w:eastAsia="en-US"/>
        </w:rPr>
        <w:t xml:space="preserve"> the Keep Local Farms program</w:t>
      </w:r>
      <w:r w:rsidR="00A23D96">
        <w:rPr>
          <w:rFonts w:ascii="Times New Roman" w:eastAsia="Times New Roman" w:hAnsi="Times New Roman" w:cs="Times New Roman"/>
          <w:sz w:val="24"/>
          <w:szCs w:val="24"/>
          <w:lang w:eastAsia="en-US"/>
        </w:rPr>
        <w:t>.</w:t>
      </w:r>
    </w:p>
    <w:p w:rsidR="00BB397F" w:rsidRPr="00BB397F" w:rsidRDefault="00BB397F" w:rsidP="00BB3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Collected funds are tabulated monthly</w:t>
      </w:r>
      <w:r w:rsidR="00A23D96">
        <w:rPr>
          <w:rFonts w:ascii="Times New Roman" w:eastAsia="Times New Roman" w:hAnsi="Times New Roman" w:cs="Times New Roman"/>
          <w:sz w:val="24"/>
          <w:szCs w:val="24"/>
          <w:lang w:eastAsia="en-US"/>
        </w:rPr>
        <w:t>.</w:t>
      </w:r>
    </w:p>
    <w:p w:rsidR="00BB397F" w:rsidRPr="00BB397F" w:rsidRDefault="00BB397F" w:rsidP="00BB3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 xml:space="preserve">An independent firm hired by </w:t>
      </w:r>
      <w:r>
        <w:rPr>
          <w:rFonts w:ascii="Times New Roman" w:eastAsia="Times New Roman" w:hAnsi="Times New Roman" w:cs="Times New Roman"/>
          <w:sz w:val="24"/>
          <w:szCs w:val="24"/>
          <w:lang w:eastAsia="en-US"/>
        </w:rPr>
        <w:t>the New England Family Dairy Farms Cooperative (</w:t>
      </w:r>
      <w:r w:rsidRPr="00BB397F">
        <w:rPr>
          <w:rFonts w:ascii="Times New Roman" w:eastAsia="Times New Roman" w:hAnsi="Times New Roman" w:cs="Times New Roman"/>
          <w:sz w:val="24"/>
          <w:szCs w:val="24"/>
          <w:lang w:eastAsia="en-US"/>
        </w:rPr>
        <w:t>NEFDFC</w:t>
      </w:r>
      <w:r>
        <w:rPr>
          <w:rFonts w:ascii="Times New Roman" w:eastAsia="Times New Roman" w:hAnsi="Times New Roman" w:cs="Times New Roman"/>
          <w:sz w:val="24"/>
          <w:szCs w:val="24"/>
          <w:lang w:eastAsia="en-US"/>
        </w:rPr>
        <w:t>)</w:t>
      </w:r>
      <w:r w:rsidRPr="00BB397F">
        <w:rPr>
          <w:rFonts w:ascii="Times New Roman" w:eastAsia="Times New Roman" w:hAnsi="Times New Roman" w:cs="Times New Roman"/>
          <w:sz w:val="24"/>
          <w:szCs w:val="24"/>
          <w:lang w:eastAsia="en-US"/>
        </w:rPr>
        <w:t xml:space="preserve"> handles accounting and payments to farmers</w:t>
      </w:r>
      <w:r w:rsidR="00A23D96">
        <w:rPr>
          <w:rFonts w:ascii="Times New Roman" w:eastAsia="Times New Roman" w:hAnsi="Times New Roman" w:cs="Times New Roman"/>
          <w:sz w:val="24"/>
          <w:szCs w:val="24"/>
          <w:lang w:eastAsia="en-US"/>
        </w:rPr>
        <w:t>.</w:t>
      </w:r>
    </w:p>
    <w:p w:rsidR="00BB397F" w:rsidRPr="00BB397F" w:rsidRDefault="00BB397F" w:rsidP="00BB3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Information on the total distributed and the average amount per</w:t>
      </w:r>
      <w:r w:rsidR="00A23D96">
        <w:rPr>
          <w:rFonts w:ascii="Times New Roman" w:eastAsia="Times New Roman" w:hAnsi="Times New Roman" w:cs="Times New Roman"/>
          <w:sz w:val="24"/>
          <w:szCs w:val="24"/>
          <w:lang w:eastAsia="en-US"/>
        </w:rPr>
        <w:t xml:space="preserve"> dairy farmer is posted on the W</w:t>
      </w:r>
      <w:r w:rsidRPr="00BB397F">
        <w:rPr>
          <w:rFonts w:ascii="Times New Roman" w:eastAsia="Times New Roman" w:hAnsi="Times New Roman" w:cs="Times New Roman"/>
          <w:sz w:val="24"/>
          <w:szCs w:val="24"/>
          <w:lang w:eastAsia="en-US"/>
        </w:rPr>
        <w:t>eb</w:t>
      </w:r>
      <w:r w:rsidR="00A23D96">
        <w:rPr>
          <w:rFonts w:ascii="Times New Roman" w:eastAsia="Times New Roman" w:hAnsi="Times New Roman" w:cs="Times New Roman"/>
          <w:sz w:val="24"/>
          <w:szCs w:val="24"/>
          <w:lang w:eastAsia="en-US"/>
        </w:rPr>
        <w:t>.</w:t>
      </w:r>
    </w:p>
    <w:p w:rsidR="00BB397F" w:rsidRPr="00BB397F" w:rsidRDefault="00BB397F" w:rsidP="00BB3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 xml:space="preserve">Initial payments to dairy farmer members of NEFDFC will be made at least every 6 months to coincide with high expense months: </w:t>
      </w:r>
    </w:p>
    <w:p w:rsidR="00BB397F" w:rsidRPr="00BB397F" w:rsidRDefault="00BB397F" w:rsidP="00BB397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Once at Spring planting – April/May</w:t>
      </w:r>
    </w:p>
    <w:p w:rsidR="00BB397F" w:rsidRPr="00BB397F" w:rsidRDefault="00BB397F" w:rsidP="00BB397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Once at Fall harvest – September/October</w:t>
      </w:r>
    </w:p>
    <w:p w:rsidR="00BB397F" w:rsidRPr="00BB397F" w:rsidRDefault="00BB397F" w:rsidP="00BB3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As the program grows, it may be possible to make quarterly or even monthly payments to dairy farmers</w:t>
      </w:r>
      <w:r w:rsidR="00B4532A">
        <w:rPr>
          <w:rFonts w:ascii="Times New Roman" w:eastAsia="Times New Roman" w:hAnsi="Times New Roman" w:cs="Times New Roman"/>
          <w:sz w:val="24"/>
          <w:szCs w:val="24"/>
          <w:lang w:eastAsia="en-US"/>
        </w:rPr>
        <w:t>.</w:t>
      </w:r>
    </w:p>
    <w:p w:rsidR="00BB397F" w:rsidRPr="00BB397F" w:rsidRDefault="00BB397F" w:rsidP="00BB3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Administration costs are kept to a minimum</w:t>
      </w:r>
      <w:r w:rsidR="00B4532A">
        <w:rPr>
          <w:rFonts w:ascii="Times New Roman" w:eastAsia="Times New Roman" w:hAnsi="Times New Roman" w:cs="Times New Roman"/>
          <w:sz w:val="24"/>
          <w:szCs w:val="24"/>
          <w:lang w:eastAsia="en-US"/>
        </w:rPr>
        <w:t>.</w:t>
      </w:r>
    </w:p>
    <w:p w:rsidR="00BB397F" w:rsidRDefault="00BB397F" w:rsidP="00BB3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t>Auditing of the program, its retailers, processors and promoters takes place on an annual basis and results are posted on the web</w:t>
      </w:r>
      <w:r w:rsidR="00B4532A">
        <w:rPr>
          <w:rFonts w:ascii="Times New Roman" w:eastAsia="Times New Roman" w:hAnsi="Times New Roman" w:cs="Times New Roman"/>
          <w:sz w:val="24"/>
          <w:szCs w:val="24"/>
          <w:lang w:eastAsia="en-US"/>
        </w:rPr>
        <w:t>.</w:t>
      </w:r>
    </w:p>
    <w:p w:rsidR="00565F23" w:rsidRPr="00565F23" w:rsidRDefault="00565F23" w:rsidP="00565F23">
      <w:pPr>
        <w:spacing w:before="100" w:beforeAutospacing="1" w:after="100" w:afterAutospacing="1"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-more-</w:t>
      </w:r>
    </w:p>
    <w:p w:rsidR="00565F23" w:rsidRPr="00565F23" w:rsidRDefault="00BB397F" w:rsidP="00565F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BB397F">
        <w:rPr>
          <w:rFonts w:ascii="Times New Roman" w:eastAsia="Times New Roman" w:hAnsi="Times New Roman" w:cs="Times New Roman"/>
          <w:sz w:val="24"/>
          <w:szCs w:val="24"/>
          <w:lang w:eastAsia="en-US"/>
        </w:rPr>
        <w:lastRenderedPageBreak/>
        <w:t>Information about the number of farmer members of the NEFDFC and the states in which they reside is posted on the web</w:t>
      </w:r>
      <w:r w:rsidR="00B4532A">
        <w:rPr>
          <w:rFonts w:ascii="Times New Roman" w:eastAsia="Times New Roman" w:hAnsi="Times New Roman" w:cs="Times New Roman"/>
          <w:sz w:val="24"/>
          <w:szCs w:val="24"/>
          <w:lang w:eastAsia="en-US"/>
        </w:rPr>
        <w:t>.</w:t>
      </w:r>
    </w:p>
    <w:p w:rsidR="0020370C" w:rsidRDefault="00565F23" w:rsidP="00565F23">
      <w:pPr>
        <w:pStyle w:val="NormalWeb"/>
      </w:pPr>
      <w:r>
        <w:rPr>
          <w:b/>
        </w:rPr>
        <w:t>What We are Working on</w:t>
      </w:r>
      <w:r w:rsidR="00BB397F">
        <w:rPr>
          <w:b/>
        </w:rPr>
        <w:t>:</w:t>
      </w:r>
      <w:r w:rsidR="00BB397F">
        <w:t xml:space="preserve"> </w:t>
      </w:r>
    </w:p>
    <w:p w:rsidR="00676019" w:rsidRDefault="00676019" w:rsidP="00676019">
      <w:pPr>
        <w:pStyle w:val="NormalWeb"/>
      </w:pPr>
      <w:r>
        <w:t>Farmers and the supports for Keep Local Farms are c</w:t>
      </w:r>
      <w:r w:rsidR="00565F23">
        <w:t xml:space="preserve">reating more green ways to </w:t>
      </w:r>
      <w:r>
        <w:t>help keep farms alive.  Ideas that are being put into play are:</w:t>
      </w:r>
    </w:p>
    <w:p w:rsidR="00676019" w:rsidRDefault="00676019" w:rsidP="00676019">
      <w:pPr>
        <w:pStyle w:val="NormalWeb"/>
        <w:numPr>
          <w:ilvl w:val="0"/>
          <w:numId w:val="6"/>
        </w:numPr>
      </w:pPr>
      <w:r>
        <w:rPr>
          <w:b/>
        </w:rPr>
        <w:t>Animal housing-</w:t>
      </w:r>
      <w:r w:rsidRPr="00676019">
        <w:t xml:space="preserve"> </w:t>
      </w:r>
      <w:r>
        <w:t xml:space="preserve">Barns are being designed to take advantage of natural ventilation from </w:t>
      </w:r>
      <w:r w:rsidR="00600D02">
        <w:t>animals’</w:t>
      </w:r>
      <w:r>
        <w:t xml:space="preserve"> natural body heat. These barns have the sides open while covered with curtains</w:t>
      </w:r>
      <w:r w:rsidR="00D16AC5">
        <w:t xml:space="preserve"> </w:t>
      </w:r>
      <w:r>
        <w:t>and a vent</w:t>
      </w:r>
      <w:r w:rsidR="00D16AC5">
        <w:t xml:space="preserve"> at the ridge line of the roof </w:t>
      </w:r>
      <w:r>
        <w:t>acting like a chimney to keep cows cool. This improves the health of the animals and uses little to no electricity—a very green innovation.</w:t>
      </w:r>
    </w:p>
    <w:p w:rsidR="00600D02" w:rsidRDefault="00600D02" w:rsidP="00676019">
      <w:pPr>
        <w:pStyle w:val="NormalWeb"/>
        <w:numPr>
          <w:ilvl w:val="0"/>
          <w:numId w:val="6"/>
        </w:numPr>
      </w:pPr>
      <w:r>
        <w:rPr>
          <w:b/>
        </w:rPr>
        <w:t>Energy Efficiency-</w:t>
      </w:r>
      <w:r>
        <w:t>Instead of using large refrigeration units, farmers have decided to use a plate cooler.  This plate cooler uses two pipes-one pipe contains the milk and the other pipe contains cold water. The two pipes touch one another and heat is transferred from the milk to the water.  Less energy is used to cool the milk in the bulk tank and the warm water is then provided to the dairy cows.</w:t>
      </w:r>
    </w:p>
    <w:p w:rsidR="00600D02" w:rsidRDefault="00600D02" w:rsidP="00676019">
      <w:pPr>
        <w:pStyle w:val="NormalWeb"/>
        <w:numPr>
          <w:ilvl w:val="0"/>
          <w:numId w:val="6"/>
        </w:numPr>
      </w:pPr>
      <w:r>
        <w:rPr>
          <w:b/>
        </w:rPr>
        <w:t>By-Product Feed-</w:t>
      </w:r>
      <w:r>
        <w:t>Using two by-products such as orange juice or beer</w:t>
      </w:r>
      <w:r w:rsidR="006D1B6C">
        <w:t>.  By compressing the orange peels and beer grains to make these drinks into pellets creates feed for your cows.</w:t>
      </w:r>
    </w:p>
    <w:p w:rsidR="006D1B6C" w:rsidRPr="0020370C" w:rsidRDefault="006D1B6C" w:rsidP="00676019">
      <w:pPr>
        <w:pStyle w:val="NormalWeb"/>
        <w:numPr>
          <w:ilvl w:val="0"/>
          <w:numId w:val="6"/>
        </w:numPr>
      </w:pPr>
      <w:r>
        <w:rPr>
          <w:b/>
        </w:rPr>
        <w:t>Renewable Energy-</w:t>
      </w:r>
      <w:r>
        <w:t xml:space="preserve">By using your cows </w:t>
      </w:r>
      <w:r w:rsidR="00B56A3E">
        <w:t>manure</w:t>
      </w:r>
      <w:r>
        <w:t xml:space="preserve">, it can create energy to light the farms and houses because of the methane gas and bacteria in it.  Also, </w:t>
      </w:r>
      <w:r w:rsidR="00B56A3E">
        <w:t>t</w:t>
      </w:r>
      <w:r>
        <w:t>he dried leftover solids can be used for bedding for the cows to keep them dry and clean, for gardens to raise food, or to make compost. Another benefit – the manure after digestion has little to no smell.</w:t>
      </w:r>
    </w:p>
    <w:p w:rsidR="00BB397F" w:rsidRDefault="00BB397F" w:rsidP="00BB397F">
      <w:pPr>
        <w:pStyle w:val="NormalWeb"/>
      </w:pPr>
      <w:r>
        <w:rPr>
          <w:b/>
        </w:rPr>
        <w:t>Ideas We Can Get Behind:</w:t>
      </w:r>
      <w:r>
        <w:t xml:space="preserve"> </w:t>
      </w:r>
    </w:p>
    <w:p w:rsidR="004E1B04" w:rsidRPr="00B56A3E" w:rsidRDefault="004E1B04" w:rsidP="00B56A3E">
      <w:pPr>
        <w:spacing w:before="100" w:beforeAutospacing="1" w:after="100" w:afterAutospacing="1" w:line="240" w:lineRule="auto"/>
        <w:ind w:left="360"/>
        <w:rPr>
          <w:rFonts w:ascii="Times New Roman" w:hAnsi="Times New Roman" w:cs="Times New Roman"/>
          <w:sz w:val="24"/>
          <w:szCs w:val="24"/>
        </w:rPr>
      </w:pPr>
      <w:r w:rsidRPr="004E1B04">
        <w:rPr>
          <w:rFonts w:ascii="Times New Roman" w:hAnsi="Times New Roman" w:cs="Times New Roman"/>
          <w:sz w:val="24"/>
          <w:szCs w:val="24"/>
        </w:rPr>
        <w:t xml:space="preserve">The Governor’s support for this program </w:t>
      </w:r>
      <w:r w:rsidR="00B56A3E">
        <w:rPr>
          <w:rFonts w:ascii="Times New Roman" w:hAnsi="Times New Roman" w:cs="Times New Roman"/>
          <w:sz w:val="24"/>
          <w:szCs w:val="24"/>
        </w:rPr>
        <w:t xml:space="preserve">will be </w:t>
      </w:r>
      <w:r w:rsidRPr="004E1B04">
        <w:rPr>
          <w:rFonts w:ascii="Times New Roman" w:hAnsi="Times New Roman" w:cs="Times New Roman"/>
          <w:sz w:val="24"/>
          <w:szCs w:val="24"/>
        </w:rPr>
        <w:t>big help to the local farmers in the Vermont Area</w:t>
      </w:r>
      <w:r w:rsidR="00B56A3E">
        <w:rPr>
          <w:rFonts w:ascii="Times New Roman" w:hAnsi="Times New Roman" w:cs="Times New Roman"/>
          <w:sz w:val="24"/>
          <w:szCs w:val="24"/>
        </w:rPr>
        <w:t xml:space="preserve"> and help keep the local color of the state</w:t>
      </w:r>
      <w:r w:rsidRPr="004E1B04">
        <w:rPr>
          <w:rFonts w:ascii="Times New Roman" w:hAnsi="Times New Roman" w:cs="Times New Roman"/>
          <w:sz w:val="24"/>
          <w:szCs w:val="24"/>
        </w:rPr>
        <w:t xml:space="preserve">.  </w:t>
      </w:r>
      <w:r w:rsidR="00B56A3E">
        <w:rPr>
          <w:rFonts w:ascii="Times New Roman" w:hAnsi="Times New Roman" w:cs="Times New Roman"/>
          <w:sz w:val="24"/>
          <w:szCs w:val="24"/>
        </w:rPr>
        <w:t xml:space="preserve">This is a concern for the governor because one of his priorities while in office is to the local businesses stay afloat, this including farmers.  </w:t>
      </w:r>
      <w:r w:rsidRPr="004E1B04">
        <w:rPr>
          <w:rFonts w:ascii="Times New Roman" w:hAnsi="Times New Roman" w:cs="Times New Roman"/>
          <w:sz w:val="24"/>
          <w:szCs w:val="24"/>
        </w:rPr>
        <w:t>The partners of Keep Local Farms program want to assure citizens and other government officials that the money provided will go to farms in the Northeast.</w:t>
      </w:r>
    </w:p>
    <w:p w:rsidR="00BB397F" w:rsidRDefault="00BB397F" w:rsidP="00BB397F">
      <w:pPr>
        <w:spacing w:before="100" w:beforeAutospacing="1" w:after="100" w:afterAutospacing="1"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Contacts:</w:t>
      </w:r>
    </w:p>
    <w:p w:rsidR="00BB397F" w:rsidRPr="00B56A3E" w:rsidRDefault="00BB397F" w:rsidP="00BB397F">
      <w:pPr>
        <w:pStyle w:val="Heading3"/>
        <w:rPr>
          <w:b w:val="0"/>
          <w:sz w:val="24"/>
          <w:szCs w:val="24"/>
        </w:rPr>
      </w:pPr>
      <w:r w:rsidRPr="00B56A3E">
        <w:rPr>
          <w:sz w:val="24"/>
          <w:szCs w:val="24"/>
        </w:rPr>
        <w:t>KEEP LOCAL FARMS</w:t>
      </w:r>
      <w:r w:rsidRPr="00B56A3E">
        <w:rPr>
          <w:sz w:val="24"/>
          <w:szCs w:val="24"/>
          <w:vertAlign w:val="superscript"/>
        </w:rPr>
        <w:t>TM</w:t>
      </w:r>
      <w:r w:rsidR="00B56A3E" w:rsidRPr="00B56A3E">
        <w:rPr>
          <w:sz w:val="24"/>
          <w:szCs w:val="24"/>
          <w:vertAlign w:val="superscript"/>
        </w:rPr>
        <w:t xml:space="preserve"> </w:t>
      </w:r>
      <w:r w:rsidR="00B56A3E" w:rsidRPr="00B56A3E">
        <w:rPr>
          <w:sz w:val="24"/>
          <w:szCs w:val="24"/>
        </w:rPr>
        <w:t>Headquarters</w:t>
      </w:r>
      <w:r w:rsidR="00B56A3E">
        <w:rPr>
          <w:sz w:val="24"/>
          <w:szCs w:val="24"/>
        </w:rPr>
        <w:tab/>
      </w:r>
      <w:r w:rsidR="00B56A3E">
        <w:rPr>
          <w:sz w:val="24"/>
          <w:szCs w:val="24"/>
        </w:rPr>
        <w:tab/>
      </w:r>
      <w:r w:rsidR="00B56A3E">
        <w:rPr>
          <w:sz w:val="24"/>
          <w:szCs w:val="24"/>
        </w:rPr>
        <w:tab/>
      </w:r>
      <w:r w:rsidR="00B56A3E" w:rsidRPr="00B56A3E">
        <w:rPr>
          <w:sz w:val="24"/>
          <w:szCs w:val="24"/>
        </w:rPr>
        <w:t>Office of Governor:</w:t>
      </w:r>
      <w:r w:rsidRPr="00BB397F">
        <w:rPr>
          <w:b w:val="0"/>
          <w:sz w:val="24"/>
          <w:szCs w:val="24"/>
        </w:rPr>
        <w:br/>
        <w:t>10 Harlan Drive</w:t>
      </w:r>
      <w:r w:rsidR="00B56A3E" w:rsidRPr="00BB397F">
        <w:rPr>
          <w:b w:val="0"/>
          <w:sz w:val="24"/>
          <w:szCs w:val="24"/>
        </w:rPr>
        <w:t xml:space="preserve"> </w:t>
      </w:r>
      <w:r w:rsidR="00B56A3E">
        <w:rPr>
          <w:b w:val="0"/>
          <w:sz w:val="24"/>
          <w:szCs w:val="24"/>
        </w:rPr>
        <w:tab/>
      </w:r>
      <w:r w:rsidR="00B56A3E">
        <w:rPr>
          <w:b w:val="0"/>
          <w:sz w:val="24"/>
          <w:szCs w:val="24"/>
        </w:rPr>
        <w:tab/>
      </w:r>
      <w:r w:rsidR="00B56A3E">
        <w:rPr>
          <w:b w:val="0"/>
          <w:sz w:val="24"/>
          <w:szCs w:val="24"/>
        </w:rPr>
        <w:tab/>
      </w:r>
      <w:r w:rsidR="00B56A3E">
        <w:rPr>
          <w:b w:val="0"/>
          <w:sz w:val="24"/>
          <w:szCs w:val="24"/>
        </w:rPr>
        <w:tab/>
      </w:r>
      <w:r w:rsidR="00B56A3E">
        <w:rPr>
          <w:b w:val="0"/>
          <w:sz w:val="24"/>
          <w:szCs w:val="24"/>
        </w:rPr>
        <w:tab/>
      </w:r>
      <w:r w:rsidR="00B56A3E">
        <w:rPr>
          <w:b w:val="0"/>
          <w:sz w:val="24"/>
          <w:szCs w:val="24"/>
        </w:rPr>
        <w:tab/>
        <w:t>PR Rep. Hannah Stuvengen</w:t>
      </w:r>
      <w:r w:rsidRPr="00BB397F">
        <w:rPr>
          <w:b w:val="0"/>
          <w:sz w:val="24"/>
          <w:szCs w:val="24"/>
        </w:rPr>
        <w:br/>
        <w:t>Barrington, NH 03825</w:t>
      </w:r>
      <w:r w:rsidR="00B56A3E">
        <w:rPr>
          <w:b w:val="0"/>
          <w:sz w:val="24"/>
          <w:szCs w:val="24"/>
        </w:rPr>
        <w:tab/>
      </w:r>
      <w:r w:rsidR="00B56A3E">
        <w:rPr>
          <w:b w:val="0"/>
          <w:sz w:val="24"/>
          <w:szCs w:val="24"/>
        </w:rPr>
        <w:tab/>
      </w:r>
      <w:r w:rsidR="00B56A3E">
        <w:rPr>
          <w:b w:val="0"/>
          <w:sz w:val="24"/>
          <w:szCs w:val="24"/>
        </w:rPr>
        <w:tab/>
      </w:r>
      <w:r w:rsidR="00B56A3E">
        <w:rPr>
          <w:b w:val="0"/>
          <w:sz w:val="24"/>
          <w:szCs w:val="24"/>
        </w:rPr>
        <w:tab/>
      </w:r>
      <w:r w:rsidR="00B56A3E">
        <w:rPr>
          <w:b w:val="0"/>
          <w:sz w:val="24"/>
          <w:szCs w:val="24"/>
        </w:rPr>
        <w:tab/>
        <w:t>Phone: (802) 931-4419</w:t>
      </w:r>
    </w:p>
    <w:p w:rsidR="00BB397F" w:rsidRPr="00B56A3E" w:rsidRDefault="00BB397F" w:rsidP="00B56A3E">
      <w:pPr>
        <w:pStyle w:val="Heading3"/>
        <w:rPr>
          <w:b w:val="0"/>
          <w:sz w:val="24"/>
          <w:szCs w:val="24"/>
        </w:rPr>
      </w:pPr>
      <w:r w:rsidRPr="00BB397F">
        <w:rPr>
          <w:b w:val="0"/>
          <w:sz w:val="24"/>
          <w:szCs w:val="24"/>
        </w:rPr>
        <w:t>PHONE: 877-388-7381</w:t>
      </w:r>
      <w:r w:rsidR="00B56A3E">
        <w:rPr>
          <w:b w:val="0"/>
          <w:sz w:val="24"/>
          <w:szCs w:val="24"/>
        </w:rPr>
        <w:tab/>
      </w:r>
      <w:r w:rsidR="00B56A3E">
        <w:rPr>
          <w:b w:val="0"/>
          <w:sz w:val="24"/>
          <w:szCs w:val="24"/>
        </w:rPr>
        <w:tab/>
      </w:r>
      <w:r w:rsidR="00B56A3E">
        <w:rPr>
          <w:b w:val="0"/>
          <w:sz w:val="24"/>
          <w:szCs w:val="24"/>
        </w:rPr>
        <w:tab/>
      </w:r>
      <w:r w:rsidR="00B56A3E">
        <w:rPr>
          <w:b w:val="0"/>
          <w:sz w:val="24"/>
          <w:szCs w:val="24"/>
        </w:rPr>
        <w:tab/>
      </w:r>
      <w:r w:rsidR="00B56A3E">
        <w:rPr>
          <w:b w:val="0"/>
          <w:sz w:val="24"/>
          <w:szCs w:val="24"/>
        </w:rPr>
        <w:tab/>
      </w:r>
      <w:r w:rsidR="00B56A3E">
        <w:rPr>
          <w:sz w:val="24"/>
          <w:szCs w:val="24"/>
        </w:rPr>
        <w:t xml:space="preserve">E-mail: </w:t>
      </w:r>
      <w:r w:rsidR="00CA724A">
        <w:rPr>
          <w:b w:val="0"/>
          <w:sz w:val="24"/>
          <w:szCs w:val="24"/>
        </w:rPr>
        <w:t>stuvengehl@vtgov</w:t>
      </w:r>
      <w:r w:rsidR="00B56A3E">
        <w:rPr>
          <w:b w:val="0"/>
          <w:sz w:val="24"/>
          <w:szCs w:val="24"/>
        </w:rPr>
        <w:t>.com</w:t>
      </w:r>
    </w:p>
    <w:sectPr w:rsidR="00BB397F" w:rsidRPr="00B56A3E" w:rsidSect="009D0D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CF9" w:rsidRDefault="00816CF9" w:rsidP="00565F23">
      <w:pPr>
        <w:spacing w:after="0" w:line="240" w:lineRule="auto"/>
      </w:pPr>
      <w:r>
        <w:separator/>
      </w:r>
    </w:p>
  </w:endnote>
  <w:endnote w:type="continuationSeparator" w:id="1">
    <w:p w:rsidR="00816CF9" w:rsidRDefault="00816CF9" w:rsidP="0056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CF9" w:rsidRDefault="00816CF9" w:rsidP="00565F23">
      <w:pPr>
        <w:spacing w:after="0" w:line="240" w:lineRule="auto"/>
      </w:pPr>
      <w:r>
        <w:separator/>
      </w:r>
    </w:p>
  </w:footnote>
  <w:footnote w:type="continuationSeparator" w:id="1">
    <w:p w:rsidR="00816CF9" w:rsidRDefault="00816CF9" w:rsidP="00565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F8"/>
    <w:multiLevelType w:val="hybridMultilevel"/>
    <w:tmpl w:val="4E58D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44CFA"/>
    <w:multiLevelType w:val="hybridMultilevel"/>
    <w:tmpl w:val="BDF6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668BC"/>
    <w:multiLevelType w:val="hybridMultilevel"/>
    <w:tmpl w:val="9B4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0157C"/>
    <w:multiLevelType w:val="multilevel"/>
    <w:tmpl w:val="B3B00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E25DF"/>
    <w:multiLevelType w:val="hybridMultilevel"/>
    <w:tmpl w:val="4E34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2473E"/>
    <w:multiLevelType w:val="multilevel"/>
    <w:tmpl w:val="2D66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D354E"/>
    <w:rsid w:val="000554D4"/>
    <w:rsid w:val="00066D4D"/>
    <w:rsid w:val="0020370C"/>
    <w:rsid w:val="00391EC0"/>
    <w:rsid w:val="004E1B04"/>
    <w:rsid w:val="00522EAF"/>
    <w:rsid w:val="00565F23"/>
    <w:rsid w:val="00566388"/>
    <w:rsid w:val="00600D02"/>
    <w:rsid w:val="00676019"/>
    <w:rsid w:val="006D1B6C"/>
    <w:rsid w:val="006D354E"/>
    <w:rsid w:val="00760928"/>
    <w:rsid w:val="00816CF9"/>
    <w:rsid w:val="009D0D8D"/>
    <w:rsid w:val="00A23D96"/>
    <w:rsid w:val="00A62D39"/>
    <w:rsid w:val="00AC6574"/>
    <w:rsid w:val="00B4532A"/>
    <w:rsid w:val="00B56A3E"/>
    <w:rsid w:val="00B72F56"/>
    <w:rsid w:val="00BB397F"/>
    <w:rsid w:val="00CA724A"/>
    <w:rsid w:val="00D10702"/>
    <w:rsid w:val="00D16AC5"/>
    <w:rsid w:val="00E54E11"/>
    <w:rsid w:val="00FD1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8D"/>
  </w:style>
  <w:style w:type="paragraph" w:styleId="Heading3">
    <w:name w:val="heading 3"/>
    <w:basedOn w:val="Normal"/>
    <w:link w:val="Heading3Char"/>
    <w:uiPriority w:val="9"/>
    <w:qFormat/>
    <w:rsid w:val="00BB397F"/>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10702"/>
  </w:style>
  <w:style w:type="character" w:customStyle="1" w:styleId="DateChar">
    <w:name w:val="Date Char"/>
    <w:basedOn w:val="DefaultParagraphFont"/>
    <w:link w:val="Date"/>
    <w:uiPriority w:val="99"/>
    <w:semiHidden/>
    <w:rsid w:val="00D10702"/>
  </w:style>
  <w:style w:type="paragraph" w:styleId="NormalWeb">
    <w:name w:val="Normal (Web)"/>
    <w:basedOn w:val="Normal"/>
    <w:uiPriority w:val="99"/>
    <w:unhideWhenUsed/>
    <w:rsid w:val="00BB397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BB397F"/>
    <w:rPr>
      <w:rFonts w:ascii="Times New Roman" w:eastAsia="Times New Roman" w:hAnsi="Times New Roman" w:cs="Times New Roman"/>
      <w:b/>
      <w:bCs/>
      <w:sz w:val="27"/>
      <w:szCs w:val="27"/>
      <w:lang w:eastAsia="en-US"/>
    </w:rPr>
  </w:style>
  <w:style w:type="table" w:styleId="TableGrid">
    <w:name w:val="Table Grid"/>
    <w:basedOn w:val="TableNormal"/>
    <w:uiPriority w:val="59"/>
    <w:rsid w:val="00BB3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B397F"/>
    <w:rPr>
      <w:b/>
      <w:bCs/>
    </w:rPr>
  </w:style>
  <w:style w:type="paragraph" w:styleId="ListParagraph">
    <w:name w:val="List Paragraph"/>
    <w:basedOn w:val="Normal"/>
    <w:uiPriority w:val="34"/>
    <w:qFormat/>
    <w:rsid w:val="004E1B04"/>
    <w:pPr>
      <w:ind w:left="720"/>
      <w:contextualSpacing/>
    </w:pPr>
  </w:style>
  <w:style w:type="paragraph" w:styleId="BalloonText">
    <w:name w:val="Balloon Text"/>
    <w:basedOn w:val="Normal"/>
    <w:link w:val="BalloonTextChar"/>
    <w:uiPriority w:val="99"/>
    <w:semiHidden/>
    <w:unhideWhenUsed/>
    <w:rsid w:val="0005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D4"/>
    <w:rPr>
      <w:rFonts w:ascii="Tahoma" w:hAnsi="Tahoma" w:cs="Tahoma"/>
      <w:sz w:val="16"/>
      <w:szCs w:val="16"/>
    </w:rPr>
  </w:style>
  <w:style w:type="paragraph" w:styleId="Header">
    <w:name w:val="header"/>
    <w:basedOn w:val="Normal"/>
    <w:link w:val="HeaderChar"/>
    <w:uiPriority w:val="99"/>
    <w:semiHidden/>
    <w:unhideWhenUsed/>
    <w:rsid w:val="00565F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F23"/>
  </w:style>
  <w:style w:type="paragraph" w:styleId="Footer">
    <w:name w:val="footer"/>
    <w:basedOn w:val="Normal"/>
    <w:link w:val="FooterChar"/>
    <w:uiPriority w:val="99"/>
    <w:semiHidden/>
    <w:unhideWhenUsed/>
    <w:rsid w:val="00565F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F23"/>
  </w:style>
</w:styles>
</file>

<file path=word/webSettings.xml><?xml version="1.0" encoding="utf-8"?>
<w:webSettings xmlns:r="http://schemas.openxmlformats.org/officeDocument/2006/relationships" xmlns:w="http://schemas.openxmlformats.org/wordprocessingml/2006/main">
  <w:divs>
    <w:div w:id="682511587">
      <w:bodyDiv w:val="1"/>
      <w:marLeft w:val="0"/>
      <w:marRight w:val="0"/>
      <w:marTop w:val="0"/>
      <w:marBottom w:val="0"/>
      <w:divBdr>
        <w:top w:val="none" w:sz="0" w:space="0" w:color="auto"/>
        <w:left w:val="none" w:sz="0" w:space="0" w:color="auto"/>
        <w:bottom w:val="none" w:sz="0" w:space="0" w:color="auto"/>
        <w:right w:val="none" w:sz="0" w:space="0" w:color="auto"/>
      </w:divBdr>
    </w:div>
    <w:div w:id="771126268">
      <w:bodyDiv w:val="1"/>
      <w:marLeft w:val="0"/>
      <w:marRight w:val="0"/>
      <w:marTop w:val="0"/>
      <w:marBottom w:val="0"/>
      <w:divBdr>
        <w:top w:val="none" w:sz="0" w:space="0" w:color="auto"/>
        <w:left w:val="none" w:sz="0" w:space="0" w:color="auto"/>
        <w:bottom w:val="none" w:sz="0" w:space="0" w:color="auto"/>
        <w:right w:val="none" w:sz="0" w:space="0" w:color="auto"/>
      </w:divBdr>
    </w:div>
    <w:div w:id="899248604">
      <w:bodyDiv w:val="1"/>
      <w:marLeft w:val="0"/>
      <w:marRight w:val="0"/>
      <w:marTop w:val="0"/>
      <w:marBottom w:val="0"/>
      <w:divBdr>
        <w:top w:val="none" w:sz="0" w:space="0" w:color="auto"/>
        <w:left w:val="none" w:sz="0" w:space="0" w:color="auto"/>
        <w:bottom w:val="none" w:sz="0" w:space="0" w:color="auto"/>
        <w:right w:val="none" w:sz="0" w:space="0" w:color="auto"/>
      </w:divBdr>
    </w:div>
    <w:div w:id="1284993532">
      <w:bodyDiv w:val="1"/>
      <w:marLeft w:val="0"/>
      <w:marRight w:val="0"/>
      <w:marTop w:val="0"/>
      <w:marBottom w:val="0"/>
      <w:divBdr>
        <w:top w:val="none" w:sz="0" w:space="0" w:color="auto"/>
        <w:left w:val="none" w:sz="0" w:space="0" w:color="auto"/>
        <w:bottom w:val="none" w:sz="0" w:space="0" w:color="auto"/>
        <w:right w:val="none" w:sz="0" w:space="0" w:color="auto"/>
      </w:divBdr>
    </w:div>
    <w:div w:id="18836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3CEA-5309-46F2-A9BB-D8FDBD28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UWW</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Hannah</cp:lastModifiedBy>
  <cp:revision>15</cp:revision>
  <dcterms:created xsi:type="dcterms:W3CDTF">2009-09-16T21:01:00Z</dcterms:created>
  <dcterms:modified xsi:type="dcterms:W3CDTF">2009-12-08T18:42:00Z</dcterms:modified>
</cp:coreProperties>
</file>