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05" w:rsidRDefault="001D4005" w:rsidP="001D4005">
      <w:pPr>
        <w:pStyle w:val="NormalWeb"/>
        <w:spacing w:line="480" w:lineRule="auto"/>
        <w:rPr>
          <w:rFonts w:ascii="Tahoma" w:hAnsi="Tahoma" w:cs="Tahoma"/>
          <w:color w:val="000000"/>
          <w:sz w:val="19"/>
          <w:szCs w:val="19"/>
        </w:rPr>
      </w:pPr>
    </w:p>
    <w:p w:rsidR="009263E0" w:rsidRDefault="009263E0" w:rsidP="001D4005">
      <w:pPr>
        <w:pStyle w:val="NormalWeb"/>
        <w:spacing w:line="480" w:lineRule="auto"/>
        <w:ind w:firstLine="720"/>
        <w:rPr>
          <w:rFonts w:ascii="Tahoma" w:hAnsi="Tahoma" w:cs="Tahoma"/>
          <w:color w:val="000000"/>
          <w:sz w:val="19"/>
          <w:szCs w:val="19"/>
        </w:rPr>
      </w:pPr>
      <w:r>
        <w:rPr>
          <w:rFonts w:ascii="Tahoma" w:hAnsi="Tahoma" w:cs="Tahoma"/>
          <w:color w:val="000000"/>
          <w:sz w:val="19"/>
          <w:szCs w:val="19"/>
        </w:rPr>
        <w:t xml:space="preserve">We at Allele Seeds Research look to provide our customers with many different channels of information.  We have set up a </w:t>
      </w:r>
      <w:proofErr w:type="gramStart"/>
      <w:r w:rsidR="001D4005">
        <w:rPr>
          <w:rFonts w:ascii="Tahoma" w:hAnsi="Tahoma" w:cs="Tahoma"/>
          <w:color w:val="000000"/>
          <w:sz w:val="19"/>
          <w:szCs w:val="19"/>
        </w:rPr>
        <w:t>website,</w:t>
      </w:r>
      <w:proofErr w:type="gramEnd"/>
      <w:r w:rsidR="001D4005">
        <w:rPr>
          <w:rFonts w:ascii="Tahoma" w:hAnsi="Tahoma" w:cs="Tahoma"/>
          <w:color w:val="000000"/>
          <w:sz w:val="19"/>
          <w:szCs w:val="19"/>
        </w:rPr>
        <w:t xml:space="preserve"> Faceb</w:t>
      </w:r>
      <w:r>
        <w:rPr>
          <w:rFonts w:ascii="Tahoma" w:hAnsi="Tahoma" w:cs="Tahoma"/>
          <w:color w:val="000000"/>
          <w:sz w:val="19"/>
          <w:szCs w:val="19"/>
        </w:rPr>
        <w:t xml:space="preserve">ook account and Twitter account as well utilize the internet to its fullest potential.  We also look to open up a YouTube page to provide customers and other medical growers with video knowledge on particular strains.  </w:t>
      </w:r>
    </w:p>
    <w:p w:rsidR="009263E0" w:rsidRDefault="001D4005" w:rsidP="001D4005">
      <w:pPr>
        <w:pStyle w:val="NormalWeb"/>
        <w:spacing w:line="480" w:lineRule="auto"/>
        <w:rPr>
          <w:rFonts w:ascii="Tahoma" w:hAnsi="Tahoma" w:cs="Tahoma"/>
          <w:color w:val="000000"/>
          <w:sz w:val="19"/>
          <w:szCs w:val="19"/>
        </w:rPr>
      </w:pPr>
      <w:r>
        <w:rPr>
          <w:rFonts w:ascii="Tahoma" w:hAnsi="Tahoma" w:cs="Tahoma"/>
          <w:color w:val="000000"/>
          <w:sz w:val="19"/>
          <w:szCs w:val="19"/>
        </w:rPr>
        <w:t>Website</w:t>
      </w:r>
      <w:r w:rsidR="009263E0">
        <w:rPr>
          <w:rFonts w:ascii="Tahoma" w:hAnsi="Tahoma" w:cs="Tahoma"/>
          <w:color w:val="000000"/>
          <w:sz w:val="19"/>
          <w:szCs w:val="19"/>
        </w:rPr>
        <w:t xml:space="preserve">-Our website will not sell seeds directly by it will tell patients what collectives we are </w:t>
      </w:r>
      <w:r>
        <w:rPr>
          <w:rFonts w:ascii="Tahoma" w:hAnsi="Tahoma" w:cs="Tahoma"/>
          <w:color w:val="000000"/>
          <w:sz w:val="19"/>
          <w:szCs w:val="19"/>
        </w:rPr>
        <w:t>available</w:t>
      </w:r>
      <w:r w:rsidR="009263E0">
        <w:rPr>
          <w:rFonts w:ascii="Tahoma" w:hAnsi="Tahoma" w:cs="Tahoma"/>
          <w:color w:val="000000"/>
          <w:sz w:val="19"/>
          <w:szCs w:val="19"/>
        </w:rPr>
        <w:t xml:space="preserve"> at.  It will also provide them with information relating to a particular strain such as THC and CBC content, growth height and flowering time.  Our site will be linked with a </w:t>
      </w:r>
      <w:r>
        <w:rPr>
          <w:rFonts w:ascii="Tahoma" w:hAnsi="Tahoma" w:cs="Tahoma"/>
          <w:color w:val="000000"/>
          <w:sz w:val="19"/>
          <w:szCs w:val="19"/>
        </w:rPr>
        <w:t>PayPal</w:t>
      </w:r>
      <w:r w:rsidR="009263E0">
        <w:rPr>
          <w:rFonts w:ascii="Tahoma" w:hAnsi="Tahoma" w:cs="Tahoma"/>
          <w:color w:val="000000"/>
          <w:sz w:val="19"/>
          <w:szCs w:val="19"/>
        </w:rPr>
        <w:t xml:space="preserve"> account so we can accept donations from people looking to help us with our cause.  We will also have links to our Facebook and twitter page as well as local collectives, NORML, SSDP and many other resources for medical marijuana users and activists.  </w:t>
      </w:r>
    </w:p>
    <w:p w:rsidR="009263E0" w:rsidRDefault="009263E0" w:rsidP="001D4005">
      <w:pPr>
        <w:pStyle w:val="NormalWeb"/>
        <w:spacing w:line="480" w:lineRule="auto"/>
        <w:rPr>
          <w:rFonts w:ascii="Tahoma" w:hAnsi="Tahoma" w:cs="Tahoma"/>
          <w:color w:val="000000"/>
          <w:sz w:val="19"/>
          <w:szCs w:val="19"/>
        </w:rPr>
      </w:pPr>
      <w:r>
        <w:rPr>
          <w:rFonts w:ascii="Tahoma" w:hAnsi="Tahoma" w:cs="Tahoma"/>
          <w:color w:val="000000"/>
          <w:sz w:val="19"/>
          <w:szCs w:val="19"/>
        </w:rPr>
        <w:t>Fa</w:t>
      </w:r>
      <w:r w:rsidR="001D4005">
        <w:rPr>
          <w:rFonts w:ascii="Tahoma" w:hAnsi="Tahoma" w:cs="Tahoma"/>
          <w:color w:val="000000"/>
          <w:sz w:val="19"/>
          <w:szCs w:val="19"/>
        </w:rPr>
        <w:t>cebook-Our F</w:t>
      </w:r>
      <w:r>
        <w:rPr>
          <w:rFonts w:ascii="Tahoma" w:hAnsi="Tahoma" w:cs="Tahoma"/>
          <w:color w:val="000000"/>
          <w:sz w:val="19"/>
          <w:szCs w:val="19"/>
        </w:rPr>
        <w:t xml:space="preserve">acebook account will provide patients a way to interact with us directly.  Since we don’t sell directly to the patient it may be difficult to get the feedback from patients on what strains they like or prefer or just general criticism that can help in our everyday business.  </w:t>
      </w:r>
    </w:p>
    <w:p w:rsidR="009263E0" w:rsidRDefault="009263E0" w:rsidP="001D4005">
      <w:pPr>
        <w:pStyle w:val="NormalWeb"/>
        <w:spacing w:line="480" w:lineRule="auto"/>
        <w:rPr>
          <w:rFonts w:ascii="Tahoma" w:hAnsi="Tahoma" w:cs="Tahoma"/>
          <w:color w:val="000000"/>
          <w:sz w:val="19"/>
          <w:szCs w:val="19"/>
        </w:rPr>
      </w:pPr>
      <w:r>
        <w:rPr>
          <w:rFonts w:ascii="Tahoma" w:hAnsi="Tahoma" w:cs="Tahoma"/>
          <w:color w:val="000000"/>
          <w:sz w:val="19"/>
          <w:szCs w:val="19"/>
        </w:rPr>
        <w:t xml:space="preserve">Twitter-Although we currently have a Twitter account I don’t think we will be utilizing it that much.  Both Tyler and I feel that twitter is a dying technology that is rapidly being </w:t>
      </w:r>
      <w:proofErr w:type="gramStart"/>
      <w:r>
        <w:rPr>
          <w:rFonts w:ascii="Tahoma" w:hAnsi="Tahoma" w:cs="Tahoma"/>
          <w:color w:val="000000"/>
          <w:sz w:val="19"/>
          <w:szCs w:val="19"/>
        </w:rPr>
        <w:t>replace</w:t>
      </w:r>
      <w:proofErr w:type="gramEnd"/>
      <w:r>
        <w:rPr>
          <w:rFonts w:ascii="Tahoma" w:hAnsi="Tahoma" w:cs="Tahoma"/>
          <w:color w:val="000000"/>
          <w:sz w:val="19"/>
          <w:szCs w:val="19"/>
        </w:rPr>
        <w:t xml:space="preserve"> with Facebook.  Our reasoning behind this has to do with the limitations of the site. These include the amount of text you can have along with the difficulties in short links.</w:t>
      </w:r>
    </w:p>
    <w:p w:rsidR="009263E0" w:rsidRDefault="009263E0" w:rsidP="001D4005">
      <w:pPr>
        <w:pStyle w:val="NormalWeb"/>
        <w:spacing w:line="480" w:lineRule="auto"/>
        <w:rPr>
          <w:rFonts w:ascii="Tahoma" w:hAnsi="Tahoma" w:cs="Tahoma"/>
          <w:color w:val="000000"/>
          <w:sz w:val="19"/>
          <w:szCs w:val="19"/>
        </w:rPr>
      </w:pPr>
      <w:r>
        <w:rPr>
          <w:rFonts w:ascii="Tahoma" w:hAnsi="Tahoma" w:cs="Tahoma"/>
          <w:color w:val="000000"/>
          <w:sz w:val="19"/>
          <w:szCs w:val="19"/>
        </w:rPr>
        <w:t xml:space="preserve">YouTube-We look to </w:t>
      </w:r>
      <w:r w:rsidR="001D4005">
        <w:rPr>
          <w:rFonts w:ascii="Tahoma" w:hAnsi="Tahoma" w:cs="Tahoma"/>
          <w:color w:val="000000"/>
          <w:sz w:val="19"/>
          <w:szCs w:val="19"/>
        </w:rPr>
        <w:t>utilize</w:t>
      </w:r>
      <w:r>
        <w:rPr>
          <w:rFonts w:ascii="Tahoma" w:hAnsi="Tahoma" w:cs="Tahoma"/>
          <w:color w:val="000000"/>
          <w:sz w:val="19"/>
          <w:szCs w:val="19"/>
        </w:rPr>
        <w:t xml:space="preserve"> this site by providing medical patients growing our product with video knowledge on that particular strain.  We will compose weekly videos that take you through the whole life cycle of the plant.  In each video we will not only tell you how it should look and how you should take care of the plant, but we will also show you.  </w:t>
      </w:r>
    </w:p>
    <w:p w:rsidR="00987876" w:rsidRDefault="00987876"/>
    <w:sectPr w:rsidR="00987876" w:rsidSect="00987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3E0"/>
    <w:rsid w:val="001D4005"/>
    <w:rsid w:val="009263E0"/>
    <w:rsid w:val="00987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3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04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2010-07-12T06:59:00Z</dcterms:created>
  <dcterms:modified xsi:type="dcterms:W3CDTF">2010-07-12T07:16:00Z</dcterms:modified>
</cp:coreProperties>
</file>