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9" w:rsidRDefault="006E3188">
      <w:r>
        <w:t>It is difficult to imagine attending class on Christmas. </w:t>
      </w:r>
      <w:r>
        <w:br/>
        <w:t> </w:t>
      </w:r>
      <w:r>
        <w:br/>
        <w:t xml:space="preserve">But many Muslim students will juggle their academic schedule with their religious obligations when celebrating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next week.  </w:t>
      </w:r>
      <w:r>
        <w:br/>
        <w:t> </w:t>
      </w:r>
      <w:r>
        <w:br/>
        <w:t xml:space="preserve">"Technically in Islam there are only two holidays," said </w:t>
      </w:r>
      <w:proofErr w:type="spellStart"/>
      <w:r>
        <w:t>Nasrat</w:t>
      </w:r>
      <w:proofErr w:type="spellEnd"/>
      <w:r>
        <w:t xml:space="preserve"> </w:t>
      </w:r>
      <w:proofErr w:type="spellStart"/>
      <w:r>
        <w:t>Touqan</w:t>
      </w:r>
      <w:proofErr w:type="spellEnd"/>
      <w:r>
        <w:t>, Muslim Student Association president. "[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>] is one of them.</w:t>
      </w:r>
      <w:proofErr w:type="gramStart"/>
      <w:r>
        <w:t xml:space="preserve">" </w:t>
      </w:r>
      <w:proofErr w:type="gramEnd"/>
      <w:r>
        <w:t> </w:t>
      </w:r>
      <w:r>
        <w:br/>
        <w:t> </w:t>
      </w:r>
      <w:r>
        <w:br/>
      </w:r>
      <w:proofErr w:type="spellStart"/>
      <w:r>
        <w:t>Touqan</w:t>
      </w:r>
      <w:proofErr w:type="spellEnd"/>
      <w:r>
        <w:t xml:space="preserve"> said he would compare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to Christmas.  </w:t>
      </w:r>
      <w:r>
        <w:br/>
        <w:t> </w:t>
      </w:r>
      <w:r>
        <w:br/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is celebrated as the end to Ramadan, the Islamic holy month when Muslims abstain from food and water from sunrise to sunset.  </w:t>
      </w:r>
      <w:r>
        <w:br/>
        <w:t> </w:t>
      </w:r>
      <w:r>
        <w:br/>
        <w:t xml:space="preserve">The first day of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begins with a morning prayer, followed with a community breakfast and the giving of presents to children.  </w:t>
      </w:r>
      <w:r>
        <w:br/>
        <w:t> </w:t>
      </w:r>
      <w:r>
        <w:br/>
      </w:r>
      <w:proofErr w:type="spellStart"/>
      <w:r>
        <w:t>Touqan</w:t>
      </w:r>
      <w:proofErr w:type="spellEnd"/>
      <w:r>
        <w:t xml:space="preserve"> said about 400 MSA members will celebrate the holiday with some forced to miss class because of their faith.  </w:t>
      </w:r>
      <w:r>
        <w:br/>
        <w:t> </w:t>
      </w:r>
      <w:r>
        <w:br/>
      </w:r>
      <w:proofErr w:type="spellStart"/>
      <w:r>
        <w:t>Touqan</w:t>
      </w:r>
      <w:proofErr w:type="spellEnd"/>
      <w:r>
        <w:t xml:space="preserve"> says as a student, his professors have been understanding and willing to accommodate.  </w:t>
      </w:r>
      <w:r>
        <w:br/>
        <w:t> </w:t>
      </w:r>
      <w:r>
        <w:br/>
        <w:t xml:space="preserve">However, Muslim students have the added difficulty of not yet knowing the exact starting date of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>. </w:t>
      </w:r>
      <w:r>
        <w:br/>
        <w:t> </w:t>
      </w:r>
      <w:r>
        <w:br/>
        <w:t>"[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] is followed by the lunar calendar," </w:t>
      </w:r>
      <w:proofErr w:type="spellStart"/>
      <w:r>
        <w:t>Touqan</w:t>
      </w:r>
      <w:proofErr w:type="spellEnd"/>
      <w:r>
        <w:t xml:space="preserve"> said. "Now in the past two years they have started actually using astronomical calculations to figure precisely the beginning of the new moon and projection for this year is Oct. 1, [but] it might be Sept. 30."  </w:t>
      </w:r>
      <w:r>
        <w:br/>
        <w:t> </w:t>
      </w:r>
      <w:r>
        <w:br/>
        <w:t xml:space="preserve">Although the first day of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is the most important, the holiday officially lasts another two days.  </w:t>
      </w:r>
      <w:r>
        <w:br/>
        <w:t> </w:t>
      </w:r>
      <w:r>
        <w:br/>
        <w:t>EID: </w:t>
      </w:r>
      <w:r>
        <w:br/>
        <w:t> </w:t>
      </w:r>
      <w:r>
        <w:br/>
        <w:t>From Page 1 </w:t>
      </w:r>
      <w:r>
        <w:br/>
        <w:t> </w:t>
      </w:r>
      <w:r>
        <w:br/>
        <w:t xml:space="preserve">The MSA is planning a dinner after the beginning of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with invitations extending to the public and OSU President Burns Hargis.  </w:t>
      </w:r>
      <w:r>
        <w:br/>
        <w:t> </w:t>
      </w:r>
      <w:r>
        <w:br/>
        <w:t xml:space="preserve">Oklahoman Mosques, along with all of Oklahoma's </w:t>
      </w:r>
      <w:proofErr w:type="spellStart"/>
      <w:r>
        <w:t>MSAs</w:t>
      </w:r>
      <w:proofErr w:type="spellEnd"/>
      <w:r>
        <w:t xml:space="preserve">, plan to rent out Frontier City in Oklahoma City on Oct. 4, an event to which </w:t>
      </w:r>
      <w:proofErr w:type="spellStart"/>
      <w:r>
        <w:t>Touqan</w:t>
      </w:r>
      <w:proofErr w:type="spellEnd"/>
      <w:r>
        <w:t xml:space="preserve"> said he is eagerly looking forward. </w:t>
      </w:r>
      <w:r>
        <w:br/>
        <w:t> </w:t>
      </w:r>
      <w:r>
        <w:br/>
      </w:r>
      <w:proofErr w:type="spellStart"/>
      <w:r>
        <w:t>Touqan</w:t>
      </w:r>
      <w:proofErr w:type="spellEnd"/>
      <w:r>
        <w:t xml:space="preserve"> said he expects to see a good turnout of MSA members at these events because of a high level of dedication many Muslim students have to their faith but also because of the nature of the MSA. </w:t>
      </w:r>
      <w:r>
        <w:br/>
        <w:t> </w:t>
      </w:r>
      <w:r>
        <w:br/>
        <w:t>Upon entering the Mosque during the evening prayers, one notices the number of young men and women who gather to pray.  </w:t>
      </w:r>
      <w:r>
        <w:br/>
        <w:t> </w:t>
      </w:r>
      <w:r>
        <w:br/>
        <w:t>Many of those coming to pray are wearing jeans and T-shirts. Some of them might have just come from a class. </w:t>
      </w:r>
      <w:r>
        <w:br/>
        <w:t> </w:t>
      </w:r>
      <w:r>
        <w:br/>
        <w:t xml:space="preserve">"About 90 percent are students, but 100 percent had at some point an affiliation with the university," </w:t>
      </w:r>
      <w:proofErr w:type="spellStart"/>
      <w:r>
        <w:t>Touqan</w:t>
      </w:r>
      <w:proofErr w:type="spellEnd"/>
      <w:r>
        <w:t xml:space="preserve"> said. "They graduated or teach at the university." </w:t>
      </w:r>
      <w:r>
        <w:br/>
        <w:t> </w:t>
      </w:r>
      <w:r>
        <w:br/>
      </w:r>
      <w:proofErr w:type="spellStart"/>
      <w:r>
        <w:t>Touqan</w:t>
      </w:r>
      <w:proofErr w:type="spellEnd"/>
      <w:r>
        <w:t xml:space="preserve"> said of the seven members on The Islamic Society of Stillwater's board of directors, five are students and one is a faculty member. </w:t>
      </w:r>
      <w:r>
        <w:br/>
        <w:t> </w:t>
      </w:r>
      <w:r>
        <w:br/>
        <w:t xml:space="preserve">What is important to remember about </w:t>
      </w:r>
      <w:proofErr w:type="spellStart"/>
      <w:r>
        <w:t>Eid</w:t>
      </w:r>
      <w:proofErr w:type="spellEnd"/>
      <w:r>
        <w:t xml:space="preserve"> </w:t>
      </w:r>
      <w:proofErr w:type="spellStart"/>
      <w:r>
        <w:t>ul-Fitr</w:t>
      </w:r>
      <w:proofErr w:type="spellEnd"/>
      <w:r>
        <w:t xml:space="preserve"> is that it marks the end to the holy time period of Ramadan, he said. </w:t>
      </w:r>
      <w:r>
        <w:br/>
        <w:t> </w:t>
      </w:r>
      <w:r>
        <w:br/>
        <w:t>"We [are] just finish[</w:t>
      </w:r>
      <w:proofErr w:type="spellStart"/>
      <w:r>
        <w:t>ing</w:t>
      </w:r>
      <w:proofErr w:type="spellEnd"/>
      <w:r>
        <w:t xml:space="preserve">] with Ramadan," Ahmed </w:t>
      </w:r>
      <w:proofErr w:type="spellStart"/>
      <w:r>
        <w:t>Alannsary</w:t>
      </w:r>
      <w:proofErr w:type="spellEnd"/>
      <w:r>
        <w:t xml:space="preserve"> said. "It is an important month in the year. We have been worshiping, we have been praying, doing many good things that God would like us to do.</w:t>
      </w:r>
    </w:p>
    <w:sectPr w:rsidR="00D16939" w:rsidSect="009378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188"/>
    <w:rsid w:val="006E31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Macintosh Word</Application>
  <DocSecurity>0</DocSecurity>
  <Lines>19</Lines>
  <Paragraphs>4</Paragraphs>
  <ScaleCrop>false</ScaleCrop>
  <Company>OSU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&amp; S</dc:creator>
  <cp:keywords/>
  <cp:lastModifiedBy>A &amp; S</cp:lastModifiedBy>
  <cp:revision>1</cp:revision>
  <dcterms:created xsi:type="dcterms:W3CDTF">2010-12-09T10:41:00Z</dcterms:created>
  <dcterms:modified xsi:type="dcterms:W3CDTF">2010-12-09T10:42:00Z</dcterms:modified>
</cp:coreProperties>
</file>