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9D" w:rsidRPr="00286603" w:rsidRDefault="00BC139D" w:rsidP="00BC1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6603">
        <w:rPr>
          <w:rFonts w:ascii="Times New Roman" w:hAnsi="Times New Roman" w:cs="Times New Roman"/>
          <w:b/>
          <w:sz w:val="28"/>
          <w:szCs w:val="28"/>
        </w:rPr>
        <w:t>Excutive</w:t>
      </w:r>
      <w:proofErr w:type="spellEnd"/>
      <w:r w:rsidRPr="00286603">
        <w:rPr>
          <w:rFonts w:ascii="Times New Roman" w:hAnsi="Times New Roman" w:cs="Times New Roman"/>
          <w:b/>
          <w:sz w:val="28"/>
          <w:szCs w:val="28"/>
        </w:rPr>
        <w:t xml:space="preserve"> summary</w:t>
      </w:r>
    </w:p>
    <w:p w:rsidR="00BC139D" w:rsidRPr="00286603" w:rsidRDefault="00BC139D" w:rsidP="00BC13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6603">
        <w:rPr>
          <w:rFonts w:ascii="Times New Roman" w:hAnsi="Times New Roman" w:cs="Times New Roman"/>
          <w:b/>
          <w:i/>
          <w:sz w:val="24"/>
          <w:szCs w:val="24"/>
        </w:rPr>
        <w:t>Mr. Edgar Goldsmith,</w:t>
      </w:r>
      <w:r w:rsidR="00F15CE7">
        <w:rPr>
          <w:rFonts w:ascii="Times New Roman" w:hAnsi="Times New Roman" w:cs="Times New Roman" w:hint="eastAsia"/>
          <w:b/>
          <w:i/>
          <w:sz w:val="24"/>
          <w:szCs w:val="24"/>
        </w:rPr>
        <w:t xml:space="preserve"> </w:t>
      </w:r>
      <w:r w:rsidR="00777C7B" w:rsidRPr="00777C7B">
        <w:rPr>
          <w:rFonts w:ascii="Times New Roman" w:hAnsi="Times New Roman" w:cs="Times New Roman"/>
          <w:b/>
          <w:bCs/>
          <w:i/>
          <w:sz w:val="24"/>
          <w:szCs w:val="24"/>
        </w:rPr>
        <w:t>Saudi Electricity Co.</w:t>
      </w:r>
      <w:r w:rsidRPr="002866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C139D" w:rsidRPr="00286603" w:rsidRDefault="00BC139D" w:rsidP="00BC13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6603">
        <w:rPr>
          <w:rFonts w:ascii="Times New Roman" w:hAnsi="Times New Roman" w:cs="Times New Roman"/>
          <w:b/>
          <w:i/>
          <w:sz w:val="24"/>
          <w:szCs w:val="24"/>
        </w:rPr>
        <w:t>Dec 23, 2010</w:t>
      </w:r>
    </w:p>
    <w:p w:rsidR="00BC139D" w:rsidRPr="00286603" w:rsidRDefault="00BC139D" w:rsidP="00BC13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39D" w:rsidRPr="00286603" w:rsidRDefault="00BC139D" w:rsidP="00BC1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Yonh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Jong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 Woo</w:t>
      </w:r>
      <w:r w:rsidRPr="00286603">
        <w:rPr>
          <w:rFonts w:ascii="Times New Roman" w:hAnsi="Times New Roman" w:cs="Times New Roman"/>
          <w:b/>
          <w:sz w:val="24"/>
          <w:szCs w:val="24"/>
        </w:rPr>
        <w:t>, Senior Analyst</w:t>
      </w:r>
    </w:p>
    <w:p w:rsidR="00BC139D" w:rsidRPr="00286603" w:rsidRDefault="00BC139D" w:rsidP="00BC1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03">
        <w:rPr>
          <w:rFonts w:ascii="Times New Roman" w:hAnsi="Times New Roman" w:cs="Times New Roman"/>
          <w:b/>
          <w:sz w:val="24"/>
          <w:szCs w:val="24"/>
        </w:rPr>
        <w:t xml:space="preserve"> HUT Team, International Marketing</w:t>
      </w:r>
    </w:p>
    <w:p w:rsidR="00BC139D" w:rsidRPr="00286603" w:rsidRDefault="00BC139D" w:rsidP="00BC139D">
      <w:pPr>
        <w:rPr>
          <w:rFonts w:ascii="Times New Roman" w:hAnsi="Times New Roman" w:cs="Times New Roman"/>
          <w:sz w:val="24"/>
          <w:szCs w:val="24"/>
        </w:rPr>
      </w:pPr>
    </w:p>
    <w:p w:rsidR="00BC139D" w:rsidRPr="00286603" w:rsidRDefault="00777C7B" w:rsidP="00BC1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7B">
        <w:rPr>
          <w:rFonts w:ascii="Times New Roman" w:hAnsi="Times New Roman" w:cs="Times New Roman"/>
          <w:b/>
          <w:sz w:val="28"/>
          <w:szCs w:val="28"/>
        </w:rPr>
        <w:t xml:space="preserve">In the rapidly evolving global marketplace, </w:t>
      </w:r>
      <w:r w:rsidRPr="00777C7B">
        <w:rPr>
          <w:rFonts w:ascii="Times New Roman" w:hAnsi="Times New Roman" w:cs="Times New Roman"/>
          <w:b/>
          <w:bCs/>
          <w:i/>
          <w:sz w:val="28"/>
          <w:szCs w:val="28"/>
        </w:rPr>
        <w:t>Saudi Electricity Co</w:t>
      </w:r>
      <w:r w:rsidRPr="00777C7B">
        <w:rPr>
          <w:rFonts w:ascii="Times New Roman" w:hAnsi="Times New Roman" w:cs="Times New Roman"/>
          <w:b/>
          <w:sz w:val="28"/>
          <w:szCs w:val="28"/>
        </w:rPr>
        <w:t xml:space="preserve"> give</w:t>
      </w:r>
      <w:r>
        <w:rPr>
          <w:rFonts w:ascii="Times New Roman" w:hAnsi="Times New Roman" w:cs="Times New Roman" w:hint="eastAsia"/>
          <w:b/>
          <w:sz w:val="28"/>
          <w:szCs w:val="28"/>
        </w:rPr>
        <w:t>s</w:t>
      </w:r>
      <w:r w:rsidRPr="00777C7B">
        <w:rPr>
          <w:rFonts w:ascii="Times New Roman" w:hAnsi="Times New Roman" w:cs="Times New Roman"/>
          <w:b/>
          <w:sz w:val="28"/>
          <w:szCs w:val="28"/>
        </w:rPr>
        <w:t xml:space="preserve"> you the reliable edge you need to dominate</w:t>
      </w:r>
      <w:r>
        <w:rPr>
          <w:rFonts w:ascii="Times New Roman" w:hAnsi="Times New Roman" w:cs="Times New Roman" w:hint="eastAsia"/>
          <w:b/>
          <w:sz w:val="28"/>
          <w:szCs w:val="28"/>
        </w:rPr>
        <w:t>.</w:t>
      </w:r>
      <w:r w:rsidRPr="00777C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5B" w:rsidRDefault="00BA525B" w:rsidP="00BA525B">
      <w:pPr>
        <w:rPr>
          <w:rFonts w:ascii="Times New Roman" w:hAnsi="Times New Roman" w:hint="eastAsia"/>
          <w:sz w:val="24"/>
          <w:szCs w:val="24"/>
        </w:rPr>
      </w:pPr>
      <w:r w:rsidRPr="004C3FF7">
        <w:rPr>
          <w:rFonts w:ascii="Times New Roman" w:hAnsi="Times New Roman" w:hint="eastAsia"/>
          <w:sz w:val="24"/>
          <w:szCs w:val="24"/>
        </w:rPr>
        <w:t xml:space="preserve">Our research and analysis looks into the possibility of partnering with </w:t>
      </w:r>
      <w:r w:rsidR="005B6962" w:rsidRPr="005B6962">
        <w:rPr>
          <w:rFonts w:ascii="Times New Roman" w:hAnsi="Times New Roman"/>
          <w:sz w:val="24"/>
          <w:szCs w:val="24"/>
        </w:rPr>
        <w:t>Saudi Electricity Co</w:t>
      </w:r>
      <w:r w:rsidRPr="004C3FF7">
        <w:rPr>
          <w:rFonts w:ascii="Times New Roman" w:hAnsi="Times New Roman" w:hint="eastAsia"/>
          <w:sz w:val="24"/>
          <w:szCs w:val="24"/>
        </w:rPr>
        <w:t xml:space="preserve"> for entry into the </w:t>
      </w:r>
      <w:r w:rsidR="005B6962">
        <w:rPr>
          <w:rFonts w:ascii="Times New Roman" w:hAnsi="Times New Roman" w:hint="eastAsia"/>
          <w:sz w:val="24"/>
          <w:szCs w:val="24"/>
        </w:rPr>
        <w:t xml:space="preserve">electricity other </w:t>
      </w:r>
      <w:proofErr w:type="spellStart"/>
      <w:r w:rsidR="005B6962">
        <w:rPr>
          <w:rFonts w:ascii="Times New Roman" w:hAnsi="Times New Roman" w:hint="eastAsia"/>
          <w:sz w:val="24"/>
          <w:szCs w:val="24"/>
        </w:rPr>
        <w:t>compnay</w:t>
      </w:r>
      <w:proofErr w:type="spellEnd"/>
      <w:r w:rsidRPr="00BA525B">
        <w:rPr>
          <w:rFonts w:ascii="Times New Roman" w:hAnsi="Times New Roman" w:hint="eastAsia"/>
          <w:sz w:val="24"/>
          <w:szCs w:val="24"/>
        </w:rPr>
        <w:t xml:space="preserve"> </w:t>
      </w:r>
      <w:r w:rsidRPr="004C3FF7">
        <w:rPr>
          <w:rFonts w:ascii="Times New Roman" w:hAnsi="Times New Roman" w:hint="eastAsia"/>
          <w:sz w:val="24"/>
          <w:szCs w:val="24"/>
        </w:rPr>
        <w:t>and export</w:t>
      </w:r>
      <w:r w:rsidR="005B6962">
        <w:rPr>
          <w:rFonts w:ascii="Times New Roman" w:hAnsi="Times New Roman" w:hint="eastAsia"/>
          <w:sz w:val="24"/>
          <w:szCs w:val="24"/>
        </w:rPr>
        <w:t xml:space="preserve"> this</w:t>
      </w:r>
      <w:r w:rsidRPr="004C3FF7">
        <w:rPr>
          <w:rFonts w:ascii="Times New Roman" w:hAnsi="Times New Roman" w:hint="eastAsia"/>
          <w:sz w:val="24"/>
          <w:szCs w:val="24"/>
        </w:rPr>
        <w:t xml:space="preserve"> industry</w:t>
      </w:r>
      <w:r w:rsidRPr="004C3FF7">
        <w:rPr>
          <w:rFonts w:ascii="Times New Roman" w:hAnsi="Times New Roman" w:hint="eastAsia"/>
          <w:b/>
          <w:sz w:val="24"/>
          <w:szCs w:val="24"/>
        </w:rPr>
        <w:t xml:space="preserve">.  </w:t>
      </w:r>
      <w:r w:rsidRPr="004C3FF7">
        <w:rPr>
          <w:rFonts w:ascii="Times New Roman" w:hAnsi="Times New Roman" w:hint="eastAsia"/>
          <w:sz w:val="24"/>
          <w:szCs w:val="24"/>
        </w:rPr>
        <w:t xml:space="preserve">Our primary focus is on two competitive advantages </w:t>
      </w:r>
    </w:p>
    <w:p w:rsidR="005B6962" w:rsidRDefault="005B6962" w:rsidP="00BA525B">
      <w:pPr>
        <w:rPr>
          <w:rFonts w:ascii="Times New Roman" w:hAnsi="Times New Roman" w:hint="eastAsia"/>
          <w:sz w:val="24"/>
          <w:szCs w:val="24"/>
        </w:rPr>
      </w:pPr>
    </w:p>
    <w:p w:rsidR="009F5AC1" w:rsidRDefault="00B77A8E" w:rsidP="005B6962">
      <w:pPr>
        <w:pStyle w:val="a3"/>
        <w:numPr>
          <w:ilvl w:val="0"/>
          <w:numId w:val="1"/>
        </w:numPr>
        <w:ind w:leftChars="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Market </w:t>
      </w:r>
      <w:proofErr w:type="gramStart"/>
      <w:r>
        <w:rPr>
          <w:rFonts w:ascii="Times New Roman" w:hAnsi="Times New Roman" w:hint="eastAsia"/>
          <w:sz w:val="24"/>
          <w:szCs w:val="24"/>
        </w:rPr>
        <w:t>share</w:t>
      </w:r>
      <w:r w:rsidR="005B6962">
        <w:rPr>
          <w:rFonts w:ascii="Times New Roman" w:hAnsi="Times New Roman" w:hint="eastAsia"/>
          <w:sz w:val="24"/>
          <w:szCs w:val="24"/>
        </w:rPr>
        <w:t xml:space="preserve"> :</w:t>
      </w:r>
      <w:proofErr w:type="gramEnd"/>
      <w:r w:rsidR="005B6962">
        <w:rPr>
          <w:rFonts w:ascii="Times New Roman" w:hAnsi="Times New Roman" w:hint="eastAsia"/>
          <w:sz w:val="24"/>
          <w:szCs w:val="24"/>
        </w:rPr>
        <w:t xml:space="preserve"> At first</w:t>
      </w:r>
      <w:r w:rsidR="009F5AC1">
        <w:rPr>
          <w:rFonts w:ascii="Times New Roman" w:hAnsi="Times New Roman" w:hint="eastAsia"/>
          <w:sz w:val="24"/>
          <w:szCs w:val="24"/>
        </w:rPr>
        <w:t>,</w:t>
      </w:r>
      <w:r w:rsidR="005B6962">
        <w:rPr>
          <w:rFonts w:ascii="Times New Roman" w:hAnsi="Times New Roman" w:hint="eastAsia"/>
          <w:sz w:val="24"/>
          <w:szCs w:val="24"/>
        </w:rPr>
        <w:t xml:space="preserve"> the company is Saudi national company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</w:t>
      </w:r>
      <w:r w:rsidR="009F5AC1">
        <w:rPr>
          <w:rFonts w:ascii="Times New Roman" w:hAnsi="Times New Roman" w:hint="eastAsia"/>
          <w:sz w:val="24"/>
          <w:szCs w:val="24"/>
        </w:rPr>
        <w:t xml:space="preserve">hey capture 80%   whole </w:t>
      </w:r>
      <w:r w:rsidR="009F5AC1">
        <w:rPr>
          <w:rFonts w:ascii="Times New Roman" w:hAnsi="Times New Roman"/>
          <w:sz w:val="24"/>
          <w:szCs w:val="24"/>
        </w:rPr>
        <w:t>Saudi</w:t>
      </w:r>
      <w:r w:rsidR="009F5AC1">
        <w:rPr>
          <w:rFonts w:ascii="Times New Roman" w:hAnsi="Times New Roman" w:hint="eastAsia"/>
          <w:sz w:val="24"/>
          <w:szCs w:val="24"/>
        </w:rPr>
        <w:t xml:space="preserve"> part of electricity. </w:t>
      </w:r>
    </w:p>
    <w:p w:rsidR="005B6962" w:rsidRDefault="009F5AC1" w:rsidP="009F5AC1">
      <w:pPr>
        <w:pStyle w:val="a3"/>
        <w:ind w:leftChars="0" w:left="76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B77A8E" w:rsidRDefault="005E4380" w:rsidP="00B77A8E">
      <w:pPr>
        <w:pStyle w:val="a3"/>
        <w:numPr>
          <w:ilvl w:val="0"/>
          <w:numId w:val="1"/>
        </w:numPr>
        <w:ind w:leftChars="0"/>
        <w:rPr>
          <w:rFonts w:ascii="Times New Roman" w:hAnsi="Times New Roman" w:hint="eastAsia"/>
          <w:sz w:val="24"/>
          <w:szCs w:val="24"/>
        </w:rPr>
      </w:pPr>
      <w:r w:rsidRPr="00A43AC5">
        <w:rPr>
          <w:rFonts w:ascii="Times New Roman" w:hAnsi="Times New Roman" w:hint="eastAsia"/>
          <w:b/>
          <w:sz w:val="24"/>
          <w:szCs w:val="24"/>
        </w:rPr>
        <w:t xml:space="preserve">Business </w:t>
      </w:r>
      <w:proofErr w:type="gramStart"/>
      <w:r w:rsidRPr="00A43AC5">
        <w:rPr>
          <w:rFonts w:ascii="Times New Roman" w:hAnsi="Times New Roman" w:hint="eastAsia"/>
          <w:b/>
          <w:sz w:val="24"/>
          <w:szCs w:val="24"/>
        </w:rPr>
        <w:t>resource</w:t>
      </w:r>
      <w:r>
        <w:rPr>
          <w:rFonts w:ascii="Times New Roman" w:hAnsi="Times New Roman" w:hint="eastAsia"/>
          <w:sz w:val="24"/>
          <w:szCs w:val="24"/>
        </w:rPr>
        <w:t xml:space="preserve"> :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It</w:t>
      </w:r>
      <w:r w:rsidR="00B77A8E" w:rsidRPr="005E4380">
        <w:rPr>
          <w:rFonts w:ascii="Times New Roman" w:hAnsi="Times New Roman" w:hint="eastAsia"/>
          <w:sz w:val="24"/>
          <w:szCs w:val="24"/>
        </w:rPr>
        <w:t xml:space="preserve"> has a lot of fund and financial </w:t>
      </w:r>
      <w:r w:rsidR="00B77A8E" w:rsidRPr="005E4380">
        <w:rPr>
          <w:rFonts w:ascii="Times New Roman" w:hAnsi="Times New Roman"/>
          <w:sz w:val="24"/>
          <w:szCs w:val="24"/>
        </w:rPr>
        <w:t>strength</w:t>
      </w:r>
      <w:r w:rsidR="00B77A8E" w:rsidRPr="005E4380">
        <w:rPr>
          <w:rFonts w:ascii="Times New Roman" w:hAnsi="Times New Roman" w:hint="eastAsia"/>
          <w:sz w:val="24"/>
          <w:szCs w:val="24"/>
        </w:rPr>
        <w:t xml:space="preserve"> because Saudi earn much money from oil. Saudi has changing their main industry from oil business to </w:t>
      </w:r>
      <w:r w:rsidR="00B77A8E" w:rsidRPr="005E4380">
        <w:rPr>
          <w:rFonts w:ascii="Times New Roman" w:hAnsi="Times New Roman"/>
          <w:sz w:val="24"/>
          <w:szCs w:val="24"/>
        </w:rPr>
        <w:t>manufacturing business</w:t>
      </w:r>
      <w:r w:rsidR="00B77A8E" w:rsidRPr="005E4380">
        <w:rPr>
          <w:rFonts w:ascii="Times New Roman" w:hAnsi="Times New Roman" w:hint="eastAsia"/>
          <w:sz w:val="24"/>
          <w:szCs w:val="24"/>
        </w:rPr>
        <w:t>. So, they must generate electricity more than yesterday.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hint="eastAsia"/>
          <w:sz w:val="24"/>
          <w:szCs w:val="24"/>
        </w:rPr>
        <w:t>herefore they must grow.</w:t>
      </w:r>
    </w:p>
    <w:p w:rsidR="005E4380" w:rsidRPr="005E4380" w:rsidRDefault="005E4380" w:rsidP="005E4380">
      <w:pPr>
        <w:pStyle w:val="a3"/>
        <w:rPr>
          <w:rFonts w:ascii="Times New Roman" w:hAnsi="Times New Roman" w:hint="eastAsia"/>
          <w:sz w:val="24"/>
          <w:szCs w:val="24"/>
        </w:rPr>
      </w:pPr>
    </w:p>
    <w:p w:rsidR="000F3200" w:rsidRPr="000F3200" w:rsidRDefault="000F3200" w:rsidP="000F3200">
      <w:pPr>
        <w:rPr>
          <w:rFonts w:ascii="Times New Roman" w:hAnsi="Times New Roman"/>
          <w:sz w:val="24"/>
          <w:szCs w:val="24"/>
          <w:lang/>
        </w:rPr>
      </w:pPr>
      <w:r w:rsidRPr="000F3200">
        <w:rPr>
          <w:rFonts w:ascii="Times New Roman" w:hAnsi="Times New Roman"/>
          <w:sz w:val="24"/>
          <w:szCs w:val="24"/>
          <w:lang/>
        </w:rPr>
        <w:t xml:space="preserve">Saudi Electricity Company (SECO), the Gulf’s largest utility by market value, was created by the amalgamation of 10 local electricity firms in Saudi Arabia nine years ago. </w:t>
      </w:r>
      <w:r w:rsidRPr="000F3200">
        <w:rPr>
          <w:rFonts w:ascii="Times New Roman" w:hAnsi="Times New Roman"/>
          <w:sz w:val="24"/>
          <w:szCs w:val="24"/>
          <w:lang/>
        </w:rPr>
        <w:br/>
      </w:r>
      <w:r w:rsidRPr="000F3200">
        <w:rPr>
          <w:rFonts w:ascii="Times New Roman" w:hAnsi="Times New Roman"/>
          <w:sz w:val="24"/>
          <w:szCs w:val="24"/>
          <w:lang/>
        </w:rPr>
        <w:br/>
      </w:r>
      <w:r w:rsidRPr="00A43AC5">
        <w:rPr>
          <w:rFonts w:ascii="Times New Roman" w:hAnsi="Times New Roman"/>
          <w:b/>
          <w:sz w:val="24"/>
          <w:szCs w:val="24"/>
          <w:lang/>
        </w:rPr>
        <w:t xml:space="preserve">SECO </w:t>
      </w:r>
      <w:r w:rsidRPr="000F3200">
        <w:rPr>
          <w:rFonts w:ascii="Times New Roman" w:hAnsi="Times New Roman"/>
          <w:sz w:val="24"/>
          <w:szCs w:val="24"/>
          <w:lang/>
        </w:rPr>
        <w:t xml:space="preserve">has since enjoyed a monopoly on the </w:t>
      </w:r>
      <w:r w:rsidRPr="00A43AC5">
        <w:rPr>
          <w:rFonts w:ascii="Times New Roman" w:hAnsi="Times New Roman"/>
          <w:b/>
          <w:sz w:val="24"/>
          <w:szCs w:val="24"/>
          <w:lang/>
        </w:rPr>
        <w:t>generation</w:t>
      </w:r>
      <w:r w:rsidRPr="000F3200">
        <w:rPr>
          <w:rFonts w:ascii="Times New Roman" w:hAnsi="Times New Roman"/>
          <w:sz w:val="24"/>
          <w:szCs w:val="24"/>
          <w:lang/>
        </w:rPr>
        <w:t xml:space="preserve">, </w:t>
      </w:r>
      <w:r w:rsidRPr="00A43AC5">
        <w:rPr>
          <w:rFonts w:ascii="Times New Roman" w:hAnsi="Times New Roman"/>
          <w:b/>
          <w:sz w:val="24"/>
          <w:szCs w:val="24"/>
          <w:lang/>
        </w:rPr>
        <w:t>transmission</w:t>
      </w:r>
      <w:r w:rsidRPr="000F3200">
        <w:rPr>
          <w:rFonts w:ascii="Times New Roman" w:hAnsi="Times New Roman"/>
          <w:sz w:val="24"/>
          <w:szCs w:val="24"/>
          <w:lang/>
        </w:rPr>
        <w:t xml:space="preserve"> and </w:t>
      </w:r>
      <w:r w:rsidRPr="00A43AC5">
        <w:rPr>
          <w:rFonts w:ascii="Times New Roman" w:hAnsi="Times New Roman"/>
          <w:b/>
          <w:sz w:val="24"/>
          <w:szCs w:val="24"/>
          <w:lang/>
        </w:rPr>
        <w:t>distribution</w:t>
      </w:r>
      <w:r w:rsidRPr="000F3200">
        <w:rPr>
          <w:rFonts w:ascii="Times New Roman" w:hAnsi="Times New Roman"/>
          <w:sz w:val="24"/>
          <w:szCs w:val="24"/>
          <w:lang/>
        </w:rPr>
        <w:t xml:space="preserve"> of electricity across the Kingdom, managing 37,000 megawatts of power across some 45 plants. However, that may be set to change. </w:t>
      </w:r>
      <w:r w:rsidRPr="000F3200">
        <w:rPr>
          <w:rFonts w:ascii="Times New Roman" w:hAnsi="Times New Roman"/>
          <w:sz w:val="24"/>
          <w:szCs w:val="24"/>
          <w:lang/>
        </w:rPr>
        <w:br/>
      </w:r>
      <w:r w:rsidRPr="000F3200">
        <w:rPr>
          <w:rFonts w:ascii="Times New Roman" w:hAnsi="Times New Roman"/>
          <w:sz w:val="24"/>
          <w:szCs w:val="24"/>
          <w:lang/>
        </w:rPr>
        <w:br/>
        <w:t xml:space="preserve">Last month a senior government official said Saudi planned to split SECO into four independent power generation companies to encourage more competition. </w:t>
      </w:r>
      <w:r w:rsidRPr="000F3200">
        <w:rPr>
          <w:rFonts w:ascii="Times New Roman" w:hAnsi="Times New Roman"/>
          <w:sz w:val="24"/>
          <w:szCs w:val="24"/>
          <w:lang/>
        </w:rPr>
        <w:br/>
      </w:r>
      <w:r w:rsidRPr="000F3200">
        <w:rPr>
          <w:rFonts w:ascii="Times New Roman" w:hAnsi="Times New Roman"/>
          <w:sz w:val="24"/>
          <w:szCs w:val="24"/>
          <w:lang/>
        </w:rPr>
        <w:br/>
        <w:t xml:space="preserve">The company, which is currently 80 percent state-owned with a float of 20 percent on the Saudi stock market, is likely to be divided by 2010, said Abdullah Al </w:t>
      </w:r>
      <w:proofErr w:type="spellStart"/>
      <w:r w:rsidRPr="000F3200">
        <w:rPr>
          <w:rFonts w:ascii="Times New Roman" w:hAnsi="Times New Roman"/>
          <w:sz w:val="24"/>
          <w:szCs w:val="24"/>
          <w:lang/>
        </w:rPr>
        <w:t>Shehri</w:t>
      </w:r>
      <w:proofErr w:type="spellEnd"/>
      <w:r w:rsidRPr="000F3200">
        <w:rPr>
          <w:rFonts w:ascii="Times New Roman" w:hAnsi="Times New Roman"/>
          <w:sz w:val="24"/>
          <w:szCs w:val="24"/>
          <w:lang/>
        </w:rPr>
        <w:t xml:space="preserve">, vice governor for regulatory affairs at Saudi Arabia’s Electricity and Cogeneration Authority. </w:t>
      </w:r>
      <w:r w:rsidRPr="000F3200">
        <w:rPr>
          <w:rFonts w:ascii="Times New Roman" w:hAnsi="Times New Roman"/>
          <w:sz w:val="24"/>
          <w:szCs w:val="24"/>
          <w:lang/>
        </w:rPr>
        <w:br/>
      </w:r>
      <w:r w:rsidRPr="000F3200">
        <w:rPr>
          <w:rFonts w:ascii="Times New Roman" w:hAnsi="Times New Roman"/>
          <w:sz w:val="24"/>
          <w:szCs w:val="24"/>
          <w:lang/>
        </w:rPr>
        <w:br/>
        <w:t>SECO posted a net loss of $116.3m in the fourth quarter, down 32 percent on the $171.5m it made a year earlier.</w:t>
      </w:r>
    </w:p>
    <w:p w:rsidR="005B6962" w:rsidRDefault="000F3200" w:rsidP="00A43AC5">
      <w:pPr>
        <w:ind w:firstLineChars="500" w:firstLine="1000"/>
        <w:rPr>
          <w:rFonts w:hint="eastAsia"/>
          <w:lang/>
        </w:rPr>
      </w:pPr>
      <w:r>
        <w:rPr>
          <w:noProof/>
          <w:color w:val="0000FF"/>
        </w:rPr>
        <w:drawing>
          <wp:inline distT="0" distB="0" distL="0" distR="0">
            <wp:extent cx="4453279" cy="1514475"/>
            <wp:effectExtent l="19050" t="0" r="4421" b="0"/>
            <wp:docPr id="131" name="그림 131" descr="http://api.rkd.reuters.com/api/charts/3137322E32322E39302E3438/23-Dec-2010_11-17-52AM/4F2F9E8F5BE4002BBE36619DD102E31E.ash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api.rkd.reuters.com/api/charts/3137322E32322E39302E3438/23-Dec-2010_11-17-52AM/4F2F9E8F5BE4002BBE36619DD102E31E.ashx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774" cy="151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C5" w:rsidRDefault="00A43AC5" w:rsidP="00A43AC5">
      <w:pPr>
        <w:ind w:firstLineChars="500" w:firstLine="1000"/>
        <w:rPr>
          <w:rFonts w:hint="eastAsia"/>
          <w:lang/>
        </w:rPr>
      </w:pPr>
    </w:p>
    <w:p w:rsidR="00A43AC5" w:rsidRDefault="00A43AC5" w:rsidP="00A43AC5">
      <w:pPr>
        <w:ind w:firstLineChars="500" w:firstLine="1000"/>
        <w:rPr>
          <w:rFonts w:hint="eastAsia"/>
          <w:lang/>
        </w:rPr>
      </w:pPr>
    </w:p>
    <w:p w:rsidR="00A43AC5" w:rsidRPr="00AF661B" w:rsidRDefault="00A43AC5" w:rsidP="00A43AC5">
      <w:pPr>
        <w:jc w:val="center"/>
        <w:rPr>
          <w:rFonts w:ascii="Times New Roman" w:hAnsi="Times New Roman"/>
          <w:b/>
          <w:sz w:val="28"/>
          <w:szCs w:val="28"/>
        </w:rPr>
      </w:pPr>
      <w:r w:rsidRPr="00AF661B">
        <w:rPr>
          <w:rFonts w:ascii="Times New Roman" w:hAnsi="Times New Roman"/>
          <w:b/>
          <w:sz w:val="28"/>
          <w:szCs w:val="28"/>
        </w:rPr>
        <w:lastRenderedPageBreak/>
        <w:t>Executive Summary</w:t>
      </w:r>
    </w:p>
    <w:p w:rsidR="00A43AC5" w:rsidRPr="00286603" w:rsidRDefault="00A43AC5" w:rsidP="00A43A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6603">
        <w:rPr>
          <w:rFonts w:ascii="Times New Roman" w:hAnsi="Times New Roman" w:cs="Times New Roman"/>
          <w:b/>
          <w:i/>
          <w:sz w:val="24"/>
          <w:szCs w:val="24"/>
        </w:rPr>
        <w:t>Mr. Edgar Goldsmith,</w:t>
      </w:r>
      <w:r>
        <w:rPr>
          <w:rFonts w:ascii="Times New Roman" w:hAnsi="Times New Roman" w:cs="Times New Roman" w:hint="eastAsia"/>
          <w:b/>
          <w:i/>
          <w:sz w:val="24"/>
          <w:szCs w:val="24"/>
        </w:rPr>
        <w:t xml:space="preserve"> </w:t>
      </w:r>
      <w:r w:rsidRPr="00777C7B">
        <w:rPr>
          <w:rFonts w:ascii="Times New Roman" w:hAnsi="Times New Roman" w:cs="Times New Roman"/>
          <w:b/>
          <w:bCs/>
          <w:i/>
          <w:sz w:val="24"/>
          <w:szCs w:val="24"/>
        </w:rPr>
        <w:t>Saudi Electricity Co.</w:t>
      </w:r>
      <w:r w:rsidRPr="002866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3AC5" w:rsidRDefault="00A43AC5" w:rsidP="00A43AC5">
      <w:pPr>
        <w:jc w:val="center"/>
        <w:rPr>
          <w:rFonts w:ascii="Times New Roman" w:hAnsi="Times New Roman" w:cs="Times New Roman" w:hint="eastAsia"/>
          <w:b/>
          <w:i/>
          <w:sz w:val="24"/>
          <w:szCs w:val="24"/>
        </w:rPr>
      </w:pPr>
      <w:r w:rsidRPr="00286603">
        <w:rPr>
          <w:rFonts w:ascii="Times New Roman" w:hAnsi="Times New Roman" w:cs="Times New Roman"/>
          <w:b/>
          <w:i/>
          <w:sz w:val="24"/>
          <w:szCs w:val="24"/>
        </w:rPr>
        <w:t>Dec 23, 2010</w:t>
      </w:r>
    </w:p>
    <w:p w:rsidR="00A43AC5" w:rsidRPr="00286603" w:rsidRDefault="00A43AC5" w:rsidP="00A43A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3AC5" w:rsidRDefault="00A43AC5" w:rsidP="00A43AC5">
      <w:pPr>
        <w:pBdr>
          <w:bottom w:val="single" w:sz="6" w:space="10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 w:hint="eastAsia"/>
          <w:b/>
          <w:sz w:val="28"/>
          <w:szCs w:val="28"/>
        </w:rPr>
        <w:t>age 2 of 2</w:t>
      </w:r>
    </w:p>
    <w:p w:rsidR="00A43AC5" w:rsidRPr="00922BA2" w:rsidRDefault="00A43AC5" w:rsidP="00A43AC5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  <w:color w:val="656565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656565"/>
          <w:sz w:val="28"/>
          <w:szCs w:val="28"/>
        </w:rPr>
        <w:t xml:space="preserve">SEC should </w:t>
      </w:r>
      <w:r w:rsidR="00887730" w:rsidRPr="00887730">
        <w:rPr>
          <w:rFonts w:ascii="Times New Roman" w:hAnsi="Times New Roman" w:cs="Times New Roman"/>
          <w:b/>
          <w:color w:val="656565"/>
          <w:sz w:val="28"/>
          <w:szCs w:val="28"/>
        </w:rPr>
        <w:t xml:space="preserve">enlarge </w:t>
      </w:r>
      <w:proofErr w:type="gramStart"/>
      <w:r w:rsidR="00887730" w:rsidRPr="00887730">
        <w:rPr>
          <w:rFonts w:ascii="Times New Roman" w:hAnsi="Times New Roman" w:cs="Times New Roman"/>
          <w:b/>
          <w:color w:val="656565"/>
          <w:sz w:val="28"/>
          <w:szCs w:val="28"/>
        </w:rPr>
        <w:t>numbers</w:t>
      </w:r>
      <w:r w:rsidR="00887730">
        <w:rPr>
          <w:rFonts w:ascii="Times New Roman" w:hAnsi="Times New Roman" w:cs="Times New Roman" w:hint="eastAsia"/>
          <w:b/>
          <w:color w:val="656565"/>
          <w:sz w:val="28"/>
          <w:szCs w:val="28"/>
        </w:rPr>
        <w:t xml:space="preserve">  po</w:t>
      </w:r>
      <w:r>
        <w:rPr>
          <w:rFonts w:ascii="Times New Roman" w:hAnsi="Times New Roman" w:cs="Times New Roman" w:hint="eastAsia"/>
          <w:b/>
          <w:color w:val="656565"/>
          <w:sz w:val="28"/>
          <w:szCs w:val="28"/>
        </w:rPr>
        <w:t>wer</w:t>
      </w:r>
      <w:proofErr w:type="gramEnd"/>
      <w:r>
        <w:rPr>
          <w:rFonts w:ascii="Times New Roman" w:hAnsi="Times New Roman" w:cs="Times New Roman" w:hint="eastAsia"/>
          <w:b/>
          <w:color w:val="656565"/>
          <w:sz w:val="28"/>
          <w:szCs w:val="28"/>
        </w:rPr>
        <w:t xml:space="preserve"> </w:t>
      </w:r>
      <w:proofErr w:type="spellStart"/>
      <w:r w:rsidR="00887730">
        <w:rPr>
          <w:rFonts w:ascii="Times New Roman" w:hAnsi="Times New Roman" w:cs="Times New Roman" w:hint="eastAsia"/>
          <w:b/>
          <w:color w:val="656565"/>
          <w:sz w:val="28"/>
          <w:szCs w:val="28"/>
        </w:rPr>
        <w:t>pal</w:t>
      </w:r>
      <w:r>
        <w:rPr>
          <w:rFonts w:ascii="Times New Roman" w:hAnsi="Times New Roman" w:cs="Times New Roman" w:hint="eastAsia"/>
          <w:b/>
          <w:color w:val="656565"/>
          <w:sz w:val="28"/>
          <w:szCs w:val="28"/>
        </w:rPr>
        <w:t>nts</w:t>
      </w:r>
      <w:proofErr w:type="spellEnd"/>
      <w:r>
        <w:rPr>
          <w:rFonts w:ascii="Times New Roman" w:hAnsi="Times New Roman" w:cs="Times New Roman" w:hint="eastAsia"/>
          <w:b/>
          <w:color w:val="656565"/>
          <w:sz w:val="28"/>
          <w:szCs w:val="28"/>
        </w:rPr>
        <w:t xml:space="preserve">. </w:t>
      </w:r>
    </w:p>
    <w:p w:rsidR="00A43AC5" w:rsidRPr="00922BA2" w:rsidRDefault="00887730" w:rsidP="00A43AC5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  <w:color w:val="656565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656565"/>
          <w:sz w:val="28"/>
          <w:szCs w:val="28"/>
        </w:rPr>
        <w:t xml:space="preserve">SEC </w:t>
      </w:r>
      <w:r w:rsidR="00A43AC5" w:rsidRPr="00922BA2">
        <w:rPr>
          <w:rFonts w:ascii="Times New Roman" w:hAnsi="Times New Roman" w:cs="Times New Roman" w:hint="eastAsia"/>
          <w:b/>
          <w:color w:val="656565"/>
          <w:sz w:val="28"/>
          <w:szCs w:val="28"/>
        </w:rPr>
        <w:t xml:space="preserve">innovate </w:t>
      </w:r>
      <w:r>
        <w:rPr>
          <w:rFonts w:ascii="Times New Roman" w:hAnsi="Times New Roman" w:cs="Times New Roman" w:hint="eastAsia"/>
          <w:b/>
          <w:color w:val="656565"/>
          <w:sz w:val="28"/>
          <w:szCs w:val="28"/>
        </w:rPr>
        <w:t>electricity</w:t>
      </w:r>
      <w:r w:rsidR="00A43AC5" w:rsidRPr="00922BA2">
        <w:rPr>
          <w:rFonts w:ascii="Times New Roman" w:hAnsi="Times New Roman" w:cs="Times New Roman" w:hint="eastAsia"/>
          <w:b/>
          <w:color w:val="656565"/>
          <w:sz w:val="28"/>
          <w:szCs w:val="28"/>
        </w:rPr>
        <w:t xml:space="preserve"> producing skill.</w:t>
      </w:r>
    </w:p>
    <w:p w:rsidR="00A43AC5" w:rsidRDefault="00A43AC5" w:rsidP="00A43AC5">
      <w:pPr>
        <w:rPr>
          <w:rFonts w:ascii="Times New Roman" w:hAnsi="Times New Roman" w:cs="Times New Roman" w:hint="eastAsia"/>
          <w:b/>
          <w:color w:val="656565"/>
          <w:sz w:val="28"/>
          <w:szCs w:val="28"/>
        </w:rPr>
      </w:pPr>
    </w:p>
    <w:p w:rsidR="00A43AC5" w:rsidRDefault="00A43AC5" w:rsidP="00A43AC5">
      <w:pPr>
        <w:rPr>
          <w:rFonts w:ascii="Times New Roman" w:hAnsi="Times New Roman" w:cs="Times New Roman" w:hint="eastAsia"/>
          <w:b/>
          <w:color w:val="656565"/>
          <w:sz w:val="28"/>
          <w:szCs w:val="28"/>
        </w:rPr>
      </w:pPr>
      <w:proofErr w:type="spellStart"/>
      <w:r w:rsidRPr="00922BA2">
        <w:rPr>
          <w:rFonts w:ascii="Times New Roman" w:hAnsi="Times New Roman" w:cs="Times New Roman" w:hint="eastAsia"/>
          <w:b/>
          <w:color w:val="656565"/>
          <w:sz w:val="28"/>
          <w:szCs w:val="28"/>
        </w:rPr>
        <w:t>Sabic</w:t>
      </w:r>
      <w:proofErr w:type="spellEnd"/>
      <w:r w:rsidRPr="00922BA2">
        <w:rPr>
          <w:rFonts w:ascii="Times New Roman" w:hAnsi="Times New Roman" w:cs="Times New Roman" w:hint="eastAsia"/>
          <w:b/>
          <w:color w:val="656565"/>
          <w:sz w:val="28"/>
          <w:szCs w:val="28"/>
        </w:rPr>
        <w:t xml:space="preserve"> must </w:t>
      </w:r>
      <w:r>
        <w:rPr>
          <w:rFonts w:ascii="Times New Roman" w:hAnsi="Times New Roman" w:cs="Times New Roman" w:hint="eastAsia"/>
          <w:b/>
          <w:color w:val="656565"/>
          <w:sz w:val="28"/>
          <w:szCs w:val="28"/>
        </w:rPr>
        <w:t xml:space="preserve">benefit from stock price by Saudi Arabia government. </w:t>
      </w:r>
      <w:r w:rsidRPr="00922BA2">
        <w:rPr>
          <w:rFonts w:ascii="Times New Roman" w:hAnsi="Times New Roman" w:cs="Times New Roman"/>
          <w:b/>
          <w:color w:val="656565"/>
          <w:sz w:val="28"/>
          <w:szCs w:val="28"/>
        </w:rPr>
        <w:t>F</w:t>
      </w:r>
      <w:r w:rsidRPr="00922BA2">
        <w:rPr>
          <w:rFonts w:ascii="Times New Roman" w:hAnsi="Times New Roman" w:cs="Times New Roman" w:hint="eastAsia"/>
          <w:b/>
          <w:color w:val="656565"/>
          <w:sz w:val="28"/>
          <w:szCs w:val="28"/>
        </w:rPr>
        <w:t xml:space="preserve">or this reason, </w:t>
      </w:r>
      <w:r>
        <w:rPr>
          <w:rFonts w:ascii="Times New Roman" w:hAnsi="Times New Roman" w:cs="Times New Roman" w:hint="eastAsia"/>
          <w:b/>
          <w:color w:val="656565"/>
          <w:sz w:val="28"/>
          <w:szCs w:val="28"/>
        </w:rPr>
        <w:t>You</w:t>
      </w:r>
      <w:r w:rsidRPr="00922BA2">
        <w:rPr>
          <w:rFonts w:ascii="Times New Roman" w:hAnsi="Times New Roman" w:cs="Times New Roman" w:hint="eastAsia"/>
          <w:b/>
          <w:color w:val="656565"/>
          <w:sz w:val="28"/>
          <w:szCs w:val="28"/>
        </w:rPr>
        <w:t xml:space="preserve"> should</w:t>
      </w:r>
      <w:r>
        <w:rPr>
          <w:rFonts w:ascii="Times New Roman" w:hAnsi="Times New Roman" w:cs="Times New Roman" w:hint="eastAsia"/>
          <w:b/>
          <w:color w:val="656565"/>
          <w:sz w:val="28"/>
          <w:szCs w:val="28"/>
        </w:rPr>
        <w:t xml:space="preserve"> invest SEC.</w:t>
      </w:r>
    </w:p>
    <w:p w:rsidR="00A43AC5" w:rsidRDefault="00A43AC5" w:rsidP="00A43AC5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224"/>
      </w:tblGrid>
      <w:tr w:rsidR="00A43AC5" w:rsidTr="00A43AC5">
        <w:tc>
          <w:tcPr>
            <w:tcW w:w="9224" w:type="dxa"/>
          </w:tcPr>
          <w:p w:rsidR="00A43AC5" w:rsidRPr="00922BA2" w:rsidRDefault="00A43AC5" w:rsidP="00A43AC5">
            <w:pPr>
              <w:rPr>
                <w:rFonts w:ascii="Times New Roman" w:hAnsi="Times New Roman" w:cs="Times New Roman"/>
                <w:b/>
                <w:i/>
                <w:color w:val="656565"/>
                <w:sz w:val="26"/>
                <w:szCs w:val="26"/>
              </w:rPr>
            </w:pPr>
            <w:r w:rsidRPr="00922BA2">
              <w:rPr>
                <w:rFonts w:ascii="Times New Roman" w:hAnsi="Times New Roman" w:cs="Times New Roman" w:hint="eastAsia"/>
                <w:b/>
                <w:i/>
                <w:color w:val="656565"/>
                <w:sz w:val="26"/>
                <w:szCs w:val="26"/>
              </w:rPr>
              <w:t xml:space="preserve">Key </w:t>
            </w:r>
            <w:proofErr w:type="gramStart"/>
            <w:r w:rsidRPr="00922BA2">
              <w:rPr>
                <w:rFonts w:ascii="Times New Roman" w:hAnsi="Times New Roman" w:cs="Times New Roman" w:hint="eastAsia"/>
                <w:b/>
                <w:i/>
                <w:color w:val="656565"/>
                <w:sz w:val="26"/>
                <w:szCs w:val="26"/>
              </w:rPr>
              <w:t>Words :</w:t>
            </w:r>
            <w:proofErr w:type="gramEnd"/>
            <w:r w:rsidRPr="00922BA2">
              <w:rPr>
                <w:rFonts w:ascii="Times New Roman" w:hAnsi="Times New Roman" w:cs="Times New Roman" w:hint="eastAsia"/>
                <w:b/>
                <w:i/>
                <w:color w:val="6565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i/>
                <w:color w:val="656565"/>
                <w:sz w:val="26"/>
                <w:szCs w:val="26"/>
              </w:rPr>
              <w:t>SEC</w:t>
            </w:r>
            <w:r w:rsidRPr="00922BA2">
              <w:rPr>
                <w:rFonts w:ascii="Times New Roman" w:hAnsi="Times New Roman" w:cs="Times New Roman" w:hint="eastAsia"/>
                <w:b/>
                <w:i/>
                <w:color w:val="656565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i/>
                <w:color w:val="656565"/>
                <w:sz w:val="26"/>
                <w:szCs w:val="26"/>
              </w:rPr>
              <w:t>Electricity</w:t>
            </w:r>
            <w:r w:rsidRPr="00922BA2">
              <w:rPr>
                <w:rFonts w:ascii="Times New Roman" w:hAnsi="Times New Roman" w:cs="Times New Roman" w:hint="eastAsia"/>
                <w:b/>
                <w:i/>
                <w:color w:val="656565"/>
                <w:sz w:val="26"/>
                <w:szCs w:val="26"/>
              </w:rPr>
              <w:t xml:space="preserve">, </w:t>
            </w:r>
            <w:r w:rsidRPr="00A43AC5">
              <w:rPr>
                <w:rFonts w:ascii="Times New Roman" w:hAnsi="Times New Roman" w:cs="Times New Roman"/>
                <w:b/>
                <w:i/>
                <w:color w:val="656565"/>
                <w:sz w:val="26"/>
                <w:szCs w:val="26"/>
                <w:lang/>
              </w:rPr>
              <w:t>generation, transmission and distribution</w:t>
            </w:r>
            <w:r>
              <w:rPr>
                <w:rFonts w:ascii="Times New Roman" w:hAnsi="Times New Roman" w:cs="Times New Roman" w:hint="eastAsia"/>
                <w:b/>
                <w:i/>
                <w:color w:val="656565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656565"/>
                <w:sz w:val="26"/>
                <w:szCs w:val="26"/>
              </w:rPr>
              <w:t>Business</w:t>
            </w:r>
            <w:r w:rsidRPr="00922BA2">
              <w:rPr>
                <w:rFonts w:ascii="Times New Roman" w:hAnsi="Times New Roman" w:cs="Times New Roman" w:hint="eastAsia"/>
                <w:b/>
                <w:i/>
                <w:color w:val="656565"/>
                <w:sz w:val="26"/>
                <w:szCs w:val="26"/>
              </w:rPr>
              <w:t xml:space="preserve"> resource.</w:t>
            </w:r>
          </w:p>
        </w:tc>
      </w:tr>
    </w:tbl>
    <w:p w:rsidR="00A43AC5" w:rsidRPr="00A43AC5" w:rsidRDefault="00A43AC5" w:rsidP="00A43AC5">
      <w:pPr>
        <w:ind w:firstLineChars="500" w:firstLine="1000"/>
        <w:rPr>
          <w:rFonts w:hint="eastAsia"/>
        </w:rPr>
      </w:pPr>
    </w:p>
    <w:sectPr w:rsidR="00A43AC5" w:rsidRPr="00A43AC5" w:rsidSect="001865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4BC4"/>
    <w:multiLevelType w:val="hybridMultilevel"/>
    <w:tmpl w:val="0FEC217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FA147A9"/>
    <w:multiLevelType w:val="hybridMultilevel"/>
    <w:tmpl w:val="4E184DEE"/>
    <w:lvl w:ilvl="0" w:tplc="62D049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C139D"/>
    <w:rsid w:val="000F3200"/>
    <w:rsid w:val="00186555"/>
    <w:rsid w:val="005B6962"/>
    <w:rsid w:val="005E4380"/>
    <w:rsid w:val="00613930"/>
    <w:rsid w:val="00775501"/>
    <w:rsid w:val="00777C7B"/>
    <w:rsid w:val="00887730"/>
    <w:rsid w:val="009F5AC1"/>
    <w:rsid w:val="00A43AC5"/>
    <w:rsid w:val="00B77A8E"/>
    <w:rsid w:val="00BA525B"/>
    <w:rsid w:val="00BC139D"/>
    <w:rsid w:val="00F1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962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0F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F320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43A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0"/>
    <w:uiPriority w:val="99"/>
    <w:semiHidden/>
    <w:unhideWhenUsed/>
    <w:rsid w:val="00A43AC5"/>
  </w:style>
  <w:style w:type="character" w:customStyle="1" w:styleId="Char0">
    <w:name w:val="날짜 Char"/>
    <w:basedOn w:val="a0"/>
    <w:link w:val="a6"/>
    <w:uiPriority w:val="99"/>
    <w:semiHidden/>
    <w:rsid w:val="00A43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3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2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4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0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rabianbusiness.com/companies/?view=marke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A</dc:creator>
  <cp:keywords/>
  <dc:description/>
  <cp:lastModifiedBy>Home A</cp:lastModifiedBy>
  <cp:revision>2</cp:revision>
  <dcterms:created xsi:type="dcterms:W3CDTF">2010-12-23T09:32:00Z</dcterms:created>
  <dcterms:modified xsi:type="dcterms:W3CDTF">2010-12-23T11:30:00Z</dcterms:modified>
</cp:coreProperties>
</file>