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5D" w:rsidRPr="00195A20" w:rsidRDefault="00B6475D" w:rsidP="00B6475D">
      <w:pPr>
        <w:rPr>
          <w:rFonts w:ascii="Garamond" w:eastAsia="Times New Roman" w:hAnsi="Garamond" w:cs="Arial"/>
          <w:b/>
          <w:bCs/>
          <w:color w:val="000000"/>
          <w:szCs w:val="24"/>
          <w:lang w:eastAsia="en-CA"/>
        </w:rPr>
      </w:pPr>
      <w:r w:rsidRPr="00195A20">
        <w:rPr>
          <w:rFonts w:ascii="Garamond" w:hAnsi="Garamond" w:cs="Arial"/>
          <w:noProof/>
          <w:color w:val="000000"/>
          <w:szCs w:val="24"/>
          <w:lang w:eastAsia="en-CA"/>
        </w:rPr>
        <w:drawing>
          <wp:inline distT="0" distB="0" distL="0" distR="0">
            <wp:extent cx="762000" cy="685800"/>
            <wp:effectExtent l="19050" t="0" r="0" b="0"/>
            <wp:docPr id="1" name="Picture 1" descr="Schoo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4"/>
                    </pic:cNvPr>
                    <pic:cNvPicPr>
                      <a:picLocks noChangeAspect="1" noChangeArrowheads="1"/>
                    </pic:cNvPicPr>
                  </pic:nvPicPr>
                  <pic:blipFill>
                    <a:blip r:embed="rId5" cstate="print"/>
                    <a:srcRect/>
                    <a:stretch>
                      <a:fillRect/>
                    </a:stretch>
                  </pic:blipFill>
                  <pic:spPr bwMode="auto">
                    <a:xfrm>
                      <a:off x="0" y="0"/>
                      <a:ext cx="762000" cy="685800"/>
                    </a:xfrm>
                    <a:prstGeom prst="rect">
                      <a:avLst/>
                    </a:prstGeom>
                    <a:noFill/>
                    <a:ln w="9525">
                      <a:noFill/>
                      <a:miter lim="800000"/>
                      <a:headEnd/>
                      <a:tailEnd/>
                    </a:ln>
                  </pic:spPr>
                </pic:pic>
              </a:graphicData>
            </a:graphic>
          </wp:inline>
        </w:drawing>
      </w:r>
      <w:r w:rsidRPr="00195A20">
        <w:rPr>
          <w:rFonts w:ascii="Garamond" w:eastAsia="Times New Roman" w:hAnsi="Garamond" w:cs="Arial"/>
          <w:b/>
          <w:bCs/>
          <w:color w:val="000000"/>
          <w:szCs w:val="24"/>
          <w:lang w:eastAsia="en-CA"/>
        </w:rPr>
        <w:t>Agnes Taylor Public School</w:t>
      </w:r>
    </w:p>
    <w:p w:rsidR="00B6475D" w:rsidRPr="00195A20" w:rsidRDefault="00B6475D" w:rsidP="00B6475D">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80 Beech St.</w:t>
      </w:r>
      <w:r w:rsidRPr="00195A20">
        <w:rPr>
          <w:rFonts w:ascii="Garamond" w:eastAsia="Times New Roman" w:hAnsi="Garamond" w:cs="Arial"/>
          <w:color w:val="000000"/>
          <w:szCs w:val="24"/>
          <w:lang w:eastAsia="en-CA"/>
        </w:rPr>
        <w:br/>
        <w:t>Brampton L6V1V6</w:t>
      </w:r>
      <w:r w:rsidRPr="00195A20">
        <w:rPr>
          <w:rFonts w:ascii="Garamond" w:eastAsia="Times New Roman" w:hAnsi="Garamond" w:cs="Arial"/>
          <w:color w:val="000000"/>
          <w:szCs w:val="24"/>
          <w:lang w:eastAsia="en-CA"/>
        </w:rPr>
        <w:br/>
        <w:t>905-451-2531</w:t>
      </w:r>
    </w:p>
    <w:p w:rsidR="00B6475D" w:rsidRPr="00195A20" w:rsidRDefault="00B6475D" w:rsidP="00B6475D">
      <w:pPr>
        <w:rPr>
          <w:rFonts w:ascii="Garamond" w:eastAsia="Times New Roman" w:hAnsi="Garamond" w:cs="Arial"/>
          <w:color w:val="000000"/>
          <w:szCs w:val="24"/>
          <w:lang w:eastAsia="en-CA"/>
        </w:rPr>
      </w:pPr>
    </w:p>
    <w:p w:rsidR="00B6475D" w:rsidRPr="00195A20" w:rsidRDefault="00B6475D" w:rsidP="00B6475D">
      <w:pPr>
        <w:rPr>
          <w:rFonts w:ascii="Garamond" w:eastAsia="Times New Roman" w:hAnsi="Garamond" w:cs="Arial"/>
          <w:color w:val="000000"/>
          <w:szCs w:val="24"/>
          <w:lang w:eastAsia="en-CA"/>
        </w:rPr>
      </w:pPr>
    </w:p>
    <w:p w:rsidR="00B6475D" w:rsidRPr="00195A20" w:rsidRDefault="00B6475D" w:rsidP="00B6475D">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t>April 4, 2011</w:t>
      </w:r>
    </w:p>
    <w:p w:rsidR="00B6475D" w:rsidRPr="00195A20" w:rsidRDefault="00B6475D" w:rsidP="00B6475D">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To Whom it May Concern:</w:t>
      </w:r>
    </w:p>
    <w:p w:rsidR="00B6475D" w:rsidRPr="00195A20" w:rsidRDefault="00B6475D" w:rsidP="00B6475D">
      <w:pPr>
        <w:rPr>
          <w:rFonts w:ascii="Garamond" w:eastAsia="Times New Roman" w:hAnsi="Garamond" w:cs="Arial"/>
          <w:color w:val="000000"/>
          <w:szCs w:val="24"/>
          <w:lang w:eastAsia="en-CA"/>
        </w:rPr>
      </w:pPr>
    </w:p>
    <w:p w:rsidR="00B6475D" w:rsidRPr="00195A20" w:rsidRDefault="00B6475D" w:rsidP="00B6475D">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The following is a letter of reference for Kathleen Gilbert.</w:t>
      </w:r>
    </w:p>
    <w:p w:rsidR="00B6475D" w:rsidRPr="00195A20" w:rsidRDefault="00B6475D" w:rsidP="00B6475D">
      <w:pPr>
        <w:rPr>
          <w:rFonts w:ascii="Garamond" w:eastAsia="Times New Roman" w:hAnsi="Garamond" w:cs="Arial"/>
          <w:color w:val="000000"/>
          <w:szCs w:val="24"/>
          <w:lang w:eastAsia="en-CA"/>
        </w:rPr>
      </w:pPr>
    </w:p>
    <w:p w:rsidR="00864A3A" w:rsidRPr="00195A20" w:rsidRDefault="00B6475D">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 xml:space="preserve">I have had the pleasure of working with Kate when she was placed into my </w:t>
      </w:r>
      <w:r w:rsidR="00864A3A" w:rsidRPr="00195A20">
        <w:rPr>
          <w:rFonts w:ascii="Garamond" w:eastAsia="Times New Roman" w:hAnsi="Garamond" w:cs="Arial"/>
          <w:color w:val="000000"/>
          <w:szCs w:val="24"/>
          <w:lang w:eastAsia="en-CA"/>
        </w:rPr>
        <w:t xml:space="preserve">grade 2 </w:t>
      </w:r>
      <w:r w:rsidRPr="00195A20">
        <w:rPr>
          <w:rFonts w:ascii="Garamond" w:eastAsia="Times New Roman" w:hAnsi="Garamond" w:cs="Arial"/>
          <w:color w:val="000000"/>
          <w:szCs w:val="24"/>
          <w:lang w:eastAsia="en-CA"/>
        </w:rPr>
        <w:t>classroom for her teaching assignment (October 2010-December 2010) with the Faculty of Education, Nipissing University.   Kate is a warm and caring individual who demonstrates excellent communication skills, resourcefulness and self-confidence</w:t>
      </w:r>
      <w:r w:rsidR="00864A3A" w:rsidRPr="00195A20">
        <w:rPr>
          <w:rFonts w:ascii="Garamond" w:eastAsia="Times New Roman" w:hAnsi="Garamond" w:cs="Arial"/>
          <w:color w:val="000000"/>
          <w:szCs w:val="24"/>
          <w:lang w:eastAsia="en-CA"/>
        </w:rPr>
        <w:t>.</w:t>
      </w: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 xml:space="preserve">During her placement in my classroom, Kate consistently arrived with detailed lesson plans to engage the children in stimulating activities.  She adapted her plans as necessary to meet individual needs and was flexible to unexpected changes in the schedule.   She enriched my program through the provision of many hands on activities and </w:t>
      </w:r>
      <w:r w:rsidR="00195A20" w:rsidRPr="00195A20">
        <w:rPr>
          <w:rFonts w:ascii="Garamond" w:eastAsia="Times New Roman" w:hAnsi="Garamond" w:cs="Arial"/>
          <w:color w:val="000000"/>
          <w:szCs w:val="24"/>
          <w:lang w:eastAsia="en-CA"/>
        </w:rPr>
        <w:t>incorporated</w:t>
      </w:r>
      <w:r w:rsidRPr="00195A20">
        <w:rPr>
          <w:rFonts w:ascii="Garamond" w:eastAsia="Times New Roman" w:hAnsi="Garamond" w:cs="Arial"/>
          <w:color w:val="000000"/>
          <w:szCs w:val="24"/>
          <w:lang w:eastAsia="en-CA"/>
        </w:rPr>
        <w:t xml:space="preserve"> technology into her teaching.  </w:t>
      </w: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 xml:space="preserve">Kate displays the most needed classroom management skills and patience that are required to </w:t>
      </w:r>
      <w:r w:rsidR="00195A20" w:rsidRPr="00195A20">
        <w:rPr>
          <w:rFonts w:ascii="Garamond" w:eastAsia="Times New Roman" w:hAnsi="Garamond" w:cs="Arial"/>
          <w:color w:val="000000"/>
          <w:szCs w:val="24"/>
          <w:lang w:eastAsia="en-CA"/>
        </w:rPr>
        <w:t>actively</w:t>
      </w:r>
      <w:r w:rsidRPr="00195A20">
        <w:rPr>
          <w:rFonts w:ascii="Garamond" w:eastAsia="Times New Roman" w:hAnsi="Garamond" w:cs="Arial"/>
          <w:color w:val="000000"/>
          <w:szCs w:val="24"/>
          <w:lang w:eastAsia="en-CA"/>
        </w:rPr>
        <w:t xml:space="preserve"> engage students.  She sets firm limits and follows through with appropriate consequences.  She ensures that they focus their attention to the task-at-hand, motivates and challenges them to their various learning experiences.   Kate developed a good rapport with the students in my classroom and took care to be sensitive to the emotional and physical needs of specific individuals.  </w:t>
      </w: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It has been my pleasure to have worked with Kate and to have seen her grow into a confident, caring teacher.  I highly recommend her as a valuable addition to your teaching staff.  If you need any further assistance, please feel free to contact me.</w:t>
      </w: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t>Yours truly,</w:t>
      </w: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t>T. Sutherland</w:t>
      </w:r>
    </w:p>
    <w:p w:rsidR="00864A3A" w:rsidRPr="00195A20" w:rsidRDefault="00864A3A">
      <w:pPr>
        <w:rPr>
          <w:rFonts w:ascii="Garamond" w:eastAsia="Times New Roman" w:hAnsi="Garamond" w:cs="Arial"/>
          <w:color w:val="000000"/>
          <w:szCs w:val="24"/>
          <w:lang w:eastAsia="en-CA"/>
        </w:rPr>
      </w:pP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r>
      <w:r w:rsidRPr="00195A20">
        <w:rPr>
          <w:rFonts w:ascii="Garamond" w:eastAsia="Times New Roman" w:hAnsi="Garamond" w:cs="Arial"/>
          <w:color w:val="000000"/>
          <w:szCs w:val="24"/>
          <w:lang w:eastAsia="en-CA"/>
        </w:rPr>
        <w:tab/>
        <w:t>E.C.E, BaECE, B.Ed</w:t>
      </w:r>
    </w:p>
    <w:sectPr w:rsidR="00864A3A" w:rsidRPr="00195A20" w:rsidSect="00553D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defaultTabStop w:val="720"/>
  <w:characterSpacingControl w:val="doNotCompress"/>
  <w:compat/>
  <w:rsids>
    <w:rsidRoot w:val="00B6475D"/>
    <w:rsid w:val="00195A20"/>
    <w:rsid w:val="00553D45"/>
    <w:rsid w:val="00864A3A"/>
    <w:rsid w:val="00A034EE"/>
    <w:rsid w:val="00B6475D"/>
    <w:rsid w:val="00BB27BC"/>
    <w:rsid w:val="00FE37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5D"/>
    <w:rPr>
      <w:rFonts w:ascii="Tahoma" w:hAnsi="Tahoma" w:cs="Tahoma"/>
      <w:sz w:val="16"/>
      <w:szCs w:val="16"/>
    </w:rPr>
  </w:style>
  <w:style w:type="character" w:customStyle="1" w:styleId="BalloonTextChar">
    <w:name w:val="Balloon Text Char"/>
    <w:basedOn w:val="DefaultParagraphFont"/>
    <w:link w:val="BalloonText"/>
    <w:uiPriority w:val="99"/>
    <w:semiHidden/>
    <w:rsid w:val="00B64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hools.peelschools.org/1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2011-04-07T12:08:00Z</dcterms:created>
  <dcterms:modified xsi:type="dcterms:W3CDTF">2011-04-07T15:23:00Z</dcterms:modified>
</cp:coreProperties>
</file>