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5" w:rsidRPr="00BA5C45" w:rsidRDefault="00BA5C45" w:rsidP="00BA5C45">
      <w:pPr>
        <w:spacing w:line="340" w:lineRule="atLeast"/>
        <w:rPr>
          <w:b/>
        </w:rPr>
      </w:pPr>
      <w:r>
        <w:rPr>
          <w:b/>
        </w:rPr>
        <w:t>Friends of Washington Crossing Park Profile</w:t>
      </w:r>
    </w:p>
    <w:p w:rsidR="00BA5C45" w:rsidRDefault="00BA5C45" w:rsidP="00BA5C45">
      <w:pPr>
        <w:spacing w:line="340" w:lineRule="atLeast"/>
        <w:ind w:firstLine="720"/>
      </w:pPr>
    </w:p>
    <w:p w:rsidR="007A4407" w:rsidRDefault="00BA5C45" w:rsidP="007A4407">
      <w:pPr>
        <w:spacing w:line="340" w:lineRule="atLeast"/>
        <w:ind w:firstLine="720"/>
      </w:pPr>
      <w:r>
        <w:t>Since its founding, the Friends of Washington Crossing Park</w:t>
      </w:r>
      <w:r w:rsidR="007A4407">
        <w:t xml:space="preserve"> </w:t>
      </w:r>
      <w:r>
        <w:t>has helped reopen the park for guided interpretive tou</w:t>
      </w:r>
      <w:r w:rsidR="006550CB">
        <w:t xml:space="preserve">rs and educational programming. </w:t>
      </w:r>
      <w:r w:rsidR="007A4407">
        <w:t xml:space="preserve">The group’s mission is to pursue and create fundraising, membership and volunteer opportunities for the community, while keeping the history of the park alive. </w:t>
      </w:r>
    </w:p>
    <w:p w:rsidR="006550CB" w:rsidRDefault="006550CB" w:rsidP="006550CB">
      <w:pPr>
        <w:spacing w:line="340" w:lineRule="atLeast"/>
        <w:ind w:firstLine="720"/>
      </w:pPr>
      <w:r>
        <w:t>As a non</w:t>
      </w:r>
      <w:r w:rsidR="007A4407">
        <w:t>-</w:t>
      </w:r>
      <w:r>
        <w:t xml:space="preserve">profit </w:t>
      </w:r>
      <w:r w:rsidR="007A4407">
        <w:t>organization, the Friends, understand</w:t>
      </w:r>
      <w:r>
        <w:t xml:space="preserve"> the importance of the park as a historical landmark and continues to honor this by hosting </w:t>
      </w:r>
      <w:r w:rsidR="005257B0">
        <w:t>traditional events</w:t>
      </w:r>
      <w:r w:rsidR="00626D1A">
        <w:t xml:space="preserve"> including The Crossing Dress Rehearsal, Christmas Day Crossing, General Washington’s Birthday, Memorial Day Commemoration and the Fourth of July Celebration.  </w:t>
      </w:r>
    </w:p>
    <w:p w:rsidR="006550CB" w:rsidRDefault="006550CB" w:rsidP="00626D1A">
      <w:pPr>
        <w:spacing w:line="340" w:lineRule="atLeast"/>
        <w:ind w:firstLine="720"/>
      </w:pPr>
      <w:r>
        <w:t xml:space="preserve">With the help of donations and volunteers </w:t>
      </w:r>
      <w:r w:rsidR="007A4407">
        <w:t>the Friends</w:t>
      </w:r>
      <w:r w:rsidR="00626D1A">
        <w:t xml:space="preserve"> </w:t>
      </w:r>
      <w:r>
        <w:t xml:space="preserve">is </w:t>
      </w:r>
      <w:r w:rsidR="00626D1A">
        <w:t xml:space="preserve">also able </w:t>
      </w:r>
      <w:r>
        <w:t>to provide tour guides</w:t>
      </w:r>
      <w:r w:rsidR="00626D1A">
        <w:t xml:space="preserve"> explaining the history of the park and on-site buildings, </w:t>
      </w:r>
      <w:r>
        <w:t>upkeep of the facility, a museum shop</w:t>
      </w:r>
      <w:r w:rsidR="00626D1A">
        <w:t xml:space="preserve"> providing literature to the park visitors</w:t>
      </w:r>
      <w:r>
        <w:t xml:space="preserve"> and project planning and assistance for Eagle Scouts or other young adults with community servic</w:t>
      </w:r>
      <w:r w:rsidR="00626D1A">
        <w:t xml:space="preserve">e projects. </w:t>
      </w:r>
    </w:p>
    <w:p w:rsidR="00D34906" w:rsidRDefault="00D34906" w:rsidP="00D34906">
      <w:pPr>
        <w:spacing w:line="340" w:lineRule="atLeast"/>
        <w:ind w:firstLine="720"/>
      </w:pPr>
      <w:r>
        <w:t xml:space="preserve">In July 2010 the Friends signed a partnership agreement with the Pennsylvania Historic and Museum Commission to help assist in the operation of the park. </w:t>
      </w:r>
    </w:p>
    <w:p w:rsidR="00D34906" w:rsidRDefault="00D34906" w:rsidP="00626D1A">
      <w:pPr>
        <w:spacing w:line="340" w:lineRule="atLeast"/>
        <w:ind w:firstLine="720"/>
      </w:pPr>
      <w:r>
        <w:t xml:space="preserve">To donate to the Friends of Washington Crossing Park or to learn more about volunteer opportunities, visit </w:t>
      </w:r>
      <w:hyperlink r:id="rId4" w:history="1">
        <w:r w:rsidRPr="00F2000A">
          <w:rPr>
            <w:rStyle w:val="Hyperlink"/>
          </w:rPr>
          <w:t>www.washingtoncrossingpark.org</w:t>
        </w:r>
      </w:hyperlink>
      <w:r>
        <w:t xml:space="preserve">. </w:t>
      </w:r>
    </w:p>
    <w:p w:rsidR="007A4407" w:rsidRDefault="007A4407" w:rsidP="00626D1A">
      <w:pPr>
        <w:spacing w:line="340" w:lineRule="atLeast"/>
        <w:ind w:firstLine="720"/>
      </w:pPr>
    </w:p>
    <w:p w:rsidR="007A4407" w:rsidRDefault="007A4407" w:rsidP="00626D1A">
      <w:pPr>
        <w:spacing w:line="340" w:lineRule="atLeast"/>
        <w:ind w:firstLine="720"/>
      </w:pPr>
    </w:p>
    <w:p w:rsidR="006550CB" w:rsidRDefault="006550CB" w:rsidP="006550CB">
      <w:pPr>
        <w:spacing w:line="340" w:lineRule="atLeast"/>
        <w:ind w:firstLine="720"/>
      </w:pPr>
    </w:p>
    <w:p w:rsidR="00BA5C45" w:rsidRDefault="00BA5C45" w:rsidP="00BA5C45">
      <w:pPr>
        <w:spacing w:line="340" w:lineRule="atLeast"/>
        <w:ind w:firstLine="720"/>
      </w:pPr>
    </w:p>
    <w:p w:rsidR="00032E89" w:rsidRDefault="00032E89"/>
    <w:sectPr w:rsidR="00032E89" w:rsidSect="0003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C45"/>
    <w:rsid w:val="00032E89"/>
    <w:rsid w:val="00250669"/>
    <w:rsid w:val="005257B0"/>
    <w:rsid w:val="00626D1A"/>
    <w:rsid w:val="006550CB"/>
    <w:rsid w:val="007A4407"/>
    <w:rsid w:val="00BA5C45"/>
    <w:rsid w:val="00D34906"/>
    <w:rsid w:val="00E4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shingtoncrossing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Anders</dc:creator>
  <cp:lastModifiedBy>Lesley Anders</cp:lastModifiedBy>
  <cp:revision>4</cp:revision>
  <dcterms:created xsi:type="dcterms:W3CDTF">2011-01-03T15:42:00Z</dcterms:created>
  <dcterms:modified xsi:type="dcterms:W3CDTF">2011-01-03T16:40:00Z</dcterms:modified>
</cp:coreProperties>
</file>