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7A0EB7" w:rsidRDefault="007A0EB7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>
        <w:rPr>
          <w:b/>
          <w:bCs/>
          <w:sz w:val="28"/>
          <w:szCs w:val="24"/>
        </w:rPr>
        <w:t>Tara Cozens</w:t>
      </w:r>
    </w:p>
    <w:p w:rsidR="0037653E" w:rsidRDefault="0037653E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Scope &amp; Sequence</w:t>
      </w:r>
    </w:p>
    <w:p w:rsidR="00F83DBB" w:rsidRDefault="00962A6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[8</w:t>
      </w:r>
      <w:r w:rsidRPr="00962A62">
        <w:rPr>
          <w:b/>
          <w:bCs/>
          <w:sz w:val="28"/>
          <w:szCs w:val="24"/>
          <w:vertAlign w:val="superscript"/>
        </w:rPr>
        <w:t>th</w:t>
      </w:r>
      <w:r>
        <w:rPr>
          <w:b/>
          <w:bCs/>
          <w:sz w:val="28"/>
          <w:szCs w:val="24"/>
        </w:rPr>
        <w:t xml:space="preserve"> Grade Algebra I</w:t>
      </w:r>
      <w:r w:rsidR="001701CC">
        <w:rPr>
          <w:b/>
          <w:bCs/>
          <w:sz w:val="28"/>
          <w:szCs w:val="24"/>
        </w:rPr>
        <w:t>]</w:t>
      </w:r>
    </w:p>
    <w:p w:rsidR="00F83DBB" w:rsidRDefault="00F83DBB">
      <w:pPr>
        <w:jc w:val="center"/>
        <w:rPr>
          <w:b/>
          <w:bCs/>
          <w:sz w:val="28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20"/>
        <w:gridCol w:w="5940"/>
        <w:gridCol w:w="2070"/>
      </w:tblGrid>
      <w:tr w:rsidR="00C43EC3" w:rsidTr="007A0EB7">
        <w:trPr>
          <w:tblHeader/>
        </w:trPr>
        <w:tc>
          <w:tcPr>
            <w:tcW w:w="1098" w:type="dxa"/>
            <w:shd w:val="solid" w:color="C0C0C0" w:fill="FFFFFF"/>
          </w:tcPr>
          <w:p w:rsidR="00C43EC3" w:rsidRPr="0037653E" w:rsidRDefault="00C43EC3" w:rsidP="004C1F08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  <w:shd w:val="pct50" w:color="C0C0C0" w:fill="FFFFFF"/>
          </w:tcPr>
          <w:p w:rsidR="00C43EC3" w:rsidRPr="0037653E" w:rsidRDefault="00C43EC3" w:rsidP="00B27F32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7653E" w:rsidRDefault="00C43EC3">
            <w:pPr>
              <w:rPr>
                <w:b/>
                <w:bCs/>
                <w:sz w:val="28"/>
                <w:szCs w:val="24"/>
              </w:rPr>
            </w:pPr>
            <w:r w:rsidRPr="0037653E">
              <w:rPr>
                <w:b/>
                <w:bCs/>
                <w:sz w:val="28"/>
                <w:szCs w:val="24"/>
              </w:rPr>
              <w:t>Topic</w:t>
            </w:r>
          </w:p>
        </w:tc>
        <w:tc>
          <w:tcPr>
            <w:tcW w:w="2070" w:type="dxa"/>
            <w:shd w:val="pct50" w:color="C0C0C0" w:fill="FFFFFF"/>
          </w:tcPr>
          <w:p w:rsidR="00C43EC3" w:rsidRPr="0037653E" w:rsidRDefault="001701CC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[grade &amp; subject]</w:t>
            </w:r>
            <w:r w:rsidR="003D1FB9" w:rsidRPr="0037653E">
              <w:rPr>
                <w:b/>
                <w:bCs/>
                <w:sz w:val="28"/>
                <w:szCs w:val="24"/>
              </w:rPr>
              <w:t xml:space="preserve"> </w:t>
            </w:r>
            <w:r w:rsidR="00C43EC3" w:rsidRPr="0037653E">
              <w:rPr>
                <w:b/>
                <w:bCs/>
                <w:sz w:val="28"/>
                <w:szCs w:val="24"/>
              </w:rPr>
              <w:t>Standard(s)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 w:val="restart"/>
            <w:shd w:val="clear" w:color="auto" w:fill="0000FF"/>
            <w:textDirection w:val="btLr"/>
          </w:tcPr>
          <w:p w:rsidR="00C43EC3" w:rsidRDefault="00C43EC3" w:rsidP="00D2796A">
            <w:pPr>
              <w:ind w:left="113" w:right="113"/>
              <w:rPr>
                <w:sz w:val="24"/>
                <w:szCs w:val="24"/>
              </w:rPr>
            </w:pPr>
          </w:p>
          <w:p w:rsidR="00C43EC3" w:rsidRPr="003D1FB9" w:rsidRDefault="003D1FB9" w:rsidP="00D2796A">
            <w:pPr>
              <w:ind w:left="113" w:right="113"/>
              <w:jc w:val="center"/>
              <w:rPr>
                <w:b/>
                <w:bCs/>
                <w:sz w:val="32"/>
              </w:rPr>
            </w:pPr>
            <w:r w:rsidRPr="003D1FB9">
              <w:rPr>
                <w:b/>
                <w:bCs/>
                <w:sz w:val="32"/>
              </w:rPr>
              <w:t xml:space="preserve">Scope and Sequence </w:t>
            </w:r>
          </w:p>
          <w:p w:rsidR="00C43EC3" w:rsidRDefault="00C43EC3" w:rsidP="00D2796A">
            <w:pPr>
              <w:ind w:left="113" w:right="113"/>
              <w:rPr>
                <w:b/>
                <w:bCs/>
                <w:sz w:val="28"/>
              </w:rPr>
            </w:pPr>
          </w:p>
        </w:tc>
        <w:tc>
          <w:tcPr>
            <w:tcW w:w="720" w:type="dxa"/>
            <w:vMerge w:val="restart"/>
            <w:shd w:val="pct50" w:color="C0C0C0" w:fill="FFFFFF"/>
            <w:textDirection w:val="btLr"/>
          </w:tcPr>
          <w:p w:rsidR="00C43EC3" w:rsidRPr="00C43EC3" w:rsidRDefault="00C43EC3" w:rsidP="00C43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43EC3">
              <w:rPr>
                <w:b/>
                <w:sz w:val="28"/>
                <w:szCs w:val="24"/>
              </w:rPr>
              <w:t>Week 1</w:t>
            </w: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Slope-Intercept Form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9333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 6.0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Y-Intercepts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9333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 6.0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Slope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4112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Al. 6.0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  <w:trHeight w:val="228"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0000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000000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clear" w:color="auto" w:fill="000000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  <w:trHeight w:val="228"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pct50" w:color="C0C0C0" w:fill="FFFFFF"/>
            <w:textDirection w:val="btLr"/>
          </w:tcPr>
          <w:p w:rsidR="00C43EC3" w:rsidRDefault="00C43EC3" w:rsidP="00C43EC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Week 2</w:t>
            </w: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X-Intercepts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93333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 6.0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Standard Form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4112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 7.0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3F528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Verifying Points on a Line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4112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 7.0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017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00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0000"/>
          </w:tcPr>
          <w:p w:rsidR="00C43EC3" w:rsidRDefault="00C43EC3" w:rsidP="00017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000000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clear" w:color="auto" w:fill="000000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pct50" w:color="C0C0C0" w:fill="FFFFFF"/>
            <w:textDirection w:val="btLr"/>
          </w:tcPr>
          <w:p w:rsidR="00C43EC3" w:rsidRDefault="00C43EC3" w:rsidP="00C43EC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Week 3</w:t>
            </w: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Slope-Intercept Form Review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4112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 7.0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Verifying Points on a Line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4112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 7.0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Battle Slopes!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0000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000000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clear" w:color="auto" w:fill="000000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pct50" w:color="C0C0C0" w:fill="FFFFFF"/>
            <w:textDirection w:val="btLr"/>
          </w:tcPr>
          <w:p w:rsidR="00C43EC3" w:rsidRDefault="00C43EC3" w:rsidP="00C43EC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Week 4</w:t>
            </w:r>
          </w:p>
        </w:tc>
        <w:tc>
          <w:tcPr>
            <w:tcW w:w="5940" w:type="dxa"/>
            <w:shd w:val="solid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 w:rsidP="00FC5C8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Using Table vs. Converting Forms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4112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 5.0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Quiz- Graphs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92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 w:rsidP="00B92A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Correcting/Reviewing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 w:rsidP="00B92A2F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0000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000000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clear" w:color="auto" w:fill="000000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pct50" w:color="C0C0C0" w:fill="FFFFFF"/>
            <w:textDirection w:val="btLr"/>
          </w:tcPr>
          <w:p w:rsidR="00C43EC3" w:rsidRDefault="00C43EC3" w:rsidP="00C43EC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Week 5</w:t>
            </w:r>
          </w:p>
        </w:tc>
        <w:tc>
          <w:tcPr>
            <w:tcW w:w="5940" w:type="dxa"/>
            <w:shd w:val="solid" w:color="C0C0C0" w:fill="FFFFFF"/>
          </w:tcPr>
          <w:p w:rsidR="001701CC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Parallel Lines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E9137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 8.0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92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1701CC" w:rsidRPr="003D1FB9" w:rsidRDefault="00962A62" w:rsidP="00B92A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Perpendicular Lines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E9137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 8.0</w:t>
            </w: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0000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000000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clear" w:color="auto" w:fill="000000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pct50" w:color="C0C0C0" w:fill="FFFFFF"/>
            <w:textDirection w:val="btLr"/>
          </w:tcPr>
          <w:p w:rsidR="00C43EC3" w:rsidRDefault="00C43EC3" w:rsidP="00C43EC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Week 6</w:t>
            </w:r>
          </w:p>
        </w:tc>
        <w:tc>
          <w:tcPr>
            <w:tcW w:w="5940" w:type="dxa"/>
            <w:shd w:val="solid" w:color="C0C0C0" w:fill="FFFFFF"/>
          </w:tcPr>
          <w:p w:rsidR="001701CC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Team Test/Benchmark Review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962A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Benchmark Test</w:t>
            </w: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pct50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</w:tr>
      <w:tr w:rsidR="00C43EC3" w:rsidTr="007A0EB7">
        <w:trPr>
          <w:cantSplit/>
        </w:trPr>
        <w:tc>
          <w:tcPr>
            <w:tcW w:w="1098" w:type="dxa"/>
            <w:vMerge/>
            <w:shd w:val="clear" w:color="auto" w:fill="0000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pct50" w:color="C0C0C0" w:fill="FFFFFF"/>
          </w:tcPr>
          <w:p w:rsidR="00C43EC3" w:rsidRDefault="00C43EC3" w:rsidP="00B2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solid" w:color="C0C0C0" w:fill="FFFFFF"/>
          </w:tcPr>
          <w:p w:rsidR="00C43EC3" w:rsidRPr="003D1FB9" w:rsidRDefault="00C43EC3">
            <w:pPr>
              <w:rPr>
                <w:sz w:val="28"/>
                <w:szCs w:val="24"/>
              </w:rPr>
            </w:pPr>
          </w:p>
        </w:tc>
        <w:tc>
          <w:tcPr>
            <w:tcW w:w="2070" w:type="dxa"/>
            <w:shd w:val="pct50" w:color="C0C0C0" w:fill="FFFFFF"/>
          </w:tcPr>
          <w:p w:rsidR="00C43EC3" w:rsidRDefault="00C43EC3">
            <w:pPr>
              <w:rPr>
                <w:sz w:val="24"/>
                <w:szCs w:val="24"/>
              </w:rPr>
            </w:pPr>
          </w:p>
        </w:tc>
      </w:tr>
    </w:tbl>
    <w:p w:rsidR="00F83DBB" w:rsidRDefault="00F83DBB"/>
    <w:sectPr w:rsidR="00F83DBB" w:rsidSect="001577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62"/>
    <w:rsid w:val="000173A3"/>
    <w:rsid w:val="00083A6E"/>
    <w:rsid w:val="00102603"/>
    <w:rsid w:val="00157726"/>
    <w:rsid w:val="00166693"/>
    <w:rsid w:val="001701CC"/>
    <w:rsid w:val="00191E11"/>
    <w:rsid w:val="002B6D08"/>
    <w:rsid w:val="00373617"/>
    <w:rsid w:val="0037653E"/>
    <w:rsid w:val="00387911"/>
    <w:rsid w:val="0039123A"/>
    <w:rsid w:val="003945E5"/>
    <w:rsid w:val="003D09FA"/>
    <w:rsid w:val="003D1FB9"/>
    <w:rsid w:val="003F528E"/>
    <w:rsid w:val="00411204"/>
    <w:rsid w:val="004C1F08"/>
    <w:rsid w:val="00551CB7"/>
    <w:rsid w:val="005A719A"/>
    <w:rsid w:val="005E4DE1"/>
    <w:rsid w:val="006B5F7F"/>
    <w:rsid w:val="006C2F09"/>
    <w:rsid w:val="007A0EB7"/>
    <w:rsid w:val="00817C3E"/>
    <w:rsid w:val="00832C1D"/>
    <w:rsid w:val="00887E2A"/>
    <w:rsid w:val="008A6AEB"/>
    <w:rsid w:val="008D266F"/>
    <w:rsid w:val="0090520D"/>
    <w:rsid w:val="00926D36"/>
    <w:rsid w:val="0093333A"/>
    <w:rsid w:val="00962A62"/>
    <w:rsid w:val="00985C18"/>
    <w:rsid w:val="009A4713"/>
    <w:rsid w:val="009F3938"/>
    <w:rsid w:val="00AF4BAE"/>
    <w:rsid w:val="00B27F32"/>
    <w:rsid w:val="00B9266C"/>
    <w:rsid w:val="00B92A2F"/>
    <w:rsid w:val="00C43EC3"/>
    <w:rsid w:val="00D2796A"/>
    <w:rsid w:val="00D40195"/>
    <w:rsid w:val="00DE7BE2"/>
    <w:rsid w:val="00E9137A"/>
    <w:rsid w:val="00EF56F7"/>
    <w:rsid w:val="00F303AE"/>
    <w:rsid w:val="00F5222A"/>
    <w:rsid w:val="00F83DBB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26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726"/>
    <w:pPr>
      <w:jc w:val="center"/>
    </w:pPr>
    <w:rPr>
      <w:b/>
      <w:bCs/>
      <w:szCs w:val="24"/>
    </w:rPr>
  </w:style>
  <w:style w:type="character" w:styleId="Hyperlink">
    <w:name w:val="Hyperlink"/>
    <w:basedOn w:val="DefaultParagraphFont"/>
    <w:semiHidden/>
    <w:rsid w:val="0015772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577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26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7726"/>
    <w:pPr>
      <w:jc w:val="center"/>
    </w:pPr>
    <w:rPr>
      <w:b/>
      <w:bCs/>
      <w:szCs w:val="24"/>
    </w:rPr>
  </w:style>
  <w:style w:type="character" w:styleId="Hyperlink">
    <w:name w:val="Hyperlink"/>
    <w:basedOn w:val="DefaultParagraphFont"/>
    <w:semiHidden/>
    <w:rsid w:val="0015772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577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100\AppData\Local\Microsoft\Windows\Temporary%20Internet%20Files\Content.IE5\H47543EZ\Scope%2520&amp;%2520Sequence%25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1510-07DF-40A5-804D-795C59B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Scope%20&amp;%20Sequence%20Template[1]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Frame</vt:lpstr>
    </vt:vector>
  </TitlesOfParts>
  <Company>Photo-Genesis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Frame</dc:title>
  <dc:creator>bache100</dc:creator>
  <cp:lastModifiedBy>Tara</cp:lastModifiedBy>
  <cp:revision>2</cp:revision>
  <dcterms:created xsi:type="dcterms:W3CDTF">2011-05-08T21:17:00Z</dcterms:created>
  <dcterms:modified xsi:type="dcterms:W3CDTF">2011-05-08T21:17:00Z</dcterms:modified>
</cp:coreProperties>
</file>