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DA" w:rsidRDefault="00432391" w:rsidP="00E32EDF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pt;margin-top:-27.1pt;width:449.25pt;height:0;z-index:251658240" o:connectortype="straight"/>
        </w:pict>
      </w:r>
      <w:r w:rsidR="00DB0CCD" w:rsidRPr="00D26F4C">
        <w:rPr>
          <w:rFonts w:asciiTheme="majorHAnsi" w:hAnsiTheme="majorHAnsi" w:cs="Times New Roman"/>
          <w:b/>
          <w:sz w:val="20"/>
          <w:szCs w:val="20"/>
        </w:rPr>
        <w:t>Objective</w:t>
      </w:r>
    </w:p>
    <w:p w:rsidR="00E63CDB" w:rsidRDefault="003D79A5" w:rsidP="00E32EDF">
      <w:pPr>
        <w:spacing w:line="240" w:lineRule="auto"/>
        <w:rPr>
          <w:rFonts w:cs="Times New Roman"/>
          <w:sz w:val="20"/>
          <w:szCs w:val="20"/>
        </w:rPr>
      </w:pPr>
      <w:r w:rsidRPr="003D79A5">
        <w:rPr>
          <w:rFonts w:cs="Times New Roman"/>
          <w:sz w:val="20"/>
          <w:szCs w:val="20"/>
        </w:rPr>
        <w:t>To be a motivated and resourceful employee and pr</w:t>
      </w:r>
      <w:r w:rsidR="00677CBA">
        <w:rPr>
          <w:rFonts w:cs="Times New Roman"/>
          <w:sz w:val="20"/>
          <w:szCs w:val="20"/>
        </w:rPr>
        <w:t>ovide</w:t>
      </w:r>
      <w:r w:rsidR="00E63CDB">
        <w:rPr>
          <w:rFonts w:cs="Times New Roman"/>
          <w:sz w:val="20"/>
          <w:szCs w:val="20"/>
        </w:rPr>
        <w:t xml:space="preserve"> exceptional customer service</w:t>
      </w:r>
    </w:p>
    <w:p w:rsidR="00C830DA" w:rsidRPr="00D26F4C" w:rsidRDefault="00C830DA" w:rsidP="00E32EDF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D26F4C">
        <w:rPr>
          <w:rFonts w:asciiTheme="majorHAnsi" w:hAnsiTheme="majorHAnsi" w:cs="Times New Roman"/>
          <w:b/>
          <w:sz w:val="20"/>
          <w:szCs w:val="20"/>
        </w:rPr>
        <w:t>Education</w:t>
      </w:r>
    </w:p>
    <w:p w:rsidR="00C830DA" w:rsidRPr="00D26F4C" w:rsidRDefault="006D5CC5" w:rsidP="00E32EDF">
      <w:pPr>
        <w:spacing w:after="0" w:line="240" w:lineRule="auto"/>
        <w:rPr>
          <w:sz w:val="20"/>
          <w:szCs w:val="20"/>
        </w:rPr>
      </w:pPr>
      <w:r w:rsidRPr="00D26F4C">
        <w:rPr>
          <w:rFonts w:cs="Times New Roman"/>
          <w:b/>
          <w:sz w:val="20"/>
          <w:szCs w:val="20"/>
        </w:rPr>
        <w:tab/>
      </w:r>
      <w:r w:rsidR="00F36A4C">
        <w:rPr>
          <w:i/>
          <w:sz w:val="20"/>
          <w:szCs w:val="20"/>
        </w:rPr>
        <w:t>University of North Carolina</w:t>
      </w:r>
      <w:r w:rsidR="00C830DA" w:rsidRPr="00D26F4C">
        <w:rPr>
          <w:i/>
          <w:sz w:val="20"/>
          <w:szCs w:val="20"/>
        </w:rPr>
        <w:t xml:space="preserve"> Wilmington </w:t>
      </w:r>
    </w:p>
    <w:p w:rsidR="00C830DA" w:rsidRPr="00D26F4C" w:rsidRDefault="00C830DA" w:rsidP="00E32EDF">
      <w:pPr>
        <w:spacing w:after="0" w:line="240" w:lineRule="auto"/>
        <w:rPr>
          <w:sz w:val="20"/>
          <w:szCs w:val="20"/>
        </w:rPr>
      </w:pPr>
      <w:r w:rsidRPr="00D26F4C">
        <w:rPr>
          <w:sz w:val="20"/>
          <w:szCs w:val="20"/>
        </w:rPr>
        <w:tab/>
        <w:t>Graduating May 2012</w:t>
      </w:r>
    </w:p>
    <w:p w:rsidR="00C830DA" w:rsidRPr="00D26F4C" w:rsidRDefault="00C830DA" w:rsidP="00E32EDF">
      <w:pPr>
        <w:spacing w:after="0" w:line="240" w:lineRule="auto"/>
        <w:rPr>
          <w:sz w:val="20"/>
          <w:szCs w:val="20"/>
        </w:rPr>
      </w:pPr>
      <w:r w:rsidRPr="00D26F4C">
        <w:rPr>
          <w:sz w:val="20"/>
          <w:szCs w:val="20"/>
        </w:rPr>
        <w:tab/>
      </w:r>
      <w:r w:rsidR="00F36A4C">
        <w:rPr>
          <w:sz w:val="20"/>
          <w:szCs w:val="20"/>
        </w:rPr>
        <w:t>English</w:t>
      </w:r>
    </w:p>
    <w:p w:rsidR="00C830DA" w:rsidRPr="00D26F4C" w:rsidRDefault="00C830DA" w:rsidP="00E32EDF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D26F4C" w:rsidRDefault="00C830DA" w:rsidP="00D26F4C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D26F4C">
        <w:rPr>
          <w:rFonts w:asciiTheme="majorHAnsi" w:hAnsiTheme="majorHAnsi" w:cs="Times New Roman"/>
          <w:b/>
          <w:sz w:val="20"/>
          <w:szCs w:val="20"/>
        </w:rPr>
        <w:t>Experience</w:t>
      </w:r>
    </w:p>
    <w:p w:rsidR="00D26F4C" w:rsidRPr="00D26F4C" w:rsidRDefault="00D26F4C" w:rsidP="00D26F4C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F36A4C" w:rsidRPr="00F36A4C" w:rsidRDefault="00F36A4C" w:rsidP="00F36A4C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sz w:val="20"/>
          <w:szCs w:val="20"/>
        </w:rPr>
      </w:pPr>
      <w:r w:rsidRPr="00F36A4C">
        <w:rPr>
          <w:rFonts w:cs="Times New Roman"/>
          <w:sz w:val="20"/>
          <w:szCs w:val="20"/>
        </w:rPr>
        <w:t>Organized 100 students in the Distributive Education Clubs of America (DECA) for competitions in the marketing field</w:t>
      </w:r>
    </w:p>
    <w:p w:rsidR="00F36A4C" w:rsidRPr="00F36A4C" w:rsidRDefault="00F36A4C" w:rsidP="00F36A4C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sz w:val="20"/>
          <w:szCs w:val="20"/>
        </w:rPr>
      </w:pPr>
      <w:r w:rsidRPr="00F36A4C">
        <w:rPr>
          <w:rFonts w:cs="Times New Roman"/>
          <w:sz w:val="20"/>
          <w:szCs w:val="20"/>
        </w:rPr>
        <w:t>Dedicated 1 year to arrange all documentation for our school to participate in the national program</w:t>
      </w:r>
    </w:p>
    <w:p w:rsidR="009852FB" w:rsidRPr="00D26F4C" w:rsidRDefault="009852FB" w:rsidP="00E32EDF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D26F4C">
        <w:rPr>
          <w:rFonts w:asciiTheme="majorHAnsi" w:hAnsiTheme="majorHAnsi" w:cs="Times New Roman"/>
          <w:b/>
          <w:sz w:val="20"/>
          <w:szCs w:val="20"/>
        </w:rPr>
        <w:t>Employment</w:t>
      </w:r>
    </w:p>
    <w:p w:rsidR="009F45BC" w:rsidRDefault="00F36A4C" w:rsidP="00F36A4C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Café Brava, Wilmington NC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9F45BC" w:rsidRPr="00F36A4C">
        <w:rPr>
          <w:rFonts w:cs="Times New Roman"/>
          <w:sz w:val="20"/>
          <w:szCs w:val="20"/>
        </w:rPr>
        <w:t xml:space="preserve"> August 2009- Present </w:t>
      </w:r>
    </w:p>
    <w:p w:rsidR="00F36A4C" w:rsidRDefault="00F36A4C" w:rsidP="00F36A4C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Server</w:t>
      </w:r>
    </w:p>
    <w:p w:rsidR="009F45BC" w:rsidRPr="00F36A4C" w:rsidRDefault="00CB1B59" w:rsidP="00F36A4C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</w:t>
      </w:r>
      <w:r w:rsidRPr="00F36A4C">
        <w:rPr>
          <w:rFonts w:cs="Times New Roman"/>
          <w:sz w:val="20"/>
          <w:szCs w:val="20"/>
        </w:rPr>
        <w:t>aintain</w:t>
      </w:r>
      <w:r w:rsidR="009F45BC" w:rsidRPr="00F36A4C">
        <w:rPr>
          <w:rFonts w:cs="Times New Roman"/>
          <w:sz w:val="20"/>
          <w:szCs w:val="20"/>
        </w:rPr>
        <w:t xml:space="preserve"> daily operations</w:t>
      </w:r>
    </w:p>
    <w:p w:rsidR="009F45BC" w:rsidRPr="00F36A4C" w:rsidRDefault="009F45BC" w:rsidP="00F36A4C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sz w:val="20"/>
          <w:szCs w:val="20"/>
        </w:rPr>
      </w:pPr>
      <w:r w:rsidRPr="00F36A4C">
        <w:rPr>
          <w:rFonts w:cs="Times New Roman"/>
          <w:sz w:val="20"/>
          <w:szCs w:val="20"/>
        </w:rPr>
        <w:t>Serve and greet customers</w:t>
      </w:r>
    </w:p>
    <w:p w:rsidR="009F45BC" w:rsidRDefault="00F36A4C" w:rsidP="00F36A4C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ACE Contracting, Helmetta NJ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9F45BC" w:rsidRPr="00F36A4C">
        <w:rPr>
          <w:rFonts w:cs="Times New Roman"/>
          <w:sz w:val="20"/>
          <w:szCs w:val="20"/>
        </w:rPr>
        <w:t>September 2007- 2009</w:t>
      </w:r>
    </w:p>
    <w:p w:rsidR="00F36A4C" w:rsidRPr="00F36A4C" w:rsidRDefault="00F36A4C" w:rsidP="00F36A4C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Secretary</w:t>
      </w:r>
    </w:p>
    <w:p w:rsidR="00DD6672" w:rsidRPr="00F36A4C" w:rsidRDefault="009F45BC" w:rsidP="00F36A4C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0"/>
          <w:szCs w:val="20"/>
        </w:rPr>
      </w:pPr>
      <w:r w:rsidRPr="00F36A4C">
        <w:rPr>
          <w:rFonts w:cs="Times New Roman"/>
          <w:sz w:val="20"/>
          <w:szCs w:val="20"/>
        </w:rPr>
        <w:t xml:space="preserve">Organized </w:t>
      </w:r>
      <w:r w:rsidR="00DD6672" w:rsidRPr="00F36A4C">
        <w:rPr>
          <w:rFonts w:cs="Times New Roman"/>
          <w:sz w:val="20"/>
          <w:szCs w:val="20"/>
        </w:rPr>
        <w:t>files, client sheets, and daily office functions</w:t>
      </w:r>
    </w:p>
    <w:p w:rsidR="00DD6672" w:rsidRPr="00F36A4C" w:rsidRDefault="00DD6672" w:rsidP="00F36A4C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0"/>
          <w:szCs w:val="20"/>
        </w:rPr>
      </w:pPr>
      <w:r w:rsidRPr="00F36A4C">
        <w:rPr>
          <w:rFonts w:cs="Times New Roman"/>
          <w:sz w:val="20"/>
          <w:szCs w:val="20"/>
        </w:rPr>
        <w:t>Contacted clients</w:t>
      </w:r>
    </w:p>
    <w:p w:rsidR="009852FB" w:rsidRPr="00D26F4C" w:rsidRDefault="00CB1B59" w:rsidP="00F36A4C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Systematize</w:t>
      </w:r>
      <w:r w:rsidR="00DD6672" w:rsidRPr="00F36A4C">
        <w:rPr>
          <w:rFonts w:cs="Times New Roman"/>
          <w:sz w:val="20"/>
          <w:szCs w:val="20"/>
        </w:rPr>
        <w:t xml:space="preserve"> estimates and bills</w:t>
      </w:r>
      <w:r w:rsidR="00DD6672" w:rsidRPr="00D26F4C">
        <w:rPr>
          <w:rFonts w:asciiTheme="majorHAnsi" w:hAnsiTheme="majorHAnsi" w:cs="Times New Roman"/>
          <w:sz w:val="20"/>
          <w:szCs w:val="20"/>
        </w:rPr>
        <w:t xml:space="preserve"> </w:t>
      </w:r>
      <w:r w:rsidR="009F45BC" w:rsidRPr="00D26F4C">
        <w:rPr>
          <w:rFonts w:asciiTheme="majorHAnsi" w:hAnsiTheme="majorHAnsi" w:cs="Times New Roman"/>
          <w:sz w:val="20"/>
          <w:szCs w:val="20"/>
        </w:rPr>
        <w:tab/>
      </w:r>
      <w:r w:rsidR="009F45BC" w:rsidRPr="00D26F4C">
        <w:rPr>
          <w:rFonts w:asciiTheme="majorHAnsi" w:hAnsiTheme="majorHAnsi" w:cs="Times New Roman"/>
          <w:sz w:val="20"/>
          <w:szCs w:val="20"/>
        </w:rPr>
        <w:tab/>
      </w:r>
    </w:p>
    <w:p w:rsidR="0023646D" w:rsidRPr="00D26F4C" w:rsidRDefault="00BB7D3F" w:rsidP="0023646D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D26F4C">
        <w:rPr>
          <w:rFonts w:asciiTheme="majorHAnsi" w:hAnsiTheme="majorHAnsi" w:cs="Times New Roman"/>
          <w:b/>
          <w:sz w:val="20"/>
          <w:szCs w:val="20"/>
        </w:rPr>
        <w:t>Relevant Course Work</w:t>
      </w:r>
    </w:p>
    <w:p w:rsidR="0023646D" w:rsidRPr="00D26F4C" w:rsidRDefault="00E32EDF" w:rsidP="0023646D">
      <w:pPr>
        <w:spacing w:line="240" w:lineRule="auto"/>
        <w:rPr>
          <w:rFonts w:cs="Times New Roman"/>
          <w:sz w:val="20"/>
          <w:szCs w:val="20"/>
        </w:rPr>
      </w:pPr>
      <w:r w:rsidRPr="00D26F4C">
        <w:rPr>
          <w:rFonts w:cs="Times New Roman"/>
          <w:sz w:val="20"/>
          <w:szCs w:val="20"/>
        </w:rPr>
        <w:t>Introduction to Professional Writing</w:t>
      </w:r>
    </w:p>
    <w:p w:rsidR="00E32EDF" w:rsidRPr="00D26F4C" w:rsidRDefault="00F36A4C" w:rsidP="0023646D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Learned</w:t>
      </w:r>
      <w:r w:rsidR="00E32EDF" w:rsidRPr="00D26F4C">
        <w:rPr>
          <w:rFonts w:cs="Times New Roman"/>
          <w:sz w:val="20"/>
          <w:szCs w:val="20"/>
        </w:rPr>
        <w:t xml:space="preserve"> the skills for basic professional and technical writing</w:t>
      </w:r>
    </w:p>
    <w:p w:rsidR="00E32EDF" w:rsidRPr="00D26F4C" w:rsidRDefault="00E32EDF" w:rsidP="00E32EDF">
      <w:pPr>
        <w:pStyle w:val="ListParagraph"/>
        <w:spacing w:line="240" w:lineRule="auto"/>
        <w:ind w:left="1440"/>
        <w:rPr>
          <w:rFonts w:cs="Times New Roman"/>
          <w:sz w:val="20"/>
          <w:szCs w:val="20"/>
        </w:rPr>
      </w:pPr>
    </w:p>
    <w:p w:rsidR="00E32EDF" w:rsidRPr="00D26F4C" w:rsidRDefault="00E32EDF" w:rsidP="0023646D">
      <w:pPr>
        <w:pStyle w:val="ListParagraph"/>
        <w:spacing w:line="240" w:lineRule="auto"/>
        <w:ind w:left="0"/>
        <w:rPr>
          <w:rFonts w:cs="Times New Roman"/>
          <w:sz w:val="20"/>
          <w:szCs w:val="20"/>
        </w:rPr>
      </w:pPr>
      <w:r w:rsidRPr="00D26F4C">
        <w:rPr>
          <w:rFonts w:cs="Times New Roman"/>
          <w:sz w:val="20"/>
          <w:szCs w:val="20"/>
        </w:rPr>
        <w:t>Introduction to Literary Studies</w:t>
      </w:r>
    </w:p>
    <w:p w:rsidR="00E32EDF" w:rsidRPr="00D26F4C" w:rsidRDefault="00E32EDF" w:rsidP="00E32EDF">
      <w:pPr>
        <w:pStyle w:val="ListParagraph"/>
        <w:spacing w:line="240" w:lineRule="auto"/>
        <w:ind w:left="1440"/>
        <w:rPr>
          <w:rFonts w:cs="Times New Roman"/>
          <w:sz w:val="20"/>
          <w:szCs w:val="20"/>
        </w:rPr>
      </w:pPr>
    </w:p>
    <w:p w:rsidR="00E32EDF" w:rsidRPr="00D26F4C" w:rsidRDefault="00635635" w:rsidP="0023646D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Directed in</w:t>
      </w:r>
      <w:r w:rsidR="00F36A4C">
        <w:rPr>
          <w:rFonts w:cs="Times New Roman"/>
          <w:sz w:val="20"/>
          <w:szCs w:val="20"/>
        </w:rPr>
        <w:t xml:space="preserve"> </w:t>
      </w:r>
      <w:r w:rsidR="00E32EDF" w:rsidRPr="00D26F4C">
        <w:rPr>
          <w:rFonts w:cs="Times New Roman"/>
          <w:sz w:val="20"/>
          <w:szCs w:val="20"/>
        </w:rPr>
        <w:t>the detailed process of writing and revision</w:t>
      </w:r>
    </w:p>
    <w:p w:rsidR="00E32EDF" w:rsidRPr="00D26F4C" w:rsidRDefault="00E32EDF" w:rsidP="00E32EDF">
      <w:pPr>
        <w:pStyle w:val="ListParagraph"/>
        <w:spacing w:line="240" w:lineRule="auto"/>
        <w:ind w:left="1440"/>
        <w:rPr>
          <w:rFonts w:cs="Times New Roman"/>
          <w:sz w:val="20"/>
          <w:szCs w:val="20"/>
        </w:rPr>
      </w:pPr>
    </w:p>
    <w:p w:rsidR="00E32EDF" w:rsidRPr="00D26F4C" w:rsidRDefault="00E32EDF" w:rsidP="0023646D">
      <w:pPr>
        <w:pStyle w:val="ListParagraph"/>
        <w:spacing w:line="240" w:lineRule="auto"/>
        <w:ind w:left="0"/>
        <w:rPr>
          <w:rFonts w:cs="Times New Roman"/>
          <w:sz w:val="20"/>
          <w:szCs w:val="20"/>
        </w:rPr>
      </w:pPr>
      <w:r w:rsidRPr="00D26F4C">
        <w:rPr>
          <w:rFonts w:cs="Times New Roman"/>
          <w:sz w:val="20"/>
          <w:szCs w:val="20"/>
        </w:rPr>
        <w:t>Structure of the English Language</w:t>
      </w:r>
    </w:p>
    <w:p w:rsidR="00E32EDF" w:rsidRPr="00D26F4C" w:rsidRDefault="00E32EDF" w:rsidP="00E32EDF">
      <w:pPr>
        <w:pStyle w:val="ListParagraph"/>
        <w:spacing w:line="240" w:lineRule="auto"/>
        <w:ind w:left="1440"/>
        <w:rPr>
          <w:rFonts w:cs="Times New Roman"/>
          <w:sz w:val="20"/>
          <w:szCs w:val="20"/>
        </w:rPr>
      </w:pPr>
    </w:p>
    <w:p w:rsidR="00E32EDF" w:rsidRPr="00D26F4C" w:rsidRDefault="00E32EDF" w:rsidP="00E21FA7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</w:rPr>
      </w:pPr>
      <w:r w:rsidRPr="00D26F4C">
        <w:rPr>
          <w:rFonts w:cs="Times New Roman"/>
          <w:sz w:val="20"/>
          <w:szCs w:val="20"/>
        </w:rPr>
        <w:t>Guided in identifying issues connected with language</w:t>
      </w:r>
    </w:p>
    <w:p w:rsidR="00E32EDF" w:rsidRPr="00D26F4C" w:rsidRDefault="00E32EDF" w:rsidP="0023646D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0"/>
          <w:szCs w:val="20"/>
        </w:rPr>
      </w:pPr>
      <w:r w:rsidRPr="00D26F4C">
        <w:rPr>
          <w:rFonts w:cs="Times New Roman"/>
          <w:sz w:val="20"/>
          <w:szCs w:val="20"/>
        </w:rPr>
        <w:t>Illustrated evolving systems of communication</w:t>
      </w:r>
    </w:p>
    <w:p w:rsidR="00BB7D3F" w:rsidRPr="00D26F4C" w:rsidRDefault="00BB7D3F" w:rsidP="00E32EDF">
      <w:pPr>
        <w:spacing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D26F4C">
        <w:rPr>
          <w:rFonts w:asciiTheme="majorHAnsi" w:hAnsiTheme="majorHAnsi" w:cs="Times New Roman"/>
          <w:b/>
          <w:sz w:val="20"/>
          <w:szCs w:val="20"/>
        </w:rPr>
        <w:t>Technology/ Software Skills</w:t>
      </w:r>
    </w:p>
    <w:p w:rsidR="00BB7D3F" w:rsidRDefault="00BB7D3F" w:rsidP="006D5CC5">
      <w:pPr>
        <w:spacing w:line="240" w:lineRule="auto"/>
        <w:rPr>
          <w:rFonts w:cs="Times New Roman"/>
          <w:sz w:val="20"/>
          <w:szCs w:val="20"/>
        </w:rPr>
      </w:pPr>
      <w:r w:rsidRPr="00D26F4C">
        <w:rPr>
          <w:rFonts w:cs="Times New Roman"/>
          <w:b/>
          <w:sz w:val="20"/>
          <w:szCs w:val="20"/>
        </w:rPr>
        <w:tab/>
      </w:r>
      <w:r w:rsidRPr="00D26F4C">
        <w:rPr>
          <w:rFonts w:cs="Times New Roman"/>
          <w:sz w:val="20"/>
          <w:szCs w:val="20"/>
        </w:rPr>
        <w:t xml:space="preserve">Proficient in all Microsoft Office programs </w:t>
      </w:r>
    </w:p>
    <w:p w:rsidR="00635635" w:rsidRDefault="00635635" w:rsidP="006D5CC5">
      <w:pPr>
        <w:spacing w:line="240" w:lineRule="auto"/>
        <w:rPr>
          <w:rFonts w:cs="Times New Roman"/>
          <w:sz w:val="20"/>
          <w:szCs w:val="20"/>
        </w:rPr>
      </w:pPr>
    </w:p>
    <w:p w:rsidR="00871342" w:rsidRDefault="00432391" w:rsidP="006D5CC5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lastRenderedPageBreak/>
        <w:pict>
          <v:shape id="_x0000_s1027" type="#_x0000_t32" style="position:absolute;margin-left:-3pt;margin-top:-27.45pt;width:480.75pt;height:0;z-index:251659264" o:connectortype="straight"/>
        </w:pict>
      </w:r>
      <w:r w:rsidR="00871342">
        <w:rPr>
          <w:rFonts w:cs="Times New Roman"/>
          <w:sz w:val="20"/>
          <w:szCs w:val="20"/>
        </w:rPr>
        <w:t>March 2, 2011</w:t>
      </w:r>
    </w:p>
    <w:p w:rsidR="00163D37" w:rsidRDefault="00163D37" w:rsidP="006D5CC5">
      <w:pPr>
        <w:spacing w:line="240" w:lineRule="auto"/>
        <w:contextualSpacing/>
        <w:rPr>
          <w:rFonts w:cs="Times New Roman"/>
          <w:sz w:val="20"/>
          <w:szCs w:val="20"/>
        </w:rPr>
      </w:pPr>
    </w:p>
    <w:p w:rsidR="00163D37" w:rsidRDefault="00163D37" w:rsidP="006D5CC5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Maccam Law Group</w:t>
      </w:r>
    </w:p>
    <w:p w:rsidR="00871342" w:rsidRDefault="00871342" w:rsidP="006D5CC5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Teresa Tadros, Esquire</w:t>
      </w:r>
    </w:p>
    <w:p w:rsidR="00871342" w:rsidRDefault="00871342" w:rsidP="006D5CC5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Managing Attorney</w:t>
      </w:r>
    </w:p>
    <w:p w:rsidR="00871342" w:rsidRDefault="00871342" w:rsidP="006D5CC5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(202) 455- 6079</w:t>
      </w:r>
    </w:p>
    <w:p w:rsidR="00871342" w:rsidRDefault="00871342" w:rsidP="006D5CC5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1301 Pennsylvania Avenue SE</w:t>
      </w:r>
    </w:p>
    <w:p w:rsidR="00871342" w:rsidRDefault="00871342" w:rsidP="006D5CC5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Washington, DC 20003</w:t>
      </w:r>
    </w:p>
    <w:p w:rsidR="00871342" w:rsidRDefault="00871342" w:rsidP="006D5CC5">
      <w:pPr>
        <w:spacing w:line="240" w:lineRule="auto"/>
        <w:contextualSpacing/>
        <w:rPr>
          <w:rFonts w:cs="Times New Roman"/>
          <w:sz w:val="20"/>
          <w:szCs w:val="20"/>
        </w:rPr>
      </w:pPr>
    </w:p>
    <w:p w:rsidR="00871342" w:rsidRDefault="004E6B66" w:rsidP="006D5CC5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Dear Ms. Tadros:</w:t>
      </w:r>
    </w:p>
    <w:p w:rsidR="004E6B66" w:rsidRDefault="004E6B66" w:rsidP="006D5CC5">
      <w:pPr>
        <w:spacing w:line="240" w:lineRule="auto"/>
        <w:contextualSpacing/>
        <w:rPr>
          <w:rFonts w:cs="Times New Roman"/>
          <w:sz w:val="20"/>
          <w:szCs w:val="20"/>
        </w:rPr>
      </w:pPr>
    </w:p>
    <w:p w:rsidR="004E6B66" w:rsidRDefault="004E6B66" w:rsidP="006D5CC5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My name is Dina Catenacci and I am currently a Professional Writing major at the University of North Carolina Wilmington.</w:t>
      </w:r>
      <w:r w:rsidR="00163D37">
        <w:rPr>
          <w:rFonts w:cs="Times New Roman"/>
          <w:sz w:val="20"/>
          <w:szCs w:val="20"/>
        </w:rPr>
        <w:t xml:space="preserve"> During</w:t>
      </w:r>
      <w:r>
        <w:rPr>
          <w:rFonts w:cs="Times New Roman"/>
          <w:sz w:val="20"/>
          <w:szCs w:val="20"/>
        </w:rPr>
        <w:t xml:space="preserve"> </w:t>
      </w:r>
      <w:r w:rsidR="00163D37">
        <w:rPr>
          <w:rFonts w:cs="Times New Roman"/>
          <w:sz w:val="20"/>
          <w:szCs w:val="20"/>
        </w:rPr>
        <w:t>my college career, I have obtained</w:t>
      </w:r>
      <w:r>
        <w:rPr>
          <w:rFonts w:cs="Times New Roman"/>
          <w:sz w:val="20"/>
          <w:szCs w:val="20"/>
        </w:rPr>
        <w:t xml:space="preserve"> skills to succeed at the Maccam Law Group. </w:t>
      </w:r>
    </w:p>
    <w:p w:rsidR="004E6B66" w:rsidRDefault="004E6B66" w:rsidP="006D5CC5">
      <w:pPr>
        <w:spacing w:line="240" w:lineRule="auto"/>
        <w:contextualSpacing/>
        <w:rPr>
          <w:rFonts w:cs="Times New Roman"/>
          <w:sz w:val="20"/>
          <w:szCs w:val="20"/>
        </w:rPr>
      </w:pPr>
    </w:p>
    <w:p w:rsidR="004E6B66" w:rsidRDefault="004E6B66" w:rsidP="006D5CC5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I have gained </w:t>
      </w:r>
      <w:r w:rsidR="00163D37">
        <w:rPr>
          <w:rFonts w:cs="Times New Roman"/>
          <w:sz w:val="20"/>
          <w:szCs w:val="20"/>
        </w:rPr>
        <w:t>strong writing skills,</w:t>
      </w:r>
      <w:r w:rsidR="00A6057F">
        <w:rPr>
          <w:rFonts w:cs="Times New Roman"/>
          <w:sz w:val="20"/>
          <w:szCs w:val="20"/>
        </w:rPr>
        <w:t xml:space="preserve"> experience in Microsoft Office programs, and proofreading and edi</w:t>
      </w:r>
      <w:r w:rsidR="00163D37">
        <w:rPr>
          <w:rFonts w:cs="Times New Roman"/>
          <w:sz w:val="20"/>
          <w:szCs w:val="20"/>
        </w:rPr>
        <w:t>ting skills. It would be an</w:t>
      </w:r>
      <w:r w:rsidR="00A6057F">
        <w:rPr>
          <w:rFonts w:cs="Times New Roman"/>
          <w:sz w:val="20"/>
          <w:szCs w:val="20"/>
        </w:rPr>
        <w:t xml:space="preserve"> honor to work at the Maccam Law</w:t>
      </w:r>
      <w:r w:rsidR="008E622E">
        <w:rPr>
          <w:rFonts w:cs="Times New Roman"/>
          <w:sz w:val="20"/>
          <w:szCs w:val="20"/>
        </w:rPr>
        <w:t xml:space="preserve"> Group b</w:t>
      </w:r>
      <w:r w:rsidR="00A6057F">
        <w:rPr>
          <w:rFonts w:cs="Times New Roman"/>
          <w:sz w:val="20"/>
          <w:szCs w:val="20"/>
        </w:rPr>
        <w:t>ecause this law firm specializes in many different areas of law, all the employees are recognized for community service and pro bono work, and provide premium service without losing</w:t>
      </w:r>
      <w:r w:rsidR="008E622E">
        <w:rPr>
          <w:rFonts w:cs="Times New Roman"/>
          <w:sz w:val="20"/>
          <w:szCs w:val="20"/>
        </w:rPr>
        <w:t xml:space="preserve"> sight of client’s pocket books. T</w:t>
      </w:r>
      <w:r w:rsidR="00A6057F">
        <w:rPr>
          <w:rFonts w:cs="Times New Roman"/>
          <w:sz w:val="20"/>
          <w:szCs w:val="20"/>
        </w:rPr>
        <w:t>he Maccam Law Group would be a p</w:t>
      </w:r>
      <w:r w:rsidR="008E622E">
        <w:rPr>
          <w:rFonts w:cs="Times New Roman"/>
          <w:sz w:val="20"/>
          <w:szCs w:val="20"/>
        </w:rPr>
        <w:t xml:space="preserve">erfect fit for me because </w:t>
      </w:r>
      <w:r w:rsidR="003D79A5">
        <w:rPr>
          <w:rFonts w:cs="Times New Roman"/>
          <w:sz w:val="20"/>
          <w:szCs w:val="20"/>
        </w:rPr>
        <w:t>I have worked very closely with</w:t>
      </w:r>
      <w:r w:rsidR="00A663BF">
        <w:rPr>
          <w:rFonts w:cs="Times New Roman"/>
          <w:sz w:val="20"/>
          <w:szCs w:val="20"/>
        </w:rPr>
        <w:t xml:space="preserve"> my community and am interested</w:t>
      </w:r>
      <w:r w:rsidR="008E622E">
        <w:rPr>
          <w:rFonts w:cs="Times New Roman"/>
          <w:sz w:val="20"/>
          <w:szCs w:val="20"/>
        </w:rPr>
        <w:t xml:space="preserve"> in being   a part of the Maccam Law Group. </w:t>
      </w:r>
    </w:p>
    <w:p w:rsidR="003D79A5" w:rsidRDefault="003D79A5" w:rsidP="006D5CC5">
      <w:pPr>
        <w:spacing w:line="240" w:lineRule="auto"/>
        <w:contextualSpacing/>
        <w:rPr>
          <w:rFonts w:cs="Times New Roman"/>
          <w:sz w:val="20"/>
          <w:szCs w:val="20"/>
        </w:rPr>
      </w:pPr>
    </w:p>
    <w:p w:rsidR="003D79A5" w:rsidRDefault="00BB4552" w:rsidP="006D5CC5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It is very important for me to gain experience in </w:t>
      </w:r>
      <w:r w:rsidR="008E622E">
        <w:rPr>
          <w:rFonts w:cs="Times New Roman"/>
          <w:sz w:val="20"/>
          <w:szCs w:val="20"/>
        </w:rPr>
        <w:t>a law group atmosphere and</w:t>
      </w:r>
      <w:r>
        <w:rPr>
          <w:rFonts w:cs="Times New Roman"/>
          <w:sz w:val="20"/>
          <w:szCs w:val="20"/>
        </w:rPr>
        <w:t xml:space="preserve"> provide Maccam Law Group with innovative ideas. I look forward to being in contact with you. Thank you for your time and consideration. </w:t>
      </w:r>
    </w:p>
    <w:p w:rsidR="00BB4552" w:rsidRDefault="00BB4552" w:rsidP="006D5CC5">
      <w:pPr>
        <w:spacing w:line="240" w:lineRule="auto"/>
        <w:contextualSpacing/>
        <w:rPr>
          <w:rFonts w:cs="Times New Roman"/>
          <w:sz w:val="20"/>
          <w:szCs w:val="20"/>
        </w:rPr>
      </w:pPr>
    </w:p>
    <w:p w:rsidR="00BB4552" w:rsidRDefault="00BB4552" w:rsidP="006D5CC5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Sincerely,</w:t>
      </w:r>
    </w:p>
    <w:p w:rsidR="00BB4552" w:rsidRDefault="00BB4552" w:rsidP="006D5CC5">
      <w:pPr>
        <w:spacing w:line="240" w:lineRule="auto"/>
        <w:contextualSpacing/>
        <w:rPr>
          <w:rFonts w:cs="Times New Roman"/>
          <w:sz w:val="20"/>
          <w:szCs w:val="20"/>
        </w:rPr>
      </w:pPr>
    </w:p>
    <w:p w:rsidR="00BB4552" w:rsidRDefault="00BB4552" w:rsidP="006D5CC5">
      <w:pPr>
        <w:spacing w:line="240" w:lineRule="auto"/>
        <w:contextualSpacing/>
        <w:rPr>
          <w:rFonts w:cs="Times New Roman"/>
          <w:sz w:val="20"/>
          <w:szCs w:val="20"/>
        </w:rPr>
      </w:pPr>
    </w:p>
    <w:p w:rsidR="00BB4552" w:rsidRDefault="00BB4552" w:rsidP="006D5CC5">
      <w:pPr>
        <w:spacing w:line="240" w:lineRule="auto"/>
        <w:contextualSpacing/>
        <w:rPr>
          <w:rFonts w:cs="Times New Roman"/>
          <w:sz w:val="20"/>
          <w:szCs w:val="20"/>
        </w:rPr>
      </w:pPr>
    </w:p>
    <w:p w:rsidR="00BB4552" w:rsidRPr="00871342" w:rsidRDefault="00BB4552" w:rsidP="006D5CC5">
      <w:pPr>
        <w:spacing w:line="240" w:lineRule="auto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Dina Catenacci</w:t>
      </w:r>
    </w:p>
    <w:sectPr w:rsidR="00BB4552" w:rsidRPr="00871342" w:rsidSect="00CF59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618" w:rsidRDefault="000D0618" w:rsidP="00C830DA">
      <w:pPr>
        <w:spacing w:after="0" w:line="240" w:lineRule="auto"/>
      </w:pPr>
      <w:r>
        <w:separator/>
      </w:r>
    </w:p>
  </w:endnote>
  <w:endnote w:type="continuationSeparator" w:id="1">
    <w:p w:rsidR="000D0618" w:rsidRDefault="000D0618" w:rsidP="00C8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618" w:rsidRDefault="000D0618" w:rsidP="00C830DA">
      <w:pPr>
        <w:spacing w:after="0" w:line="240" w:lineRule="auto"/>
      </w:pPr>
      <w:r>
        <w:separator/>
      </w:r>
    </w:p>
  </w:footnote>
  <w:footnote w:type="continuationSeparator" w:id="1">
    <w:p w:rsidR="000D0618" w:rsidRDefault="000D0618" w:rsidP="00C8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9C" w:rsidRPr="007215D6" w:rsidRDefault="00A4589C" w:rsidP="004207E3">
    <w:pPr>
      <w:spacing w:line="240" w:lineRule="auto"/>
      <w:jc w:val="center"/>
      <w:rPr>
        <w:b/>
        <w:sz w:val="44"/>
        <w:szCs w:val="44"/>
      </w:rPr>
    </w:pPr>
    <w:r w:rsidRPr="007215D6">
      <w:rPr>
        <w:b/>
        <w:sz w:val="44"/>
        <w:szCs w:val="44"/>
      </w:rPr>
      <w:t>Dina Catenacci</w:t>
    </w:r>
  </w:p>
  <w:p w:rsidR="00A4589C" w:rsidRPr="004207E3" w:rsidRDefault="00A4589C" w:rsidP="004207E3">
    <w:pPr>
      <w:spacing w:line="240" w:lineRule="auto"/>
      <w:jc w:val="center"/>
      <w:rPr>
        <w:sz w:val="18"/>
        <w:szCs w:val="18"/>
      </w:rPr>
    </w:pPr>
    <w:r w:rsidRPr="004207E3">
      <w:rPr>
        <w:sz w:val="18"/>
        <w:szCs w:val="18"/>
      </w:rPr>
      <w:t>1203 Maple Ridge Road •</w:t>
    </w:r>
    <w:r w:rsidR="004207E3" w:rsidRPr="004207E3">
      <w:rPr>
        <w:sz w:val="18"/>
        <w:szCs w:val="18"/>
      </w:rPr>
      <w:t xml:space="preserve"> Wilmington, NC 28411</w:t>
    </w:r>
  </w:p>
  <w:p w:rsidR="00A4589C" w:rsidRDefault="004207E3" w:rsidP="007215D6">
    <w:pPr>
      <w:spacing w:line="240" w:lineRule="auto"/>
      <w:jc w:val="center"/>
      <w:rPr>
        <w:sz w:val="18"/>
        <w:szCs w:val="18"/>
      </w:rPr>
    </w:pPr>
    <w:r w:rsidRPr="004207E3">
      <w:rPr>
        <w:sz w:val="18"/>
        <w:szCs w:val="18"/>
      </w:rPr>
      <w:t xml:space="preserve">(910) 616-1876 • </w:t>
    </w:r>
    <w:r w:rsidR="007215D6" w:rsidRPr="007215D6">
      <w:rPr>
        <w:sz w:val="18"/>
        <w:szCs w:val="18"/>
      </w:rPr>
      <w:t>dmc5613@uncw.edu</w:t>
    </w:r>
  </w:p>
  <w:p w:rsidR="007215D6" w:rsidRPr="007215D6" w:rsidRDefault="007215D6" w:rsidP="007215D6">
    <w:pPr>
      <w:spacing w:line="240" w:lineRule="aut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14E"/>
    <w:multiLevelType w:val="hybridMultilevel"/>
    <w:tmpl w:val="D160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33378"/>
    <w:multiLevelType w:val="hybridMultilevel"/>
    <w:tmpl w:val="A148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44F43"/>
    <w:multiLevelType w:val="hybridMultilevel"/>
    <w:tmpl w:val="F47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056E7"/>
    <w:multiLevelType w:val="hybridMultilevel"/>
    <w:tmpl w:val="546E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570B0"/>
    <w:multiLevelType w:val="hybridMultilevel"/>
    <w:tmpl w:val="B042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B2F0A"/>
    <w:multiLevelType w:val="hybridMultilevel"/>
    <w:tmpl w:val="F500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23352"/>
    <w:multiLevelType w:val="hybridMultilevel"/>
    <w:tmpl w:val="14B6F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AE2D86"/>
    <w:multiLevelType w:val="hybridMultilevel"/>
    <w:tmpl w:val="B70CB5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127989"/>
    <w:multiLevelType w:val="hybridMultilevel"/>
    <w:tmpl w:val="7CD4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E3AA4"/>
    <w:multiLevelType w:val="hybridMultilevel"/>
    <w:tmpl w:val="B0C0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52332"/>
    <w:multiLevelType w:val="hybridMultilevel"/>
    <w:tmpl w:val="C0B8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C830DA"/>
    <w:rsid w:val="00037788"/>
    <w:rsid w:val="000D0618"/>
    <w:rsid w:val="00154918"/>
    <w:rsid w:val="00163D37"/>
    <w:rsid w:val="001640D3"/>
    <w:rsid w:val="00200642"/>
    <w:rsid w:val="0023646D"/>
    <w:rsid w:val="00372901"/>
    <w:rsid w:val="00373064"/>
    <w:rsid w:val="003D79A5"/>
    <w:rsid w:val="003F13CF"/>
    <w:rsid w:val="003F79E3"/>
    <w:rsid w:val="004207E3"/>
    <w:rsid w:val="00432391"/>
    <w:rsid w:val="00441F51"/>
    <w:rsid w:val="004E6B66"/>
    <w:rsid w:val="00635635"/>
    <w:rsid w:val="00677CBA"/>
    <w:rsid w:val="006D5CC5"/>
    <w:rsid w:val="007215D6"/>
    <w:rsid w:val="00806919"/>
    <w:rsid w:val="00871342"/>
    <w:rsid w:val="008C454B"/>
    <w:rsid w:val="008E622E"/>
    <w:rsid w:val="009852FB"/>
    <w:rsid w:val="009F45BC"/>
    <w:rsid w:val="00A00EDB"/>
    <w:rsid w:val="00A369DC"/>
    <w:rsid w:val="00A4589C"/>
    <w:rsid w:val="00A6057F"/>
    <w:rsid w:val="00A663BF"/>
    <w:rsid w:val="00A8252D"/>
    <w:rsid w:val="00AB6BD6"/>
    <w:rsid w:val="00B30598"/>
    <w:rsid w:val="00BB4552"/>
    <w:rsid w:val="00BB7D3F"/>
    <w:rsid w:val="00BF1B30"/>
    <w:rsid w:val="00C24D83"/>
    <w:rsid w:val="00C830DA"/>
    <w:rsid w:val="00CB1B59"/>
    <w:rsid w:val="00CF5969"/>
    <w:rsid w:val="00D005DE"/>
    <w:rsid w:val="00D26F4C"/>
    <w:rsid w:val="00D60047"/>
    <w:rsid w:val="00D63DB0"/>
    <w:rsid w:val="00D74AB9"/>
    <w:rsid w:val="00D81CFC"/>
    <w:rsid w:val="00DA0667"/>
    <w:rsid w:val="00DA64C5"/>
    <w:rsid w:val="00DB0CCD"/>
    <w:rsid w:val="00DD6672"/>
    <w:rsid w:val="00E21FA7"/>
    <w:rsid w:val="00E32EDF"/>
    <w:rsid w:val="00E579F9"/>
    <w:rsid w:val="00E63CDB"/>
    <w:rsid w:val="00F36A4C"/>
    <w:rsid w:val="00F61AA3"/>
    <w:rsid w:val="00F8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69"/>
  </w:style>
  <w:style w:type="paragraph" w:styleId="Heading1">
    <w:name w:val="heading 1"/>
    <w:basedOn w:val="Normal"/>
    <w:next w:val="Normal"/>
    <w:link w:val="Heading1Char"/>
    <w:uiPriority w:val="9"/>
    <w:qFormat/>
    <w:rsid w:val="00A4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DA"/>
  </w:style>
  <w:style w:type="paragraph" w:styleId="Footer">
    <w:name w:val="footer"/>
    <w:basedOn w:val="Normal"/>
    <w:link w:val="FooterChar"/>
    <w:uiPriority w:val="99"/>
    <w:semiHidden/>
    <w:unhideWhenUsed/>
    <w:rsid w:val="00C8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0DA"/>
  </w:style>
  <w:style w:type="paragraph" w:styleId="BalloonText">
    <w:name w:val="Balloon Text"/>
    <w:basedOn w:val="Normal"/>
    <w:link w:val="BalloonTextChar"/>
    <w:uiPriority w:val="99"/>
    <w:semiHidden/>
    <w:unhideWhenUsed/>
    <w:rsid w:val="00C8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0DA"/>
    <w:rPr>
      <w:color w:val="67AFBD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89C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589C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589C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89C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D5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67D0-611B-4145-9EA6-05A62CDE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7</cp:revision>
  <dcterms:created xsi:type="dcterms:W3CDTF">2011-03-04T17:26:00Z</dcterms:created>
  <dcterms:modified xsi:type="dcterms:W3CDTF">2011-05-03T15:35:00Z</dcterms:modified>
</cp:coreProperties>
</file>