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622508" w14:textId="725BC47D" w:rsidR="00C23E3A" w:rsidRPr="000A5E30" w:rsidRDefault="00C23E3A" w:rsidP="00C23E3A">
      <w:pPr>
        <w:widowControl w:val="0"/>
        <w:autoSpaceDE w:val="0"/>
        <w:autoSpaceDN w:val="0"/>
        <w:adjustRightInd w:val="0"/>
        <w:spacing w:line="360" w:lineRule="auto"/>
        <w:rPr>
          <w:rFonts w:ascii="American Typewriter Light" w:hAnsi="American Typewriter Light" w:cs="ArialMT"/>
          <w:b/>
          <w:sz w:val="40"/>
          <w:szCs w:val="30"/>
          <w:lang w:bidi="en-US"/>
        </w:rPr>
      </w:pPr>
      <w:bookmarkStart w:id="0" w:name="_GoBack"/>
      <w:bookmarkEnd w:id="0"/>
      <w:r w:rsidRPr="000A5E30">
        <w:rPr>
          <w:rFonts w:ascii="American Typewriter Light" w:hAnsi="American Typewriter Light" w:cs="ArialMT"/>
          <w:b/>
          <w:sz w:val="40"/>
          <w:szCs w:val="30"/>
          <w:lang w:bidi="en-US"/>
        </w:rPr>
        <w:t>Communication</w:t>
      </w:r>
      <w:r>
        <w:rPr>
          <w:rFonts w:ascii="American Typewriter Light" w:hAnsi="American Typewriter Light" w:cs="ArialMT"/>
          <w:b/>
          <w:sz w:val="40"/>
          <w:szCs w:val="30"/>
          <w:lang w:bidi="en-US"/>
        </w:rPr>
        <w:t>s</w:t>
      </w:r>
      <w:r w:rsidRPr="000A5E30">
        <w:rPr>
          <w:rFonts w:ascii="American Typewriter Light" w:hAnsi="American Typewriter Light" w:cs="ArialMT"/>
          <w:b/>
          <w:sz w:val="40"/>
          <w:szCs w:val="30"/>
          <w:lang w:bidi="en-US"/>
        </w:rPr>
        <w:t xml:space="preserve"> Plan </w:t>
      </w:r>
    </w:p>
    <w:p w14:paraId="68339C8A" w14:textId="77777777" w:rsidR="00C23E3A" w:rsidRDefault="00C23E3A" w:rsidP="00C23E3A">
      <w:pPr>
        <w:rPr>
          <w:rFonts w:ascii="American Typewriter Light" w:hAnsi="American Typewriter Light" w:cs="ArialMT"/>
          <w:b/>
          <w:sz w:val="36"/>
          <w:szCs w:val="36"/>
          <w:lang w:bidi="en-US"/>
        </w:rPr>
      </w:pPr>
    </w:p>
    <w:p w14:paraId="1F09450F" w14:textId="77777777" w:rsidR="00C23E3A" w:rsidRDefault="00C23E3A" w:rsidP="00C23E3A">
      <w:pPr>
        <w:rPr>
          <w:rFonts w:ascii="American Typewriter Light" w:hAnsi="American Typewriter Light" w:cs="ArialMT"/>
          <w:b/>
          <w:sz w:val="36"/>
          <w:szCs w:val="36"/>
          <w:lang w:bidi="en-US"/>
        </w:rPr>
      </w:pPr>
      <w:r w:rsidRPr="00C47BCA">
        <w:rPr>
          <w:noProof/>
        </w:rPr>
        <w:drawing>
          <wp:anchor distT="0" distB="0" distL="114300" distR="114300" simplePos="0" relativeHeight="251659264" behindDoc="0" locked="0" layoutInCell="1" allowOverlap="1" wp14:anchorId="60BDDF89" wp14:editId="6F357DA2">
            <wp:simplePos x="0" y="0"/>
            <wp:positionH relativeFrom="margin">
              <wp:posOffset>685800</wp:posOffset>
            </wp:positionH>
            <wp:positionV relativeFrom="margin">
              <wp:posOffset>1600200</wp:posOffset>
            </wp:positionV>
            <wp:extent cx="3944620" cy="2552700"/>
            <wp:effectExtent l="0" t="0" r="0" b="12700"/>
            <wp:wrapSquare wrapText="bothSides"/>
            <wp:docPr id="4" name="Content Placeholder 3" descr="Ch Build  Finals 010.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descr="Ch Build  Finals 010.jpg"/>
                    <pic:cNvPicPr>
                      <a:picLocks noGrp="1"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44620" cy="2552700"/>
                    </a:xfrm>
                    <a:prstGeom prst="rect">
                      <a:avLst/>
                    </a:prstGeom>
                  </pic:spPr>
                </pic:pic>
              </a:graphicData>
            </a:graphic>
          </wp:anchor>
        </w:drawing>
      </w:r>
      <w:r>
        <w:rPr>
          <w:rFonts w:ascii="American Typewriter Light" w:hAnsi="American Typewriter Light" w:cs="ArialMT"/>
          <w:b/>
          <w:sz w:val="36"/>
          <w:szCs w:val="36"/>
          <w:lang w:bidi="en-US"/>
        </w:rPr>
        <w:t xml:space="preserve">Peel Region </w:t>
      </w:r>
      <w:r w:rsidRPr="00C47BCA">
        <w:rPr>
          <w:rFonts w:ascii="American Typewriter Light" w:hAnsi="American Typewriter Light" w:cs="ArialMT"/>
          <w:b/>
          <w:sz w:val="36"/>
          <w:szCs w:val="36"/>
          <w:lang w:bidi="en-US"/>
        </w:rPr>
        <w:t xml:space="preserve">Family Justice and Child Advocacy Centre </w:t>
      </w:r>
    </w:p>
    <w:p w14:paraId="41AB0BA5" w14:textId="77777777" w:rsidR="00C23E3A" w:rsidRDefault="00C23E3A" w:rsidP="00C23E3A">
      <w:pPr>
        <w:rPr>
          <w:rFonts w:ascii="American Typewriter Light" w:hAnsi="American Typewriter Light" w:cs="ArialMT"/>
          <w:b/>
          <w:sz w:val="36"/>
          <w:szCs w:val="36"/>
          <w:lang w:bidi="en-US"/>
        </w:rPr>
      </w:pPr>
    </w:p>
    <w:p w14:paraId="59EA7F73" w14:textId="77777777" w:rsidR="00C23E3A" w:rsidRDefault="00C23E3A" w:rsidP="00C23E3A">
      <w:pPr>
        <w:rPr>
          <w:rFonts w:ascii="American Typewriter Light" w:hAnsi="American Typewriter Light" w:cs="ArialMT"/>
          <w:b/>
          <w:sz w:val="36"/>
          <w:szCs w:val="36"/>
          <w:lang w:bidi="en-US"/>
        </w:rPr>
      </w:pPr>
    </w:p>
    <w:p w14:paraId="142835B2" w14:textId="77777777" w:rsidR="00C23E3A" w:rsidRDefault="00C23E3A" w:rsidP="00C23E3A">
      <w:pPr>
        <w:rPr>
          <w:rFonts w:ascii="American Typewriter Light" w:hAnsi="American Typewriter Light" w:cs="ArialMT"/>
          <w:b/>
          <w:sz w:val="36"/>
          <w:szCs w:val="36"/>
          <w:lang w:bidi="en-US"/>
        </w:rPr>
      </w:pPr>
    </w:p>
    <w:p w14:paraId="65A0BC1D" w14:textId="77777777" w:rsidR="00C23E3A" w:rsidRDefault="00C23E3A" w:rsidP="00C23E3A">
      <w:pPr>
        <w:rPr>
          <w:rFonts w:ascii="American Typewriter Light" w:hAnsi="American Typewriter Light" w:cs="ArialMT"/>
          <w:b/>
          <w:sz w:val="36"/>
          <w:szCs w:val="36"/>
          <w:lang w:bidi="en-US"/>
        </w:rPr>
      </w:pPr>
    </w:p>
    <w:p w14:paraId="625D8531" w14:textId="77777777" w:rsidR="00C23E3A" w:rsidRDefault="00C23E3A" w:rsidP="00C23E3A">
      <w:pPr>
        <w:rPr>
          <w:rFonts w:ascii="American Typewriter Light" w:hAnsi="American Typewriter Light" w:cs="ArialMT"/>
          <w:b/>
          <w:sz w:val="36"/>
          <w:szCs w:val="36"/>
          <w:lang w:bidi="en-US"/>
        </w:rPr>
      </w:pPr>
    </w:p>
    <w:p w14:paraId="38CB8EC7" w14:textId="77777777" w:rsidR="00C23E3A" w:rsidRDefault="00C23E3A" w:rsidP="00C23E3A">
      <w:pPr>
        <w:rPr>
          <w:rFonts w:ascii="American Typewriter Light" w:hAnsi="American Typewriter Light" w:cs="ArialMT"/>
          <w:b/>
          <w:sz w:val="36"/>
          <w:szCs w:val="36"/>
          <w:lang w:bidi="en-US"/>
        </w:rPr>
      </w:pPr>
    </w:p>
    <w:p w14:paraId="74314A4C" w14:textId="77777777" w:rsidR="00C23E3A" w:rsidRDefault="00C23E3A" w:rsidP="00C23E3A">
      <w:pPr>
        <w:rPr>
          <w:rFonts w:ascii="American Typewriter Light" w:hAnsi="American Typewriter Light" w:cs="ArialMT"/>
          <w:b/>
          <w:sz w:val="36"/>
          <w:szCs w:val="36"/>
          <w:lang w:bidi="en-US"/>
        </w:rPr>
      </w:pPr>
    </w:p>
    <w:p w14:paraId="21FC35EE" w14:textId="77777777" w:rsidR="00C23E3A" w:rsidRDefault="00C23E3A" w:rsidP="00C23E3A">
      <w:pPr>
        <w:rPr>
          <w:rFonts w:ascii="American Typewriter Light" w:hAnsi="American Typewriter Light" w:cs="ArialMT"/>
          <w:b/>
          <w:sz w:val="36"/>
          <w:szCs w:val="36"/>
          <w:lang w:bidi="en-US"/>
        </w:rPr>
      </w:pPr>
    </w:p>
    <w:p w14:paraId="63ADA9B9" w14:textId="77777777" w:rsidR="00C23E3A" w:rsidRDefault="00C23E3A" w:rsidP="00C23E3A">
      <w:pPr>
        <w:rPr>
          <w:rFonts w:ascii="American Typewriter Light" w:hAnsi="American Typewriter Light" w:cs="ArialMT"/>
          <w:b/>
          <w:sz w:val="36"/>
          <w:szCs w:val="36"/>
          <w:lang w:bidi="en-US"/>
        </w:rPr>
      </w:pPr>
    </w:p>
    <w:p w14:paraId="18551C3D" w14:textId="77777777" w:rsidR="00C23E3A" w:rsidRDefault="00C23E3A" w:rsidP="00C23E3A">
      <w:pPr>
        <w:rPr>
          <w:rFonts w:ascii="American Typewriter Light" w:hAnsi="American Typewriter Light" w:cs="ArialMT"/>
          <w:b/>
          <w:sz w:val="36"/>
          <w:szCs w:val="36"/>
          <w:lang w:bidi="en-US"/>
        </w:rPr>
      </w:pPr>
    </w:p>
    <w:p w14:paraId="14291792" w14:textId="77777777" w:rsidR="00C23E3A" w:rsidRDefault="00C23E3A" w:rsidP="00C23E3A">
      <w:pPr>
        <w:rPr>
          <w:rFonts w:ascii="American Typewriter Light" w:hAnsi="American Typewriter Light" w:cs="ArialMT"/>
          <w:b/>
          <w:sz w:val="36"/>
          <w:szCs w:val="36"/>
          <w:lang w:bidi="en-US"/>
        </w:rPr>
      </w:pPr>
    </w:p>
    <w:p w14:paraId="0779F37D" w14:textId="77777777" w:rsidR="00C23E3A" w:rsidRDefault="00C23E3A" w:rsidP="00C23E3A">
      <w:pPr>
        <w:rPr>
          <w:rFonts w:ascii="American Typewriter Light" w:hAnsi="American Typewriter Light" w:cs="ArialMT"/>
          <w:b/>
          <w:sz w:val="36"/>
          <w:szCs w:val="36"/>
          <w:lang w:bidi="en-US"/>
        </w:rPr>
      </w:pPr>
    </w:p>
    <w:p w14:paraId="6C7EC5C5" w14:textId="77777777" w:rsidR="00C23E3A" w:rsidRPr="00C47BCA" w:rsidRDefault="00C23E3A" w:rsidP="00C23E3A">
      <w:pPr>
        <w:rPr>
          <w:rFonts w:ascii="American Typewriter Light" w:hAnsi="American Typewriter Light" w:cs="ArialMT"/>
          <w:b/>
          <w:sz w:val="28"/>
          <w:szCs w:val="28"/>
          <w:lang w:bidi="en-US"/>
        </w:rPr>
      </w:pPr>
    </w:p>
    <w:p w14:paraId="5675FBB8" w14:textId="0E49DED8" w:rsidR="00C23E3A" w:rsidRPr="00C47BCA" w:rsidRDefault="00C23E3A" w:rsidP="00C23E3A">
      <w:pPr>
        <w:jc w:val="right"/>
        <w:rPr>
          <w:rFonts w:ascii="American Typewriter Light" w:hAnsi="American Typewriter Light" w:cs="ArialMT"/>
          <w:b/>
          <w:sz w:val="28"/>
          <w:szCs w:val="28"/>
          <w:lang w:bidi="en-US"/>
        </w:rPr>
      </w:pPr>
      <w:r>
        <w:rPr>
          <w:rFonts w:ascii="American Typewriter Light" w:hAnsi="American Typewriter Light" w:cs="ArialMT"/>
          <w:b/>
          <w:sz w:val="28"/>
          <w:szCs w:val="28"/>
          <w:lang w:bidi="en-US"/>
        </w:rPr>
        <w:t>Emily Lamb</w:t>
      </w:r>
    </w:p>
    <w:p w14:paraId="0746A414" w14:textId="77777777" w:rsidR="00C23E3A" w:rsidRPr="00C47BCA" w:rsidRDefault="00C23E3A" w:rsidP="00C23E3A">
      <w:pPr>
        <w:jc w:val="right"/>
        <w:rPr>
          <w:rFonts w:ascii="American Typewriter Light" w:hAnsi="American Typewriter Light" w:cs="ArialMT"/>
          <w:b/>
          <w:sz w:val="28"/>
          <w:szCs w:val="28"/>
          <w:lang w:bidi="en-US"/>
        </w:rPr>
      </w:pPr>
      <w:r>
        <w:rPr>
          <w:rFonts w:ascii="American Typewriter Light" w:hAnsi="American Typewriter Light" w:cs="ArialMT"/>
          <w:b/>
          <w:sz w:val="28"/>
          <w:szCs w:val="28"/>
          <w:lang w:bidi="en-US"/>
        </w:rPr>
        <w:t>April 21</w:t>
      </w:r>
      <w:r w:rsidRPr="00C47BCA">
        <w:rPr>
          <w:rFonts w:ascii="American Typewriter Light" w:hAnsi="American Typewriter Light" w:cs="ArialMT"/>
          <w:b/>
          <w:sz w:val="28"/>
          <w:szCs w:val="28"/>
          <w:lang w:bidi="en-US"/>
        </w:rPr>
        <w:t>, 2011</w:t>
      </w:r>
      <w:r w:rsidRPr="00C47BCA">
        <w:rPr>
          <w:rFonts w:ascii="American Typewriter Light" w:hAnsi="American Typewriter Light" w:cs="ArialMT"/>
          <w:b/>
          <w:sz w:val="28"/>
          <w:szCs w:val="28"/>
          <w:lang w:bidi="en-US"/>
        </w:rPr>
        <w:br/>
        <w:t xml:space="preserve"> </w:t>
      </w:r>
      <w:r>
        <w:rPr>
          <w:rFonts w:ascii="American Typewriter Light" w:hAnsi="American Typewriter Light" w:cs="ArialMT"/>
          <w:b/>
          <w:sz w:val="28"/>
          <w:szCs w:val="28"/>
          <w:lang w:bidi="en-US"/>
        </w:rPr>
        <w:t>For: Louise Mussio</w:t>
      </w:r>
      <w:r w:rsidRPr="00C47BCA">
        <w:rPr>
          <w:rFonts w:ascii="American Typewriter Light" w:hAnsi="American Typewriter Light" w:cs="ArialMT"/>
          <w:b/>
          <w:sz w:val="28"/>
          <w:szCs w:val="28"/>
          <w:lang w:bidi="en-US"/>
        </w:rPr>
        <w:br/>
      </w:r>
    </w:p>
    <w:p w14:paraId="460131B7" w14:textId="36DD2574" w:rsidR="00C23E3A" w:rsidRDefault="00C23E3A">
      <w:pPr>
        <w:rPr>
          <w:rFonts w:eastAsia="Times New Roman" w:cs="Arial"/>
          <w:b/>
          <w:bCs/>
          <w:color w:val="000000"/>
          <w:sz w:val="22"/>
          <w:szCs w:val="22"/>
          <w:u w:val="single"/>
        </w:rPr>
      </w:pPr>
    </w:p>
    <w:p w14:paraId="5CF2A32A" w14:textId="77777777" w:rsidR="00C23E3A" w:rsidRDefault="00C23E3A" w:rsidP="00796125">
      <w:pPr>
        <w:spacing w:line="360" w:lineRule="auto"/>
        <w:rPr>
          <w:rFonts w:eastAsia="Times New Roman" w:cs="Arial"/>
          <w:b/>
          <w:bCs/>
          <w:color w:val="000000"/>
          <w:sz w:val="22"/>
          <w:szCs w:val="22"/>
          <w:u w:val="single"/>
        </w:rPr>
      </w:pPr>
    </w:p>
    <w:p w14:paraId="42F6B672" w14:textId="77777777" w:rsidR="00C23E3A" w:rsidRDefault="00C23E3A" w:rsidP="00796125">
      <w:pPr>
        <w:spacing w:line="360" w:lineRule="auto"/>
        <w:rPr>
          <w:rFonts w:eastAsia="Times New Roman" w:cs="Arial"/>
          <w:b/>
          <w:bCs/>
          <w:color w:val="000000"/>
          <w:sz w:val="22"/>
          <w:szCs w:val="22"/>
          <w:u w:val="single"/>
        </w:rPr>
      </w:pPr>
    </w:p>
    <w:p w14:paraId="0DC2132D" w14:textId="77777777" w:rsidR="00C23E3A" w:rsidRDefault="00C23E3A" w:rsidP="00796125">
      <w:pPr>
        <w:spacing w:line="360" w:lineRule="auto"/>
        <w:rPr>
          <w:rFonts w:eastAsia="Times New Roman" w:cs="Arial"/>
          <w:b/>
          <w:bCs/>
          <w:color w:val="000000"/>
          <w:sz w:val="22"/>
          <w:szCs w:val="22"/>
          <w:u w:val="single"/>
        </w:rPr>
      </w:pPr>
    </w:p>
    <w:p w14:paraId="69665E11" w14:textId="77777777" w:rsidR="00C23E3A" w:rsidRDefault="00C23E3A" w:rsidP="00796125">
      <w:pPr>
        <w:spacing w:line="360" w:lineRule="auto"/>
        <w:rPr>
          <w:rFonts w:eastAsia="Times New Roman" w:cs="Arial"/>
          <w:b/>
          <w:bCs/>
          <w:color w:val="000000"/>
          <w:sz w:val="22"/>
          <w:szCs w:val="22"/>
          <w:u w:val="single"/>
        </w:rPr>
      </w:pPr>
    </w:p>
    <w:p w14:paraId="17339F46" w14:textId="77777777" w:rsidR="00C23E3A" w:rsidRDefault="00C23E3A" w:rsidP="00796125">
      <w:pPr>
        <w:spacing w:line="360" w:lineRule="auto"/>
        <w:rPr>
          <w:rFonts w:eastAsia="Times New Roman" w:cs="Arial"/>
          <w:b/>
          <w:bCs/>
          <w:color w:val="000000"/>
          <w:sz w:val="22"/>
          <w:szCs w:val="22"/>
          <w:u w:val="single"/>
        </w:rPr>
      </w:pPr>
    </w:p>
    <w:p w14:paraId="327205E4" w14:textId="77777777" w:rsidR="00C23E3A" w:rsidRDefault="00C23E3A" w:rsidP="00796125">
      <w:pPr>
        <w:spacing w:line="360" w:lineRule="auto"/>
        <w:rPr>
          <w:rFonts w:eastAsia="Times New Roman" w:cs="Arial"/>
          <w:b/>
          <w:bCs/>
          <w:color w:val="000000"/>
          <w:sz w:val="22"/>
          <w:szCs w:val="22"/>
          <w:u w:val="single"/>
        </w:rPr>
      </w:pPr>
    </w:p>
    <w:p w14:paraId="5B58BDEA" w14:textId="77777777" w:rsidR="00C23E3A" w:rsidRDefault="00C23E3A" w:rsidP="00796125">
      <w:pPr>
        <w:spacing w:line="360" w:lineRule="auto"/>
        <w:rPr>
          <w:rFonts w:eastAsia="Times New Roman" w:cs="Arial"/>
          <w:b/>
          <w:bCs/>
          <w:color w:val="000000"/>
          <w:sz w:val="22"/>
          <w:szCs w:val="22"/>
          <w:u w:val="single"/>
        </w:rPr>
      </w:pPr>
    </w:p>
    <w:p w14:paraId="767A9BC9" w14:textId="77777777" w:rsidR="00C23E3A" w:rsidRDefault="00C23E3A" w:rsidP="00796125">
      <w:pPr>
        <w:spacing w:line="360" w:lineRule="auto"/>
        <w:rPr>
          <w:rFonts w:eastAsia="Times New Roman" w:cs="Arial"/>
          <w:b/>
          <w:bCs/>
          <w:color w:val="000000"/>
          <w:sz w:val="22"/>
          <w:szCs w:val="22"/>
          <w:u w:val="single"/>
        </w:rPr>
      </w:pPr>
    </w:p>
    <w:p w14:paraId="58B76FCB" w14:textId="77777777" w:rsidR="00C23E3A" w:rsidRDefault="00C23E3A" w:rsidP="00796125">
      <w:pPr>
        <w:spacing w:line="360" w:lineRule="auto"/>
        <w:rPr>
          <w:rFonts w:eastAsia="Times New Roman" w:cs="Arial"/>
          <w:b/>
          <w:bCs/>
          <w:color w:val="000000"/>
          <w:sz w:val="22"/>
          <w:szCs w:val="22"/>
          <w:u w:val="single"/>
        </w:rPr>
      </w:pPr>
    </w:p>
    <w:p w14:paraId="1048AFAB" w14:textId="77777777" w:rsidR="00C23E3A" w:rsidRDefault="00C23E3A" w:rsidP="00796125">
      <w:pPr>
        <w:spacing w:line="360" w:lineRule="auto"/>
        <w:rPr>
          <w:rFonts w:eastAsia="Times New Roman" w:cs="Arial"/>
          <w:b/>
          <w:bCs/>
          <w:color w:val="000000"/>
          <w:sz w:val="22"/>
          <w:szCs w:val="22"/>
          <w:u w:val="single"/>
        </w:rPr>
      </w:pPr>
    </w:p>
    <w:p w14:paraId="798F7B3A" w14:textId="2C544D34" w:rsidR="009E591B" w:rsidRPr="00885AD3" w:rsidRDefault="00C866F5" w:rsidP="00796125">
      <w:pPr>
        <w:spacing w:line="360" w:lineRule="auto"/>
        <w:rPr>
          <w:rFonts w:eastAsia="Times New Roman" w:cs="Arial"/>
          <w:color w:val="000000"/>
          <w:sz w:val="22"/>
          <w:szCs w:val="22"/>
        </w:rPr>
      </w:pPr>
      <w:r w:rsidRPr="00C866F5">
        <w:rPr>
          <w:rFonts w:eastAsia="Times New Roman" w:cs="Arial"/>
          <w:b/>
          <w:bCs/>
          <w:color w:val="000000"/>
          <w:sz w:val="22"/>
          <w:szCs w:val="22"/>
          <w:u w:val="single"/>
        </w:rPr>
        <w:lastRenderedPageBreak/>
        <w:t>Executive Summary</w:t>
      </w:r>
      <w:r w:rsidRPr="00C866F5">
        <w:rPr>
          <w:rFonts w:eastAsia="Times New Roman" w:cs="Times New Roman"/>
          <w:color w:val="000000"/>
          <w:sz w:val="22"/>
          <w:szCs w:val="22"/>
        </w:rPr>
        <w:br/>
      </w:r>
      <w:r w:rsidR="0071560F">
        <w:rPr>
          <w:rFonts w:eastAsia="Times New Roman" w:cs="Arial"/>
          <w:color w:val="000000"/>
          <w:sz w:val="22"/>
          <w:szCs w:val="22"/>
        </w:rPr>
        <w:t xml:space="preserve">The following plan was devised to help the Family Justice and Child Advocacy Center </w:t>
      </w:r>
      <w:r w:rsidR="00536342">
        <w:rPr>
          <w:rFonts w:eastAsia="Times New Roman" w:cs="Arial"/>
          <w:color w:val="000000"/>
          <w:sz w:val="22"/>
          <w:szCs w:val="22"/>
        </w:rPr>
        <w:t xml:space="preserve">in Peel region to </w:t>
      </w:r>
      <w:r w:rsidR="0071560F">
        <w:rPr>
          <w:rFonts w:eastAsia="Times New Roman" w:cs="Arial"/>
          <w:color w:val="000000"/>
          <w:sz w:val="22"/>
          <w:szCs w:val="22"/>
        </w:rPr>
        <w:t>increase public awareness</w:t>
      </w:r>
      <w:r w:rsidR="00885AD3">
        <w:rPr>
          <w:rFonts w:eastAsia="Times New Roman" w:cs="Arial"/>
          <w:color w:val="000000"/>
          <w:sz w:val="22"/>
          <w:szCs w:val="22"/>
        </w:rPr>
        <w:t xml:space="preserve"> about its services</w:t>
      </w:r>
      <w:r w:rsidR="0071560F">
        <w:rPr>
          <w:rFonts w:eastAsia="Times New Roman" w:cs="Arial"/>
          <w:color w:val="000000"/>
          <w:sz w:val="22"/>
          <w:szCs w:val="22"/>
        </w:rPr>
        <w:t>.</w:t>
      </w:r>
      <w:r w:rsidR="00D84EBD">
        <w:rPr>
          <w:rFonts w:eastAsia="Times New Roman" w:cs="Arial"/>
          <w:color w:val="000000"/>
          <w:sz w:val="22"/>
          <w:szCs w:val="22"/>
        </w:rPr>
        <w:t xml:space="preserve"> </w:t>
      </w:r>
      <w:r w:rsidR="0071560F">
        <w:rPr>
          <w:rFonts w:eastAsia="Times New Roman" w:cs="Arial"/>
          <w:color w:val="000000"/>
          <w:sz w:val="22"/>
          <w:szCs w:val="22"/>
        </w:rPr>
        <w:t>The plan targets victims of domestic violence, new immigrants</w:t>
      </w:r>
      <w:r w:rsidR="00885AD3">
        <w:rPr>
          <w:rFonts w:eastAsia="Times New Roman" w:cs="Arial"/>
          <w:color w:val="000000"/>
          <w:sz w:val="22"/>
          <w:szCs w:val="22"/>
        </w:rPr>
        <w:t>, potential donors</w:t>
      </w:r>
      <w:r w:rsidR="0071560F">
        <w:rPr>
          <w:rFonts w:eastAsia="Times New Roman" w:cs="Arial"/>
          <w:color w:val="000000"/>
          <w:sz w:val="22"/>
          <w:szCs w:val="22"/>
        </w:rPr>
        <w:t xml:space="preserve"> and</w:t>
      </w:r>
      <w:r w:rsidR="00885AD3">
        <w:rPr>
          <w:rFonts w:eastAsia="Times New Roman" w:cs="Arial"/>
          <w:color w:val="000000"/>
          <w:sz w:val="22"/>
          <w:szCs w:val="22"/>
        </w:rPr>
        <w:t xml:space="preserve"> non-Catholic audiences. The o</w:t>
      </w:r>
      <w:r w:rsidR="0071560F">
        <w:rPr>
          <w:rFonts w:eastAsia="Times New Roman" w:cs="Arial"/>
          <w:color w:val="000000"/>
          <w:sz w:val="22"/>
          <w:szCs w:val="22"/>
        </w:rPr>
        <w:t xml:space="preserve">bjectives of the plan are to: increase public awareness of the </w:t>
      </w:r>
      <w:r w:rsidR="00412CC6">
        <w:rPr>
          <w:rFonts w:eastAsia="Times New Roman" w:cs="Arial"/>
          <w:color w:val="000000"/>
          <w:sz w:val="22"/>
          <w:szCs w:val="22"/>
        </w:rPr>
        <w:t>FJ/CAC</w:t>
      </w:r>
      <w:r w:rsidR="0071560F">
        <w:rPr>
          <w:rFonts w:eastAsia="Times New Roman" w:cs="Arial"/>
          <w:color w:val="000000"/>
          <w:sz w:val="22"/>
          <w:szCs w:val="22"/>
        </w:rPr>
        <w:t>, change inherent religious misconceptions</w:t>
      </w:r>
      <w:r w:rsidR="00885AD3">
        <w:rPr>
          <w:rFonts w:eastAsia="Times New Roman" w:cs="Arial"/>
          <w:color w:val="000000"/>
          <w:sz w:val="22"/>
          <w:szCs w:val="22"/>
        </w:rPr>
        <w:t xml:space="preserve"> of the </w:t>
      </w:r>
      <w:r w:rsidR="00412CC6">
        <w:rPr>
          <w:rFonts w:eastAsia="Times New Roman" w:cs="Arial"/>
          <w:color w:val="000000"/>
          <w:sz w:val="22"/>
          <w:szCs w:val="22"/>
        </w:rPr>
        <w:t>FJ/CAC</w:t>
      </w:r>
      <w:r w:rsidR="00885AD3">
        <w:rPr>
          <w:rFonts w:eastAsia="Times New Roman" w:cs="Arial"/>
          <w:color w:val="000000"/>
          <w:sz w:val="22"/>
          <w:szCs w:val="22"/>
        </w:rPr>
        <w:t xml:space="preserve">’s services and increase online engagement. Strategies include media relations (devising press kit and feature stories), partnering with religious groups (informational meetings and ethnic media) and increasing web presence (Facebook Fan Page and website). Evaluation of the plan includes media monitoring, online visits, listening to conversations and support services attendance in </w:t>
      </w:r>
      <w:r w:rsidR="00796125">
        <w:rPr>
          <w:rFonts w:eastAsia="Times New Roman" w:cs="Arial"/>
          <w:color w:val="000000"/>
          <w:sz w:val="22"/>
          <w:szCs w:val="22"/>
        </w:rPr>
        <w:t>September</w:t>
      </w:r>
      <w:r w:rsidR="00885AD3">
        <w:rPr>
          <w:rFonts w:eastAsia="Times New Roman" w:cs="Arial"/>
          <w:color w:val="000000"/>
          <w:sz w:val="22"/>
          <w:szCs w:val="22"/>
        </w:rPr>
        <w:t xml:space="preserve"> 2011, </w:t>
      </w:r>
      <w:r w:rsidR="00796125">
        <w:rPr>
          <w:rFonts w:eastAsia="Times New Roman" w:cs="Arial"/>
          <w:color w:val="000000"/>
          <w:sz w:val="22"/>
          <w:szCs w:val="22"/>
        </w:rPr>
        <w:t xml:space="preserve">after the </w:t>
      </w:r>
      <w:r w:rsidR="00412CC6">
        <w:rPr>
          <w:rFonts w:eastAsia="Times New Roman" w:cs="Arial"/>
          <w:color w:val="000000"/>
          <w:sz w:val="22"/>
          <w:szCs w:val="22"/>
        </w:rPr>
        <w:t>FJ/CAC</w:t>
      </w:r>
      <w:r w:rsidR="00796125">
        <w:rPr>
          <w:rFonts w:eastAsia="Times New Roman" w:cs="Arial"/>
          <w:color w:val="000000"/>
          <w:sz w:val="22"/>
          <w:szCs w:val="22"/>
        </w:rPr>
        <w:t>’s grand opening in August 2011</w:t>
      </w:r>
      <w:r w:rsidR="00885AD3">
        <w:rPr>
          <w:rFonts w:eastAsia="Times New Roman" w:cs="Arial"/>
          <w:color w:val="000000"/>
          <w:sz w:val="22"/>
          <w:szCs w:val="22"/>
        </w:rPr>
        <w:t>.</w:t>
      </w:r>
      <w:r w:rsidR="00885AD3">
        <w:rPr>
          <w:rFonts w:eastAsia="Times New Roman" w:cs="Arial"/>
          <w:color w:val="000000"/>
          <w:sz w:val="22"/>
          <w:szCs w:val="22"/>
        </w:rPr>
        <w:br/>
      </w:r>
      <w:r w:rsidRPr="00C866F5">
        <w:rPr>
          <w:rFonts w:eastAsia="Times New Roman" w:cs="Times New Roman"/>
          <w:color w:val="000000"/>
          <w:sz w:val="22"/>
          <w:szCs w:val="22"/>
        </w:rPr>
        <w:br/>
      </w:r>
      <w:r w:rsidRPr="00C866F5">
        <w:rPr>
          <w:rFonts w:eastAsia="Times New Roman" w:cs="Arial"/>
          <w:b/>
          <w:bCs/>
          <w:color w:val="000000"/>
          <w:sz w:val="22"/>
          <w:szCs w:val="22"/>
          <w:u w:val="single"/>
        </w:rPr>
        <w:t>Situation Analysis</w:t>
      </w:r>
      <w:r>
        <w:rPr>
          <w:rFonts w:eastAsia="Times New Roman" w:cs="Times New Roman"/>
          <w:color w:val="000000"/>
          <w:sz w:val="22"/>
          <w:szCs w:val="22"/>
        </w:rPr>
        <w:br/>
      </w:r>
      <w:r w:rsidR="00877BB8">
        <w:rPr>
          <w:rFonts w:eastAsia="Times New Roman" w:cs="Times New Roman"/>
          <w:color w:val="000000"/>
          <w:sz w:val="22"/>
          <w:szCs w:val="22"/>
        </w:rPr>
        <w:t xml:space="preserve">The </w:t>
      </w:r>
      <w:r w:rsidR="00770B03">
        <w:rPr>
          <w:rFonts w:eastAsia="Times New Roman" w:cs="Times New Roman"/>
          <w:color w:val="000000"/>
          <w:sz w:val="22"/>
          <w:szCs w:val="22"/>
        </w:rPr>
        <w:t xml:space="preserve">Family Justice and </w:t>
      </w:r>
      <w:r w:rsidR="00877BB8">
        <w:rPr>
          <w:rFonts w:eastAsia="Times New Roman" w:cs="Times New Roman"/>
          <w:color w:val="000000"/>
          <w:sz w:val="22"/>
          <w:szCs w:val="22"/>
        </w:rPr>
        <w:t xml:space="preserve">Child Advocacy Centre Planning Group is currently preparing to open a Family Justice and Child Advocacy Centre in Peel region. The </w:t>
      </w:r>
      <w:r w:rsidR="00412CC6">
        <w:rPr>
          <w:rFonts w:eastAsia="Times New Roman" w:cs="Times New Roman"/>
          <w:color w:val="000000"/>
          <w:sz w:val="22"/>
          <w:szCs w:val="22"/>
        </w:rPr>
        <w:t>FJ/CAC</w:t>
      </w:r>
      <w:r w:rsidR="002D329F">
        <w:rPr>
          <w:rFonts w:eastAsia="Times New Roman" w:cs="Times New Roman"/>
          <w:color w:val="000000"/>
          <w:sz w:val="22"/>
          <w:szCs w:val="22"/>
        </w:rPr>
        <w:t xml:space="preserve"> </w:t>
      </w:r>
      <w:r w:rsidR="00877BB8">
        <w:rPr>
          <w:rFonts w:eastAsia="Times New Roman" w:cs="Times New Roman"/>
          <w:color w:val="000000"/>
          <w:sz w:val="22"/>
          <w:szCs w:val="22"/>
        </w:rPr>
        <w:t>will provide low cost</w:t>
      </w:r>
      <w:r w:rsidR="00AD6C16">
        <w:rPr>
          <w:rFonts w:eastAsia="Times New Roman" w:cs="Times New Roman"/>
          <w:color w:val="000000"/>
          <w:sz w:val="22"/>
          <w:szCs w:val="22"/>
        </w:rPr>
        <w:t>,</w:t>
      </w:r>
      <w:r w:rsidR="00877BB8">
        <w:rPr>
          <w:rFonts w:eastAsia="Times New Roman" w:cs="Times New Roman"/>
          <w:color w:val="000000"/>
          <w:sz w:val="22"/>
          <w:szCs w:val="22"/>
        </w:rPr>
        <w:t xml:space="preserve"> </w:t>
      </w:r>
      <w:r w:rsidR="00AD6C16">
        <w:rPr>
          <w:rFonts w:eastAsia="Times New Roman" w:cs="Times New Roman"/>
          <w:color w:val="000000"/>
          <w:sz w:val="22"/>
          <w:szCs w:val="22"/>
        </w:rPr>
        <w:t xml:space="preserve">co-located </w:t>
      </w:r>
      <w:r w:rsidR="00877BB8">
        <w:rPr>
          <w:rFonts w:eastAsia="Times New Roman" w:cs="Times New Roman"/>
          <w:color w:val="000000"/>
          <w:sz w:val="22"/>
          <w:szCs w:val="22"/>
        </w:rPr>
        <w:t>support servic</w:t>
      </w:r>
      <w:r w:rsidR="002D329F">
        <w:rPr>
          <w:rFonts w:eastAsia="Times New Roman" w:cs="Times New Roman"/>
          <w:color w:val="000000"/>
          <w:sz w:val="22"/>
          <w:szCs w:val="22"/>
        </w:rPr>
        <w:t>es for victims of domestic violence</w:t>
      </w:r>
      <w:r w:rsidR="00877BB8">
        <w:rPr>
          <w:rFonts w:eastAsia="Times New Roman" w:cs="Times New Roman"/>
          <w:color w:val="000000"/>
          <w:sz w:val="22"/>
          <w:szCs w:val="22"/>
        </w:rPr>
        <w:t>.</w:t>
      </w:r>
      <w:r w:rsidR="00780F3D">
        <w:rPr>
          <w:rFonts w:eastAsia="Times New Roman" w:cs="Times New Roman"/>
          <w:color w:val="000000"/>
          <w:sz w:val="22"/>
          <w:szCs w:val="22"/>
        </w:rPr>
        <w:t xml:space="preserve"> </w:t>
      </w:r>
      <w:r w:rsidR="00197FD1">
        <w:rPr>
          <w:rFonts w:eastAsia="Times New Roman" w:cs="Times New Roman"/>
          <w:color w:val="000000"/>
          <w:sz w:val="22"/>
          <w:szCs w:val="22"/>
        </w:rPr>
        <w:t>D</w:t>
      </w:r>
      <w:r w:rsidR="00AD6C16">
        <w:rPr>
          <w:rFonts w:eastAsia="Times New Roman" w:cs="Times New Roman"/>
          <w:color w:val="000000"/>
          <w:sz w:val="22"/>
          <w:szCs w:val="22"/>
        </w:rPr>
        <w:t xml:space="preserve">ue to </w:t>
      </w:r>
      <w:r w:rsidR="00197FD1">
        <w:rPr>
          <w:rFonts w:eastAsia="Times New Roman" w:cs="Times New Roman"/>
          <w:color w:val="000000"/>
          <w:sz w:val="22"/>
          <w:szCs w:val="22"/>
        </w:rPr>
        <w:t xml:space="preserve">a </w:t>
      </w:r>
      <w:r w:rsidR="00AD6C16">
        <w:rPr>
          <w:rFonts w:eastAsia="Times New Roman" w:cs="Times New Roman"/>
          <w:color w:val="000000"/>
          <w:sz w:val="22"/>
          <w:szCs w:val="22"/>
        </w:rPr>
        <w:t>lack of communication human resources and no formal communicatio</w:t>
      </w:r>
      <w:r w:rsidR="00197FD1">
        <w:rPr>
          <w:rFonts w:eastAsia="Times New Roman" w:cs="Times New Roman"/>
          <w:color w:val="000000"/>
          <w:sz w:val="22"/>
          <w:szCs w:val="22"/>
        </w:rPr>
        <w:t xml:space="preserve">ns plan the </w:t>
      </w:r>
      <w:r w:rsidR="00412CC6">
        <w:rPr>
          <w:rFonts w:eastAsia="Times New Roman" w:cs="Times New Roman"/>
          <w:color w:val="000000"/>
          <w:sz w:val="22"/>
          <w:szCs w:val="22"/>
        </w:rPr>
        <w:t>FJ/CAC</w:t>
      </w:r>
      <w:r w:rsidR="00197FD1">
        <w:rPr>
          <w:rFonts w:eastAsia="Times New Roman" w:cs="Times New Roman"/>
          <w:color w:val="000000"/>
          <w:sz w:val="22"/>
          <w:szCs w:val="22"/>
        </w:rPr>
        <w:t xml:space="preserve"> has limited</w:t>
      </w:r>
      <w:r w:rsidR="00AD6C16">
        <w:rPr>
          <w:rFonts w:eastAsia="Times New Roman" w:cs="Times New Roman"/>
          <w:color w:val="000000"/>
          <w:sz w:val="22"/>
          <w:szCs w:val="22"/>
        </w:rPr>
        <w:t xml:space="preserve"> </w:t>
      </w:r>
      <w:r w:rsidR="00536342">
        <w:rPr>
          <w:rFonts w:eastAsia="Times New Roman" w:cs="Times New Roman"/>
          <w:color w:val="000000"/>
          <w:sz w:val="22"/>
          <w:szCs w:val="22"/>
        </w:rPr>
        <w:t xml:space="preserve">communications </w:t>
      </w:r>
      <w:r w:rsidR="00AD6C16">
        <w:rPr>
          <w:rFonts w:eastAsia="Times New Roman" w:cs="Times New Roman"/>
          <w:color w:val="000000"/>
          <w:sz w:val="22"/>
          <w:szCs w:val="22"/>
        </w:rPr>
        <w:t xml:space="preserve">outreach. The goal of this campaign is to spread awareness about the </w:t>
      </w:r>
      <w:r w:rsidR="00412CC6">
        <w:rPr>
          <w:rFonts w:eastAsia="Times New Roman" w:cs="Times New Roman"/>
          <w:color w:val="000000"/>
          <w:sz w:val="22"/>
          <w:szCs w:val="22"/>
        </w:rPr>
        <w:t>FJ/CAC</w:t>
      </w:r>
      <w:r w:rsidR="00AD6C16">
        <w:rPr>
          <w:rFonts w:eastAsia="Times New Roman" w:cs="Times New Roman"/>
          <w:color w:val="000000"/>
          <w:sz w:val="22"/>
          <w:szCs w:val="22"/>
        </w:rPr>
        <w:t xml:space="preserve"> before its open</w:t>
      </w:r>
      <w:r w:rsidR="00197FD1">
        <w:rPr>
          <w:rFonts w:eastAsia="Times New Roman" w:cs="Times New Roman"/>
          <w:color w:val="000000"/>
          <w:sz w:val="22"/>
          <w:szCs w:val="22"/>
        </w:rPr>
        <w:t xml:space="preserve">ing in August 2011. </w:t>
      </w:r>
      <w:r w:rsidR="00197FD1">
        <w:rPr>
          <w:rFonts w:eastAsia="Times New Roman" w:cs="Times New Roman"/>
          <w:color w:val="000000"/>
          <w:sz w:val="22"/>
          <w:szCs w:val="22"/>
        </w:rPr>
        <w:br/>
      </w:r>
      <w:r w:rsidR="009E591B">
        <w:rPr>
          <w:rFonts w:eastAsia="Times New Roman" w:cs="Times New Roman"/>
          <w:color w:val="000000"/>
          <w:sz w:val="22"/>
          <w:szCs w:val="22"/>
        </w:rPr>
        <w:br/>
        <w:t>A key word search of the Peel</w:t>
      </w:r>
      <w:r w:rsidR="00536342">
        <w:rPr>
          <w:rFonts w:eastAsia="Times New Roman" w:cs="Times New Roman"/>
          <w:color w:val="000000"/>
          <w:sz w:val="22"/>
          <w:szCs w:val="22"/>
        </w:rPr>
        <w:t xml:space="preserve"> region</w:t>
      </w:r>
      <w:r w:rsidR="009E591B">
        <w:rPr>
          <w:rFonts w:eastAsia="Times New Roman" w:cs="Times New Roman"/>
          <w:color w:val="000000"/>
          <w:sz w:val="22"/>
          <w:szCs w:val="22"/>
        </w:rPr>
        <w:t xml:space="preserve"> Family Justice and Child Advocacy Centre on Google reveals the current state of the </w:t>
      </w:r>
      <w:r w:rsidR="00412CC6">
        <w:rPr>
          <w:rFonts w:eastAsia="Times New Roman" w:cs="Times New Roman"/>
          <w:color w:val="000000"/>
          <w:sz w:val="22"/>
          <w:szCs w:val="22"/>
        </w:rPr>
        <w:t>FJ/CAC</w:t>
      </w:r>
      <w:r w:rsidR="002D329F">
        <w:rPr>
          <w:rFonts w:eastAsia="Times New Roman" w:cs="Times New Roman"/>
          <w:color w:val="000000"/>
          <w:sz w:val="22"/>
          <w:szCs w:val="22"/>
        </w:rPr>
        <w:t>’s</w:t>
      </w:r>
      <w:r w:rsidR="009E591B">
        <w:rPr>
          <w:rFonts w:eastAsia="Times New Roman" w:cs="Times New Roman"/>
          <w:color w:val="000000"/>
          <w:sz w:val="22"/>
          <w:szCs w:val="22"/>
        </w:rPr>
        <w:t xml:space="preserve"> online presence. The first </w:t>
      </w:r>
      <w:r w:rsidR="00156AE0">
        <w:rPr>
          <w:rFonts w:eastAsia="Times New Roman" w:cs="Times New Roman"/>
          <w:color w:val="000000"/>
          <w:sz w:val="22"/>
          <w:szCs w:val="22"/>
        </w:rPr>
        <w:t xml:space="preserve">search </w:t>
      </w:r>
      <w:r w:rsidR="009E591B">
        <w:rPr>
          <w:rFonts w:eastAsia="Times New Roman" w:cs="Times New Roman"/>
          <w:color w:val="000000"/>
          <w:sz w:val="22"/>
          <w:szCs w:val="22"/>
        </w:rPr>
        <w:t xml:space="preserve">“hit” reveals that the </w:t>
      </w:r>
      <w:r w:rsidR="00412CC6">
        <w:rPr>
          <w:rFonts w:eastAsia="Times New Roman" w:cs="Times New Roman"/>
          <w:color w:val="000000"/>
          <w:sz w:val="22"/>
          <w:szCs w:val="22"/>
        </w:rPr>
        <w:t>FJ/CAC</w:t>
      </w:r>
      <w:r w:rsidR="009E591B">
        <w:rPr>
          <w:rFonts w:eastAsia="Times New Roman" w:cs="Times New Roman"/>
          <w:color w:val="000000"/>
          <w:sz w:val="22"/>
          <w:szCs w:val="22"/>
        </w:rPr>
        <w:t xml:space="preserve"> has an engaging and regularly update</w:t>
      </w:r>
      <w:r w:rsidR="00156AE0">
        <w:rPr>
          <w:rFonts w:eastAsia="Times New Roman" w:cs="Times New Roman"/>
          <w:color w:val="000000"/>
          <w:sz w:val="22"/>
          <w:szCs w:val="22"/>
        </w:rPr>
        <w:t>d</w:t>
      </w:r>
      <w:r w:rsidR="009E591B">
        <w:rPr>
          <w:rFonts w:eastAsia="Times New Roman" w:cs="Times New Roman"/>
          <w:color w:val="000000"/>
          <w:sz w:val="22"/>
          <w:szCs w:val="22"/>
        </w:rPr>
        <w:t xml:space="preserve"> Face Book Fan</w:t>
      </w:r>
      <w:r w:rsidR="00156AE0">
        <w:rPr>
          <w:rFonts w:eastAsia="Times New Roman" w:cs="Times New Roman"/>
          <w:color w:val="000000"/>
          <w:sz w:val="22"/>
          <w:szCs w:val="22"/>
        </w:rPr>
        <w:t xml:space="preserve"> Page. The Fan Page includes pictures, status updates and information about the new centre. However, the Fan Page only has 25 “likes” suggesting that it doesn’t have successful reach and </w:t>
      </w:r>
      <w:r w:rsidR="00FA72EC">
        <w:rPr>
          <w:rFonts w:eastAsia="Times New Roman" w:cs="Times New Roman"/>
          <w:color w:val="000000"/>
          <w:sz w:val="22"/>
          <w:szCs w:val="22"/>
        </w:rPr>
        <w:t xml:space="preserve">isn’t generating </w:t>
      </w:r>
      <w:r w:rsidR="00156AE0">
        <w:rPr>
          <w:rFonts w:eastAsia="Times New Roman" w:cs="Times New Roman"/>
          <w:color w:val="000000"/>
          <w:sz w:val="22"/>
          <w:szCs w:val="22"/>
        </w:rPr>
        <w:t xml:space="preserve">exposure. A key word search </w:t>
      </w:r>
      <w:r w:rsidR="00FA72EC">
        <w:rPr>
          <w:rFonts w:eastAsia="Times New Roman" w:cs="Times New Roman"/>
          <w:color w:val="000000"/>
          <w:sz w:val="22"/>
          <w:szCs w:val="22"/>
        </w:rPr>
        <w:t xml:space="preserve">also </w:t>
      </w:r>
      <w:r w:rsidR="00156AE0">
        <w:rPr>
          <w:rFonts w:eastAsia="Times New Roman" w:cs="Times New Roman"/>
          <w:color w:val="000000"/>
          <w:sz w:val="22"/>
          <w:szCs w:val="22"/>
        </w:rPr>
        <w:t xml:space="preserve">reveals that the </w:t>
      </w:r>
      <w:r w:rsidR="00412CC6">
        <w:rPr>
          <w:rFonts w:eastAsia="Times New Roman" w:cs="Times New Roman"/>
          <w:color w:val="000000"/>
          <w:sz w:val="22"/>
          <w:szCs w:val="22"/>
        </w:rPr>
        <w:t>FJ/CAC</w:t>
      </w:r>
      <w:r w:rsidR="00156AE0">
        <w:rPr>
          <w:rFonts w:eastAsia="Times New Roman" w:cs="Times New Roman"/>
          <w:color w:val="000000"/>
          <w:sz w:val="22"/>
          <w:szCs w:val="22"/>
        </w:rPr>
        <w:t xml:space="preserve"> has garnered media attention, as the search returns several related news articles. It also reveals that the </w:t>
      </w:r>
      <w:r w:rsidR="00412CC6">
        <w:rPr>
          <w:rFonts w:eastAsia="Times New Roman" w:cs="Times New Roman"/>
          <w:color w:val="000000"/>
          <w:sz w:val="22"/>
          <w:szCs w:val="22"/>
        </w:rPr>
        <w:t>FJ/CAC</w:t>
      </w:r>
      <w:r w:rsidR="00156AE0">
        <w:rPr>
          <w:rFonts w:eastAsia="Times New Roman" w:cs="Times New Roman"/>
          <w:color w:val="000000"/>
          <w:sz w:val="22"/>
          <w:szCs w:val="22"/>
        </w:rPr>
        <w:t xml:space="preserve"> does not have a website. </w:t>
      </w:r>
    </w:p>
    <w:p w14:paraId="344088CD" w14:textId="20DC0FBD" w:rsidR="001B4C8A" w:rsidRDefault="00FA72EC" w:rsidP="00796125">
      <w:pPr>
        <w:spacing w:line="360" w:lineRule="auto"/>
        <w:rPr>
          <w:rFonts w:eastAsia="Times New Roman" w:cs="Times New Roman"/>
          <w:color w:val="000000"/>
          <w:sz w:val="22"/>
          <w:szCs w:val="22"/>
        </w:rPr>
      </w:pPr>
      <w:r>
        <w:rPr>
          <w:rFonts w:eastAsia="Times New Roman" w:cs="Times New Roman"/>
          <w:color w:val="000000"/>
          <w:sz w:val="22"/>
          <w:szCs w:val="22"/>
        </w:rPr>
        <w:br/>
      </w:r>
      <w:r w:rsidR="006A1C7E">
        <w:rPr>
          <w:rFonts w:eastAsia="Times New Roman" w:cs="Times New Roman"/>
          <w:color w:val="000000"/>
          <w:sz w:val="22"/>
          <w:szCs w:val="22"/>
        </w:rPr>
        <w:t xml:space="preserve">Catholic Family Services </w:t>
      </w:r>
      <w:r w:rsidR="00446E46">
        <w:rPr>
          <w:rFonts w:eastAsia="Times New Roman" w:cs="Times New Roman"/>
          <w:color w:val="000000"/>
          <w:sz w:val="22"/>
          <w:szCs w:val="22"/>
        </w:rPr>
        <w:t xml:space="preserve">of </w:t>
      </w:r>
      <w:r w:rsidR="00536342">
        <w:rPr>
          <w:rFonts w:eastAsia="Times New Roman" w:cs="Times New Roman"/>
          <w:color w:val="000000"/>
          <w:sz w:val="22"/>
          <w:szCs w:val="22"/>
        </w:rPr>
        <w:t>Peel</w:t>
      </w:r>
      <w:r w:rsidR="00446E46">
        <w:rPr>
          <w:rFonts w:eastAsia="Times New Roman" w:cs="Times New Roman"/>
          <w:color w:val="000000"/>
          <w:sz w:val="22"/>
          <w:szCs w:val="22"/>
        </w:rPr>
        <w:t>-</w:t>
      </w:r>
      <w:r w:rsidR="006A1C7E">
        <w:rPr>
          <w:rFonts w:eastAsia="Times New Roman" w:cs="Times New Roman"/>
          <w:color w:val="000000"/>
          <w:sz w:val="22"/>
          <w:szCs w:val="22"/>
        </w:rPr>
        <w:t>Dufferin is a multi-service counsel</w:t>
      </w:r>
      <w:r w:rsidR="00C23E3A">
        <w:rPr>
          <w:rFonts w:eastAsia="Times New Roman" w:cs="Times New Roman"/>
          <w:color w:val="000000"/>
          <w:sz w:val="22"/>
          <w:szCs w:val="22"/>
        </w:rPr>
        <w:t>l</w:t>
      </w:r>
      <w:r w:rsidR="006A1C7E">
        <w:rPr>
          <w:rFonts w:eastAsia="Times New Roman" w:cs="Times New Roman"/>
          <w:color w:val="000000"/>
          <w:sz w:val="22"/>
          <w:szCs w:val="22"/>
        </w:rPr>
        <w:t xml:space="preserve">ing agency committed to improving the lives of individuals, families and the community at large. </w:t>
      </w:r>
      <w:r w:rsidR="007A5E7E">
        <w:rPr>
          <w:rFonts w:eastAsia="Times New Roman" w:cs="Times New Roman"/>
          <w:color w:val="000000"/>
          <w:sz w:val="22"/>
          <w:szCs w:val="22"/>
        </w:rPr>
        <w:t xml:space="preserve"> </w:t>
      </w:r>
      <w:r w:rsidR="00F51D0E">
        <w:rPr>
          <w:rFonts w:eastAsia="Times New Roman" w:cs="Times New Roman"/>
          <w:color w:val="000000"/>
          <w:sz w:val="22"/>
          <w:szCs w:val="22"/>
        </w:rPr>
        <w:t>CFSPD has served the Peel r</w:t>
      </w:r>
      <w:r w:rsidR="006A1C7E">
        <w:rPr>
          <w:rFonts w:eastAsia="Times New Roman" w:cs="Times New Roman"/>
          <w:color w:val="000000"/>
          <w:sz w:val="22"/>
          <w:szCs w:val="22"/>
        </w:rPr>
        <w:t xml:space="preserve">egion for 29 years, has established itself as leader in social justice services and is instrumental in the development of </w:t>
      </w:r>
      <w:r w:rsidR="00F51D0E">
        <w:rPr>
          <w:rFonts w:eastAsia="Times New Roman" w:cs="Times New Roman"/>
          <w:color w:val="000000"/>
          <w:sz w:val="22"/>
          <w:szCs w:val="22"/>
        </w:rPr>
        <w:t xml:space="preserve">the </w:t>
      </w:r>
      <w:r w:rsidR="00412CC6">
        <w:rPr>
          <w:rFonts w:eastAsia="Times New Roman" w:cs="Times New Roman"/>
          <w:color w:val="000000"/>
          <w:sz w:val="22"/>
          <w:szCs w:val="22"/>
        </w:rPr>
        <w:t>FJ/CAC</w:t>
      </w:r>
      <w:r w:rsidR="006A1C7E">
        <w:rPr>
          <w:rFonts w:eastAsia="Times New Roman" w:cs="Times New Roman"/>
          <w:color w:val="000000"/>
          <w:sz w:val="22"/>
          <w:szCs w:val="22"/>
        </w:rPr>
        <w:t xml:space="preserve">. The affiliation of the new </w:t>
      </w:r>
      <w:r w:rsidR="00412CC6">
        <w:rPr>
          <w:rFonts w:eastAsia="Times New Roman" w:cs="Times New Roman"/>
          <w:color w:val="000000"/>
          <w:sz w:val="22"/>
          <w:szCs w:val="22"/>
        </w:rPr>
        <w:t>FJ/CAC</w:t>
      </w:r>
      <w:r w:rsidR="006A1C7E">
        <w:rPr>
          <w:rFonts w:eastAsia="Times New Roman" w:cs="Times New Roman"/>
          <w:color w:val="000000"/>
          <w:sz w:val="22"/>
          <w:szCs w:val="22"/>
        </w:rPr>
        <w:t xml:space="preserve"> with the CFSPD exposes an obvious strength of as well as a possible threat to reaching its potential success. A brand ass</w:t>
      </w:r>
      <w:r w:rsidR="002D329F">
        <w:rPr>
          <w:rFonts w:eastAsia="Times New Roman" w:cs="Times New Roman"/>
          <w:color w:val="000000"/>
          <w:sz w:val="22"/>
          <w:szCs w:val="22"/>
        </w:rPr>
        <w:t>ociation with the CFSPD gives the centre</w:t>
      </w:r>
      <w:r w:rsidR="006A1C7E">
        <w:rPr>
          <w:rFonts w:eastAsia="Times New Roman" w:cs="Times New Roman"/>
          <w:color w:val="000000"/>
          <w:sz w:val="22"/>
          <w:szCs w:val="22"/>
        </w:rPr>
        <w:t xml:space="preserve"> inherent credibility. The CFSPD is not only ac</w:t>
      </w:r>
      <w:r w:rsidR="00FD65DA">
        <w:rPr>
          <w:rFonts w:eastAsia="Times New Roman" w:cs="Times New Roman"/>
          <w:color w:val="000000"/>
          <w:sz w:val="22"/>
          <w:szCs w:val="22"/>
        </w:rPr>
        <w:t>tive in bettering the community,</w:t>
      </w:r>
      <w:r w:rsidR="006A1C7E">
        <w:rPr>
          <w:rFonts w:eastAsia="Times New Roman" w:cs="Times New Roman"/>
          <w:color w:val="000000"/>
          <w:sz w:val="22"/>
          <w:szCs w:val="22"/>
        </w:rPr>
        <w:t xml:space="preserve"> the CFSPD is also supported by the Ontario Trillium Foundation</w:t>
      </w:r>
      <w:r w:rsidR="00FD65DA">
        <w:rPr>
          <w:rFonts w:eastAsia="Times New Roman" w:cs="Times New Roman"/>
          <w:color w:val="000000"/>
          <w:sz w:val="22"/>
          <w:szCs w:val="22"/>
        </w:rPr>
        <w:t xml:space="preserve"> giving it third party assurance</w:t>
      </w:r>
      <w:r w:rsidR="006A1C7E">
        <w:rPr>
          <w:rFonts w:eastAsia="Times New Roman" w:cs="Times New Roman"/>
          <w:color w:val="000000"/>
          <w:sz w:val="22"/>
          <w:szCs w:val="22"/>
        </w:rPr>
        <w:t>.</w:t>
      </w:r>
      <w:r w:rsidR="00FD65DA">
        <w:rPr>
          <w:rFonts w:eastAsia="Times New Roman" w:cs="Times New Roman"/>
          <w:color w:val="000000"/>
          <w:sz w:val="22"/>
          <w:szCs w:val="22"/>
        </w:rPr>
        <w:t xml:space="preserve"> There is also an imposed threat that an association with Catholic ideals may deter potential clients. As clients from opposing religions might be wary of seeking Catholic support, believing there could be religious intentions or conflicts. The </w:t>
      </w:r>
      <w:r w:rsidR="00412CC6">
        <w:rPr>
          <w:rFonts w:eastAsia="Times New Roman" w:cs="Times New Roman"/>
          <w:color w:val="000000"/>
          <w:sz w:val="22"/>
          <w:szCs w:val="22"/>
        </w:rPr>
        <w:t>FJ/CAC</w:t>
      </w:r>
      <w:r w:rsidR="00FD65DA">
        <w:rPr>
          <w:rFonts w:eastAsia="Times New Roman" w:cs="Times New Roman"/>
          <w:color w:val="000000"/>
          <w:sz w:val="22"/>
          <w:szCs w:val="22"/>
        </w:rPr>
        <w:t xml:space="preserve"> planning group n</w:t>
      </w:r>
      <w:r w:rsidR="008742D7">
        <w:rPr>
          <w:rFonts w:eastAsia="Times New Roman" w:cs="Times New Roman"/>
          <w:color w:val="000000"/>
          <w:sz w:val="22"/>
          <w:szCs w:val="22"/>
        </w:rPr>
        <w:t>eeds to create communications targeting</w:t>
      </w:r>
      <w:r w:rsidR="00FD65DA">
        <w:rPr>
          <w:rFonts w:eastAsia="Times New Roman" w:cs="Times New Roman"/>
          <w:color w:val="000000"/>
          <w:sz w:val="22"/>
          <w:szCs w:val="22"/>
        </w:rPr>
        <w:t xml:space="preserve"> ethnic audiences to ensure victims of domestic </w:t>
      </w:r>
      <w:r w:rsidR="00446E46">
        <w:rPr>
          <w:rFonts w:eastAsia="Times New Roman" w:cs="Times New Roman"/>
          <w:color w:val="000000"/>
          <w:sz w:val="22"/>
          <w:szCs w:val="22"/>
        </w:rPr>
        <w:t>violence</w:t>
      </w:r>
      <w:r w:rsidR="00FD65DA">
        <w:rPr>
          <w:rFonts w:eastAsia="Times New Roman" w:cs="Times New Roman"/>
          <w:color w:val="000000"/>
          <w:sz w:val="22"/>
          <w:szCs w:val="22"/>
        </w:rPr>
        <w:t xml:space="preserve"> do not have any </w:t>
      </w:r>
      <w:r w:rsidR="008742D7">
        <w:rPr>
          <w:rFonts w:eastAsia="Times New Roman" w:cs="Times New Roman"/>
          <w:color w:val="000000"/>
          <w:sz w:val="22"/>
          <w:szCs w:val="22"/>
        </w:rPr>
        <w:t xml:space="preserve">religious </w:t>
      </w:r>
      <w:r w:rsidR="00E825A8">
        <w:rPr>
          <w:rFonts w:eastAsia="Times New Roman" w:cs="Times New Roman"/>
          <w:color w:val="000000"/>
          <w:sz w:val="22"/>
          <w:szCs w:val="22"/>
        </w:rPr>
        <w:t>res</w:t>
      </w:r>
      <w:r w:rsidR="008742D7">
        <w:rPr>
          <w:rFonts w:eastAsia="Times New Roman" w:cs="Times New Roman"/>
          <w:color w:val="000000"/>
          <w:sz w:val="22"/>
          <w:szCs w:val="22"/>
        </w:rPr>
        <w:t xml:space="preserve">ervations about </w:t>
      </w:r>
      <w:r w:rsidR="00E825A8">
        <w:rPr>
          <w:rFonts w:eastAsia="Times New Roman" w:cs="Times New Roman"/>
          <w:color w:val="000000"/>
          <w:sz w:val="22"/>
          <w:szCs w:val="22"/>
        </w:rPr>
        <w:t>seek</w:t>
      </w:r>
      <w:r w:rsidR="008742D7">
        <w:rPr>
          <w:rFonts w:eastAsia="Times New Roman" w:cs="Times New Roman"/>
          <w:color w:val="000000"/>
          <w:sz w:val="22"/>
          <w:szCs w:val="22"/>
        </w:rPr>
        <w:t>ing</w:t>
      </w:r>
      <w:r w:rsidR="00E825A8">
        <w:rPr>
          <w:rFonts w:eastAsia="Times New Roman" w:cs="Times New Roman"/>
          <w:color w:val="000000"/>
          <w:sz w:val="22"/>
          <w:szCs w:val="22"/>
        </w:rPr>
        <w:t xml:space="preserve"> help.</w:t>
      </w:r>
    </w:p>
    <w:p w14:paraId="1E1A93D6" w14:textId="77777777" w:rsidR="002D329F" w:rsidRDefault="002D329F" w:rsidP="00796125">
      <w:pPr>
        <w:spacing w:line="360" w:lineRule="auto"/>
        <w:rPr>
          <w:rFonts w:eastAsia="Times New Roman" w:cs="Times New Roman"/>
          <w:color w:val="000000"/>
          <w:sz w:val="22"/>
          <w:szCs w:val="22"/>
        </w:rPr>
      </w:pPr>
    </w:p>
    <w:p w14:paraId="5E80FEFE" w14:textId="0DA658F6" w:rsidR="00C866F5" w:rsidRPr="00C866F5" w:rsidRDefault="001B4C8A" w:rsidP="00796125">
      <w:pPr>
        <w:spacing w:line="360" w:lineRule="auto"/>
        <w:rPr>
          <w:rFonts w:eastAsia="Times New Roman" w:cs="Times New Roman"/>
          <w:color w:val="000000"/>
          <w:sz w:val="22"/>
          <w:szCs w:val="22"/>
        </w:rPr>
      </w:pPr>
      <w:r>
        <w:rPr>
          <w:rFonts w:eastAsia="Times New Roman" w:cs="Times New Roman"/>
          <w:color w:val="000000"/>
          <w:sz w:val="22"/>
          <w:szCs w:val="22"/>
        </w:rPr>
        <w:t xml:space="preserve">The </w:t>
      </w:r>
      <w:r w:rsidR="00412CC6">
        <w:rPr>
          <w:rFonts w:eastAsia="Times New Roman" w:cs="Times New Roman"/>
          <w:color w:val="000000"/>
          <w:sz w:val="22"/>
          <w:szCs w:val="22"/>
        </w:rPr>
        <w:t>FJ/CAC</w:t>
      </w:r>
      <w:r>
        <w:rPr>
          <w:rFonts w:eastAsia="Times New Roman" w:cs="Times New Roman"/>
          <w:color w:val="000000"/>
          <w:sz w:val="22"/>
          <w:szCs w:val="22"/>
        </w:rPr>
        <w:t xml:space="preserve"> is a proven best-practice model in social justice services and has been incorporated successfully by over 900 centres worldwide. The </w:t>
      </w:r>
      <w:r w:rsidR="00412CC6">
        <w:rPr>
          <w:rFonts w:eastAsia="Times New Roman" w:cs="Times New Roman"/>
          <w:color w:val="000000"/>
          <w:sz w:val="22"/>
          <w:szCs w:val="22"/>
        </w:rPr>
        <w:t>FJ/CAC</w:t>
      </w:r>
      <w:r>
        <w:rPr>
          <w:rFonts w:eastAsia="Times New Roman" w:cs="Times New Roman"/>
          <w:color w:val="000000"/>
          <w:sz w:val="22"/>
          <w:szCs w:val="22"/>
        </w:rPr>
        <w:t xml:space="preserve"> needs to communicate the benefits of co-located, integrated family and child services</w:t>
      </w:r>
      <w:r w:rsidR="002D329F">
        <w:rPr>
          <w:rFonts w:eastAsia="Times New Roman" w:cs="Times New Roman"/>
          <w:color w:val="000000"/>
          <w:sz w:val="22"/>
          <w:szCs w:val="22"/>
        </w:rPr>
        <w:t xml:space="preserve"> to victims of domestic violence to attract </w:t>
      </w:r>
      <w:r w:rsidR="009E09D8">
        <w:rPr>
          <w:rFonts w:eastAsia="Times New Roman" w:cs="Times New Roman"/>
          <w:color w:val="000000"/>
          <w:sz w:val="22"/>
          <w:szCs w:val="22"/>
        </w:rPr>
        <w:t>those in need</w:t>
      </w:r>
      <w:r>
        <w:rPr>
          <w:rFonts w:eastAsia="Times New Roman" w:cs="Times New Roman"/>
          <w:color w:val="000000"/>
          <w:sz w:val="22"/>
          <w:szCs w:val="22"/>
        </w:rPr>
        <w:t xml:space="preserve">. This means communicating to the public the success rates of past centres. The </w:t>
      </w:r>
      <w:r w:rsidR="00412CC6">
        <w:rPr>
          <w:rFonts w:eastAsia="Times New Roman" w:cs="Times New Roman"/>
          <w:color w:val="000000"/>
          <w:sz w:val="22"/>
          <w:szCs w:val="22"/>
        </w:rPr>
        <w:t>FJ/CAC</w:t>
      </w:r>
      <w:r>
        <w:rPr>
          <w:rFonts w:eastAsia="Times New Roman" w:cs="Times New Roman"/>
          <w:color w:val="000000"/>
          <w:sz w:val="22"/>
          <w:szCs w:val="22"/>
        </w:rPr>
        <w:t xml:space="preserve"> has the opportunity to build its public reputation and gain credibility by formulating communications initiatives to reach its intended audien</w:t>
      </w:r>
      <w:r w:rsidR="00BC00BD">
        <w:rPr>
          <w:rFonts w:eastAsia="Times New Roman" w:cs="Times New Roman"/>
          <w:color w:val="000000"/>
          <w:sz w:val="22"/>
          <w:szCs w:val="22"/>
        </w:rPr>
        <w:t xml:space="preserve">ce. </w:t>
      </w:r>
      <w:r>
        <w:rPr>
          <w:rFonts w:eastAsia="Times New Roman" w:cs="Times New Roman"/>
          <w:color w:val="000000"/>
          <w:sz w:val="22"/>
          <w:szCs w:val="22"/>
        </w:rPr>
        <w:t xml:space="preserve"> </w:t>
      </w:r>
      <w:r w:rsidR="00BC00BD">
        <w:rPr>
          <w:rFonts w:eastAsia="Times New Roman" w:cs="Times New Roman"/>
          <w:color w:val="000000"/>
          <w:sz w:val="22"/>
          <w:szCs w:val="22"/>
        </w:rPr>
        <w:t>The objectives of this communication plan were devised based on the findings discovered in the following SWOT analysis.</w:t>
      </w:r>
      <w:r w:rsidR="00BE5341">
        <w:rPr>
          <w:rFonts w:eastAsia="Times New Roman" w:cs="Times New Roman"/>
          <w:color w:val="000000"/>
          <w:sz w:val="22"/>
          <w:szCs w:val="22"/>
        </w:rPr>
        <w:br/>
      </w:r>
      <w:r w:rsidR="00C866F5" w:rsidRPr="00C866F5">
        <w:rPr>
          <w:rFonts w:eastAsia="Times New Roman" w:cs="Times New Roman"/>
          <w:color w:val="000000"/>
          <w:sz w:val="22"/>
          <w:szCs w:val="22"/>
        </w:rPr>
        <w:br/>
      </w:r>
      <w:r w:rsidR="00C866F5" w:rsidRPr="00C866F5">
        <w:rPr>
          <w:rFonts w:eastAsia="Times New Roman" w:cs="Arial"/>
          <w:b/>
          <w:bCs/>
          <w:color w:val="000000"/>
          <w:sz w:val="22"/>
          <w:szCs w:val="22"/>
        </w:rPr>
        <w:t>Strengths</w:t>
      </w:r>
    </w:p>
    <w:p w14:paraId="069AF628" w14:textId="6C55E936" w:rsidR="00C866F5" w:rsidRDefault="00F51D0E" w:rsidP="00796125">
      <w:pPr>
        <w:pStyle w:val="NormalWeb"/>
        <w:numPr>
          <w:ilvl w:val="0"/>
          <w:numId w:val="23"/>
        </w:numPr>
        <w:spacing w:before="0" w:beforeAutospacing="0" w:after="0" w:afterAutospacing="0" w:line="360" w:lineRule="auto"/>
        <w:rPr>
          <w:rFonts w:asciiTheme="minorHAnsi" w:hAnsiTheme="minorHAnsi"/>
          <w:color w:val="000000"/>
          <w:sz w:val="22"/>
          <w:szCs w:val="22"/>
        </w:rPr>
      </w:pPr>
      <w:r>
        <w:rPr>
          <w:rFonts w:asciiTheme="minorHAnsi" w:hAnsiTheme="minorHAnsi" w:cs="Arial"/>
          <w:color w:val="000000"/>
          <w:sz w:val="22"/>
          <w:szCs w:val="22"/>
        </w:rPr>
        <w:t>Provides a wide range of support</w:t>
      </w:r>
      <w:r w:rsidR="00C866F5" w:rsidRPr="00C866F5">
        <w:rPr>
          <w:rFonts w:asciiTheme="minorHAnsi" w:hAnsiTheme="minorHAnsi" w:cs="Arial"/>
          <w:color w:val="000000"/>
          <w:sz w:val="22"/>
          <w:szCs w:val="22"/>
        </w:rPr>
        <w:t xml:space="preserve"> including </w:t>
      </w:r>
      <w:r w:rsidR="00FA72EC" w:rsidRPr="00C866F5">
        <w:rPr>
          <w:rFonts w:asciiTheme="minorHAnsi" w:hAnsiTheme="minorHAnsi" w:cs="Arial"/>
          <w:color w:val="000000"/>
          <w:sz w:val="22"/>
          <w:szCs w:val="22"/>
        </w:rPr>
        <w:t>counseling</w:t>
      </w:r>
      <w:r w:rsidR="00C866F5" w:rsidRPr="00C866F5">
        <w:rPr>
          <w:rFonts w:asciiTheme="minorHAnsi" w:hAnsiTheme="minorHAnsi" w:cs="Arial"/>
          <w:color w:val="000000"/>
          <w:sz w:val="22"/>
          <w:szCs w:val="22"/>
        </w:rPr>
        <w:t>, legal advice and social services.</w:t>
      </w:r>
    </w:p>
    <w:p w14:paraId="4212D55A" w14:textId="31EDD4F1" w:rsidR="00613620" w:rsidRPr="00613620" w:rsidRDefault="00613620" w:rsidP="00796125">
      <w:pPr>
        <w:pStyle w:val="NormalWeb"/>
        <w:numPr>
          <w:ilvl w:val="0"/>
          <w:numId w:val="23"/>
        </w:numPr>
        <w:spacing w:before="0" w:beforeAutospacing="0" w:after="0" w:afterAutospacing="0" w:line="360" w:lineRule="auto"/>
        <w:rPr>
          <w:rFonts w:asciiTheme="minorHAnsi" w:hAnsiTheme="minorHAnsi"/>
          <w:color w:val="000000"/>
          <w:sz w:val="22"/>
          <w:szCs w:val="22"/>
        </w:rPr>
      </w:pPr>
      <w:r>
        <w:rPr>
          <w:rFonts w:asciiTheme="minorHAnsi" w:hAnsiTheme="minorHAnsi" w:cs="Arial"/>
          <w:color w:val="000000"/>
          <w:sz w:val="22"/>
          <w:szCs w:val="22"/>
        </w:rPr>
        <w:t xml:space="preserve">Research proves that </w:t>
      </w:r>
      <w:r w:rsidR="00174DD4">
        <w:rPr>
          <w:rFonts w:asciiTheme="minorHAnsi" w:hAnsiTheme="minorHAnsi" w:cs="Arial"/>
          <w:color w:val="000000"/>
          <w:sz w:val="22"/>
          <w:szCs w:val="22"/>
        </w:rPr>
        <w:t>family justice and child adocacy c</w:t>
      </w:r>
      <w:r w:rsidR="00C866F5" w:rsidRPr="00C866F5">
        <w:rPr>
          <w:rFonts w:asciiTheme="minorHAnsi" w:hAnsiTheme="minorHAnsi" w:cs="Arial"/>
          <w:color w:val="000000"/>
          <w:sz w:val="22"/>
          <w:szCs w:val="22"/>
        </w:rPr>
        <w:t xml:space="preserve">entres </w:t>
      </w:r>
      <w:r>
        <w:rPr>
          <w:rFonts w:asciiTheme="minorHAnsi" w:hAnsiTheme="minorHAnsi" w:cs="Arial"/>
          <w:color w:val="000000"/>
          <w:sz w:val="22"/>
          <w:szCs w:val="22"/>
        </w:rPr>
        <w:t>are highly successful</w:t>
      </w:r>
      <w:r w:rsidR="00C866F5" w:rsidRPr="00C866F5">
        <w:rPr>
          <w:rFonts w:asciiTheme="minorHAnsi" w:hAnsiTheme="minorHAnsi" w:cs="Arial"/>
          <w:color w:val="000000"/>
          <w:sz w:val="22"/>
          <w:szCs w:val="22"/>
        </w:rPr>
        <w:t xml:space="preserve">. </w:t>
      </w:r>
    </w:p>
    <w:p w14:paraId="7F249728" w14:textId="518889D4" w:rsidR="00C866F5" w:rsidRPr="00C866F5" w:rsidRDefault="00613620" w:rsidP="00796125">
      <w:pPr>
        <w:pStyle w:val="NormalWeb"/>
        <w:numPr>
          <w:ilvl w:val="1"/>
          <w:numId w:val="23"/>
        </w:numPr>
        <w:spacing w:before="0" w:beforeAutospacing="0" w:after="0" w:afterAutospacing="0" w:line="360" w:lineRule="auto"/>
        <w:rPr>
          <w:rFonts w:asciiTheme="minorHAnsi" w:hAnsiTheme="minorHAnsi"/>
          <w:color w:val="000000"/>
          <w:sz w:val="22"/>
          <w:szCs w:val="22"/>
        </w:rPr>
      </w:pPr>
      <w:r>
        <w:rPr>
          <w:rFonts w:asciiTheme="minorHAnsi" w:hAnsiTheme="minorHAnsi" w:cs="Arial"/>
          <w:color w:val="000000"/>
          <w:sz w:val="22"/>
          <w:szCs w:val="22"/>
        </w:rPr>
        <w:t>A</w:t>
      </w:r>
      <w:r w:rsidR="00C866F5" w:rsidRPr="00C866F5">
        <w:rPr>
          <w:rFonts w:asciiTheme="minorHAnsi" w:hAnsiTheme="minorHAnsi" w:cs="Arial"/>
          <w:color w:val="000000"/>
          <w:sz w:val="22"/>
          <w:szCs w:val="22"/>
        </w:rPr>
        <w:t>dopted by over 900 centres worldwide.</w:t>
      </w:r>
    </w:p>
    <w:p w14:paraId="39C7D504" w14:textId="4B8972A3" w:rsidR="00C866F5" w:rsidRPr="00C866F5" w:rsidRDefault="00C866F5" w:rsidP="00796125">
      <w:pPr>
        <w:pStyle w:val="NormalWeb"/>
        <w:numPr>
          <w:ilvl w:val="0"/>
          <w:numId w:val="23"/>
        </w:numPr>
        <w:spacing w:before="0" w:beforeAutospacing="0" w:after="0" w:afterAutospacing="0" w:line="360" w:lineRule="auto"/>
        <w:rPr>
          <w:rFonts w:asciiTheme="minorHAnsi" w:hAnsiTheme="minorHAnsi"/>
          <w:color w:val="000000"/>
          <w:sz w:val="22"/>
          <w:szCs w:val="22"/>
        </w:rPr>
      </w:pPr>
      <w:r w:rsidRPr="00C866F5">
        <w:rPr>
          <w:rFonts w:asciiTheme="minorHAnsi" w:hAnsiTheme="minorHAnsi" w:cs="Arial"/>
          <w:color w:val="000000"/>
          <w:sz w:val="22"/>
          <w:szCs w:val="22"/>
        </w:rPr>
        <w:t>Chi</w:t>
      </w:r>
      <w:r w:rsidR="00613620">
        <w:rPr>
          <w:rFonts w:asciiTheme="minorHAnsi" w:hAnsiTheme="minorHAnsi" w:cs="Arial"/>
          <w:color w:val="000000"/>
          <w:sz w:val="22"/>
          <w:szCs w:val="22"/>
        </w:rPr>
        <w:t>ldcare is available for individuals</w:t>
      </w:r>
      <w:r w:rsidRPr="00C866F5">
        <w:rPr>
          <w:rFonts w:asciiTheme="minorHAnsi" w:hAnsiTheme="minorHAnsi" w:cs="Arial"/>
          <w:color w:val="000000"/>
          <w:sz w:val="22"/>
          <w:szCs w:val="22"/>
        </w:rPr>
        <w:t xml:space="preserve"> </w:t>
      </w:r>
      <w:r w:rsidR="00613620">
        <w:rPr>
          <w:rFonts w:asciiTheme="minorHAnsi" w:hAnsiTheme="minorHAnsi" w:cs="Arial"/>
          <w:color w:val="000000"/>
          <w:sz w:val="22"/>
          <w:szCs w:val="22"/>
        </w:rPr>
        <w:t>attending support services</w:t>
      </w:r>
      <w:r w:rsidRPr="00C866F5">
        <w:rPr>
          <w:rFonts w:asciiTheme="minorHAnsi" w:hAnsiTheme="minorHAnsi" w:cs="Arial"/>
          <w:color w:val="000000"/>
          <w:sz w:val="22"/>
          <w:szCs w:val="22"/>
        </w:rPr>
        <w:t>.</w:t>
      </w:r>
    </w:p>
    <w:p w14:paraId="57FE6353" w14:textId="77777777" w:rsidR="00613620" w:rsidRPr="00613620" w:rsidRDefault="00C866F5" w:rsidP="00796125">
      <w:pPr>
        <w:pStyle w:val="NormalWeb"/>
        <w:numPr>
          <w:ilvl w:val="0"/>
          <w:numId w:val="23"/>
        </w:numPr>
        <w:spacing w:before="0" w:beforeAutospacing="0" w:after="0" w:afterAutospacing="0" w:line="360" w:lineRule="auto"/>
        <w:rPr>
          <w:rFonts w:asciiTheme="minorHAnsi" w:hAnsiTheme="minorHAnsi"/>
          <w:color w:val="000000"/>
          <w:sz w:val="22"/>
          <w:szCs w:val="22"/>
        </w:rPr>
      </w:pPr>
      <w:r w:rsidRPr="00C866F5">
        <w:rPr>
          <w:rFonts w:asciiTheme="minorHAnsi" w:hAnsiTheme="minorHAnsi" w:cs="Arial"/>
          <w:color w:val="000000"/>
          <w:sz w:val="22"/>
          <w:szCs w:val="22"/>
        </w:rPr>
        <w:t>The centre will feature brand new facilities, crafted to the nee</w:t>
      </w:r>
      <w:r w:rsidR="00613620">
        <w:rPr>
          <w:rFonts w:asciiTheme="minorHAnsi" w:hAnsiTheme="minorHAnsi" w:cs="Arial"/>
          <w:color w:val="000000"/>
          <w:sz w:val="22"/>
          <w:szCs w:val="22"/>
        </w:rPr>
        <w:t>ds of each individual service.</w:t>
      </w:r>
    </w:p>
    <w:p w14:paraId="4243BB1E" w14:textId="6C19DEE1" w:rsidR="00C866F5" w:rsidRPr="00C866F5" w:rsidRDefault="00C866F5" w:rsidP="00796125">
      <w:pPr>
        <w:pStyle w:val="NormalWeb"/>
        <w:numPr>
          <w:ilvl w:val="1"/>
          <w:numId w:val="23"/>
        </w:numPr>
        <w:spacing w:before="0" w:beforeAutospacing="0" w:after="0" w:afterAutospacing="0" w:line="360" w:lineRule="auto"/>
        <w:rPr>
          <w:rFonts w:asciiTheme="minorHAnsi" w:hAnsiTheme="minorHAnsi"/>
          <w:color w:val="000000"/>
          <w:sz w:val="22"/>
          <w:szCs w:val="22"/>
        </w:rPr>
      </w:pPr>
      <w:r w:rsidRPr="00C866F5">
        <w:rPr>
          <w:rFonts w:asciiTheme="minorHAnsi" w:hAnsiTheme="minorHAnsi" w:cs="Arial"/>
          <w:color w:val="000000"/>
          <w:sz w:val="22"/>
          <w:szCs w:val="22"/>
        </w:rPr>
        <w:t>Included in the plans are state-</w:t>
      </w:r>
      <w:r w:rsidR="00613620">
        <w:rPr>
          <w:rFonts w:asciiTheme="minorHAnsi" w:hAnsiTheme="minorHAnsi" w:cs="Arial"/>
          <w:color w:val="000000"/>
          <w:sz w:val="22"/>
          <w:szCs w:val="22"/>
        </w:rPr>
        <w:t>of-the-art “child minding rooms,</w:t>
      </w:r>
      <w:r w:rsidRPr="00C866F5">
        <w:rPr>
          <w:rFonts w:asciiTheme="minorHAnsi" w:hAnsiTheme="minorHAnsi" w:cs="Arial"/>
          <w:color w:val="000000"/>
          <w:sz w:val="22"/>
          <w:szCs w:val="22"/>
        </w:rPr>
        <w:t xml:space="preserve">” </w:t>
      </w:r>
      <w:r w:rsidR="00613620">
        <w:rPr>
          <w:rFonts w:asciiTheme="minorHAnsi" w:hAnsiTheme="minorHAnsi" w:cs="Arial"/>
          <w:color w:val="000000"/>
          <w:sz w:val="22"/>
          <w:szCs w:val="22"/>
        </w:rPr>
        <w:t>so visitors can watch their children while seeking support services.</w:t>
      </w:r>
    </w:p>
    <w:p w14:paraId="3B6E3E5F" w14:textId="47FE72E2" w:rsidR="00C866F5" w:rsidRPr="00C866F5" w:rsidRDefault="00C866F5" w:rsidP="00796125">
      <w:pPr>
        <w:pStyle w:val="NormalWeb"/>
        <w:numPr>
          <w:ilvl w:val="0"/>
          <w:numId w:val="23"/>
        </w:numPr>
        <w:spacing w:before="0" w:beforeAutospacing="0" w:after="0" w:afterAutospacing="0" w:line="360" w:lineRule="auto"/>
        <w:rPr>
          <w:rFonts w:asciiTheme="minorHAnsi" w:hAnsiTheme="minorHAnsi"/>
          <w:color w:val="000000"/>
          <w:sz w:val="22"/>
          <w:szCs w:val="22"/>
        </w:rPr>
      </w:pPr>
      <w:r w:rsidRPr="00C866F5">
        <w:rPr>
          <w:rFonts w:asciiTheme="minorHAnsi" w:hAnsiTheme="minorHAnsi" w:cs="Arial"/>
          <w:color w:val="000000"/>
          <w:sz w:val="22"/>
          <w:szCs w:val="22"/>
        </w:rPr>
        <w:t>The centre has ample parking facilities and is easily accessible by public transit.</w:t>
      </w:r>
    </w:p>
    <w:p w14:paraId="0F5B9F80" w14:textId="1EDD2675" w:rsidR="00C866F5" w:rsidRPr="00C866F5" w:rsidRDefault="00C866F5" w:rsidP="00796125">
      <w:pPr>
        <w:pStyle w:val="NormalWeb"/>
        <w:numPr>
          <w:ilvl w:val="0"/>
          <w:numId w:val="23"/>
        </w:numPr>
        <w:spacing w:before="0" w:beforeAutospacing="0" w:after="0" w:afterAutospacing="0" w:line="360" w:lineRule="auto"/>
        <w:rPr>
          <w:rFonts w:asciiTheme="minorHAnsi" w:hAnsiTheme="minorHAnsi"/>
          <w:color w:val="000000"/>
          <w:sz w:val="22"/>
          <w:szCs w:val="22"/>
        </w:rPr>
      </w:pPr>
      <w:r w:rsidRPr="00C866F5">
        <w:rPr>
          <w:rFonts w:asciiTheme="minorHAnsi" w:hAnsiTheme="minorHAnsi" w:cs="Arial"/>
          <w:color w:val="000000"/>
          <w:sz w:val="22"/>
          <w:szCs w:val="22"/>
        </w:rPr>
        <w:t>Services will be provided in over 100 languages through the use of a free of charge video conferencing interpreter service.</w:t>
      </w:r>
    </w:p>
    <w:p w14:paraId="4902B4EF" w14:textId="6B8CBBFF" w:rsidR="00C866F5" w:rsidRPr="00BE5341" w:rsidRDefault="00F51D0E" w:rsidP="00796125">
      <w:pPr>
        <w:pStyle w:val="NormalWeb"/>
        <w:numPr>
          <w:ilvl w:val="0"/>
          <w:numId w:val="23"/>
        </w:numPr>
        <w:spacing w:before="0" w:beforeAutospacing="0" w:after="0" w:afterAutospacing="0" w:line="360" w:lineRule="auto"/>
        <w:rPr>
          <w:rFonts w:asciiTheme="minorHAnsi" w:hAnsiTheme="minorHAnsi"/>
          <w:color w:val="000000"/>
          <w:sz w:val="22"/>
          <w:szCs w:val="22"/>
        </w:rPr>
      </w:pPr>
      <w:r>
        <w:rPr>
          <w:rFonts w:asciiTheme="minorHAnsi" w:hAnsiTheme="minorHAnsi" w:cs="Arial"/>
          <w:color w:val="000000"/>
          <w:sz w:val="22"/>
          <w:szCs w:val="22"/>
        </w:rPr>
        <w:t>CFSPD</w:t>
      </w:r>
      <w:r w:rsidR="00C866F5" w:rsidRPr="00C866F5">
        <w:rPr>
          <w:rFonts w:asciiTheme="minorHAnsi" w:hAnsiTheme="minorHAnsi" w:cs="Arial"/>
          <w:color w:val="000000"/>
          <w:sz w:val="22"/>
          <w:szCs w:val="22"/>
        </w:rPr>
        <w:t xml:space="preserve"> has a highly recognizable </w:t>
      </w:r>
      <w:r w:rsidR="00446E46">
        <w:rPr>
          <w:rFonts w:asciiTheme="minorHAnsi" w:hAnsiTheme="minorHAnsi" w:cs="Arial"/>
          <w:color w:val="000000"/>
          <w:sz w:val="22"/>
          <w:szCs w:val="22"/>
        </w:rPr>
        <w:t>positive reputation in the Peel-</w:t>
      </w:r>
      <w:r w:rsidR="00C866F5" w:rsidRPr="00C866F5">
        <w:rPr>
          <w:rFonts w:asciiTheme="minorHAnsi" w:hAnsiTheme="minorHAnsi" w:cs="Arial"/>
          <w:color w:val="000000"/>
          <w:sz w:val="22"/>
          <w:szCs w:val="22"/>
        </w:rPr>
        <w:t>Dufferin region. The br</w:t>
      </w:r>
      <w:r w:rsidR="000731FF">
        <w:rPr>
          <w:rFonts w:asciiTheme="minorHAnsi" w:hAnsiTheme="minorHAnsi" w:cs="Arial"/>
          <w:color w:val="000000"/>
          <w:sz w:val="22"/>
          <w:szCs w:val="22"/>
        </w:rPr>
        <w:t>and affiliation of the new cent</w:t>
      </w:r>
      <w:r w:rsidR="00C866F5" w:rsidRPr="00C866F5">
        <w:rPr>
          <w:rFonts w:asciiTheme="minorHAnsi" w:hAnsiTheme="minorHAnsi" w:cs="Arial"/>
          <w:color w:val="000000"/>
          <w:sz w:val="22"/>
          <w:szCs w:val="22"/>
        </w:rPr>
        <w:t>r</w:t>
      </w:r>
      <w:r w:rsidR="000731FF">
        <w:rPr>
          <w:rFonts w:asciiTheme="minorHAnsi" w:hAnsiTheme="minorHAnsi" w:cs="Arial"/>
          <w:color w:val="000000"/>
          <w:sz w:val="22"/>
          <w:szCs w:val="22"/>
        </w:rPr>
        <w:t>e</w:t>
      </w:r>
      <w:r w:rsidR="00C866F5" w:rsidRPr="00C866F5">
        <w:rPr>
          <w:rFonts w:asciiTheme="minorHAnsi" w:hAnsiTheme="minorHAnsi" w:cs="Arial"/>
          <w:color w:val="000000"/>
          <w:sz w:val="22"/>
          <w:szCs w:val="22"/>
        </w:rPr>
        <w:t xml:space="preserve"> with a reputable and community involved organization cou</w:t>
      </w:r>
      <w:r w:rsidR="000731FF">
        <w:rPr>
          <w:rFonts w:asciiTheme="minorHAnsi" w:hAnsiTheme="minorHAnsi" w:cs="Arial"/>
          <w:color w:val="000000"/>
          <w:sz w:val="22"/>
          <w:szCs w:val="22"/>
        </w:rPr>
        <w:t>ld work to help raise the centre’</w:t>
      </w:r>
      <w:r w:rsidR="00C866F5" w:rsidRPr="00C866F5">
        <w:rPr>
          <w:rFonts w:asciiTheme="minorHAnsi" w:hAnsiTheme="minorHAnsi" w:cs="Arial"/>
          <w:color w:val="000000"/>
          <w:sz w:val="22"/>
          <w:szCs w:val="22"/>
        </w:rPr>
        <w:t xml:space="preserve">s credibility </w:t>
      </w:r>
      <w:r>
        <w:rPr>
          <w:rFonts w:asciiTheme="minorHAnsi" w:hAnsiTheme="minorHAnsi" w:cs="Arial"/>
          <w:color w:val="000000"/>
          <w:sz w:val="22"/>
          <w:szCs w:val="22"/>
        </w:rPr>
        <w:t>to attract</w:t>
      </w:r>
      <w:r w:rsidR="00613620">
        <w:rPr>
          <w:rFonts w:asciiTheme="minorHAnsi" w:hAnsiTheme="minorHAnsi" w:cs="Arial"/>
          <w:color w:val="000000"/>
          <w:sz w:val="22"/>
          <w:szCs w:val="22"/>
        </w:rPr>
        <w:t xml:space="preserve"> potential charitable donors</w:t>
      </w:r>
      <w:r w:rsidR="00C866F5" w:rsidRPr="00C866F5">
        <w:rPr>
          <w:rFonts w:asciiTheme="minorHAnsi" w:hAnsiTheme="minorHAnsi" w:cs="Arial"/>
          <w:color w:val="000000"/>
          <w:sz w:val="22"/>
          <w:szCs w:val="22"/>
        </w:rPr>
        <w:t>.</w:t>
      </w:r>
    </w:p>
    <w:p w14:paraId="16F3EB2B" w14:textId="052734B5" w:rsidR="00BE5341" w:rsidRPr="00C866F5" w:rsidRDefault="00770B03" w:rsidP="00796125">
      <w:pPr>
        <w:pStyle w:val="NormalWeb"/>
        <w:numPr>
          <w:ilvl w:val="0"/>
          <w:numId w:val="23"/>
        </w:numPr>
        <w:spacing w:before="0" w:beforeAutospacing="0" w:after="0" w:afterAutospacing="0" w:line="360" w:lineRule="auto"/>
        <w:rPr>
          <w:rFonts w:asciiTheme="minorHAnsi" w:hAnsiTheme="minorHAnsi"/>
          <w:color w:val="000000"/>
          <w:sz w:val="22"/>
          <w:szCs w:val="22"/>
        </w:rPr>
      </w:pPr>
      <w:r>
        <w:rPr>
          <w:rFonts w:asciiTheme="minorHAnsi" w:hAnsiTheme="minorHAnsi"/>
          <w:color w:val="000000"/>
          <w:sz w:val="22"/>
          <w:szCs w:val="22"/>
        </w:rPr>
        <w:t xml:space="preserve">CFSPD is lead agency </w:t>
      </w:r>
      <w:r w:rsidR="00BE5341" w:rsidRPr="00BE5341">
        <w:rPr>
          <w:rFonts w:asciiTheme="minorHAnsi" w:hAnsiTheme="minorHAnsi"/>
          <w:color w:val="000000"/>
          <w:sz w:val="22"/>
          <w:szCs w:val="22"/>
        </w:rPr>
        <w:t>with support from Ontario Trillium Foundation</w:t>
      </w:r>
      <w:r w:rsidR="00613620">
        <w:rPr>
          <w:rFonts w:asciiTheme="minorHAnsi" w:hAnsiTheme="minorHAnsi"/>
          <w:color w:val="000000"/>
          <w:sz w:val="22"/>
          <w:szCs w:val="22"/>
        </w:rPr>
        <w:t>.</w:t>
      </w:r>
    </w:p>
    <w:p w14:paraId="24E59D78" w14:textId="77777777" w:rsidR="00613620" w:rsidRDefault="00C866F5" w:rsidP="00796125">
      <w:pPr>
        <w:spacing w:line="360" w:lineRule="auto"/>
        <w:rPr>
          <w:rFonts w:eastAsia="Times New Roman" w:cs="Times New Roman"/>
          <w:color w:val="000000"/>
          <w:sz w:val="22"/>
          <w:szCs w:val="22"/>
        </w:rPr>
      </w:pPr>
      <w:r w:rsidRPr="00C866F5">
        <w:rPr>
          <w:rFonts w:eastAsia="Times New Roman" w:cs="Times New Roman"/>
          <w:color w:val="000000"/>
          <w:sz w:val="22"/>
          <w:szCs w:val="22"/>
        </w:rPr>
        <w:br/>
      </w:r>
      <w:r w:rsidRPr="00C866F5">
        <w:rPr>
          <w:rFonts w:eastAsia="Times New Roman" w:cs="Arial"/>
          <w:b/>
          <w:bCs/>
          <w:color w:val="000000"/>
          <w:sz w:val="22"/>
          <w:szCs w:val="22"/>
        </w:rPr>
        <w:t>Weaknesses</w:t>
      </w:r>
    </w:p>
    <w:p w14:paraId="5B12E232" w14:textId="3F215905" w:rsidR="00C866F5" w:rsidRPr="00613620" w:rsidRDefault="00C866F5" w:rsidP="00796125">
      <w:pPr>
        <w:pStyle w:val="ListParagraph"/>
        <w:numPr>
          <w:ilvl w:val="0"/>
          <w:numId w:val="28"/>
        </w:numPr>
        <w:spacing w:line="360" w:lineRule="auto"/>
        <w:rPr>
          <w:rFonts w:eastAsia="Times New Roman" w:cs="Times New Roman"/>
          <w:color w:val="000000"/>
          <w:sz w:val="22"/>
          <w:szCs w:val="22"/>
        </w:rPr>
      </w:pPr>
      <w:r w:rsidRPr="00613620">
        <w:rPr>
          <w:rFonts w:eastAsia="Times New Roman" w:cs="Arial"/>
          <w:color w:val="000000"/>
          <w:sz w:val="22"/>
          <w:szCs w:val="22"/>
        </w:rPr>
        <w:t xml:space="preserve">The lack of dedicated staff to communications related activities will make it more difficult to </w:t>
      </w:r>
      <w:r w:rsidR="00613620">
        <w:rPr>
          <w:rFonts w:eastAsia="Times New Roman" w:cs="Arial"/>
          <w:color w:val="000000"/>
          <w:sz w:val="22"/>
          <w:szCs w:val="22"/>
        </w:rPr>
        <w:t>produce communication materials.</w:t>
      </w:r>
    </w:p>
    <w:p w14:paraId="120FDB57" w14:textId="1ECEF8B0" w:rsidR="00613620" w:rsidRDefault="00C866F5" w:rsidP="00796125">
      <w:pPr>
        <w:pStyle w:val="ListParagraph"/>
        <w:numPr>
          <w:ilvl w:val="0"/>
          <w:numId w:val="24"/>
        </w:numPr>
        <w:spacing w:before="100" w:beforeAutospacing="1" w:after="100" w:afterAutospacing="1" w:line="360" w:lineRule="auto"/>
        <w:textAlignment w:val="baseline"/>
        <w:rPr>
          <w:rFonts w:eastAsia="Times New Roman" w:cs="Arial"/>
          <w:color w:val="000000"/>
          <w:sz w:val="22"/>
          <w:szCs w:val="22"/>
        </w:rPr>
      </w:pPr>
      <w:r w:rsidRPr="00C866F5">
        <w:rPr>
          <w:rFonts w:eastAsia="Times New Roman" w:cs="Arial"/>
          <w:color w:val="000000"/>
          <w:sz w:val="22"/>
          <w:szCs w:val="22"/>
        </w:rPr>
        <w:t>There has been some media coverage, but overall awareness a</w:t>
      </w:r>
      <w:r w:rsidR="00613620">
        <w:rPr>
          <w:rFonts w:eastAsia="Times New Roman" w:cs="Arial"/>
          <w:color w:val="000000"/>
          <w:sz w:val="22"/>
          <w:szCs w:val="22"/>
        </w:rPr>
        <w:t>bout the centre is low.</w:t>
      </w:r>
    </w:p>
    <w:p w14:paraId="283C3DF7" w14:textId="090456E8" w:rsidR="00613620" w:rsidRDefault="00613620" w:rsidP="00796125">
      <w:pPr>
        <w:pStyle w:val="ListParagraph"/>
        <w:numPr>
          <w:ilvl w:val="0"/>
          <w:numId w:val="24"/>
        </w:numPr>
        <w:spacing w:before="100" w:beforeAutospacing="1" w:after="100" w:afterAutospacing="1" w:line="360" w:lineRule="auto"/>
        <w:textAlignment w:val="baseline"/>
        <w:rPr>
          <w:rFonts w:eastAsia="Times New Roman" w:cs="Arial"/>
          <w:color w:val="000000"/>
          <w:sz w:val="22"/>
          <w:szCs w:val="22"/>
        </w:rPr>
      </w:pPr>
      <w:r>
        <w:rPr>
          <w:rFonts w:eastAsia="Times New Roman" w:cs="Arial"/>
          <w:color w:val="000000"/>
          <w:sz w:val="22"/>
          <w:szCs w:val="22"/>
        </w:rPr>
        <w:t xml:space="preserve">Although well crafted, the </w:t>
      </w:r>
      <w:r w:rsidR="00412CC6">
        <w:rPr>
          <w:rFonts w:eastAsia="Times New Roman" w:cs="Arial"/>
          <w:color w:val="000000"/>
          <w:sz w:val="22"/>
          <w:szCs w:val="22"/>
        </w:rPr>
        <w:t>FJ/CAC</w:t>
      </w:r>
      <w:r>
        <w:rPr>
          <w:rFonts w:eastAsia="Times New Roman" w:cs="Arial"/>
          <w:color w:val="000000"/>
          <w:sz w:val="22"/>
          <w:szCs w:val="22"/>
        </w:rPr>
        <w:t>’s Facebook Fan Page has a poor community following.</w:t>
      </w:r>
    </w:p>
    <w:p w14:paraId="4D4127F9" w14:textId="7B282BED" w:rsidR="00E24754" w:rsidRPr="00E24754" w:rsidRDefault="00F51D0E" w:rsidP="00796125">
      <w:pPr>
        <w:pStyle w:val="ListParagraph"/>
        <w:numPr>
          <w:ilvl w:val="0"/>
          <w:numId w:val="24"/>
        </w:numPr>
        <w:spacing w:before="100" w:beforeAutospacing="1" w:after="100" w:afterAutospacing="1" w:line="360" w:lineRule="auto"/>
        <w:textAlignment w:val="baseline"/>
        <w:rPr>
          <w:rFonts w:cs="Arial"/>
          <w:color w:val="000000"/>
          <w:sz w:val="22"/>
          <w:szCs w:val="22"/>
        </w:rPr>
      </w:pPr>
      <w:r>
        <w:rPr>
          <w:rFonts w:eastAsia="Times New Roman" w:cs="Arial"/>
          <w:color w:val="000000"/>
          <w:sz w:val="22"/>
          <w:szCs w:val="22"/>
        </w:rPr>
        <w:t xml:space="preserve">The </w:t>
      </w:r>
      <w:r w:rsidR="00412CC6">
        <w:rPr>
          <w:rFonts w:eastAsia="Times New Roman" w:cs="Arial"/>
          <w:color w:val="000000"/>
          <w:sz w:val="22"/>
          <w:szCs w:val="22"/>
        </w:rPr>
        <w:t>FJ/CAC</w:t>
      </w:r>
      <w:r w:rsidR="00C866F5" w:rsidRPr="00C866F5">
        <w:rPr>
          <w:rFonts w:eastAsia="Times New Roman" w:cs="Arial"/>
          <w:color w:val="000000"/>
          <w:sz w:val="22"/>
          <w:szCs w:val="22"/>
        </w:rPr>
        <w:t xml:space="preserve"> does not have a website, limiting its ability to control its messaging a</w:t>
      </w:r>
      <w:r w:rsidR="00613620">
        <w:rPr>
          <w:rFonts w:eastAsia="Times New Roman" w:cs="Arial"/>
          <w:color w:val="000000"/>
          <w:sz w:val="22"/>
          <w:szCs w:val="22"/>
        </w:rPr>
        <w:t>nd educate the community about its services.</w:t>
      </w:r>
    </w:p>
    <w:p w14:paraId="44258F05" w14:textId="4A8124A9" w:rsidR="00E24754" w:rsidRPr="00E24754" w:rsidRDefault="00E24754" w:rsidP="00412CC6">
      <w:pPr>
        <w:spacing w:before="100" w:beforeAutospacing="1" w:after="100" w:afterAutospacing="1" w:line="360" w:lineRule="auto"/>
        <w:textAlignment w:val="baseline"/>
        <w:outlineLvl w:val="0"/>
        <w:rPr>
          <w:rFonts w:cs="Arial"/>
          <w:b/>
          <w:color w:val="000000"/>
          <w:sz w:val="22"/>
          <w:szCs w:val="22"/>
        </w:rPr>
      </w:pPr>
      <w:r w:rsidRPr="00E24754">
        <w:rPr>
          <w:rFonts w:cs="Arial"/>
          <w:b/>
          <w:color w:val="000000"/>
          <w:sz w:val="22"/>
          <w:szCs w:val="22"/>
        </w:rPr>
        <w:t>Opportunities</w:t>
      </w:r>
    </w:p>
    <w:p w14:paraId="62B7A440" w14:textId="264F6C41" w:rsidR="00613620" w:rsidRPr="00E24754" w:rsidRDefault="00F51D0E" w:rsidP="00796125">
      <w:pPr>
        <w:pStyle w:val="ListParagraph"/>
        <w:numPr>
          <w:ilvl w:val="0"/>
          <w:numId w:val="31"/>
        </w:numPr>
        <w:spacing w:before="100" w:beforeAutospacing="1" w:after="100" w:afterAutospacing="1" w:line="360" w:lineRule="auto"/>
        <w:textAlignment w:val="baseline"/>
        <w:rPr>
          <w:rFonts w:cs="Arial"/>
          <w:color w:val="000000"/>
          <w:sz w:val="22"/>
          <w:szCs w:val="22"/>
        </w:rPr>
      </w:pPr>
      <w:r>
        <w:rPr>
          <w:rFonts w:cs="Arial"/>
          <w:color w:val="000000"/>
          <w:sz w:val="22"/>
          <w:szCs w:val="22"/>
        </w:rPr>
        <w:t>Peel r</w:t>
      </w:r>
      <w:r w:rsidR="00C866F5" w:rsidRPr="00E24754">
        <w:rPr>
          <w:rFonts w:cs="Arial"/>
          <w:color w:val="000000"/>
          <w:sz w:val="22"/>
          <w:szCs w:val="22"/>
        </w:rPr>
        <w:t>egion is the second largest municipality in Ontario with a population of over 1.15 million residents and a high volume of immigration. According to Peel Regional Police there were 13,000 domestic violenc</w:t>
      </w:r>
      <w:r>
        <w:rPr>
          <w:rFonts w:cs="Arial"/>
          <w:color w:val="000000"/>
          <w:sz w:val="22"/>
          <w:szCs w:val="22"/>
        </w:rPr>
        <w:t>e cases report in 2009 in Peel r</w:t>
      </w:r>
      <w:r w:rsidR="00C866F5" w:rsidRPr="00E24754">
        <w:rPr>
          <w:rFonts w:cs="Arial"/>
          <w:color w:val="000000"/>
          <w:sz w:val="22"/>
          <w:szCs w:val="22"/>
        </w:rPr>
        <w:t>egion.  High demand exists for services. The centre has the opportunity t</w:t>
      </w:r>
      <w:r>
        <w:rPr>
          <w:rFonts w:cs="Arial"/>
          <w:color w:val="000000"/>
          <w:sz w:val="22"/>
          <w:szCs w:val="22"/>
        </w:rPr>
        <w:t>o help victims of domestic violence</w:t>
      </w:r>
      <w:r w:rsidR="00C866F5" w:rsidRPr="00E24754">
        <w:rPr>
          <w:rFonts w:cs="Arial"/>
          <w:color w:val="000000"/>
          <w:sz w:val="22"/>
          <w:szCs w:val="22"/>
        </w:rPr>
        <w:t xml:space="preserve"> by offering a variety of support services to make a positive change in the Peel region.</w:t>
      </w:r>
    </w:p>
    <w:p w14:paraId="19642B05" w14:textId="7FC0936B" w:rsidR="00E24754" w:rsidRPr="00E24754" w:rsidRDefault="00C866F5" w:rsidP="00796125">
      <w:pPr>
        <w:pStyle w:val="ListParagraph"/>
        <w:numPr>
          <w:ilvl w:val="0"/>
          <w:numId w:val="29"/>
        </w:numPr>
        <w:spacing w:before="100" w:beforeAutospacing="1" w:after="100" w:afterAutospacing="1" w:line="360" w:lineRule="auto"/>
        <w:textAlignment w:val="baseline"/>
        <w:rPr>
          <w:rFonts w:eastAsia="Times New Roman" w:cs="Arial"/>
          <w:color w:val="000000"/>
          <w:sz w:val="22"/>
          <w:szCs w:val="22"/>
        </w:rPr>
      </w:pPr>
      <w:r w:rsidRPr="00613620">
        <w:rPr>
          <w:rFonts w:cs="Arial"/>
          <w:color w:val="000000"/>
          <w:sz w:val="22"/>
          <w:szCs w:val="22"/>
        </w:rPr>
        <w:t xml:space="preserve">The </w:t>
      </w:r>
      <w:r w:rsidR="00412CC6">
        <w:rPr>
          <w:rFonts w:cs="Arial"/>
          <w:color w:val="000000"/>
          <w:sz w:val="22"/>
          <w:szCs w:val="22"/>
        </w:rPr>
        <w:t>FJ/CAC</w:t>
      </w:r>
      <w:r w:rsidRPr="00613620">
        <w:rPr>
          <w:rFonts w:cs="Arial"/>
          <w:color w:val="000000"/>
          <w:sz w:val="22"/>
          <w:szCs w:val="22"/>
        </w:rPr>
        <w:t xml:space="preserve"> </w:t>
      </w:r>
      <w:r w:rsidR="00446E46">
        <w:rPr>
          <w:rFonts w:cs="Arial"/>
          <w:color w:val="000000"/>
          <w:sz w:val="22"/>
          <w:szCs w:val="22"/>
        </w:rPr>
        <w:t>in P</w:t>
      </w:r>
      <w:r w:rsidR="00F51D0E">
        <w:rPr>
          <w:rFonts w:cs="Arial"/>
          <w:color w:val="000000"/>
          <w:sz w:val="22"/>
          <w:szCs w:val="22"/>
        </w:rPr>
        <w:t xml:space="preserve">eel region will be the </w:t>
      </w:r>
      <w:r w:rsidRPr="00613620">
        <w:rPr>
          <w:rFonts w:cs="Arial"/>
          <w:color w:val="000000"/>
          <w:sz w:val="22"/>
          <w:szCs w:val="22"/>
        </w:rPr>
        <w:t xml:space="preserve">first </w:t>
      </w:r>
      <w:r w:rsidR="00446E46">
        <w:rPr>
          <w:rFonts w:cs="Arial"/>
          <w:color w:val="000000"/>
          <w:sz w:val="22"/>
          <w:szCs w:val="22"/>
        </w:rPr>
        <w:t>centre</w:t>
      </w:r>
      <w:r w:rsidR="00F51D0E">
        <w:rPr>
          <w:rFonts w:cs="Arial"/>
          <w:color w:val="000000"/>
          <w:sz w:val="22"/>
          <w:szCs w:val="22"/>
        </w:rPr>
        <w:t xml:space="preserve"> of its kind </w:t>
      </w:r>
      <w:r w:rsidRPr="00613620">
        <w:rPr>
          <w:rFonts w:cs="Arial"/>
          <w:color w:val="000000"/>
          <w:sz w:val="22"/>
          <w:szCs w:val="22"/>
        </w:rPr>
        <w:t xml:space="preserve">available in a Canadian major metropolitan area. This creates an opportunity to develop a blueprint for the services they offer customized to the unique needs of the </w:t>
      </w:r>
      <w:r w:rsidR="00F51D0E">
        <w:rPr>
          <w:rFonts w:cs="Arial"/>
          <w:color w:val="000000"/>
          <w:sz w:val="22"/>
          <w:szCs w:val="22"/>
        </w:rPr>
        <w:t xml:space="preserve">entire </w:t>
      </w:r>
      <w:r w:rsidRPr="00613620">
        <w:rPr>
          <w:rFonts w:cs="Arial"/>
          <w:color w:val="000000"/>
          <w:sz w:val="22"/>
          <w:szCs w:val="22"/>
        </w:rPr>
        <w:t>Canadian population.</w:t>
      </w:r>
    </w:p>
    <w:p w14:paraId="4BFB03A9" w14:textId="77777777" w:rsidR="0086469E" w:rsidRPr="0086469E" w:rsidRDefault="00C866F5" w:rsidP="00796125">
      <w:pPr>
        <w:pStyle w:val="ListParagraph"/>
        <w:numPr>
          <w:ilvl w:val="0"/>
          <w:numId w:val="29"/>
        </w:numPr>
        <w:spacing w:before="100" w:beforeAutospacing="1" w:after="100" w:afterAutospacing="1" w:line="360" w:lineRule="auto"/>
        <w:textAlignment w:val="baseline"/>
        <w:rPr>
          <w:rFonts w:eastAsia="Times New Roman" w:cs="Arial"/>
          <w:color w:val="000000"/>
          <w:sz w:val="22"/>
          <w:szCs w:val="22"/>
        </w:rPr>
      </w:pPr>
      <w:r w:rsidRPr="00E24754">
        <w:rPr>
          <w:rFonts w:cs="Arial"/>
          <w:color w:val="000000"/>
          <w:sz w:val="22"/>
          <w:szCs w:val="22"/>
        </w:rPr>
        <w:t>The centre is interested in developing made in Peel solutions and can position itself as a national industry leader in offering family justice and child advocacy programs.</w:t>
      </w:r>
    </w:p>
    <w:p w14:paraId="422F32D6" w14:textId="407D8ED1" w:rsidR="00796125" w:rsidRPr="00796125" w:rsidRDefault="00C866F5" w:rsidP="00796125">
      <w:pPr>
        <w:pStyle w:val="ListParagraph"/>
        <w:numPr>
          <w:ilvl w:val="0"/>
          <w:numId w:val="29"/>
        </w:numPr>
        <w:spacing w:before="100" w:beforeAutospacing="1" w:after="100" w:afterAutospacing="1" w:line="360" w:lineRule="auto"/>
        <w:textAlignment w:val="baseline"/>
        <w:rPr>
          <w:rFonts w:eastAsia="Times New Roman" w:cs="Arial"/>
          <w:color w:val="000000"/>
          <w:sz w:val="22"/>
          <w:szCs w:val="22"/>
        </w:rPr>
      </w:pPr>
      <w:r w:rsidRPr="0086469E">
        <w:rPr>
          <w:rFonts w:cs="Arial"/>
          <w:color w:val="000000"/>
          <w:sz w:val="22"/>
          <w:szCs w:val="22"/>
        </w:rPr>
        <w:t xml:space="preserve">Victims of domestic </w:t>
      </w:r>
      <w:r w:rsidR="00F51D0E">
        <w:rPr>
          <w:rFonts w:cs="Arial"/>
          <w:color w:val="000000"/>
          <w:sz w:val="22"/>
          <w:szCs w:val="22"/>
        </w:rPr>
        <w:t>violence</w:t>
      </w:r>
      <w:r w:rsidRPr="0086469E">
        <w:rPr>
          <w:rFonts w:cs="Arial"/>
          <w:color w:val="000000"/>
          <w:sz w:val="22"/>
          <w:szCs w:val="22"/>
        </w:rPr>
        <w:t xml:space="preserve"> become overwhelmed by the processes involved in registering and dealing with a variety of issues stemming from domestic </w:t>
      </w:r>
      <w:r w:rsidR="00446E46">
        <w:rPr>
          <w:rFonts w:cs="Arial"/>
          <w:color w:val="000000"/>
          <w:sz w:val="22"/>
          <w:szCs w:val="22"/>
        </w:rPr>
        <w:t>violence</w:t>
      </w:r>
      <w:r w:rsidRPr="0086469E">
        <w:rPr>
          <w:rFonts w:cs="Arial"/>
          <w:color w:val="000000"/>
          <w:sz w:val="22"/>
          <w:szCs w:val="22"/>
        </w:rPr>
        <w:t xml:space="preserve">. The </w:t>
      </w:r>
      <w:r w:rsidR="00412CC6">
        <w:rPr>
          <w:rFonts w:cs="Arial"/>
          <w:color w:val="000000"/>
          <w:sz w:val="22"/>
          <w:szCs w:val="22"/>
        </w:rPr>
        <w:t>FJ/CAC</w:t>
      </w:r>
      <w:r w:rsidRPr="0086469E">
        <w:rPr>
          <w:rFonts w:cs="Arial"/>
          <w:color w:val="000000"/>
          <w:sz w:val="22"/>
          <w:szCs w:val="22"/>
        </w:rPr>
        <w:t xml:space="preserve"> has the opportunity to appeal to Peel residents as it offers a variety of family justice services under one roof and operates using the same administration staff, making registration easier.</w:t>
      </w:r>
    </w:p>
    <w:p w14:paraId="2D595B7A" w14:textId="248AFCA5" w:rsidR="00796125" w:rsidRPr="00796125" w:rsidRDefault="00796125" w:rsidP="00412CC6">
      <w:pPr>
        <w:spacing w:before="100" w:beforeAutospacing="1" w:after="100" w:afterAutospacing="1"/>
        <w:textAlignment w:val="baseline"/>
        <w:outlineLvl w:val="0"/>
        <w:rPr>
          <w:rFonts w:eastAsia="Times New Roman" w:cs="Arial"/>
          <w:b/>
          <w:bCs/>
          <w:color w:val="000000"/>
          <w:sz w:val="22"/>
          <w:szCs w:val="22"/>
        </w:rPr>
      </w:pPr>
      <w:r>
        <w:rPr>
          <w:rFonts w:eastAsia="Times New Roman" w:cs="Arial"/>
          <w:b/>
          <w:bCs/>
          <w:color w:val="000000"/>
          <w:sz w:val="22"/>
          <w:szCs w:val="22"/>
        </w:rPr>
        <w:t>Threats</w:t>
      </w:r>
    </w:p>
    <w:p w14:paraId="2CE9D71D" w14:textId="77777777" w:rsidR="00796125" w:rsidRPr="00796125" w:rsidRDefault="00C866F5" w:rsidP="00796125">
      <w:pPr>
        <w:pStyle w:val="ListParagraph"/>
        <w:numPr>
          <w:ilvl w:val="0"/>
          <w:numId w:val="29"/>
        </w:numPr>
        <w:spacing w:before="100" w:beforeAutospacing="1" w:after="100" w:afterAutospacing="1" w:line="360" w:lineRule="auto"/>
        <w:textAlignment w:val="baseline"/>
        <w:rPr>
          <w:rFonts w:eastAsia="Times New Roman" w:cs="Arial"/>
          <w:b/>
          <w:bCs/>
          <w:color w:val="000000"/>
          <w:sz w:val="22"/>
          <w:szCs w:val="22"/>
        </w:rPr>
      </w:pPr>
      <w:r w:rsidRPr="00796125">
        <w:rPr>
          <w:rFonts w:cs="Arial"/>
          <w:color w:val="000000"/>
          <w:sz w:val="22"/>
          <w:szCs w:val="22"/>
        </w:rPr>
        <w:t>The diversity of the population in terms of ethnicity, primary language and religion creates potential bar</w:t>
      </w:r>
      <w:r w:rsidR="00E24754" w:rsidRPr="00796125">
        <w:rPr>
          <w:rFonts w:cs="Arial"/>
          <w:color w:val="000000"/>
          <w:sz w:val="22"/>
          <w:szCs w:val="22"/>
        </w:rPr>
        <w:t>riers to promotional, awareness communication efforts.</w:t>
      </w:r>
    </w:p>
    <w:p w14:paraId="1954E3DD" w14:textId="15078C33" w:rsidR="00796125" w:rsidRPr="00796125" w:rsidRDefault="00C866F5" w:rsidP="00796125">
      <w:pPr>
        <w:pStyle w:val="ListParagraph"/>
        <w:numPr>
          <w:ilvl w:val="0"/>
          <w:numId w:val="29"/>
        </w:numPr>
        <w:spacing w:before="100" w:beforeAutospacing="1" w:after="100" w:afterAutospacing="1" w:line="360" w:lineRule="auto"/>
        <w:textAlignment w:val="baseline"/>
        <w:rPr>
          <w:rFonts w:eastAsia="Times New Roman" w:cs="Arial"/>
          <w:b/>
          <w:bCs/>
          <w:color w:val="000000"/>
          <w:sz w:val="22"/>
          <w:szCs w:val="22"/>
        </w:rPr>
      </w:pPr>
      <w:r w:rsidRPr="00796125">
        <w:rPr>
          <w:rFonts w:cs="Arial"/>
          <w:color w:val="000000"/>
          <w:sz w:val="22"/>
          <w:szCs w:val="22"/>
        </w:rPr>
        <w:t>Some visitors may be apprehensive about using</w:t>
      </w:r>
      <w:r w:rsidR="00E24754" w:rsidRPr="00796125">
        <w:rPr>
          <w:rFonts w:cs="Arial"/>
          <w:color w:val="000000"/>
          <w:sz w:val="22"/>
          <w:szCs w:val="22"/>
        </w:rPr>
        <w:t xml:space="preserve"> </w:t>
      </w:r>
      <w:r w:rsidR="00412CC6">
        <w:rPr>
          <w:rFonts w:cs="Arial"/>
          <w:color w:val="000000"/>
          <w:sz w:val="22"/>
          <w:szCs w:val="22"/>
        </w:rPr>
        <w:t>FJ/CAC</w:t>
      </w:r>
      <w:r w:rsidRPr="00796125">
        <w:rPr>
          <w:rFonts w:cs="Arial"/>
          <w:color w:val="000000"/>
          <w:sz w:val="22"/>
          <w:szCs w:val="22"/>
        </w:rPr>
        <w:t xml:space="preserve"> services because of the connection to the </w:t>
      </w:r>
      <w:r w:rsidR="00E24754" w:rsidRPr="00796125">
        <w:rPr>
          <w:rFonts w:cs="Arial"/>
          <w:color w:val="000000"/>
          <w:sz w:val="22"/>
          <w:szCs w:val="22"/>
        </w:rPr>
        <w:t>Catholicism</w:t>
      </w:r>
      <w:r w:rsidRPr="00796125">
        <w:rPr>
          <w:rFonts w:cs="Arial"/>
          <w:color w:val="000000"/>
          <w:sz w:val="22"/>
          <w:szCs w:val="22"/>
        </w:rPr>
        <w:t>.  Visitors may be concerned about seeking ad</w:t>
      </w:r>
      <w:r w:rsidR="00F51D0E">
        <w:rPr>
          <w:rFonts w:cs="Arial"/>
          <w:color w:val="000000"/>
          <w:sz w:val="22"/>
          <w:szCs w:val="22"/>
        </w:rPr>
        <w:t>vice and support</w:t>
      </w:r>
      <w:r w:rsidRPr="00796125">
        <w:rPr>
          <w:rFonts w:cs="Arial"/>
          <w:color w:val="000000"/>
          <w:sz w:val="22"/>
          <w:szCs w:val="22"/>
        </w:rPr>
        <w:t xml:space="preserve"> because they may feel that there is a religious agenda at work within the centre.</w:t>
      </w:r>
    </w:p>
    <w:p w14:paraId="4C86F988" w14:textId="4EAEF1A0" w:rsidR="00796125" w:rsidRPr="00796125" w:rsidRDefault="00E24754" w:rsidP="00796125">
      <w:pPr>
        <w:pStyle w:val="ListParagraph"/>
        <w:numPr>
          <w:ilvl w:val="0"/>
          <w:numId w:val="29"/>
        </w:numPr>
        <w:spacing w:before="100" w:beforeAutospacing="1" w:after="100" w:afterAutospacing="1" w:line="360" w:lineRule="auto"/>
        <w:textAlignment w:val="baseline"/>
        <w:rPr>
          <w:rFonts w:eastAsia="Times New Roman" w:cs="Arial"/>
          <w:b/>
          <w:bCs/>
          <w:color w:val="000000"/>
          <w:sz w:val="22"/>
          <w:szCs w:val="22"/>
        </w:rPr>
      </w:pPr>
      <w:r w:rsidRPr="00796125">
        <w:rPr>
          <w:rFonts w:cs="Arial"/>
          <w:color w:val="000000"/>
          <w:sz w:val="22"/>
          <w:szCs w:val="22"/>
        </w:rPr>
        <w:t xml:space="preserve">The </w:t>
      </w:r>
      <w:r w:rsidR="00412CC6">
        <w:rPr>
          <w:rFonts w:cs="Arial"/>
          <w:color w:val="000000"/>
          <w:sz w:val="22"/>
          <w:szCs w:val="22"/>
        </w:rPr>
        <w:t>FJ/CAC</w:t>
      </w:r>
      <w:r w:rsidR="00C866F5" w:rsidRPr="00796125">
        <w:rPr>
          <w:rFonts w:cs="Arial"/>
          <w:color w:val="000000"/>
          <w:sz w:val="22"/>
          <w:szCs w:val="22"/>
        </w:rPr>
        <w:t xml:space="preserve"> could potentially face political challenges by providing family rehabilitation services for victims of domestic </w:t>
      </w:r>
      <w:r w:rsidR="00446E46">
        <w:rPr>
          <w:rFonts w:cs="Arial"/>
          <w:color w:val="000000"/>
          <w:sz w:val="22"/>
          <w:szCs w:val="22"/>
        </w:rPr>
        <w:t>violence</w:t>
      </w:r>
      <w:r w:rsidR="00C866F5" w:rsidRPr="00796125">
        <w:rPr>
          <w:rFonts w:cs="Arial"/>
          <w:color w:val="000000"/>
          <w:sz w:val="22"/>
          <w:szCs w:val="22"/>
        </w:rPr>
        <w:t xml:space="preserve">. The centre could be faced with opposing political views, as many social justice advocates believe that </w:t>
      </w:r>
      <w:r w:rsidR="00446E46">
        <w:rPr>
          <w:rFonts w:cs="Arial"/>
          <w:color w:val="000000"/>
          <w:sz w:val="22"/>
          <w:szCs w:val="22"/>
        </w:rPr>
        <w:t>abusers</w:t>
      </w:r>
      <w:r w:rsidR="00C866F5" w:rsidRPr="00796125">
        <w:rPr>
          <w:rFonts w:cs="Arial"/>
          <w:color w:val="000000"/>
          <w:sz w:val="22"/>
          <w:szCs w:val="22"/>
        </w:rPr>
        <w:t xml:space="preserve"> should be removed from families.</w:t>
      </w:r>
    </w:p>
    <w:p w14:paraId="40FE5272" w14:textId="7B1BFA44" w:rsidR="00FB05C0" w:rsidRPr="00796125" w:rsidRDefault="00C866F5" w:rsidP="00796125">
      <w:pPr>
        <w:spacing w:before="100" w:beforeAutospacing="1" w:after="100" w:afterAutospacing="1" w:line="360" w:lineRule="auto"/>
        <w:textAlignment w:val="baseline"/>
        <w:rPr>
          <w:rFonts w:eastAsia="Times New Roman" w:cs="Arial"/>
          <w:b/>
          <w:bCs/>
          <w:color w:val="000000"/>
          <w:sz w:val="22"/>
          <w:szCs w:val="22"/>
        </w:rPr>
      </w:pPr>
      <w:r w:rsidRPr="00796125">
        <w:rPr>
          <w:rFonts w:eastAsia="Times New Roman" w:cs="Times New Roman"/>
          <w:color w:val="000000"/>
          <w:sz w:val="22"/>
          <w:szCs w:val="22"/>
        </w:rPr>
        <w:br/>
      </w:r>
      <w:r w:rsidRPr="00796125">
        <w:rPr>
          <w:rFonts w:eastAsia="Times New Roman" w:cs="Arial"/>
          <w:b/>
          <w:bCs/>
          <w:color w:val="000000"/>
          <w:sz w:val="22"/>
          <w:szCs w:val="22"/>
          <w:u w:val="single"/>
        </w:rPr>
        <w:t>Objectives</w:t>
      </w:r>
      <w:r w:rsidRPr="00796125">
        <w:rPr>
          <w:rFonts w:eastAsia="Times New Roman" w:cs="Times New Roman"/>
          <w:color w:val="000000"/>
          <w:sz w:val="22"/>
          <w:szCs w:val="22"/>
        </w:rPr>
        <w:br/>
      </w:r>
      <w:r w:rsidRPr="00796125">
        <w:rPr>
          <w:rFonts w:eastAsia="Times New Roman" w:cs="Arial"/>
          <w:color w:val="000000"/>
          <w:sz w:val="22"/>
          <w:szCs w:val="22"/>
        </w:rPr>
        <w:t xml:space="preserve">The </w:t>
      </w:r>
      <w:r w:rsidR="00412CC6">
        <w:rPr>
          <w:rFonts w:eastAsia="Times New Roman" w:cs="Arial"/>
          <w:color w:val="000000"/>
          <w:sz w:val="22"/>
          <w:szCs w:val="22"/>
        </w:rPr>
        <w:t>FJ/CAC</w:t>
      </w:r>
      <w:r w:rsidR="001B4C8A" w:rsidRPr="00796125">
        <w:rPr>
          <w:rFonts w:eastAsia="Times New Roman" w:cs="Arial"/>
          <w:color w:val="000000"/>
          <w:sz w:val="22"/>
          <w:szCs w:val="22"/>
        </w:rPr>
        <w:t xml:space="preserve">’s </w:t>
      </w:r>
      <w:r w:rsidRPr="00796125">
        <w:rPr>
          <w:rFonts w:eastAsia="Times New Roman" w:cs="Arial"/>
          <w:color w:val="000000"/>
          <w:sz w:val="22"/>
          <w:szCs w:val="22"/>
        </w:rPr>
        <w:t>communication goal is to spread awareness about the benefits of co-located family justice and child advocacy services. The</w:t>
      </w:r>
      <w:r w:rsidR="00BC00BD" w:rsidRPr="00796125">
        <w:rPr>
          <w:rFonts w:eastAsia="Times New Roman" w:cs="Arial"/>
          <w:color w:val="000000"/>
          <w:sz w:val="22"/>
          <w:szCs w:val="22"/>
        </w:rPr>
        <w:t xml:space="preserve"> </w:t>
      </w:r>
      <w:r w:rsidR="00412CC6">
        <w:rPr>
          <w:rFonts w:eastAsia="Times New Roman" w:cs="Arial"/>
          <w:color w:val="000000"/>
          <w:sz w:val="22"/>
          <w:szCs w:val="22"/>
        </w:rPr>
        <w:t>FJ/CAC</w:t>
      </w:r>
      <w:r w:rsidR="00BC00BD" w:rsidRPr="00796125">
        <w:rPr>
          <w:rFonts w:eastAsia="Times New Roman" w:cs="Arial"/>
          <w:color w:val="000000"/>
          <w:sz w:val="22"/>
          <w:szCs w:val="22"/>
        </w:rPr>
        <w:t xml:space="preserve"> hopes to communicate its passionate vision for offering support services and bettering the lives of the community at large.</w:t>
      </w:r>
      <w:r w:rsidR="00BC00BD" w:rsidRPr="00796125">
        <w:rPr>
          <w:rFonts w:eastAsia="Times New Roman" w:cs="Times New Roman"/>
          <w:color w:val="000000"/>
          <w:sz w:val="22"/>
          <w:szCs w:val="22"/>
        </w:rPr>
        <w:t xml:space="preserve"> </w:t>
      </w:r>
      <w:r w:rsidR="00BC00BD" w:rsidRPr="00796125">
        <w:rPr>
          <w:rFonts w:eastAsia="Times New Roman" w:cs="Times New Roman"/>
          <w:color w:val="000000"/>
          <w:sz w:val="22"/>
          <w:szCs w:val="22"/>
        </w:rPr>
        <w:br/>
      </w:r>
      <w:r w:rsidRPr="00796125">
        <w:rPr>
          <w:rFonts w:eastAsia="Times New Roman" w:cs="Times New Roman"/>
          <w:color w:val="000000"/>
          <w:sz w:val="22"/>
          <w:szCs w:val="22"/>
        </w:rPr>
        <w:br/>
      </w:r>
      <w:r w:rsidR="00796125" w:rsidRPr="00F51D0E">
        <w:rPr>
          <w:rFonts w:eastAsia="Times New Roman" w:cs="Arial"/>
          <w:b/>
          <w:color w:val="000000"/>
          <w:sz w:val="22"/>
          <w:szCs w:val="22"/>
        </w:rPr>
        <w:t>Objective One:</w:t>
      </w:r>
      <w:r w:rsidR="00895A48" w:rsidRPr="00F51D0E">
        <w:rPr>
          <w:rFonts w:eastAsia="Times New Roman" w:cs="Arial"/>
          <w:b/>
          <w:color w:val="000000"/>
          <w:sz w:val="22"/>
          <w:szCs w:val="22"/>
        </w:rPr>
        <w:t xml:space="preserve"> </w:t>
      </w:r>
      <w:r w:rsidRPr="00F51D0E">
        <w:rPr>
          <w:rFonts w:eastAsia="Times New Roman" w:cs="Arial"/>
          <w:b/>
          <w:color w:val="000000"/>
          <w:sz w:val="22"/>
          <w:szCs w:val="22"/>
        </w:rPr>
        <w:t xml:space="preserve">Increase awareness about the </w:t>
      </w:r>
      <w:r w:rsidR="00412CC6">
        <w:rPr>
          <w:rFonts w:eastAsia="Times New Roman" w:cs="Arial"/>
          <w:b/>
          <w:color w:val="000000"/>
          <w:sz w:val="22"/>
          <w:szCs w:val="22"/>
        </w:rPr>
        <w:t>FJ/CAC</w:t>
      </w:r>
      <w:r w:rsidR="00F51D0E">
        <w:rPr>
          <w:rFonts w:eastAsia="Times New Roman" w:cs="Arial"/>
          <w:b/>
          <w:color w:val="000000"/>
          <w:sz w:val="22"/>
          <w:szCs w:val="22"/>
        </w:rPr>
        <w:t xml:space="preserve">’s </w:t>
      </w:r>
      <w:r w:rsidRPr="00F51D0E">
        <w:rPr>
          <w:rFonts w:eastAsia="Times New Roman" w:cs="Arial"/>
          <w:b/>
          <w:color w:val="000000"/>
          <w:sz w:val="22"/>
          <w:szCs w:val="22"/>
        </w:rPr>
        <w:t xml:space="preserve">integrated family </w:t>
      </w:r>
      <w:r w:rsidR="00BC00BD" w:rsidRPr="00F51D0E">
        <w:rPr>
          <w:rFonts w:eastAsia="Times New Roman" w:cs="Arial"/>
          <w:b/>
          <w:color w:val="000000"/>
          <w:sz w:val="22"/>
          <w:szCs w:val="22"/>
        </w:rPr>
        <w:t xml:space="preserve">support </w:t>
      </w:r>
      <w:r w:rsidRPr="00F51D0E">
        <w:rPr>
          <w:rFonts w:eastAsia="Times New Roman" w:cs="Arial"/>
          <w:b/>
          <w:color w:val="000000"/>
          <w:sz w:val="22"/>
          <w:szCs w:val="22"/>
        </w:rPr>
        <w:t>services</w:t>
      </w:r>
      <w:r w:rsidR="00FB05C0" w:rsidRPr="00F51D0E">
        <w:rPr>
          <w:rFonts w:eastAsia="Times New Roman" w:cs="Arial"/>
          <w:b/>
          <w:color w:val="000000"/>
          <w:sz w:val="22"/>
          <w:szCs w:val="22"/>
        </w:rPr>
        <w:t xml:space="preserve"> before the grand opening in August 2011</w:t>
      </w:r>
      <w:r w:rsidRPr="00F51D0E">
        <w:rPr>
          <w:rFonts w:eastAsia="Times New Roman" w:cs="Arial"/>
          <w:b/>
          <w:color w:val="000000"/>
          <w:sz w:val="22"/>
          <w:szCs w:val="22"/>
        </w:rPr>
        <w:t>.</w:t>
      </w:r>
      <w:r w:rsidRPr="00796125">
        <w:rPr>
          <w:rFonts w:eastAsia="Times New Roman" w:cs="Times New Roman"/>
          <w:color w:val="000000"/>
          <w:sz w:val="22"/>
          <w:szCs w:val="22"/>
        </w:rPr>
        <w:br/>
      </w:r>
      <w:r w:rsidR="00796125" w:rsidRPr="00796125">
        <w:rPr>
          <w:rFonts w:eastAsia="Times New Roman" w:cs="Times New Roman"/>
          <w:color w:val="000000"/>
          <w:sz w:val="22"/>
          <w:szCs w:val="22"/>
        </w:rPr>
        <w:br/>
        <w:t>Considerations:</w:t>
      </w:r>
      <w:r w:rsidR="009E09D8" w:rsidRPr="00796125">
        <w:rPr>
          <w:rFonts w:eastAsia="Times New Roman" w:cs="Times New Roman"/>
          <w:color w:val="000000"/>
          <w:sz w:val="22"/>
          <w:szCs w:val="22"/>
        </w:rPr>
        <w:t xml:space="preserve"> </w:t>
      </w:r>
      <w:r w:rsidR="00F51D0E">
        <w:rPr>
          <w:rFonts w:eastAsia="Times New Roman" w:cs="Times New Roman"/>
          <w:color w:val="000000"/>
          <w:sz w:val="22"/>
          <w:szCs w:val="22"/>
        </w:rPr>
        <w:t>Since the Peel r</w:t>
      </w:r>
      <w:r w:rsidR="007070C7" w:rsidRPr="00796125">
        <w:rPr>
          <w:rFonts w:eastAsia="Times New Roman" w:cs="Times New Roman"/>
          <w:color w:val="000000"/>
          <w:sz w:val="22"/>
          <w:szCs w:val="22"/>
        </w:rPr>
        <w:t xml:space="preserve">egion has a diverse ethnic and religious population, the </w:t>
      </w:r>
      <w:r w:rsidR="00412CC6">
        <w:rPr>
          <w:rFonts w:eastAsia="Times New Roman" w:cs="Times New Roman"/>
          <w:color w:val="000000"/>
          <w:sz w:val="22"/>
          <w:szCs w:val="22"/>
        </w:rPr>
        <w:t>FJ/CAC</w:t>
      </w:r>
      <w:r w:rsidR="007070C7" w:rsidRPr="00796125">
        <w:rPr>
          <w:rFonts w:eastAsia="Times New Roman" w:cs="Times New Roman"/>
          <w:color w:val="000000"/>
          <w:sz w:val="22"/>
          <w:szCs w:val="22"/>
        </w:rPr>
        <w:t xml:space="preserve"> needs to address language and re</w:t>
      </w:r>
      <w:r w:rsidR="00F51D0E">
        <w:rPr>
          <w:rFonts w:eastAsia="Times New Roman" w:cs="Times New Roman"/>
          <w:color w:val="000000"/>
          <w:sz w:val="22"/>
          <w:szCs w:val="22"/>
        </w:rPr>
        <w:t>ligious barriers. Domestic violence</w:t>
      </w:r>
      <w:r w:rsidR="007070C7" w:rsidRPr="00796125">
        <w:rPr>
          <w:rFonts w:eastAsia="Times New Roman" w:cs="Times New Roman"/>
          <w:color w:val="000000"/>
          <w:sz w:val="22"/>
          <w:szCs w:val="22"/>
        </w:rPr>
        <w:t xml:space="preserve"> is a sensitive</w:t>
      </w:r>
      <w:r w:rsidR="008047AA" w:rsidRPr="00796125">
        <w:rPr>
          <w:rFonts w:eastAsia="Times New Roman" w:cs="Times New Roman"/>
          <w:color w:val="000000"/>
          <w:sz w:val="22"/>
          <w:szCs w:val="22"/>
        </w:rPr>
        <w:t xml:space="preserve"> issue in the community and</w:t>
      </w:r>
      <w:r w:rsidR="007070C7" w:rsidRPr="00796125">
        <w:rPr>
          <w:rFonts w:eastAsia="Times New Roman" w:cs="Times New Roman"/>
          <w:color w:val="000000"/>
          <w:sz w:val="22"/>
          <w:szCs w:val="22"/>
        </w:rPr>
        <w:t xml:space="preserve"> all communications need to adhere to privacy considerations.  Awareness communications </w:t>
      </w:r>
      <w:r w:rsidR="008047AA" w:rsidRPr="00796125">
        <w:rPr>
          <w:rFonts w:eastAsia="Times New Roman" w:cs="Times New Roman"/>
          <w:color w:val="000000"/>
          <w:sz w:val="22"/>
          <w:szCs w:val="22"/>
        </w:rPr>
        <w:t xml:space="preserve">should be informative and communicate the </w:t>
      </w:r>
      <w:r w:rsidR="009E09D8" w:rsidRPr="00796125">
        <w:rPr>
          <w:rFonts w:eastAsia="Times New Roman" w:cs="Times New Roman"/>
          <w:color w:val="000000"/>
          <w:sz w:val="22"/>
          <w:szCs w:val="22"/>
        </w:rPr>
        <w:t>vision of</w:t>
      </w:r>
      <w:r w:rsidR="008047AA" w:rsidRPr="00796125">
        <w:rPr>
          <w:rFonts w:eastAsia="Times New Roman" w:cs="Times New Roman"/>
          <w:color w:val="000000"/>
          <w:sz w:val="22"/>
          <w:szCs w:val="22"/>
        </w:rPr>
        <w:t xml:space="preserve"> </w:t>
      </w:r>
      <w:r w:rsidR="00412CC6">
        <w:rPr>
          <w:rFonts w:eastAsia="Times New Roman" w:cs="Times New Roman"/>
          <w:color w:val="000000"/>
          <w:sz w:val="22"/>
          <w:szCs w:val="22"/>
        </w:rPr>
        <w:t>FJ/CAC</w:t>
      </w:r>
      <w:r w:rsidR="008047AA" w:rsidRPr="00796125">
        <w:rPr>
          <w:rFonts w:eastAsia="Times New Roman" w:cs="Times New Roman"/>
          <w:color w:val="000000"/>
          <w:sz w:val="22"/>
          <w:szCs w:val="22"/>
        </w:rPr>
        <w:t>.</w:t>
      </w:r>
    </w:p>
    <w:p w14:paraId="23B62C4E" w14:textId="6CAE1B68" w:rsidR="00110F10" w:rsidRPr="00F51D0E" w:rsidRDefault="00796125" w:rsidP="00796125">
      <w:pPr>
        <w:spacing w:line="360" w:lineRule="auto"/>
        <w:rPr>
          <w:rFonts w:eastAsia="Times New Roman" w:cs="Times New Roman"/>
          <w:b/>
          <w:color w:val="000000"/>
          <w:sz w:val="22"/>
          <w:szCs w:val="22"/>
        </w:rPr>
      </w:pPr>
      <w:r w:rsidRPr="00F51D0E">
        <w:rPr>
          <w:rFonts w:eastAsia="Times New Roman" w:cs="Arial"/>
          <w:b/>
          <w:color w:val="000000"/>
          <w:sz w:val="22"/>
          <w:szCs w:val="22"/>
        </w:rPr>
        <w:t>Objective Two:</w:t>
      </w:r>
      <w:r w:rsidR="00FB05C0" w:rsidRPr="00F51D0E">
        <w:rPr>
          <w:rFonts w:eastAsia="Times New Roman" w:cs="Arial"/>
          <w:b/>
          <w:color w:val="000000"/>
          <w:sz w:val="22"/>
          <w:szCs w:val="22"/>
        </w:rPr>
        <w:t xml:space="preserve"> </w:t>
      </w:r>
      <w:r w:rsidR="00742ABE" w:rsidRPr="00F51D0E">
        <w:rPr>
          <w:rFonts w:eastAsia="Times New Roman" w:cs="Times New Roman"/>
          <w:b/>
          <w:color w:val="000000"/>
          <w:sz w:val="22"/>
          <w:szCs w:val="22"/>
        </w:rPr>
        <w:t xml:space="preserve">Address potential </w:t>
      </w:r>
      <w:r w:rsidR="00353854">
        <w:rPr>
          <w:rFonts w:eastAsia="Times New Roman" w:cs="Times New Roman"/>
          <w:b/>
          <w:color w:val="000000"/>
          <w:sz w:val="22"/>
          <w:szCs w:val="22"/>
        </w:rPr>
        <w:t xml:space="preserve">religious </w:t>
      </w:r>
      <w:r w:rsidR="00742ABE" w:rsidRPr="00F51D0E">
        <w:rPr>
          <w:rFonts w:eastAsia="Times New Roman" w:cs="Times New Roman"/>
          <w:b/>
          <w:color w:val="000000"/>
          <w:sz w:val="22"/>
          <w:szCs w:val="22"/>
        </w:rPr>
        <w:t xml:space="preserve">misconceptions about the </w:t>
      </w:r>
      <w:r w:rsidR="00412CC6">
        <w:rPr>
          <w:rFonts w:eastAsia="Times New Roman" w:cs="Times New Roman"/>
          <w:b/>
          <w:color w:val="000000"/>
          <w:sz w:val="22"/>
          <w:szCs w:val="22"/>
        </w:rPr>
        <w:t>FJ/CAC</w:t>
      </w:r>
      <w:r w:rsidR="00742ABE" w:rsidRPr="00F51D0E">
        <w:rPr>
          <w:rFonts w:eastAsia="Times New Roman" w:cs="Times New Roman"/>
          <w:b/>
          <w:color w:val="000000"/>
          <w:sz w:val="22"/>
          <w:szCs w:val="22"/>
        </w:rPr>
        <w:t xml:space="preserve"> and clarify the</w:t>
      </w:r>
      <w:r w:rsidR="009E09D8" w:rsidRPr="00F51D0E">
        <w:rPr>
          <w:rFonts w:eastAsia="Times New Roman" w:cs="Times New Roman"/>
          <w:b/>
          <w:color w:val="000000"/>
          <w:sz w:val="22"/>
          <w:szCs w:val="22"/>
        </w:rPr>
        <w:t xml:space="preserve"> partnership</w:t>
      </w:r>
      <w:r w:rsidR="00353854">
        <w:rPr>
          <w:rFonts w:eastAsia="Times New Roman" w:cs="Times New Roman"/>
          <w:b/>
          <w:color w:val="000000"/>
          <w:sz w:val="22"/>
          <w:szCs w:val="22"/>
        </w:rPr>
        <w:t xml:space="preserve"> role of Catholic Family S</w:t>
      </w:r>
      <w:r w:rsidR="009E09D8" w:rsidRPr="00F51D0E">
        <w:rPr>
          <w:rFonts w:eastAsia="Times New Roman" w:cs="Times New Roman"/>
          <w:b/>
          <w:color w:val="000000"/>
          <w:sz w:val="22"/>
          <w:szCs w:val="22"/>
        </w:rPr>
        <w:t>ervices</w:t>
      </w:r>
      <w:r w:rsidR="00353854">
        <w:rPr>
          <w:rFonts w:eastAsia="Times New Roman" w:cs="Times New Roman"/>
          <w:b/>
          <w:color w:val="000000"/>
          <w:sz w:val="22"/>
          <w:szCs w:val="22"/>
        </w:rPr>
        <w:t xml:space="preserve"> of Peel-Dufferin</w:t>
      </w:r>
      <w:r w:rsidR="009E09D8" w:rsidRPr="00F51D0E">
        <w:rPr>
          <w:rFonts w:eastAsia="Times New Roman" w:cs="Times New Roman"/>
          <w:b/>
          <w:color w:val="000000"/>
          <w:sz w:val="22"/>
          <w:szCs w:val="22"/>
        </w:rPr>
        <w:t>.</w:t>
      </w:r>
    </w:p>
    <w:p w14:paraId="72633083" w14:textId="77777777" w:rsidR="00110F10" w:rsidRDefault="00110F10" w:rsidP="00796125">
      <w:pPr>
        <w:spacing w:line="360" w:lineRule="auto"/>
        <w:rPr>
          <w:rFonts w:eastAsia="Times New Roman" w:cs="Arial"/>
          <w:color w:val="000000"/>
          <w:sz w:val="22"/>
          <w:szCs w:val="22"/>
        </w:rPr>
      </w:pPr>
    </w:p>
    <w:p w14:paraId="4F87DC55" w14:textId="77777777" w:rsidR="00C23E3A" w:rsidRDefault="00110F10" w:rsidP="00796125">
      <w:pPr>
        <w:spacing w:line="360" w:lineRule="auto"/>
        <w:rPr>
          <w:rFonts w:eastAsia="Times New Roman" w:cs="Times New Roman"/>
          <w:color w:val="000000"/>
          <w:sz w:val="22"/>
          <w:szCs w:val="22"/>
        </w:rPr>
      </w:pPr>
      <w:r>
        <w:rPr>
          <w:rFonts w:eastAsia="Times New Roman" w:cs="Arial"/>
          <w:color w:val="000000"/>
          <w:sz w:val="22"/>
          <w:szCs w:val="22"/>
        </w:rPr>
        <w:t xml:space="preserve">Considerations: </w:t>
      </w:r>
      <w:r w:rsidR="00E0146D">
        <w:rPr>
          <w:rFonts w:eastAsia="Times New Roman" w:cs="Arial"/>
          <w:color w:val="000000"/>
          <w:sz w:val="22"/>
          <w:szCs w:val="22"/>
        </w:rPr>
        <w:t xml:space="preserve">Although Catholic Family Services </w:t>
      </w:r>
      <w:r w:rsidR="00446E46">
        <w:rPr>
          <w:rFonts w:eastAsia="Times New Roman" w:cs="Arial"/>
          <w:color w:val="000000"/>
          <w:sz w:val="22"/>
          <w:szCs w:val="22"/>
        </w:rPr>
        <w:t>of Peel-</w:t>
      </w:r>
      <w:r w:rsidR="00E0146D">
        <w:rPr>
          <w:rFonts w:eastAsia="Times New Roman" w:cs="Arial"/>
          <w:color w:val="000000"/>
          <w:sz w:val="22"/>
          <w:szCs w:val="22"/>
        </w:rPr>
        <w:t>Dufferin is a credible organization with high brand rec</w:t>
      </w:r>
      <w:r w:rsidR="00742ABE">
        <w:rPr>
          <w:rFonts w:eastAsia="Times New Roman" w:cs="Arial"/>
          <w:color w:val="000000"/>
          <w:sz w:val="22"/>
          <w:szCs w:val="22"/>
        </w:rPr>
        <w:t>ognition in the Peel region, it</w:t>
      </w:r>
      <w:r w:rsidR="00E0146D">
        <w:rPr>
          <w:rFonts w:eastAsia="Times New Roman" w:cs="Arial"/>
          <w:color w:val="000000"/>
          <w:sz w:val="22"/>
          <w:szCs w:val="22"/>
        </w:rPr>
        <w:t xml:space="preserve">s association with Catholicism could potentially </w:t>
      </w:r>
      <w:r w:rsidR="00742ABE">
        <w:rPr>
          <w:rFonts w:eastAsia="Times New Roman" w:cs="Arial"/>
          <w:color w:val="000000"/>
          <w:sz w:val="22"/>
          <w:szCs w:val="22"/>
        </w:rPr>
        <w:t>discourage</w:t>
      </w:r>
      <w:r w:rsidR="00E0146D">
        <w:rPr>
          <w:rFonts w:eastAsia="Times New Roman" w:cs="Arial"/>
          <w:color w:val="000000"/>
          <w:sz w:val="22"/>
          <w:szCs w:val="22"/>
        </w:rPr>
        <w:t xml:space="preserve"> </w:t>
      </w:r>
      <w:r w:rsidR="00742ABE">
        <w:rPr>
          <w:rFonts w:eastAsia="Times New Roman" w:cs="Arial"/>
          <w:color w:val="000000"/>
          <w:sz w:val="22"/>
          <w:szCs w:val="22"/>
        </w:rPr>
        <w:t>victims from seeking support services.</w:t>
      </w:r>
      <w:r w:rsidR="00E0146D">
        <w:rPr>
          <w:rFonts w:eastAsia="Times New Roman" w:cs="Arial"/>
          <w:color w:val="000000"/>
          <w:sz w:val="22"/>
          <w:szCs w:val="22"/>
        </w:rPr>
        <w:t xml:space="preserve">  </w:t>
      </w:r>
      <w:r w:rsidR="00742ABE">
        <w:rPr>
          <w:rFonts w:eastAsia="Times New Roman" w:cs="Arial"/>
          <w:color w:val="000000"/>
          <w:sz w:val="22"/>
          <w:szCs w:val="22"/>
        </w:rPr>
        <w:t xml:space="preserve">Special </w:t>
      </w:r>
      <w:r w:rsidR="001A5264">
        <w:rPr>
          <w:rFonts w:eastAsia="Times New Roman" w:cs="Arial"/>
          <w:color w:val="000000"/>
          <w:sz w:val="22"/>
          <w:szCs w:val="22"/>
        </w:rPr>
        <w:t>considerations need to be taken to address potential misconceptions about a catholic influence on support services. Diverse religious audiences must understand services are fully inclusive and not limited to Catholics alone.</w:t>
      </w:r>
      <w:r w:rsidR="00C866F5" w:rsidRPr="004805B3">
        <w:rPr>
          <w:rFonts w:eastAsia="Times New Roman" w:cs="Times New Roman"/>
          <w:color w:val="000000"/>
          <w:sz w:val="22"/>
          <w:szCs w:val="22"/>
        </w:rPr>
        <w:br/>
      </w:r>
    </w:p>
    <w:p w14:paraId="223FE4FC" w14:textId="77777777" w:rsidR="00C23E3A" w:rsidRDefault="00C23E3A" w:rsidP="00796125">
      <w:pPr>
        <w:spacing w:line="360" w:lineRule="auto"/>
        <w:rPr>
          <w:rFonts w:eastAsia="Times New Roman" w:cs="Times New Roman"/>
          <w:color w:val="000000"/>
          <w:sz w:val="22"/>
          <w:szCs w:val="22"/>
        </w:rPr>
      </w:pPr>
    </w:p>
    <w:p w14:paraId="084812E5" w14:textId="2A1C7EF9" w:rsidR="004805B3" w:rsidRPr="00796125" w:rsidRDefault="00C866F5" w:rsidP="00796125">
      <w:pPr>
        <w:spacing w:line="360" w:lineRule="auto"/>
        <w:rPr>
          <w:rFonts w:eastAsia="Times New Roman" w:cs="Times New Roman"/>
          <w:color w:val="000000"/>
          <w:sz w:val="22"/>
          <w:szCs w:val="22"/>
        </w:rPr>
      </w:pPr>
      <w:r w:rsidRPr="004805B3">
        <w:rPr>
          <w:rFonts w:eastAsia="Times New Roman" w:cs="Times New Roman"/>
          <w:color w:val="000000"/>
          <w:sz w:val="22"/>
          <w:szCs w:val="22"/>
        </w:rPr>
        <w:br/>
      </w:r>
      <w:r w:rsidR="00796125" w:rsidRPr="00C467CA">
        <w:rPr>
          <w:rFonts w:eastAsia="Times New Roman" w:cs="Arial"/>
          <w:b/>
          <w:color w:val="000000"/>
          <w:sz w:val="22"/>
          <w:szCs w:val="22"/>
        </w:rPr>
        <w:t>Objective Three:</w:t>
      </w:r>
      <w:r w:rsidR="00316DA6" w:rsidRPr="00C467CA">
        <w:rPr>
          <w:rFonts w:eastAsia="Times New Roman" w:cs="Arial"/>
          <w:b/>
          <w:color w:val="000000"/>
          <w:sz w:val="22"/>
          <w:szCs w:val="22"/>
        </w:rPr>
        <w:t xml:space="preserve"> </w:t>
      </w:r>
      <w:r w:rsidR="00FB05C0" w:rsidRPr="00C467CA">
        <w:rPr>
          <w:rFonts w:eastAsia="Times New Roman" w:cs="Arial"/>
          <w:b/>
          <w:color w:val="000000"/>
          <w:sz w:val="22"/>
          <w:szCs w:val="22"/>
        </w:rPr>
        <w:t>Increase</w:t>
      </w:r>
      <w:r w:rsidRPr="00C467CA">
        <w:rPr>
          <w:rFonts w:eastAsia="Times New Roman" w:cs="Arial"/>
          <w:b/>
          <w:color w:val="000000"/>
          <w:sz w:val="22"/>
          <w:szCs w:val="22"/>
        </w:rPr>
        <w:t xml:space="preserve"> online media visits from Peel residents in order to increase community engagement through conversations and online presence.</w:t>
      </w:r>
      <w:r w:rsidRPr="004805B3">
        <w:rPr>
          <w:rFonts w:eastAsia="Times New Roman" w:cs="Times New Roman"/>
          <w:color w:val="000000"/>
          <w:sz w:val="22"/>
          <w:szCs w:val="22"/>
        </w:rPr>
        <w:br/>
      </w:r>
      <w:r w:rsidR="00742ABE">
        <w:rPr>
          <w:rFonts w:eastAsia="Times New Roman" w:cs="Times New Roman"/>
          <w:color w:val="000000"/>
          <w:sz w:val="22"/>
          <w:szCs w:val="22"/>
        </w:rPr>
        <w:br/>
        <w:t xml:space="preserve">Considerations: </w:t>
      </w:r>
      <w:r w:rsidR="000744B1">
        <w:rPr>
          <w:rFonts w:eastAsia="Times New Roman" w:cs="Times New Roman"/>
          <w:color w:val="000000"/>
          <w:sz w:val="22"/>
          <w:szCs w:val="22"/>
        </w:rPr>
        <w:t xml:space="preserve">Using online communication tools will give the centre the potential to reach a large audience. As the Internet is the most used source of information in Canada today, the </w:t>
      </w:r>
      <w:r w:rsidR="00412CC6">
        <w:rPr>
          <w:rFonts w:eastAsia="Times New Roman" w:cs="Times New Roman"/>
          <w:color w:val="000000"/>
          <w:sz w:val="22"/>
          <w:szCs w:val="22"/>
        </w:rPr>
        <w:t>FJ/CAC</w:t>
      </w:r>
      <w:r w:rsidR="000744B1">
        <w:rPr>
          <w:rFonts w:eastAsia="Times New Roman" w:cs="Times New Roman"/>
          <w:color w:val="000000"/>
          <w:sz w:val="22"/>
          <w:szCs w:val="22"/>
        </w:rPr>
        <w:t xml:space="preserve"> needs to ensure that the public can access information about its services online. Social media engagement can help </w:t>
      </w:r>
      <w:r w:rsidR="00412CC6">
        <w:rPr>
          <w:rFonts w:eastAsia="Times New Roman" w:cs="Times New Roman"/>
          <w:color w:val="000000"/>
          <w:sz w:val="22"/>
          <w:szCs w:val="22"/>
        </w:rPr>
        <w:t>FJ/CAC</w:t>
      </w:r>
      <w:r w:rsidR="000744B1">
        <w:rPr>
          <w:rFonts w:eastAsia="Times New Roman" w:cs="Times New Roman"/>
          <w:color w:val="000000"/>
          <w:sz w:val="22"/>
          <w:szCs w:val="22"/>
        </w:rPr>
        <w:t xml:space="preserve"> to foster relationships by cultivating conversations online in order to influence and gain support from community members. </w:t>
      </w:r>
      <w:r w:rsidR="000744B1">
        <w:rPr>
          <w:rFonts w:eastAsia="Times New Roman" w:cs="Times New Roman"/>
          <w:color w:val="000000"/>
          <w:sz w:val="22"/>
          <w:szCs w:val="22"/>
        </w:rPr>
        <w:br/>
      </w:r>
      <w:r w:rsidRPr="004805B3">
        <w:rPr>
          <w:rFonts w:eastAsia="Times New Roman" w:cs="Times New Roman"/>
          <w:color w:val="000000"/>
          <w:sz w:val="22"/>
          <w:szCs w:val="22"/>
        </w:rPr>
        <w:br/>
      </w:r>
      <w:r w:rsidRPr="004805B3">
        <w:rPr>
          <w:rFonts w:eastAsia="Times New Roman" w:cs="Arial"/>
          <w:b/>
          <w:bCs/>
          <w:color w:val="000000"/>
          <w:sz w:val="22"/>
          <w:szCs w:val="22"/>
          <w:u w:val="single"/>
        </w:rPr>
        <w:t>Audiences</w:t>
      </w:r>
      <w:r w:rsidRPr="004805B3">
        <w:rPr>
          <w:rFonts w:eastAsia="Times New Roman" w:cs="Times New Roman"/>
          <w:color w:val="000000"/>
          <w:sz w:val="22"/>
          <w:szCs w:val="22"/>
        </w:rPr>
        <w:br/>
      </w:r>
      <w:r w:rsidR="004805B3" w:rsidRPr="004805B3">
        <w:rPr>
          <w:rFonts w:eastAsia="Times New Roman" w:cs="Times New Roman"/>
          <w:color w:val="000000"/>
          <w:sz w:val="22"/>
          <w:szCs w:val="22"/>
        </w:rPr>
        <w:t>The client iden</w:t>
      </w:r>
      <w:r w:rsidR="004805B3">
        <w:rPr>
          <w:rFonts w:eastAsia="Times New Roman" w:cs="Times New Roman"/>
          <w:color w:val="000000"/>
          <w:sz w:val="22"/>
          <w:szCs w:val="22"/>
        </w:rPr>
        <w:t>tified its target audiences as:</w:t>
      </w:r>
    </w:p>
    <w:p w14:paraId="40F166FA" w14:textId="50097D82" w:rsidR="004805B3" w:rsidRPr="004805B3" w:rsidRDefault="004805B3" w:rsidP="00796125">
      <w:pPr>
        <w:pStyle w:val="ListParagraph"/>
        <w:numPr>
          <w:ilvl w:val="0"/>
          <w:numId w:val="27"/>
        </w:numPr>
        <w:spacing w:line="360" w:lineRule="auto"/>
        <w:rPr>
          <w:rFonts w:eastAsia="Times New Roman" w:cs="Times New Roman"/>
          <w:color w:val="000000"/>
          <w:sz w:val="22"/>
          <w:szCs w:val="22"/>
        </w:rPr>
      </w:pPr>
      <w:r w:rsidRPr="004805B3">
        <w:rPr>
          <w:rFonts w:eastAsia="Times New Roman" w:cs="Times New Roman"/>
          <w:color w:val="000000"/>
          <w:sz w:val="22"/>
          <w:szCs w:val="22"/>
        </w:rPr>
        <w:t>People who could benefit from the services</w:t>
      </w:r>
    </w:p>
    <w:p w14:paraId="2A2BEA40" w14:textId="016777A4" w:rsidR="004805B3" w:rsidRPr="004805B3" w:rsidRDefault="004805B3" w:rsidP="00796125">
      <w:pPr>
        <w:pStyle w:val="ListParagraph"/>
        <w:numPr>
          <w:ilvl w:val="0"/>
          <w:numId w:val="26"/>
        </w:numPr>
        <w:spacing w:line="360" w:lineRule="auto"/>
        <w:rPr>
          <w:rFonts w:eastAsia="Times New Roman" w:cs="Times New Roman"/>
          <w:color w:val="000000"/>
          <w:sz w:val="22"/>
          <w:szCs w:val="22"/>
        </w:rPr>
      </w:pPr>
      <w:r w:rsidRPr="004805B3">
        <w:rPr>
          <w:rFonts w:eastAsia="Times New Roman" w:cs="Times New Roman"/>
          <w:color w:val="000000"/>
          <w:sz w:val="22"/>
          <w:szCs w:val="22"/>
        </w:rPr>
        <w:t>Possible Donors</w:t>
      </w:r>
    </w:p>
    <w:p w14:paraId="37C4B4B6" w14:textId="09923DA4" w:rsidR="002C076A" w:rsidRPr="009934A8" w:rsidRDefault="004805B3" w:rsidP="00796125">
      <w:pPr>
        <w:pStyle w:val="ListParagraph"/>
        <w:numPr>
          <w:ilvl w:val="0"/>
          <w:numId w:val="26"/>
        </w:numPr>
        <w:spacing w:line="360" w:lineRule="auto"/>
        <w:rPr>
          <w:rFonts w:eastAsia="Times New Roman" w:cs="Times New Roman"/>
          <w:color w:val="000000"/>
          <w:sz w:val="22"/>
          <w:szCs w:val="22"/>
        </w:rPr>
      </w:pPr>
      <w:r w:rsidRPr="004805B3">
        <w:rPr>
          <w:rFonts w:eastAsia="Times New Roman" w:cs="Times New Roman"/>
          <w:color w:val="000000"/>
          <w:sz w:val="22"/>
          <w:szCs w:val="22"/>
        </w:rPr>
        <w:t xml:space="preserve">Diverse Communities </w:t>
      </w:r>
      <w:r w:rsidR="00C866F5" w:rsidRPr="009934A8">
        <w:rPr>
          <w:rFonts w:eastAsia="Times New Roman" w:cs="Times New Roman"/>
          <w:color w:val="000000"/>
          <w:sz w:val="22"/>
          <w:szCs w:val="22"/>
        </w:rPr>
        <w:br/>
      </w:r>
    </w:p>
    <w:p w14:paraId="3BE7DD59" w14:textId="31ECBCD8" w:rsidR="002C076A" w:rsidRPr="002C076A" w:rsidRDefault="002C076A" w:rsidP="00796125">
      <w:pPr>
        <w:spacing w:line="360" w:lineRule="auto"/>
        <w:rPr>
          <w:rFonts w:eastAsia="Times New Roman" w:cs="Times New Roman"/>
          <w:color w:val="000000"/>
          <w:sz w:val="22"/>
          <w:szCs w:val="22"/>
        </w:rPr>
      </w:pPr>
      <w:r>
        <w:rPr>
          <w:rFonts w:eastAsia="Times New Roman" w:cs="Times New Roman"/>
          <w:b/>
          <w:color w:val="000000"/>
          <w:sz w:val="22"/>
          <w:szCs w:val="22"/>
        </w:rPr>
        <w:t xml:space="preserve">Victims of Domestic </w:t>
      </w:r>
      <w:r w:rsidR="009E09D8">
        <w:rPr>
          <w:rFonts w:eastAsia="Times New Roman" w:cs="Times New Roman"/>
          <w:b/>
          <w:color w:val="000000"/>
          <w:sz w:val="22"/>
          <w:szCs w:val="22"/>
        </w:rPr>
        <w:t>Violence</w:t>
      </w:r>
      <w:r>
        <w:rPr>
          <w:rFonts w:eastAsia="Times New Roman" w:cs="Times New Roman"/>
          <w:b/>
          <w:color w:val="000000"/>
          <w:sz w:val="22"/>
          <w:szCs w:val="22"/>
        </w:rPr>
        <w:br/>
      </w:r>
      <w:r>
        <w:rPr>
          <w:rFonts w:eastAsia="Times New Roman" w:cs="Times New Roman"/>
          <w:color w:val="000000"/>
          <w:sz w:val="22"/>
          <w:szCs w:val="22"/>
        </w:rPr>
        <w:t xml:space="preserve">This is a sensitive audience but also a crucial one. It is imperative to communicate that the </w:t>
      </w:r>
      <w:r w:rsidR="00412CC6">
        <w:rPr>
          <w:rFonts w:eastAsia="Times New Roman" w:cs="Times New Roman"/>
          <w:color w:val="000000"/>
          <w:sz w:val="22"/>
          <w:szCs w:val="22"/>
        </w:rPr>
        <w:t>FJ/CAC</w:t>
      </w:r>
      <w:r>
        <w:rPr>
          <w:rFonts w:eastAsia="Times New Roman" w:cs="Times New Roman"/>
          <w:color w:val="000000"/>
          <w:sz w:val="22"/>
          <w:szCs w:val="22"/>
        </w:rPr>
        <w:t xml:space="preserve"> will offer a variety of </w:t>
      </w:r>
      <w:r w:rsidR="009E09D8">
        <w:rPr>
          <w:rFonts w:eastAsia="Times New Roman" w:cs="Times New Roman"/>
          <w:color w:val="000000"/>
          <w:sz w:val="22"/>
          <w:szCs w:val="22"/>
        </w:rPr>
        <w:t>accessible support services in order to encourage attendance from victims of domestic violence</w:t>
      </w:r>
      <w:r>
        <w:rPr>
          <w:rFonts w:eastAsia="Times New Roman" w:cs="Times New Roman"/>
          <w:color w:val="000000"/>
          <w:sz w:val="22"/>
          <w:szCs w:val="22"/>
        </w:rPr>
        <w:t xml:space="preserve">. </w:t>
      </w:r>
      <w:r>
        <w:rPr>
          <w:rFonts w:eastAsia="Times New Roman" w:cs="Times New Roman"/>
          <w:color w:val="000000"/>
          <w:sz w:val="22"/>
          <w:szCs w:val="22"/>
        </w:rPr>
        <w:br/>
      </w:r>
      <w:r>
        <w:rPr>
          <w:rFonts w:eastAsia="Times New Roman" w:cs="Times New Roman"/>
          <w:color w:val="000000"/>
          <w:sz w:val="22"/>
          <w:szCs w:val="22"/>
        </w:rPr>
        <w:br/>
        <w:t xml:space="preserve">Key Message: </w:t>
      </w:r>
      <w:r w:rsidR="0015233A">
        <w:rPr>
          <w:rFonts w:eastAsia="Times New Roman" w:cs="Times New Roman"/>
          <w:color w:val="000000"/>
          <w:sz w:val="22"/>
          <w:szCs w:val="22"/>
        </w:rPr>
        <w:t xml:space="preserve">The </w:t>
      </w:r>
      <w:r w:rsidR="00412CC6">
        <w:rPr>
          <w:rFonts w:eastAsia="Times New Roman" w:cs="Times New Roman"/>
          <w:color w:val="000000"/>
          <w:sz w:val="22"/>
          <w:szCs w:val="22"/>
        </w:rPr>
        <w:t>FJ/CAC</w:t>
      </w:r>
      <w:r w:rsidR="0015233A">
        <w:rPr>
          <w:rFonts w:eastAsia="Times New Roman" w:cs="Times New Roman"/>
          <w:color w:val="000000"/>
          <w:sz w:val="22"/>
          <w:szCs w:val="22"/>
        </w:rPr>
        <w:t xml:space="preserve"> </w:t>
      </w:r>
      <w:r w:rsidR="00613620">
        <w:rPr>
          <w:rFonts w:eastAsia="Times New Roman" w:cs="Times New Roman"/>
          <w:color w:val="000000"/>
          <w:sz w:val="22"/>
          <w:szCs w:val="22"/>
        </w:rPr>
        <w:t>provides</w:t>
      </w:r>
      <w:r w:rsidR="0015233A">
        <w:rPr>
          <w:rFonts w:eastAsia="Times New Roman" w:cs="Times New Roman"/>
          <w:color w:val="000000"/>
          <w:sz w:val="22"/>
          <w:szCs w:val="22"/>
        </w:rPr>
        <w:t xml:space="preserve"> integrat</w:t>
      </w:r>
      <w:r w:rsidR="00613620">
        <w:rPr>
          <w:rFonts w:eastAsia="Times New Roman" w:cs="Times New Roman"/>
          <w:color w:val="000000"/>
          <w:sz w:val="22"/>
          <w:szCs w:val="22"/>
        </w:rPr>
        <w:t xml:space="preserve">ed co-located support services including counseling, social and legal services. The </w:t>
      </w:r>
      <w:r w:rsidR="00412CC6">
        <w:rPr>
          <w:rFonts w:eastAsia="Times New Roman" w:cs="Times New Roman"/>
          <w:color w:val="000000"/>
          <w:sz w:val="22"/>
          <w:szCs w:val="22"/>
        </w:rPr>
        <w:t>FJ/CAC</w:t>
      </w:r>
      <w:r>
        <w:rPr>
          <w:rFonts w:eastAsia="Times New Roman" w:cs="Times New Roman"/>
          <w:color w:val="000000"/>
          <w:sz w:val="22"/>
          <w:szCs w:val="22"/>
        </w:rPr>
        <w:t xml:space="preserve"> is accessible by </w:t>
      </w:r>
      <w:r w:rsidR="009E09D8">
        <w:rPr>
          <w:rFonts w:eastAsia="Times New Roman" w:cs="Times New Roman"/>
          <w:color w:val="000000"/>
          <w:sz w:val="22"/>
          <w:szCs w:val="22"/>
        </w:rPr>
        <w:t>public transit</w:t>
      </w:r>
      <w:r>
        <w:rPr>
          <w:rFonts w:eastAsia="Times New Roman" w:cs="Times New Roman"/>
          <w:color w:val="000000"/>
          <w:sz w:val="22"/>
          <w:szCs w:val="22"/>
        </w:rPr>
        <w:t xml:space="preserve"> an</w:t>
      </w:r>
      <w:r w:rsidR="009934A8">
        <w:rPr>
          <w:rFonts w:eastAsia="Times New Roman" w:cs="Times New Roman"/>
          <w:color w:val="000000"/>
          <w:sz w:val="22"/>
          <w:szCs w:val="22"/>
        </w:rPr>
        <w:t>d support services and childcare are available for children.</w:t>
      </w:r>
    </w:p>
    <w:p w14:paraId="7D9259FC" w14:textId="637B1435" w:rsidR="009E09D8" w:rsidRDefault="009934A8" w:rsidP="00796125">
      <w:pPr>
        <w:spacing w:line="360" w:lineRule="auto"/>
        <w:rPr>
          <w:rFonts w:eastAsia="Times New Roman" w:cs="Times New Roman"/>
          <w:color w:val="000000"/>
          <w:sz w:val="22"/>
          <w:szCs w:val="22"/>
        </w:rPr>
      </w:pPr>
      <w:r>
        <w:rPr>
          <w:rFonts w:eastAsia="Times New Roman" w:cs="Times New Roman"/>
          <w:color w:val="000000"/>
          <w:sz w:val="22"/>
          <w:szCs w:val="22"/>
        </w:rPr>
        <w:br/>
      </w:r>
      <w:r>
        <w:rPr>
          <w:rFonts w:eastAsia="Times New Roman" w:cs="Times New Roman"/>
          <w:b/>
          <w:color w:val="000000"/>
          <w:sz w:val="22"/>
          <w:szCs w:val="22"/>
        </w:rPr>
        <w:t>New Immigrants</w:t>
      </w:r>
      <w:r>
        <w:rPr>
          <w:rFonts w:eastAsia="Times New Roman" w:cs="Times New Roman"/>
          <w:b/>
          <w:color w:val="000000"/>
          <w:sz w:val="22"/>
          <w:szCs w:val="22"/>
        </w:rPr>
        <w:br/>
      </w:r>
      <w:r>
        <w:rPr>
          <w:rFonts w:eastAsia="Times New Roman" w:cs="Times New Roman"/>
          <w:color w:val="000000"/>
          <w:sz w:val="22"/>
          <w:szCs w:val="22"/>
        </w:rPr>
        <w:t>Peel region has the seco</w:t>
      </w:r>
      <w:r w:rsidR="00C467CA">
        <w:rPr>
          <w:rFonts w:eastAsia="Times New Roman" w:cs="Times New Roman"/>
          <w:color w:val="000000"/>
          <w:sz w:val="22"/>
          <w:szCs w:val="22"/>
        </w:rPr>
        <w:t>nd highest immigrant population</w:t>
      </w:r>
      <w:r>
        <w:rPr>
          <w:rFonts w:eastAsia="Times New Roman" w:cs="Times New Roman"/>
          <w:color w:val="000000"/>
          <w:sz w:val="22"/>
          <w:szCs w:val="22"/>
        </w:rPr>
        <w:t xml:space="preserve"> in Canada. Immigrants make up around 48 per cent of Peel region’s population. Immigrants are faced with language barriers that can limit access to help, which is why the </w:t>
      </w:r>
      <w:r w:rsidR="00412CC6">
        <w:rPr>
          <w:rFonts w:eastAsia="Times New Roman" w:cs="Times New Roman"/>
          <w:color w:val="000000"/>
          <w:sz w:val="22"/>
          <w:szCs w:val="22"/>
        </w:rPr>
        <w:t>FJ/CAC</w:t>
      </w:r>
      <w:r>
        <w:rPr>
          <w:rFonts w:eastAsia="Times New Roman" w:cs="Times New Roman"/>
          <w:color w:val="000000"/>
          <w:sz w:val="22"/>
          <w:szCs w:val="22"/>
        </w:rPr>
        <w:t xml:space="preserve"> nee</w:t>
      </w:r>
      <w:r w:rsidR="0015233A">
        <w:rPr>
          <w:rFonts w:eastAsia="Times New Roman" w:cs="Times New Roman"/>
          <w:color w:val="000000"/>
          <w:sz w:val="22"/>
          <w:szCs w:val="22"/>
        </w:rPr>
        <w:t xml:space="preserve">ds to communicate its </w:t>
      </w:r>
      <w:r>
        <w:rPr>
          <w:rFonts w:eastAsia="Times New Roman" w:cs="Times New Roman"/>
          <w:color w:val="000000"/>
          <w:sz w:val="22"/>
          <w:szCs w:val="22"/>
        </w:rPr>
        <w:t xml:space="preserve">support </w:t>
      </w:r>
      <w:r w:rsidR="0015233A">
        <w:rPr>
          <w:rFonts w:eastAsia="Times New Roman" w:cs="Times New Roman"/>
          <w:color w:val="000000"/>
          <w:sz w:val="22"/>
          <w:szCs w:val="22"/>
        </w:rPr>
        <w:t xml:space="preserve">services to ensure no community member is left in the dark. </w:t>
      </w:r>
      <w:r w:rsidR="0015233A">
        <w:rPr>
          <w:rFonts w:eastAsia="Times New Roman" w:cs="Times New Roman"/>
          <w:color w:val="000000"/>
          <w:sz w:val="22"/>
          <w:szCs w:val="22"/>
        </w:rPr>
        <w:br/>
      </w:r>
      <w:r w:rsidR="0015233A">
        <w:rPr>
          <w:rFonts w:eastAsia="Times New Roman" w:cs="Times New Roman"/>
          <w:color w:val="000000"/>
          <w:sz w:val="22"/>
          <w:szCs w:val="22"/>
        </w:rPr>
        <w:br/>
        <w:t>Key Message</w:t>
      </w:r>
      <w:r>
        <w:rPr>
          <w:rFonts w:eastAsia="Times New Roman" w:cs="Times New Roman"/>
          <w:color w:val="000000"/>
          <w:sz w:val="22"/>
          <w:szCs w:val="22"/>
        </w:rPr>
        <w:t xml:space="preserve">: The </w:t>
      </w:r>
      <w:r w:rsidR="00412CC6">
        <w:rPr>
          <w:rFonts w:eastAsia="Times New Roman" w:cs="Times New Roman"/>
          <w:color w:val="000000"/>
          <w:sz w:val="22"/>
          <w:szCs w:val="22"/>
        </w:rPr>
        <w:t>FJ/CAC</w:t>
      </w:r>
      <w:r>
        <w:rPr>
          <w:rFonts w:eastAsia="Times New Roman" w:cs="Times New Roman"/>
          <w:color w:val="000000"/>
          <w:sz w:val="22"/>
          <w:szCs w:val="22"/>
        </w:rPr>
        <w:t xml:space="preserve"> offers </w:t>
      </w:r>
      <w:r w:rsidR="0015233A">
        <w:rPr>
          <w:rFonts w:eastAsia="Times New Roman" w:cs="Times New Roman"/>
          <w:color w:val="000000"/>
          <w:sz w:val="22"/>
          <w:szCs w:val="22"/>
        </w:rPr>
        <w:t xml:space="preserve">domestic violence </w:t>
      </w:r>
      <w:r>
        <w:rPr>
          <w:rFonts w:eastAsia="Times New Roman" w:cs="Times New Roman"/>
          <w:color w:val="000000"/>
          <w:sz w:val="22"/>
          <w:szCs w:val="22"/>
        </w:rPr>
        <w:t>support services</w:t>
      </w:r>
      <w:r w:rsidR="0015233A">
        <w:rPr>
          <w:rFonts w:eastAsia="Times New Roman" w:cs="Times New Roman"/>
          <w:color w:val="000000"/>
          <w:sz w:val="22"/>
          <w:szCs w:val="22"/>
        </w:rPr>
        <w:t xml:space="preserve"> to individuals and their families including counseling, social and legal services. Services can be accessed in over 100 languages, as the </w:t>
      </w:r>
      <w:r w:rsidR="00412CC6">
        <w:rPr>
          <w:rFonts w:eastAsia="Times New Roman" w:cs="Times New Roman"/>
          <w:color w:val="000000"/>
          <w:sz w:val="22"/>
          <w:szCs w:val="22"/>
        </w:rPr>
        <w:t>FJ/CAC</w:t>
      </w:r>
      <w:r w:rsidR="0015233A">
        <w:rPr>
          <w:rFonts w:eastAsia="Times New Roman" w:cs="Times New Roman"/>
          <w:color w:val="000000"/>
          <w:sz w:val="22"/>
          <w:szCs w:val="22"/>
        </w:rPr>
        <w:t xml:space="preserve"> has the ability to access interpreters through free-of-charge video conferencing.</w:t>
      </w:r>
      <w:r>
        <w:rPr>
          <w:rFonts w:eastAsia="Times New Roman" w:cs="Times New Roman"/>
          <w:color w:val="000000"/>
          <w:sz w:val="22"/>
          <w:szCs w:val="22"/>
        </w:rPr>
        <w:br/>
      </w:r>
      <w:r w:rsidR="00D7162A">
        <w:rPr>
          <w:rFonts w:eastAsia="Times New Roman" w:cs="Times New Roman"/>
          <w:color w:val="000000"/>
          <w:sz w:val="22"/>
          <w:szCs w:val="22"/>
        </w:rPr>
        <w:br/>
      </w:r>
      <w:r w:rsidR="00D7162A" w:rsidRPr="00D7162A">
        <w:rPr>
          <w:rFonts w:eastAsia="Times New Roman" w:cs="Times New Roman"/>
          <w:b/>
          <w:color w:val="000000"/>
          <w:sz w:val="22"/>
          <w:szCs w:val="22"/>
        </w:rPr>
        <w:t>Charitable Do</w:t>
      </w:r>
      <w:r w:rsidR="00D7162A">
        <w:rPr>
          <w:rFonts w:eastAsia="Times New Roman" w:cs="Times New Roman"/>
          <w:b/>
          <w:color w:val="000000"/>
          <w:sz w:val="22"/>
          <w:szCs w:val="22"/>
        </w:rPr>
        <w:t>nors</w:t>
      </w:r>
      <w:r w:rsidR="00D7162A">
        <w:rPr>
          <w:rFonts w:eastAsia="Times New Roman" w:cs="Times New Roman"/>
          <w:b/>
          <w:color w:val="000000"/>
          <w:sz w:val="22"/>
          <w:szCs w:val="22"/>
        </w:rPr>
        <w:br/>
      </w:r>
      <w:r w:rsidR="00D7162A">
        <w:rPr>
          <w:rFonts w:eastAsia="Times New Roman" w:cs="Times New Roman"/>
          <w:color w:val="000000"/>
          <w:sz w:val="22"/>
          <w:szCs w:val="22"/>
        </w:rPr>
        <w:t xml:space="preserve">The client addressed donors as a possible audience for communications about the </w:t>
      </w:r>
      <w:r w:rsidR="00412CC6">
        <w:rPr>
          <w:rFonts w:eastAsia="Times New Roman" w:cs="Times New Roman"/>
          <w:color w:val="000000"/>
          <w:sz w:val="22"/>
          <w:szCs w:val="22"/>
        </w:rPr>
        <w:t>FJ/CAC</w:t>
      </w:r>
      <w:r w:rsidR="00D7162A">
        <w:rPr>
          <w:rFonts w:eastAsia="Times New Roman" w:cs="Times New Roman"/>
          <w:color w:val="000000"/>
          <w:sz w:val="22"/>
          <w:szCs w:val="22"/>
        </w:rPr>
        <w:t xml:space="preserve">. At this time the </w:t>
      </w:r>
      <w:r w:rsidR="00412CC6">
        <w:rPr>
          <w:rFonts w:eastAsia="Times New Roman" w:cs="Times New Roman"/>
          <w:color w:val="000000"/>
          <w:sz w:val="22"/>
          <w:szCs w:val="22"/>
        </w:rPr>
        <w:t>FJ/CAC</w:t>
      </w:r>
      <w:r w:rsidR="00D7162A">
        <w:rPr>
          <w:rFonts w:eastAsia="Times New Roman" w:cs="Times New Roman"/>
          <w:color w:val="000000"/>
          <w:sz w:val="22"/>
          <w:szCs w:val="22"/>
        </w:rPr>
        <w:t xml:space="preserve"> has a generous grant from private and government funding. However, in order to maintain </w:t>
      </w:r>
      <w:r w:rsidR="009E09D8">
        <w:rPr>
          <w:rFonts w:eastAsia="Times New Roman" w:cs="Times New Roman"/>
          <w:color w:val="000000"/>
          <w:sz w:val="22"/>
          <w:szCs w:val="22"/>
        </w:rPr>
        <w:t xml:space="preserve">and possibly improve </w:t>
      </w:r>
      <w:r w:rsidR="00D7162A">
        <w:rPr>
          <w:rFonts w:eastAsia="Times New Roman" w:cs="Times New Roman"/>
          <w:color w:val="000000"/>
          <w:sz w:val="22"/>
          <w:szCs w:val="22"/>
        </w:rPr>
        <w:t xml:space="preserve">the services in the future, </w:t>
      </w:r>
      <w:r w:rsidR="002C076A">
        <w:rPr>
          <w:rFonts w:eastAsia="Times New Roman" w:cs="Times New Roman"/>
          <w:color w:val="000000"/>
          <w:sz w:val="22"/>
          <w:szCs w:val="22"/>
        </w:rPr>
        <w:t xml:space="preserve">the </w:t>
      </w:r>
      <w:r w:rsidR="00412CC6">
        <w:rPr>
          <w:rFonts w:eastAsia="Times New Roman" w:cs="Times New Roman"/>
          <w:color w:val="000000"/>
          <w:sz w:val="22"/>
          <w:szCs w:val="22"/>
        </w:rPr>
        <w:t>FJ/CAC</w:t>
      </w:r>
      <w:r w:rsidR="002C076A">
        <w:rPr>
          <w:rFonts w:eastAsia="Times New Roman" w:cs="Times New Roman"/>
          <w:color w:val="000000"/>
          <w:sz w:val="22"/>
          <w:szCs w:val="22"/>
        </w:rPr>
        <w:t xml:space="preserve"> would benefit from charitable donations. It is essential to attract potential donor attention during the launch of the </w:t>
      </w:r>
      <w:r w:rsidR="00412CC6">
        <w:rPr>
          <w:rFonts w:eastAsia="Times New Roman" w:cs="Times New Roman"/>
          <w:color w:val="000000"/>
          <w:sz w:val="22"/>
          <w:szCs w:val="22"/>
        </w:rPr>
        <w:t>FJ/CAC</w:t>
      </w:r>
      <w:r w:rsidR="002C076A">
        <w:rPr>
          <w:rFonts w:eastAsia="Times New Roman" w:cs="Times New Roman"/>
          <w:color w:val="000000"/>
          <w:sz w:val="22"/>
          <w:szCs w:val="22"/>
        </w:rPr>
        <w:t xml:space="preserve"> to establish an early brand recognition and reputation.</w:t>
      </w:r>
      <w:r w:rsidR="00D7162A">
        <w:rPr>
          <w:rFonts w:eastAsia="Times New Roman" w:cs="Times New Roman"/>
          <w:color w:val="000000"/>
          <w:sz w:val="22"/>
          <w:szCs w:val="22"/>
        </w:rPr>
        <w:br/>
      </w:r>
      <w:r w:rsidR="00D7162A">
        <w:rPr>
          <w:rFonts w:eastAsia="Times New Roman" w:cs="Times New Roman"/>
          <w:color w:val="000000"/>
          <w:sz w:val="22"/>
          <w:szCs w:val="22"/>
        </w:rPr>
        <w:br/>
        <w:t xml:space="preserve">Key Message: Catholic Family Services </w:t>
      </w:r>
      <w:r w:rsidR="00446E46">
        <w:rPr>
          <w:rFonts w:eastAsia="Times New Roman" w:cs="Times New Roman"/>
          <w:color w:val="000000"/>
          <w:sz w:val="22"/>
          <w:szCs w:val="22"/>
        </w:rPr>
        <w:t>of Peel-</w:t>
      </w:r>
      <w:r w:rsidR="00D7162A">
        <w:rPr>
          <w:rFonts w:eastAsia="Times New Roman" w:cs="Times New Roman"/>
          <w:color w:val="000000"/>
          <w:sz w:val="22"/>
          <w:szCs w:val="22"/>
        </w:rPr>
        <w:t>Dufferin is the lead partner of the Family Justice and Child Advocacy Centre. Catholic Family Services</w:t>
      </w:r>
      <w:r w:rsidR="00C467CA">
        <w:rPr>
          <w:rFonts w:eastAsia="Times New Roman" w:cs="Times New Roman"/>
          <w:color w:val="000000"/>
          <w:sz w:val="22"/>
          <w:szCs w:val="22"/>
        </w:rPr>
        <w:t xml:space="preserve"> </w:t>
      </w:r>
      <w:r w:rsidR="00446E46">
        <w:rPr>
          <w:rFonts w:eastAsia="Times New Roman" w:cs="Times New Roman"/>
          <w:color w:val="000000"/>
          <w:sz w:val="22"/>
          <w:szCs w:val="22"/>
        </w:rPr>
        <w:t>of Peel-</w:t>
      </w:r>
      <w:r w:rsidR="00C467CA">
        <w:rPr>
          <w:rFonts w:eastAsia="Times New Roman" w:cs="Times New Roman"/>
          <w:color w:val="000000"/>
          <w:sz w:val="22"/>
          <w:szCs w:val="22"/>
        </w:rPr>
        <w:t>Dufferin</w:t>
      </w:r>
      <w:r w:rsidR="00D7162A">
        <w:rPr>
          <w:rFonts w:eastAsia="Times New Roman" w:cs="Times New Roman"/>
          <w:color w:val="000000"/>
          <w:sz w:val="22"/>
          <w:szCs w:val="22"/>
        </w:rPr>
        <w:t xml:space="preserve"> is a registered charity and is supported by t</w:t>
      </w:r>
      <w:r w:rsidR="002C076A">
        <w:rPr>
          <w:rFonts w:eastAsia="Times New Roman" w:cs="Times New Roman"/>
          <w:color w:val="000000"/>
          <w:sz w:val="22"/>
          <w:szCs w:val="22"/>
        </w:rPr>
        <w:t>he Ontario Trillium Foundation.</w:t>
      </w:r>
      <w:r w:rsidR="009E09D8">
        <w:rPr>
          <w:rFonts w:eastAsia="Times New Roman" w:cs="Times New Roman"/>
          <w:color w:val="000000"/>
          <w:sz w:val="22"/>
          <w:szCs w:val="22"/>
        </w:rPr>
        <w:t xml:space="preserve"> </w:t>
      </w:r>
      <w:r w:rsidR="00412CC6">
        <w:rPr>
          <w:rFonts w:eastAsia="Times New Roman" w:cs="Times New Roman"/>
          <w:color w:val="000000"/>
          <w:sz w:val="22"/>
          <w:szCs w:val="22"/>
        </w:rPr>
        <w:t>FJ/CAC</w:t>
      </w:r>
      <w:r w:rsidR="009E09D8">
        <w:rPr>
          <w:rFonts w:eastAsia="Times New Roman" w:cs="Times New Roman"/>
          <w:color w:val="000000"/>
          <w:sz w:val="22"/>
          <w:szCs w:val="22"/>
        </w:rPr>
        <w:t xml:space="preserve"> will be instrumental in bettering the lives of </w:t>
      </w:r>
      <w:r w:rsidR="004F35DD">
        <w:rPr>
          <w:rFonts w:eastAsia="Times New Roman" w:cs="Times New Roman"/>
          <w:color w:val="000000"/>
          <w:sz w:val="22"/>
          <w:szCs w:val="22"/>
        </w:rPr>
        <w:t>the Peel region community at large.</w:t>
      </w:r>
      <w:r w:rsidR="00C866F5" w:rsidRPr="00C866F5">
        <w:rPr>
          <w:rFonts w:eastAsia="Times New Roman" w:cs="Times New Roman"/>
          <w:color w:val="000000"/>
          <w:sz w:val="22"/>
          <w:szCs w:val="22"/>
        </w:rPr>
        <w:br/>
      </w:r>
      <w:r w:rsidR="00C866F5" w:rsidRPr="00C866F5">
        <w:rPr>
          <w:rFonts w:eastAsia="Times New Roman" w:cs="Times New Roman"/>
          <w:color w:val="000000"/>
          <w:sz w:val="22"/>
          <w:szCs w:val="22"/>
        </w:rPr>
        <w:br/>
      </w:r>
      <w:r w:rsidR="00470C82" w:rsidRPr="00470C82">
        <w:rPr>
          <w:rFonts w:eastAsia="Times New Roman" w:cs="Arial"/>
          <w:b/>
          <w:color w:val="000000"/>
          <w:sz w:val="22"/>
          <w:szCs w:val="22"/>
        </w:rPr>
        <w:t>Non-Catholics</w:t>
      </w:r>
      <w:r w:rsidR="00470C82">
        <w:rPr>
          <w:rFonts w:eastAsia="Times New Roman" w:cs="Arial"/>
          <w:color w:val="000000"/>
          <w:sz w:val="22"/>
          <w:szCs w:val="22"/>
        </w:rPr>
        <w:br/>
        <w:t xml:space="preserve">The execution of communications needs to dismiss </w:t>
      </w:r>
      <w:r w:rsidR="00D7162A">
        <w:rPr>
          <w:rFonts w:eastAsia="Times New Roman" w:cs="Arial"/>
          <w:color w:val="000000"/>
          <w:sz w:val="22"/>
          <w:szCs w:val="22"/>
        </w:rPr>
        <w:t xml:space="preserve">possible </w:t>
      </w:r>
      <w:r w:rsidR="00470C82">
        <w:rPr>
          <w:rFonts w:eastAsia="Times New Roman" w:cs="Arial"/>
          <w:color w:val="000000"/>
          <w:sz w:val="22"/>
          <w:szCs w:val="22"/>
        </w:rPr>
        <w:t xml:space="preserve">misconceptions that the </w:t>
      </w:r>
      <w:r w:rsidR="00412CC6">
        <w:rPr>
          <w:rFonts w:eastAsia="Times New Roman" w:cs="Arial"/>
          <w:color w:val="000000"/>
          <w:sz w:val="22"/>
          <w:szCs w:val="22"/>
        </w:rPr>
        <w:t>FJ/CAC</w:t>
      </w:r>
      <w:r w:rsidR="00470C82">
        <w:rPr>
          <w:rFonts w:eastAsia="Times New Roman" w:cs="Arial"/>
          <w:color w:val="000000"/>
          <w:sz w:val="22"/>
          <w:szCs w:val="22"/>
        </w:rPr>
        <w:t xml:space="preserve"> is strictly for Catholics.</w:t>
      </w:r>
      <w:r w:rsidR="00D7162A">
        <w:rPr>
          <w:rFonts w:eastAsia="Times New Roman" w:cs="Arial"/>
          <w:color w:val="000000"/>
          <w:sz w:val="22"/>
          <w:szCs w:val="22"/>
        </w:rPr>
        <w:t xml:space="preserve"> This audience needs to be addressed directly in order to ensure that the </w:t>
      </w:r>
      <w:r w:rsidR="00412CC6">
        <w:rPr>
          <w:rFonts w:eastAsia="Times New Roman" w:cs="Arial"/>
          <w:color w:val="000000"/>
          <w:sz w:val="22"/>
          <w:szCs w:val="22"/>
        </w:rPr>
        <w:t>FJ/CAC</w:t>
      </w:r>
      <w:r w:rsidR="00D7162A">
        <w:rPr>
          <w:rFonts w:eastAsia="Times New Roman" w:cs="Arial"/>
          <w:color w:val="000000"/>
          <w:sz w:val="22"/>
          <w:szCs w:val="22"/>
        </w:rPr>
        <w:t xml:space="preserve"> can reach out to all victims of domestic </w:t>
      </w:r>
      <w:r w:rsidR="004F35DD">
        <w:rPr>
          <w:rFonts w:eastAsia="Times New Roman" w:cs="Arial"/>
          <w:color w:val="000000"/>
          <w:sz w:val="22"/>
          <w:szCs w:val="22"/>
        </w:rPr>
        <w:t>violence</w:t>
      </w:r>
      <w:r w:rsidR="00D7162A">
        <w:rPr>
          <w:rFonts w:eastAsia="Times New Roman" w:cs="Arial"/>
          <w:color w:val="000000"/>
          <w:sz w:val="22"/>
          <w:szCs w:val="22"/>
        </w:rPr>
        <w:t>.</w:t>
      </w:r>
      <w:r w:rsidR="00D7162A">
        <w:rPr>
          <w:rFonts w:eastAsia="Times New Roman" w:cs="Arial"/>
          <w:color w:val="000000"/>
          <w:sz w:val="22"/>
          <w:szCs w:val="22"/>
        </w:rPr>
        <w:br/>
      </w:r>
      <w:r w:rsidR="00470C82">
        <w:rPr>
          <w:rFonts w:eastAsia="Times New Roman" w:cs="Arial"/>
          <w:color w:val="000000"/>
          <w:sz w:val="22"/>
          <w:szCs w:val="22"/>
        </w:rPr>
        <w:br/>
        <w:t xml:space="preserve">Key message: </w:t>
      </w:r>
      <w:r w:rsidR="00412CC6">
        <w:rPr>
          <w:rFonts w:eastAsia="Times New Roman" w:cs="Arial"/>
          <w:color w:val="000000"/>
          <w:sz w:val="22"/>
          <w:szCs w:val="22"/>
        </w:rPr>
        <w:t>FJ/CAC</w:t>
      </w:r>
      <w:r w:rsidR="00470C82">
        <w:rPr>
          <w:rFonts w:eastAsia="Times New Roman" w:cs="Arial"/>
          <w:color w:val="000000"/>
          <w:sz w:val="22"/>
          <w:szCs w:val="22"/>
        </w:rPr>
        <w:t xml:space="preserve"> offers support services for victims of domestic </w:t>
      </w:r>
      <w:r w:rsidR="00446E46">
        <w:rPr>
          <w:rFonts w:eastAsia="Times New Roman" w:cs="Arial"/>
          <w:color w:val="000000"/>
          <w:sz w:val="22"/>
          <w:szCs w:val="22"/>
        </w:rPr>
        <w:t>violence</w:t>
      </w:r>
      <w:r w:rsidR="00470C82">
        <w:rPr>
          <w:rFonts w:eastAsia="Times New Roman" w:cs="Arial"/>
          <w:color w:val="000000"/>
          <w:sz w:val="22"/>
          <w:szCs w:val="22"/>
        </w:rPr>
        <w:t xml:space="preserve"> regardless of religious beliefs. The </w:t>
      </w:r>
      <w:r w:rsidR="00412CC6">
        <w:rPr>
          <w:rFonts w:eastAsia="Times New Roman" w:cs="Arial"/>
          <w:color w:val="000000"/>
          <w:sz w:val="22"/>
          <w:szCs w:val="22"/>
        </w:rPr>
        <w:t>FJ/CAC</w:t>
      </w:r>
      <w:r w:rsidR="00470C82">
        <w:rPr>
          <w:rFonts w:eastAsia="Times New Roman" w:cs="Arial"/>
          <w:color w:val="000000"/>
          <w:sz w:val="22"/>
          <w:szCs w:val="22"/>
        </w:rPr>
        <w:t xml:space="preserve"> does not have any religious intentions (no plans to </w:t>
      </w:r>
      <w:r w:rsidR="004F35DD">
        <w:rPr>
          <w:rFonts w:eastAsia="Times New Roman" w:cs="Arial"/>
          <w:color w:val="000000"/>
          <w:sz w:val="22"/>
          <w:szCs w:val="22"/>
        </w:rPr>
        <w:t>impose religious bias and beliefs</w:t>
      </w:r>
      <w:r w:rsidR="00470C82">
        <w:rPr>
          <w:rFonts w:eastAsia="Times New Roman" w:cs="Arial"/>
          <w:color w:val="000000"/>
          <w:sz w:val="22"/>
          <w:szCs w:val="22"/>
        </w:rPr>
        <w:t>) other than to improve the lives of the community</w:t>
      </w:r>
      <w:r w:rsidR="00D7162A">
        <w:rPr>
          <w:rFonts w:eastAsia="Times New Roman" w:cs="Arial"/>
          <w:color w:val="000000"/>
          <w:sz w:val="22"/>
          <w:szCs w:val="22"/>
        </w:rPr>
        <w:t xml:space="preserve"> at large.</w:t>
      </w:r>
    </w:p>
    <w:p w14:paraId="3B275958" w14:textId="77777777" w:rsidR="00796125" w:rsidRDefault="00796125" w:rsidP="00796125">
      <w:pPr>
        <w:spacing w:line="360" w:lineRule="auto"/>
        <w:rPr>
          <w:rFonts w:eastAsia="Times New Roman" w:cs="Times New Roman"/>
          <w:color w:val="000000"/>
          <w:sz w:val="22"/>
          <w:szCs w:val="22"/>
        </w:rPr>
      </w:pPr>
    </w:p>
    <w:p w14:paraId="66FEEDA3" w14:textId="52FFBCF8" w:rsidR="00796125" w:rsidRDefault="00C866F5" w:rsidP="00796125">
      <w:pPr>
        <w:spacing w:line="360" w:lineRule="auto"/>
        <w:rPr>
          <w:rFonts w:eastAsia="Times New Roman" w:cs="Times New Roman"/>
          <w:color w:val="000000"/>
          <w:sz w:val="22"/>
          <w:szCs w:val="22"/>
        </w:rPr>
      </w:pPr>
      <w:r w:rsidRPr="00C866F5">
        <w:rPr>
          <w:rFonts w:eastAsia="Times New Roman" w:cs="Arial"/>
          <w:b/>
          <w:bCs/>
          <w:color w:val="000000"/>
          <w:sz w:val="22"/>
          <w:szCs w:val="22"/>
          <w:u w:val="single"/>
        </w:rPr>
        <w:t>Strategies</w:t>
      </w:r>
      <w:r w:rsidRPr="00C866F5">
        <w:rPr>
          <w:rFonts w:eastAsia="Times New Roman" w:cs="Times New Roman"/>
          <w:color w:val="000000"/>
          <w:sz w:val="22"/>
          <w:szCs w:val="22"/>
        </w:rPr>
        <w:br/>
      </w:r>
      <w:r w:rsidR="00796125" w:rsidRPr="00796125">
        <w:rPr>
          <w:rFonts w:eastAsia="Times New Roman" w:cs="Arial"/>
          <w:b/>
          <w:color w:val="000000"/>
          <w:sz w:val="22"/>
          <w:szCs w:val="22"/>
        </w:rPr>
        <w:t>Strategy One:</w:t>
      </w:r>
      <w:r w:rsidRPr="00796125">
        <w:rPr>
          <w:rFonts w:eastAsia="Times New Roman" w:cs="Arial"/>
          <w:b/>
          <w:color w:val="000000"/>
          <w:sz w:val="22"/>
          <w:szCs w:val="22"/>
        </w:rPr>
        <w:t xml:space="preserve"> Target local</w:t>
      </w:r>
      <w:r w:rsidR="00000EE6" w:rsidRPr="00796125">
        <w:rPr>
          <w:rFonts w:eastAsia="Times New Roman" w:cs="Arial"/>
          <w:b/>
          <w:color w:val="000000"/>
          <w:sz w:val="22"/>
          <w:szCs w:val="22"/>
        </w:rPr>
        <w:t>, provincial and national</w:t>
      </w:r>
      <w:r w:rsidRPr="00796125">
        <w:rPr>
          <w:rFonts w:eastAsia="Times New Roman" w:cs="Arial"/>
          <w:b/>
          <w:color w:val="000000"/>
          <w:sz w:val="22"/>
          <w:szCs w:val="22"/>
        </w:rPr>
        <w:t xml:space="preserve"> media </w:t>
      </w:r>
      <w:r w:rsidR="00000EE6" w:rsidRPr="00796125">
        <w:rPr>
          <w:rFonts w:eastAsia="Times New Roman" w:cs="Arial"/>
          <w:b/>
          <w:color w:val="000000"/>
          <w:sz w:val="22"/>
          <w:szCs w:val="22"/>
        </w:rPr>
        <w:t>outlets to increase</w:t>
      </w:r>
      <w:r w:rsidRPr="00796125">
        <w:rPr>
          <w:rFonts w:eastAsia="Times New Roman" w:cs="Arial"/>
          <w:b/>
          <w:color w:val="000000"/>
          <w:sz w:val="22"/>
          <w:szCs w:val="22"/>
        </w:rPr>
        <w:t xml:space="preserve"> awareness about the </w:t>
      </w:r>
      <w:r w:rsidR="00412CC6">
        <w:rPr>
          <w:rFonts w:eastAsia="Times New Roman" w:cs="Arial"/>
          <w:b/>
          <w:color w:val="000000"/>
          <w:sz w:val="22"/>
          <w:szCs w:val="22"/>
        </w:rPr>
        <w:t>FJ/CAC</w:t>
      </w:r>
      <w:r w:rsidRPr="00796125">
        <w:rPr>
          <w:rFonts w:eastAsia="Times New Roman" w:cs="Arial"/>
          <w:b/>
          <w:color w:val="000000"/>
          <w:sz w:val="22"/>
          <w:szCs w:val="22"/>
        </w:rPr>
        <w:t>.  </w:t>
      </w:r>
      <w:r w:rsidRPr="00C866F5">
        <w:rPr>
          <w:rFonts w:eastAsia="Times New Roman" w:cs="Times New Roman"/>
          <w:color w:val="000000"/>
          <w:sz w:val="22"/>
          <w:szCs w:val="22"/>
        </w:rPr>
        <w:br/>
      </w:r>
      <w:r w:rsidR="00000EE6">
        <w:rPr>
          <w:rFonts w:eastAsia="Times New Roman" w:cs="Arial"/>
          <w:color w:val="000000"/>
          <w:sz w:val="22"/>
          <w:szCs w:val="22"/>
        </w:rPr>
        <w:t xml:space="preserve">This strategy addresses the campaign’s objective to increase awareness about the centre. Though the </w:t>
      </w:r>
      <w:r w:rsidR="00412CC6">
        <w:rPr>
          <w:rFonts w:eastAsia="Times New Roman" w:cs="Arial"/>
          <w:color w:val="000000"/>
          <w:sz w:val="22"/>
          <w:szCs w:val="22"/>
        </w:rPr>
        <w:t>FJ/CAC</w:t>
      </w:r>
      <w:r w:rsidR="00000EE6">
        <w:rPr>
          <w:rFonts w:eastAsia="Times New Roman" w:cs="Arial"/>
          <w:color w:val="000000"/>
          <w:sz w:val="22"/>
          <w:szCs w:val="22"/>
        </w:rPr>
        <w:t xml:space="preserve"> has had media coverage to date, further media impressions are needed. Targeting diverse, ethnic local media is a</w:t>
      </w:r>
      <w:r w:rsidR="00B2548A">
        <w:rPr>
          <w:rFonts w:eastAsia="Times New Roman" w:cs="Arial"/>
          <w:color w:val="000000"/>
          <w:sz w:val="22"/>
          <w:szCs w:val="22"/>
        </w:rPr>
        <w:t>n effective</w:t>
      </w:r>
      <w:r w:rsidR="00000EE6">
        <w:rPr>
          <w:rFonts w:eastAsia="Times New Roman" w:cs="Arial"/>
          <w:color w:val="000000"/>
          <w:sz w:val="22"/>
          <w:szCs w:val="22"/>
        </w:rPr>
        <w:t xml:space="preserve"> strategy to reach immigrant audiences. Where provincial and national media outlets could assist in spreading awareness to a wider audience range. Overall, media attention is needed to gain public exposure for the </w:t>
      </w:r>
      <w:r w:rsidR="00412CC6">
        <w:rPr>
          <w:rFonts w:eastAsia="Times New Roman" w:cs="Arial"/>
          <w:color w:val="000000"/>
          <w:sz w:val="22"/>
          <w:szCs w:val="22"/>
        </w:rPr>
        <w:t>FJ/CAC</w:t>
      </w:r>
      <w:r w:rsidR="00000EE6">
        <w:rPr>
          <w:rFonts w:eastAsia="Times New Roman" w:cs="Arial"/>
          <w:color w:val="000000"/>
          <w:sz w:val="22"/>
          <w:szCs w:val="22"/>
        </w:rPr>
        <w:t xml:space="preserve"> services. </w:t>
      </w:r>
      <w:r w:rsidR="004F35DD">
        <w:rPr>
          <w:rFonts w:eastAsia="Times New Roman" w:cs="Arial"/>
          <w:color w:val="000000"/>
          <w:sz w:val="22"/>
          <w:szCs w:val="22"/>
        </w:rPr>
        <w:t>Media attention is needed to attract</w:t>
      </w:r>
      <w:r w:rsidR="00000EE6">
        <w:rPr>
          <w:rFonts w:eastAsia="Times New Roman" w:cs="Arial"/>
          <w:color w:val="000000"/>
          <w:sz w:val="22"/>
          <w:szCs w:val="22"/>
        </w:rPr>
        <w:t xml:space="preserve"> possible charitable donor interest from the province of Ontario at large. </w:t>
      </w:r>
      <w:r w:rsidRPr="00C866F5">
        <w:rPr>
          <w:rFonts w:eastAsia="Times New Roman" w:cs="Times New Roman"/>
          <w:color w:val="000000"/>
          <w:sz w:val="22"/>
          <w:szCs w:val="22"/>
        </w:rPr>
        <w:br/>
      </w:r>
    </w:p>
    <w:p w14:paraId="29EB10AA" w14:textId="2974E6AF" w:rsidR="00000EE6" w:rsidRPr="00796125" w:rsidRDefault="00796125" w:rsidP="00796125">
      <w:pPr>
        <w:spacing w:line="360" w:lineRule="auto"/>
        <w:rPr>
          <w:rFonts w:eastAsia="Times New Roman" w:cs="Arial"/>
          <w:b/>
          <w:color w:val="000000"/>
          <w:sz w:val="22"/>
          <w:szCs w:val="22"/>
        </w:rPr>
      </w:pPr>
      <w:r w:rsidRPr="00796125">
        <w:rPr>
          <w:rFonts w:eastAsia="Times New Roman" w:cs="Times New Roman"/>
          <w:b/>
          <w:color w:val="000000"/>
          <w:sz w:val="22"/>
          <w:szCs w:val="22"/>
        </w:rPr>
        <w:t>Strategy Two:</w:t>
      </w:r>
      <w:r w:rsidR="00C866F5" w:rsidRPr="00796125">
        <w:rPr>
          <w:rFonts w:eastAsia="Times New Roman" w:cs="Arial"/>
          <w:b/>
          <w:color w:val="000000"/>
          <w:sz w:val="22"/>
          <w:szCs w:val="22"/>
        </w:rPr>
        <w:t xml:space="preserve"> Develop partnership</w:t>
      </w:r>
      <w:r w:rsidR="00B2548A" w:rsidRPr="00796125">
        <w:rPr>
          <w:rFonts w:eastAsia="Times New Roman" w:cs="Arial"/>
          <w:b/>
          <w:color w:val="000000"/>
          <w:sz w:val="22"/>
          <w:szCs w:val="22"/>
        </w:rPr>
        <w:t xml:space="preserve">s with </w:t>
      </w:r>
      <w:r w:rsidR="00885AD3" w:rsidRPr="00796125">
        <w:rPr>
          <w:rFonts w:eastAsia="Times New Roman" w:cs="Arial"/>
          <w:b/>
          <w:color w:val="000000"/>
          <w:sz w:val="22"/>
          <w:szCs w:val="22"/>
        </w:rPr>
        <w:t>diverse ethnic</w:t>
      </w:r>
      <w:r w:rsidR="00B2548A" w:rsidRPr="00796125">
        <w:rPr>
          <w:rFonts w:eastAsia="Times New Roman" w:cs="Arial"/>
          <w:b/>
          <w:color w:val="000000"/>
          <w:sz w:val="22"/>
          <w:szCs w:val="22"/>
        </w:rPr>
        <w:t xml:space="preserve"> leaders in the Peel region</w:t>
      </w:r>
      <w:r w:rsidR="00C866F5" w:rsidRPr="00796125">
        <w:rPr>
          <w:rFonts w:eastAsia="Times New Roman" w:cs="Arial"/>
          <w:b/>
          <w:color w:val="000000"/>
          <w:sz w:val="22"/>
          <w:szCs w:val="22"/>
        </w:rPr>
        <w:t xml:space="preserve"> to advocate for the </w:t>
      </w:r>
      <w:r w:rsidR="00412CC6">
        <w:rPr>
          <w:rFonts w:eastAsia="Times New Roman" w:cs="Arial"/>
          <w:b/>
          <w:color w:val="000000"/>
          <w:sz w:val="22"/>
          <w:szCs w:val="22"/>
        </w:rPr>
        <w:t>FJ/CAC</w:t>
      </w:r>
      <w:r w:rsidR="00C866F5" w:rsidRPr="00796125">
        <w:rPr>
          <w:rFonts w:eastAsia="Times New Roman" w:cs="Arial"/>
          <w:b/>
          <w:color w:val="000000"/>
          <w:sz w:val="22"/>
          <w:szCs w:val="22"/>
        </w:rPr>
        <w:t xml:space="preserve"> and address any reservations about or misconceptions of Catholic involvement in the centre.</w:t>
      </w:r>
    </w:p>
    <w:p w14:paraId="28E98445" w14:textId="3C61032D" w:rsidR="00B2548A" w:rsidRDefault="00000EE6" w:rsidP="00796125">
      <w:pPr>
        <w:spacing w:line="360" w:lineRule="auto"/>
        <w:rPr>
          <w:rFonts w:eastAsia="Times New Roman" w:cs="Arial"/>
          <w:color w:val="000000"/>
          <w:sz w:val="22"/>
          <w:szCs w:val="22"/>
        </w:rPr>
      </w:pPr>
      <w:r>
        <w:rPr>
          <w:rFonts w:eastAsia="Times New Roman" w:cs="Arial"/>
          <w:color w:val="000000"/>
          <w:sz w:val="22"/>
          <w:szCs w:val="22"/>
        </w:rPr>
        <w:t>This strategy addresses the ca</w:t>
      </w:r>
      <w:r w:rsidR="00E050F6">
        <w:rPr>
          <w:rFonts w:eastAsia="Times New Roman" w:cs="Arial"/>
          <w:color w:val="000000"/>
          <w:sz w:val="22"/>
          <w:szCs w:val="22"/>
        </w:rPr>
        <w:t xml:space="preserve">mpaign’s attitudinal objective to </w:t>
      </w:r>
      <w:r w:rsidR="00C467CA">
        <w:rPr>
          <w:rFonts w:eastAsia="Times New Roman" w:cs="Arial"/>
          <w:color w:val="000000"/>
          <w:sz w:val="22"/>
          <w:szCs w:val="22"/>
        </w:rPr>
        <w:t>dismiss</w:t>
      </w:r>
      <w:r w:rsidR="00E050F6">
        <w:rPr>
          <w:rFonts w:eastAsia="Times New Roman" w:cs="Arial"/>
          <w:color w:val="000000"/>
          <w:sz w:val="22"/>
          <w:szCs w:val="22"/>
        </w:rPr>
        <w:t xml:space="preserve"> misconceptions about the role of Catholic influence in the execution of the </w:t>
      </w:r>
      <w:r w:rsidR="00412CC6">
        <w:rPr>
          <w:rFonts w:eastAsia="Times New Roman" w:cs="Arial"/>
          <w:color w:val="000000"/>
          <w:sz w:val="22"/>
          <w:szCs w:val="22"/>
        </w:rPr>
        <w:t>FJ/CAC</w:t>
      </w:r>
      <w:r w:rsidR="00E050F6">
        <w:rPr>
          <w:rFonts w:eastAsia="Times New Roman" w:cs="Arial"/>
          <w:color w:val="000000"/>
          <w:sz w:val="22"/>
          <w:szCs w:val="22"/>
        </w:rPr>
        <w:t>.</w:t>
      </w:r>
      <w:r w:rsidR="00B2548A">
        <w:rPr>
          <w:rFonts w:eastAsia="Times New Roman" w:cs="Arial"/>
          <w:color w:val="000000"/>
          <w:sz w:val="22"/>
          <w:szCs w:val="22"/>
        </w:rPr>
        <w:t xml:space="preserve"> </w:t>
      </w:r>
      <w:r w:rsidR="00C866F5" w:rsidRPr="00C866F5">
        <w:rPr>
          <w:rFonts w:eastAsia="Times New Roman" w:cs="Arial"/>
          <w:color w:val="000000"/>
          <w:sz w:val="22"/>
          <w:szCs w:val="22"/>
        </w:rPr>
        <w:t>Conducting outreach to the immigrant community</w:t>
      </w:r>
      <w:r w:rsidR="00C467CA">
        <w:rPr>
          <w:rFonts w:eastAsia="Times New Roman" w:cs="Arial"/>
          <w:color w:val="000000"/>
          <w:sz w:val="22"/>
          <w:szCs w:val="22"/>
        </w:rPr>
        <w:t>,</w:t>
      </w:r>
      <w:r w:rsidR="00C866F5" w:rsidRPr="00C866F5">
        <w:rPr>
          <w:rFonts w:eastAsia="Times New Roman" w:cs="Arial"/>
          <w:color w:val="000000"/>
          <w:sz w:val="22"/>
          <w:szCs w:val="22"/>
        </w:rPr>
        <w:t xml:space="preserve"> through </w:t>
      </w:r>
      <w:r w:rsidR="00C467CA">
        <w:rPr>
          <w:rFonts w:eastAsia="Times New Roman" w:cs="Arial"/>
          <w:color w:val="000000"/>
          <w:sz w:val="22"/>
          <w:szCs w:val="22"/>
        </w:rPr>
        <w:t>ethnicity</w:t>
      </w:r>
      <w:r w:rsidR="00C866F5" w:rsidRPr="00C866F5">
        <w:rPr>
          <w:rFonts w:eastAsia="Times New Roman" w:cs="Arial"/>
          <w:color w:val="000000"/>
          <w:sz w:val="22"/>
          <w:szCs w:val="22"/>
        </w:rPr>
        <w:t xml:space="preserve"> affiliations</w:t>
      </w:r>
      <w:r w:rsidR="00C467CA">
        <w:rPr>
          <w:rFonts w:eastAsia="Times New Roman" w:cs="Arial"/>
          <w:color w:val="000000"/>
          <w:sz w:val="22"/>
          <w:szCs w:val="22"/>
        </w:rPr>
        <w:t>,</w:t>
      </w:r>
      <w:r w:rsidR="00C866F5" w:rsidRPr="00C866F5">
        <w:rPr>
          <w:rFonts w:eastAsia="Times New Roman" w:cs="Arial"/>
          <w:color w:val="000000"/>
          <w:sz w:val="22"/>
          <w:szCs w:val="22"/>
        </w:rPr>
        <w:t xml:space="preserve"> would serve a double purpose for the centre. It would provide an oppor</w:t>
      </w:r>
      <w:r w:rsidR="00B2548A">
        <w:rPr>
          <w:rFonts w:eastAsia="Times New Roman" w:cs="Arial"/>
          <w:color w:val="000000"/>
          <w:sz w:val="22"/>
          <w:szCs w:val="22"/>
        </w:rPr>
        <w:t xml:space="preserve">tunity to communicate that the </w:t>
      </w:r>
      <w:r w:rsidR="00412CC6">
        <w:rPr>
          <w:rFonts w:eastAsia="Times New Roman" w:cs="Arial"/>
          <w:color w:val="000000"/>
          <w:sz w:val="22"/>
          <w:szCs w:val="22"/>
        </w:rPr>
        <w:t>FJ/CAC</w:t>
      </w:r>
      <w:r w:rsidR="00B2548A">
        <w:rPr>
          <w:rFonts w:eastAsia="Times New Roman" w:cs="Arial"/>
          <w:color w:val="000000"/>
          <w:sz w:val="22"/>
          <w:szCs w:val="22"/>
        </w:rPr>
        <w:t xml:space="preserve">’s services are </w:t>
      </w:r>
      <w:r w:rsidR="00C866F5" w:rsidRPr="00C866F5">
        <w:rPr>
          <w:rFonts w:eastAsia="Times New Roman" w:cs="Arial"/>
          <w:color w:val="000000"/>
          <w:sz w:val="22"/>
          <w:szCs w:val="22"/>
        </w:rPr>
        <w:t>not restricted to, or based off</w:t>
      </w:r>
      <w:r w:rsidR="00B2548A">
        <w:rPr>
          <w:rFonts w:eastAsia="Times New Roman" w:cs="Arial"/>
          <w:color w:val="000000"/>
          <w:sz w:val="22"/>
          <w:szCs w:val="22"/>
        </w:rPr>
        <w:t xml:space="preserve"> of Catholic religious beliefs</w:t>
      </w:r>
      <w:r w:rsidR="00C866F5" w:rsidRPr="00C866F5">
        <w:rPr>
          <w:rFonts w:eastAsia="Times New Roman" w:cs="Arial"/>
          <w:color w:val="000000"/>
          <w:sz w:val="22"/>
          <w:szCs w:val="22"/>
        </w:rPr>
        <w:t xml:space="preserve">. It also presents an opportunity </w:t>
      </w:r>
      <w:r w:rsidR="00B2548A">
        <w:rPr>
          <w:rFonts w:eastAsia="Times New Roman" w:cs="Arial"/>
          <w:color w:val="000000"/>
          <w:sz w:val="22"/>
          <w:szCs w:val="22"/>
        </w:rPr>
        <w:t xml:space="preserve">to educate the local </w:t>
      </w:r>
      <w:r w:rsidR="00C467CA">
        <w:rPr>
          <w:rFonts w:eastAsia="Times New Roman" w:cs="Arial"/>
          <w:color w:val="000000"/>
          <w:sz w:val="22"/>
          <w:szCs w:val="22"/>
        </w:rPr>
        <w:t xml:space="preserve">diverse </w:t>
      </w:r>
      <w:r w:rsidR="00B2548A">
        <w:rPr>
          <w:rFonts w:eastAsia="Times New Roman" w:cs="Arial"/>
          <w:color w:val="000000"/>
          <w:sz w:val="22"/>
          <w:szCs w:val="22"/>
        </w:rPr>
        <w:t xml:space="preserve">community </w:t>
      </w:r>
      <w:r w:rsidR="00C866F5" w:rsidRPr="00C866F5">
        <w:rPr>
          <w:rFonts w:eastAsia="Times New Roman" w:cs="Arial"/>
          <w:color w:val="000000"/>
          <w:sz w:val="22"/>
          <w:szCs w:val="22"/>
        </w:rPr>
        <w:t xml:space="preserve">on </w:t>
      </w:r>
      <w:r w:rsidR="00C467CA">
        <w:rPr>
          <w:rFonts w:eastAsia="Times New Roman" w:cs="Arial"/>
          <w:color w:val="000000"/>
          <w:sz w:val="22"/>
          <w:szCs w:val="22"/>
        </w:rPr>
        <w:t>other aspects of the new centre.</w:t>
      </w:r>
      <w:r w:rsidR="00C866F5" w:rsidRPr="00C866F5">
        <w:rPr>
          <w:rFonts w:eastAsia="Times New Roman" w:cs="Times New Roman"/>
          <w:color w:val="000000"/>
          <w:sz w:val="22"/>
          <w:szCs w:val="22"/>
        </w:rPr>
        <w:br/>
      </w:r>
      <w:r w:rsidR="00C866F5" w:rsidRPr="00C866F5">
        <w:rPr>
          <w:rFonts w:eastAsia="Times New Roman" w:cs="Times New Roman"/>
          <w:color w:val="000000"/>
          <w:sz w:val="22"/>
          <w:szCs w:val="22"/>
        </w:rPr>
        <w:br/>
      </w:r>
      <w:r w:rsidR="00796125" w:rsidRPr="00796125">
        <w:rPr>
          <w:rFonts w:eastAsia="Times New Roman" w:cs="Arial"/>
          <w:b/>
          <w:color w:val="000000"/>
          <w:sz w:val="22"/>
          <w:szCs w:val="22"/>
        </w:rPr>
        <w:t>Strategy Three:</w:t>
      </w:r>
      <w:r w:rsidR="00C866F5" w:rsidRPr="00796125">
        <w:rPr>
          <w:rFonts w:eastAsia="Times New Roman" w:cs="Arial"/>
          <w:b/>
          <w:color w:val="000000"/>
          <w:sz w:val="22"/>
          <w:szCs w:val="22"/>
        </w:rPr>
        <w:t xml:space="preserve"> Devise and develop an online presence for the </w:t>
      </w:r>
      <w:r w:rsidR="00412CC6">
        <w:rPr>
          <w:rFonts w:eastAsia="Times New Roman" w:cs="Arial"/>
          <w:b/>
          <w:color w:val="000000"/>
          <w:sz w:val="22"/>
          <w:szCs w:val="22"/>
        </w:rPr>
        <w:t>FJ/CAC</w:t>
      </w:r>
      <w:r w:rsidR="00C467CA">
        <w:rPr>
          <w:rFonts w:eastAsia="Times New Roman" w:cs="Arial"/>
          <w:b/>
          <w:color w:val="000000"/>
          <w:sz w:val="22"/>
          <w:szCs w:val="22"/>
        </w:rPr>
        <w:t xml:space="preserve"> </w:t>
      </w:r>
      <w:r w:rsidR="00C866F5" w:rsidRPr="00796125">
        <w:rPr>
          <w:rFonts w:eastAsia="Times New Roman" w:cs="Arial"/>
          <w:b/>
          <w:color w:val="000000"/>
          <w:sz w:val="22"/>
          <w:szCs w:val="22"/>
        </w:rPr>
        <w:t>in order to cultivate relationships and encourage conversations.</w:t>
      </w:r>
    </w:p>
    <w:p w14:paraId="2470E2EC" w14:textId="111347BB" w:rsidR="00C866F5" w:rsidRDefault="00B2548A" w:rsidP="00796125">
      <w:pPr>
        <w:spacing w:line="360" w:lineRule="auto"/>
        <w:rPr>
          <w:rFonts w:eastAsia="Times New Roman" w:cs="Arial"/>
          <w:color w:val="000000"/>
          <w:sz w:val="22"/>
          <w:szCs w:val="22"/>
        </w:rPr>
      </w:pPr>
      <w:r>
        <w:rPr>
          <w:rFonts w:eastAsia="Times New Roman" w:cs="Arial"/>
          <w:color w:val="000000"/>
          <w:sz w:val="22"/>
          <w:szCs w:val="22"/>
        </w:rPr>
        <w:t xml:space="preserve">By managing and creating an effective online presence, the </w:t>
      </w:r>
      <w:r w:rsidR="00412CC6">
        <w:rPr>
          <w:rFonts w:eastAsia="Times New Roman" w:cs="Arial"/>
          <w:color w:val="000000"/>
          <w:sz w:val="22"/>
          <w:szCs w:val="22"/>
        </w:rPr>
        <w:t>FJ/CAC</w:t>
      </w:r>
      <w:r>
        <w:rPr>
          <w:rFonts w:eastAsia="Times New Roman" w:cs="Arial"/>
          <w:color w:val="000000"/>
          <w:sz w:val="22"/>
          <w:szCs w:val="22"/>
        </w:rPr>
        <w:t xml:space="preserve"> has an opportunity to develop a</w:t>
      </w:r>
      <w:r w:rsidR="0041299D">
        <w:rPr>
          <w:rFonts w:eastAsia="Times New Roman" w:cs="Arial"/>
          <w:color w:val="000000"/>
          <w:sz w:val="22"/>
          <w:szCs w:val="22"/>
        </w:rPr>
        <w:t>n</w:t>
      </w:r>
      <w:r>
        <w:rPr>
          <w:rFonts w:eastAsia="Times New Roman" w:cs="Arial"/>
          <w:color w:val="000000"/>
          <w:sz w:val="22"/>
          <w:szCs w:val="22"/>
        </w:rPr>
        <w:t xml:space="preserve"> organizational identity. Social media can be used to foster two-way communication with the community and help to spread awareness about the </w:t>
      </w:r>
      <w:r w:rsidR="00412CC6">
        <w:rPr>
          <w:rFonts w:eastAsia="Times New Roman" w:cs="Arial"/>
          <w:color w:val="000000"/>
          <w:sz w:val="22"/>
          <w:szCs w:val="22"/>
        </w:rPr>
        <w:t>FJ/CAC</w:t>
      </w:r>
      <w:r w:rsidR="0041299D">
        <w:rPr>
          <w:rFonts w:eastAsia="Times New Roman" w:cs="Arial"/>
          <w:color w:val="000000"/>
          <w:sz w:val="22"/>
          <w:szCs w:val="22"/>
        </w:rPr>
        <w:t xml:space="preserve">.  Developing a </w:t>
      </w:r>
      <w:r>
        <w:rPr>
          <w:rFonts w:eastAsia="Times New Roman" w:cs="Arial"/>
          <w:color w:val="000000"/>
          <w:sz w:val="22"/>
          <w:szCs w:val="22"/>
        </w:rPr>
        <w:t xml:space="preserve">hub for curious </w:t>
      </w:r>
      <w:r w:rsidR="0041299D">
        <w:rPr>
          <w:rFonts w:eastAsia="Times New Roman" w:cs="Arial"/>
          <w:color w:val="000000"/>
          <w:sz w:val="22"/>
          <w:szCs w:val="22"/>
        </w:rPr>
        <w:t>community members and possible donors to read in-depth</w:t>
      </w:r>
      <w:r>
        <w:rPr>
          <w:rFonts w:eastAsia="Times New Roman" w:cs="Arial"/>
          <w:color w:val="000000"/>
          <w:sz w:val="22"/>
          <w:szCs w:val="22"/>
        </w:rPr>
        <w:t xml:space="preserve"> </w:t>
      </w:r>
      <w:r w:rsidR="0041299D">
        <w:rPr>
          <w:rFonts w:eastAsia="Times New Roman" w:cs="Arial"/>
          <w:color w:val="000000"/>
          <w:sz w:val="22"/>
          <w:szCs w:val="22"/>
        </w:rPr>
        <w:t xml:space="preserve">information about the </w:t>
      </w:r>
      <w:r w:rsidR="00412CC6">
        <w:rPr>
          <w:rFonts w:eastAsia="Times New Roman" w:cs="Arial"/>
          <w:color w:val="000000"/>
          <w:sz w:val="22"/>
          <w:szCs w:val="22"/>
        </w:rPr>
        <w:t>FJ/CAC</w:t>
      </w:r>
      <w:r w:rsidR="0041299D">
        <w:rPr>
          <w:rFonts w:eastAsia="Times New Roman" w:cs="Arial"/>
          <w:color w:val="000000"/>
          <w:sz w:val="22"/>
          <w:szCs w:val="22"/>
        </w:rPr>
        <w:t xml:space="preserve">’s services is essential to create credibility and professionalism. </w:t>
      </w:r>
    </w:p>
    <w:p w14:paraId="07A89014" w14:textId="77777777" w:rsidR="00C467CA" w:rsidRPr="00C866F5" w:rsidRDefault="00C467CA" w:rsidP="00796125">
      <w:pPr>
        <w:spacing w:line="360" w:lineRule="auto"/>
        <w:rPr>
          <w:rFonts w:eastAsia="Times New Roman" w:cs="Arial"/>
          <w:color w:val="000000"/>
          <w:sz w:val="22"/>
          <w:szCs w:val="22"/>
        </w:rPr>
      </w:pPr>
    </w:p>
    <w:p w14:paraId="2AA9E6CA" w14:textId="46158E59" w:rsidR="001B63E3" w:rsidRDefault="00C866F5" w:rsidP="00796125">
      <w:pPr>
        <w:spacing w:line="360" w:lineRule="auto"/>
        <w:rPr>
          <w:rFonts w:eastAsia="Times New Roman" w:cs="Arial"/>
          <w:color w:val="000000"/>
          <w:sz w:val="22"/>
          <w:szCs w:val="22"/>
        </w:rPr>
      </w:pPr>
      <w:r w:rsidRPr="00C866F5">
        <w:rPr>
          <w:rFonts w:eastAsia="Times New Roman" w:cs="Arial"/>
          <w:b/>
          <w:bCs/>
          <w:color w:val="000000"/>
          <w:sz w:val="22"/>
          <w:szCs w:val="22"/>
          <w:u w:val="single"/>
        </w:rPr>
        <w:t>Tactics</w:t>
      </w:r>
      <w:r w:rsidRPr="00C866F5">
        <w:rPr>
          <w:rFonts w:eastAsia="Times New Roman" w:cs="Times New Roman"/>
          <w:color w:val="000000"/>
          <w:sz w:val="22"/>
          <w:szCs w:val="22"/>
        </w:rPr>
        <w:br/>
      </w:r>
      <w:r w:rsidR="00183398" w:rsidRPr="00796125">
        <w:rPr>
          <w:rFonts w:eastAsia="Times New Roman" w:cs="Arial"/>
          <w:b/>
          <w:color w:val="000000"/>
          <w:sz w:val="22"/>
          <w:szCs w:val="22"/>
        </w:rPr>
        <w:t>Strategy One:</w:t>
      </w:r>
      <w:r w:rsidR="00E24754" w:rsidRPr="00796125">
        <w:rPr>
          <w:rFonts w:eastAsia="Times New Roman" w:cs="Arial"/>
          <w:b/>
          <w:color w:val="000000"/>
          <w:sz w:val="22"/>
          <w:szCs w:val="22"/>
        </w:rPr>
        <w:t xml:space="preserve"> Target local, provincial and national media outlets to increase awareness about the </w:t>
      </w:r>
      <w:r w:rsidR="00412CC6">
        <w:rPr>
          <w:rFonts w:eastAsia="Times New Roman" w:cs="Arial"/>
          <w:b/>
          <w:color w:val="000000"/>
          <w:sz w:val="22"/>
          <w:szCs w:val="22"/>
        </w:rPr>
        <w:t>FJ/CAC</w:t>
      </w:r>
      <w:r w:rsidR="00E24754" w:rsidRPr="00796125">
        <w:rPr>
          <w:rFonts w:eastAsia="Times New Roman" w:cs="Arial"/>
          <w:b/>
          <w:color w:val="000000"/>
          <w:sz w:val="22"/>
          <w:szCs w:val="22"/>
        </w:rPr>
        <w:t>.  </w:t>
      </w:r>
      <w:r w:rsidRPr="00C866F5">
        <w:rPr>
          <w:rFonts w:eastAsia="Times New Roman" w:cs="Times New Roman"/>
          <w:color w:val="000000"/>
          <w:sz w:val="22"/>
          <w:szCs w:val="22"/>
        </w:rPr>
        <w:br/>
      </w:r>
      <w:r w:rsidR="00796125">
        <w:rPr>
          <w:rFonts w:eastAsia="Times New Roman" w:cs="Arial"/>
          <w:color w:val="000000"/>
          <w:sz w:val="22"/>
          <w:szCs w:val="22"/>
        </w:rPr>
        <w:t>Tactic One:</w:t>
      </w:r>
      <w:r w:rsidR="00E24754">
        <w:rPr>
          <w:rFonts w:eastAsia="Times New Roman" w:cs="Arial"/>
          <w:color w:val="000000"/>
          <w:sz w:val="22"/>
          <w:szCs w:val="22"/>
        </w:rPr>
        <w:t xml:space="preserve"> </w:t>
      </w:r>
      <w:r w:rsidRPr="00C866F5">
        <w:rPr>
          <w:rFonts w:eastAsia="Times New Roman" w:cs="Arial"/>
          <w:color w:val="000000"/>
          <w:sz w:val="22"/>
          <w:szCs w:val="22"/>
        </w:rPr>
        <w:t xml:space="preserve">Develop a media kit complete with a backgrounder outlining the successful findings of research studies exploring the </w:t>
      </w:r>
      <w:r w:rsidR="004F35DD">
        <w:rPr>
          <w:rFonts w:eastAsia="Times New Roman" w:cs="Arial"/>
          <w:color w:val="000000"/>
          <w:sz w:val="22"/>
          <w:szCs w:val="22"/>
        </w:rPr>
        <w:t xml:space="preserve">societal benefits </w:t>
      </w:r>
      <w:r w:rsidRPr="00C866F5">
        <w:rPr>
          <w:rFonts w:eastAsia="Times New Roman" w:cs="Arial"/>
          <w:color w:val="000000"/>
          <w:sz w:val="22"/>
          <w:szCs w:val="22"/>
        </w:rPr>
        <w:t xml:space="preserve">of </w:t>
      </w:r>
      <w:r w:rsidR="004F35DD">
        <w:rPr>
          <w:rFonts w:eastAsia="Times New Roman" w:cs="Arial"/>
          <w:color w:val="000000"/>
          <w:sz w:val="22"/>
          <w:szCs w:val="22"/>
        </w:rPr>
        <w:t xml:space="preserve">the </w:t>
      </w:r>
      <w:r w:rsidRPr="00C866F5">
        <w:rPr>
          <w:rFonts w:eastAsia="Times New Roman" w:cs="Arial"/>
          <w:color w:val="000000"/>
          <w:sz w:val="22"/>
          <w:szCs w:val="22"/>
        </w:rPr>
        <w:t xml:space="preserve">integrated </w:t>
      </w:r>
      <w:r w:rsidR="00412CC6">
        <w:rPr>
          <w:rFonts w:eastAsia="Times New Roman" w:cs="Arial"/>
          <w:color w:val="000000"/>
          <w:sz w:val="22"/>
          <w:szCs w:val="22"/>
        </w:rPr>
        <w:t>FJ/CAC’s model</w:t>
      </w:r>
      <w:r w:rsidRPr="00C866F5">
        <w:rPr>
          <w:rFonts w:eastAsia="Times New Roman" w:cs="Arial"/>
          <w:color w:val="000000"/>
          <w:sz w:val="22"/>
          <w:szCs w:val="22"/>
        </w:rPr>
        <w:t>. Include a fact sheet outlini</w:t>
      </w:r>
      <w:r w:rsidR="004F35DD">
        <w:rPr>
          <w:rFonts w:eastAsia="Times New Roman" w:cs="Arial"/>
          <w:color w:val="000000"/>
          <w:sz w:val="22"/>
          <w:szCs w:val="22"/>
        </w:rPr>
        <w:t>ng</w:t>
      </w:r>
      <w:r w:rsidR="00412CC6">
        <w:rPr>
          <w:rFonts w:eastAsia="Times New Roman" w:cs="Arial"/>
          <w:color w:val="000000"/>
          <w:sz w:val="22"/>
          <w:szCs w:val="22"/>
        </w:rPr>
        <w:t xml:space="preserve"> information about each agency</w:t>
      </w:r>
      <w:r w:rsidRPr="00C866F5">
        <w:rPr>
          <w:rFonts w:eastAsia="Times New Roman" w:cs="Arial"/>
          <w:color w:val="000000"/>
          <w:sz w:val="22"/>
          <w:szCs w:val="22"/>
        </w:rPr>
        <w:t xml:space="preserve"> partnered with the </w:t>
      </w:r>
      <w:r w:rsidR="00412CC6">
        <w:rPr>
          <w:rFonts w:eastAsia="Times New Roman" w:cs="Arial"/>
          <w:color w:val="000000"/>
          <w:sz w:val="22"/>
          <w:szCs w:val="22"/>
        </w:rPr>
        <w:t>FJ/CAC</w:t>
      </w:r>
      <w:r w:rsidR="004F35DD">
        <w:rPr>
          <w:rFonts w:eastAsia="Times New Roman" w:cs="Arial"/>
          <w:color w:val="000000"/>
          <w:sz w:val="22"/>
          <w:szCs w:val="22"/>
        </w:rPr>
        <w:t xml:space="preserve"> </w:t>
      </w:r>
      <w:r w:rsidRPr="00C866F5">
        <w:rPr>
          <w:rFonts w:eastAsia="Times New Roman" w:cs="Arial"/>
          <w:color w:val="000000"/>
          <w:sz w:val="22"/>
          <w:szCs w:val="22"/>
        </w:rPr>
        <w:t>in order to inform journalists about the many services available to local Peel and Ontario residents.</w:t>
      </w:r>
      <w:r w:rsidR="004F35DD">
        <w:rPr>
          <w:rFonts w:eastAsia="Times New Roman" w:cs="Arial"/>
          <w:color w:val="000000"/>
          <w:sz w:val="22"/>
          <w:szCs w:val="22"/>
        </w:rPr>
        <w:t xml:space="preserve"> </w:t>
      </w:r>
      <w:r w:rsidR="001B63E3">
        <w:rPr>
          <w:rFonts w:eastAsia="Times New Roman" w:cs="Arial"/>
          <w:color w:val="000000"/>
          <w:sz w:val="22"/>
          <w:szCs w:val="22"/>
        </w:rPr>
        <w:br/>
      </w:r>
      <w:r w:rsidR="001B63E3">
        <w:rPr>
          <w:rFonts w:eastAsia="Times New Roman" w:cs="Arial"/>
          <w:color w:val="000000"/>
          <w:sz w:val="22"/>
          <w:szCs w:val="22"/>
        </w:rPr>
        <w:br/>
        <w:t xml:space="preserve">The media kit can be distributed to local, provincial and national media outlets in order to gain earned media for the </w:t>
      </w:r>
      <w:r w:rsidR="00412CC6">
        <w:rPr>
          <w:rFonts w:eastAsia="Times New Roman" w:cs="Arial"/>
          <w:color w:val="000000"/>
          <w:sz w:val="22"/>
          <w:szCs w:val="22"/>
        </w:rPr>
        <w:t>FJ/CAC</w:t>
      </w:r>
      <w:r w:rsidR="001B63E3">
        <w:rPr>
          <w:rFonts w:eastAsia="Times New Roman" w:cs="Arial"/>
          <w:color w:val="000000"/>
          <w:sz w:val="22"/>
          <w:szCs w:val="22"/>
        </w:rPr>
        <w:t>. The media kit can be produced in an</w:t>
      </w:r>
      <w:r w:rsidR="00412CC6">
        <w:rPr>
          <w:rFonts w:eastAsia="Times New Roman" w:cs="Arial"/>
          <w:color w:val="000000"/>
          <w:sz w:val="22"/>
          <w:szCs w:val="22"/>
        </w:rPr>
        <w:t xml:space="preserve"> online format and e</w:t>
      </w:r>
      <w:r w:rsidR="001B63E3">
        <w:rPr>
          <w:rFonts w:eastAsia="Times New Roman" w:cs="Arial"/>
          <w:color w:val="000000"/>
          <w:sz w:val="22"/>
          <w:szCs w:val="22"/>
        </w:rPr>
        <w:t>mailed to journalists as well. This tactic can be measured by monitoring media impression</w:t>
      </w:r>
      <w:r w:rsidR="00412CC6">
        <w:rPr>
          <w:rFonts w:eastAsia="Times New Roman" w:cs="Arial"/>
          <w:color w:val="000000"/>
          <w:sz w:val="22"/>
          <w:szCs w:val="22"/>
        </w:rPr>
        <w:t>s using software such as Cision</w:t>
      </w:r>
      <w:r w:rsidR="001B63E3">
        <w:rPr>
          <w:rFonts w:eastAsia="Times New Roman" w:cs="Arial"/>
          <w:color w:val="000000"/>
          <w:sz w:val="22"/>
          <w:szCs w:val="22"/>
        </w:rPr>
        <w:t xml:space="preserve">Point. However, if the </w:t>
      </w:r>
      <w:r w:rsidR="00412CC6">
        <w:rPr>
          <w:rFonts w:eastAsia="Times New Roman" w:cs="Arial"/>
          <w:color w:val="000000"/>
          <w:sz w:val="22"/>
          <w:szCs w:val="22"/>
        </w:rPr>
        <w:t>FJ/CAC</w:t>
      </w:r>
      <w:r w:rsidR="001B63E3">
        <w:rPr>
          <w:rFonts w:eastAsia="Times New Roman" w:cs="Arial"/>
          <w:color w:val="000000"/>
          <w:sz w:val="22"/>
          <w:szCs w:val="22"/>
        </w:rPr>
        <w:t xml:space="preserve"> does not want to purchase an account, it can also set up a Google Alerts for the </w:t>
      </w:r>
      <w:r w:rsidR="00412CC6">
        <w:rPr>
          <w:rFonts w:eastAsia="Times New Roman" w:cs="Arial"/>
          <w:color w:val="000000"/>
          <w:sz w:val="22"/>
          <w:szCs w:val="22"/>
        </w:rPr>
        <w:t>FJ/CAC</w:t>
      </w:r>
      <w:r w:rsidR="001B63E3">
        <w:rPr>
          <w:rFonts w:eastAsia="Times New Roman" w:cs="Arial"/>
          <w:color w:val="000000"/>
          <w:sz w:val="22"/>
          <w:szCs w:val="22"/>
        </w:rPr>
        <w:t xml:space="preserve"> in order to compile a list of critical online media impressions. </w:t>
      </w:r>
    </w:p>
    <w:p w14:paraId="2B5E9BDB" w14:textId="77777777" w:rsidR="00412CC6" w:rsidRDefault="001B63E3" w:rsidP="00796125">
      <w:pPr>
        <w:spacing w:line="360" w:lineRule="auto"/>
        <w:rPr>
          <w:rFonts w:eastAsia="Times New Roman" w:cs="Times New Roman"/>
          <w:color w:val="000000"/>
          <w:sz w:val="22"/>
          <w:szCs w:val="22"/>
        </w:rPr>
      </w:pPr>
      <w:r>
        <w:rPr>
          <w:rFonts w:eastAsia="Times New Roman" w:cs="Arial"/>
          <w:color w:val="000000"/>
          <w:sz w:val="22"/>
          <w:szCs w:val="22"/>
        </w:rPr>
        <w:t xml:space="preserve">By targeting the media as an outlet for transmitting information, the </w:t>
      </w:r>
      <w:r w:rsidR="00412CC6">
        <w:rPr>
          <w:rFonts w:eastAsia="Times New Roman" w:cs="Arial"/>
          <w:color w:val="000000"/>
          <w:sz w:val="22"/>
          <w:szCs w:val="22"/>
        </w:rPr>
        <w:t>FJ/CAC</w:t>
      </w:r>
      <w:r>
        <w:rPr>
          <w:rFonts w:eastAsia="Times New Roman" w:cs="Arial"/>
          <w:color w:val="000000"/>
          <w:sz w:val="22"/>
          <w:szCs w:val="22"/>
        </w:rPr>
        <w:t xml:space="preserve"> can increase its awareness to key audiences. This includes possible victims of domestic violence as well as charitable donors. Gaining media coverage can inform and spark curiosity in charitable donors, which could eventually lead to brand recognition of the </w:t>
      </w:r>
      <w:r w:rsidR="00412CC6">
        <w:rPr>
          <w:rFonts w:eastAsia="Times New Roman" w:cs="Arial"/>
          <w:color w:val="000000"/>
          <w:sz w:val="22"/>
          <w:szCs w:val="22"/>
        </w:rPr>
        <w:t>FJ/CAC</w:t>
      </w:r>
      <w:r>
        <w:rPr>
          <w:rFonts w:eastAsia="Times New Roman" w:cs="Arial"/>
          <w:color w:val="000000"/>
          <w:sz w:val="22"/>
          <w:szCs w:val="22"/>
        </w:rPr>
        <w:t xml:space="preserve"> and in turn lead donors to remember the </w:t>
      </w:r>
      <w:r w:rsidR="00412CC6">
        <w:rPr>
          <w:rFonts w:eastAsia="Times New Roman" w:cs="Arial"/>
          <w:color w:val="000000"/>
          <w:sz w:val="22"/>
          <w:szCs w:val="22"/>
        </w:rPr>
        <w:t>FJ/CAC</w:t>
      </w:r>
      <w:r>
        <w:rPr>
          <w:rFonts w:eastAsia="Times New Roman" w:cs="Arial"/>
          <w:color w:val="000000"/>
          <w:sz w:val="22"/>
          <w:szCs w:val="22"/>
        </w:rPr>
        <w:t xml:space="preserve"> when making future donation decisions.</w:t>
      </w:r>
      <w:r w:rsidR="00E24754">
        <w:rPr>
          <w:rFonts w:eastAsia="Times New Roman" w:cs="Arial"/>
          <w:color w:val="000000"/>
          <w:sz w:val="22"/>
          <w:szCs w:val="22"/>
        </w:rPr>
        <w:br/>
      </w:r>
      <w:r w:rsidR="00C866F5" w:rsidRPr="00C866F5">
        <w:rPr>
          <w:rFonts w:eastAsia="Times New Roman" w:cs="Times New Roman"/>
          <w:color w:val="000000"/>
          <w:sz w:val="22"/>
          <w:szCs w:val="22"/>
        </w:rPr>
        <w:br/>
      </w:r>
      <w:r w:rsidR="00796125" w:rsidRPr="00412CC6">
        <w:rPr>
          <w:rFonts w:eastAsia="Times New Roman" w:cs="Arial"/>
          <w:b/>
          <w:color w:val="000000"/>
          <w:sz w:val="22"/>
          <w:szCs w:val="22"/>
        </w:rPr>
        <w:t>Tactic Two</w:t>
      </w:r>
      <w:r w:rsidR="00E24754" w:rsidRPr="00412CC6">
        <w:rPr>
          <w:rFonts w:eastAsia="Times New Roman" w:cs="Arial"/>
          <w:b/>
          <w:color w:val="000000"/>
          <w:sz w:val="22"/>
          <w:szCs w:val="22"/>
        </w:rPr>
        <w:t xml:space="preserve">) </w:t>
      </w:r>
      <w:r w:rsidR="00C866F5" w:rsidRPr="00412CC6">
        <w:rPr>
          <w:rFonts w:eastAsia="Times New Roman" w:cs="Arial"/>
          <w:b/>
          <w:color w:val="000000"/>
          <w:sz w:val="22"/>
          <w:szCs w:val="22"/>
        </w:rPr>
        <w:t xml:space="preserve">Invite local media to a press conference at the </w:t>
      </w:r>
      <w:r w:rsidR="00412CC6">
        <w:rPr>
          <w:rFonts w:eastAsia="Times New Roman" w:cs="Arial"/>
          <w:b/>
          <w:color w:val="000000"/>
          <w:sz w:val="22"/>
          <w:szCs w:val="22"/>
        </w:rPr>
        <w:t>grand opening of the</w:t>
      </w:r>
      <w:r w:rsidR="0086469E" w:rsidRPr="00412CC6">
        <w:rPr>
          <w:rFonts w:eastAsia="Times New Roman" w:cs="Arial"/>
          <w:b/>
          <w:color w:val="000000"/>
          <w:sz w:val="22"/>
          <w:szCs w:val="22"/>
        </w:rPr>
        <w:t xml:space="preserve"> </w:t>
      </w:r>
      <w:r w:rsidR="00412CC6">
        <w:rPr>
          <w:rFonts w:eastAsia="Times New Roman" w:cs="Arial"/>
          <w:b/>
          <w:color w:val="000000"/>
          <w:sz w:val="22"/>
          <w:szCs w:val="22"/>
        </w:rPr>
        <w:t>FJ/CAC</w:t>
      </w:r>
      <w:r w:rsidR="0086469E" w:rsidRPr="00412CC6">
        <w:rPr>
          <w:rFonts w:eastAsia="Times New Roman" w:cs="Arial"/>
          <w:b/>
          <w:color w:val="000000"/>
          <w:sz w:val="22"/>
          <w:szCs w:val="22"/>
        </w:rPr>
        <w:t xml:space="preserve"> in August 2011</w:t>
      </w:r>
      <w:r w:rsidR="00C866F5" w:rsidRPr="00412CC6">
        <w:rPr>
          <w:rFonts w:eastAsia="Times New Roman" w:cs="Arial"/>
          <w:b/>
          <w:color w:val="000000"/>
          <w:sz w:val="22"/>
          <w:szCs w:val="22"/>
        </w:rPr>
        <w:t>.</w:t>
      </w:r>
      <w:r w:rsidR="00C866F5" w:rsidRPr="00C866F5">
        <w:rPr>
          <w:rFonts w:eastAsia="Times New Roman" w:cs="Arial"/>
          <w:color w:val="000000"/>
          <w:sz w:val="22"/>
          <w:szCs w:val="22"/>
        </w:rPr>
        <w:t xml:space="preserve"> This will provide an opportunity to communicate key messages to media as well as allow media the opportunity to ask questions, acquire visuals and allow the client to control the messages being disseminated throughout Peel region.</w:t>
      </w:r>
      <w:r w:rsidR="00412CC6">
        <w:rPr>
          <w:rFonts w:eastAsia="Times New Roman" w:cs="Arial"/>
          <w:color w:val="000000"/>
          <w:sz w:val="22"/>
          <w:szCs w:val="22"/>
        </w:rPr>
        <w:br/>
      </w:r>
      <w:r w:rsidR="00412CC6">
        <w:rPr>
          <w:rFonts w:eastAsia="Times New Roman" w:cs="Arial"/>
          <w:color w:val="000000"/>
          <w:sz w:val="22"/>
          <w:szCs w:val="22"/>
        </w:rPr>
        <w:br/>
        <w:t>This could also give</w:t>
      </w:r>
      <w:r w:rsidR="0086469E">
        <w:rPr>
          <w:rFonts w:eastAsia="Times New Roman" w:cs="Arial"/>
          <w:color w:val="000000"/>
          <w:sz w:val="22"/>
          <w:szCs w:val="22"/>
        </w:rPr>
        <w:t xml:space="preserve"> the </w:t>
      </w:r>
      <w:r w:rsidR="00412CC6">
        <w:rPr>
          <w:rFonts w:eastAsia="Times New Roman" w:cs="Arial"/>
          <w:color w:val="000000"/>
          <w:sz w:val="22"/>
          <w:szCs w:val="22"/>
        </w:rPr>
        <w:t>FJ/CAC</w:t>
      </w:r>
      <w:r w:rsidR="0086469E">
        <w:rPr>
          <w:rFonts w:eastAsia="Times New Roman" w:cs="Arial"/>
          <w:color w:val="000000"/>
          <w:sz w:val="22"/>
          <w:szCs w:val="22"/>
        </w:rPr>
        <w:t xml:space="preserve"> adequate public exposure, as media alerts for the grand opening event could be sent to many different media outlets including CBC Radio, the National broadcast media as well as print media. The </w:t>
      </w:r>
      <w:r w:rsidR="00412CC6">
        <w:rPr>
          <w:rFonts w:eastAsia="Times New Roman" w:cs="Arial"/>
          <w:color w:val="000000"/>
          <w:sz w:val="22"/>
          <w:szCs w:val="22"/>
        </w:rPr>
        <w:t>FJ/CAC</w:t>
      </w:r>
      <w:r w:rsidR="0086469E">
        <w:rPr>
          <w:rFonts w:eastAsia="Times New Roman" w:cs="Arial"/>
          <w:color w:val="000000"/>
          <w:sz w:val="22"/>
          <w:szCs w:val="22"/>
        </w:rPr>
        <w:t xml:space="preserve"> could offer tours of the facilities in order to give the media photo opportunities. In order to create interest and attraction to the media, the </w:t>
      </w:r>
      <w:r w:rsidR="00412CC6">
        <w:rPr>
          <w:rFonts w:eastAsia="Times New Roman" w:cs="Arial"/>
          <w:color w:val="000000"/>
          <w:sz w:val="22"/>
          <w:szCs w:val="22"/>
        </w:rPr>
        <w:t>FJ/CAC</w:t>
      </w:r>
      <w:r w:rsidR="0086469E">
        <w:rPr>
          <w:rFonts w:eastAsia="Times New Roman" w:cs="Arial"/>
          <w:color w:val="000000"/>
          <w:sz w:val="22"/>
          <w:szCs w:val="22"/>
        </w:rPr>
        <w:t xml:space="preserve"> could ask </w:t>
      </w:r>
      <w:r w:rsidR="00503A72">
        <w:rPr>
          <w:rFonts w:eastAsia="Times New Roman" w:cs="Arial"/>
          <w:color w:val="000000"/>
          <w:sz w:val="22"/>
          <w:szCs w:val="22"/>
        </w:rPr>
        <w:t>the honourable William Davis, 18</w:t>
      </w:r>
      <w:r w:rsidR="00503A72" w:rsidRPr="00503A72">
        <w:rPr>
          <w:rFonts w:eastAsia="Times New Roman" w:cs="Arial"/>
          <w:color w:val="000000"/>
          <w:sz w:val="22"/>
          <w:szCs w:val="22"/>
          <w:vertAlign w:val="superscript"/>
        </w:rPr>
        <w:t>th</w:t>
      </w:r>
      <w:r w:rsidR="00412CC6">
        <w:rPr>
          <w:rFonts w:eastAsia="Times New Roman" w:cs="Arial"/>
          <w:color w:val="000000"/>
          <w:sz w:val="22"/>
          <w:szCs w:val="22"/>
        </w:rPr>
        <w:t xml:space="preserve"> P</w:t>
      </w:r>
      <w:r w:rsidR="00503A72">
        <w:rPr>
          <w:rFonts w:eastAsia="Times New Roman" w:cs="Arial"/>
          <w:color w:val="000000"/>
          <w:sz w:val="22"/>
          <w:szCs w:val="22"/>
        </w:rPr>
        <w:t xml:space="preserve">remiere of Ontario, to speak and demonstrate his support and assurance of the services of the </w:t>
      </w:r>
      <w:r w:rsidR="00412CC6">
        <w:rPr>
          <w:rFonts w:eastAsia="Times New Roman" w:cs="Arial"/>
          <w:color w:val="000000"/>
          <w:sz w:val="22"/>
          <w:szCs w:val="22"/>
        </w:rPr>
        <w:t>FJ/CAC</w:t>
      </w:r>
      <w:r w:rsidR="00503A72">
        <w:rPr>
          <w:rFonts w:eastAsia="Times New Roman" w:cs="Arial"/>
          <w:color w:val="000000"/>
          <w:sz w:val="22"/>
          <w:szCs w:val="22"/>
        </w:rPr>
        <w:t xml:space="preserve">. This assurance from a well-known member of Canadian society could provide a unique incentive to media to attend the grand opening event. </w:t>
      </w:r>
      <w:r w:rsidR="00B22F7D">
        <w:rPr>
          <w:rFonts w:eastAsia="Times New Roman" w:cs="Arial"/>
          <w:color w:val="000000"/>
          <w:sz w:val="22"/>
          <w:szCs w:val="22"/>
        </w:rPr>
        <w:t>It could also gain the attention of prominent figures in the donor audience. Coverage of the event could attract possible donors as well as disseminate information to victims of domestic violence.</w:t>
      </w:r>
      <w:r w:rsidR="00C866F5" w:rsidRPr="00C866F5">
        <w:rPr>
          <w:rFonts w:eastAsia="Times New Roman" w:cs="Times New Roman"/>
          <w:color w:val="000000"/>
          <w:sz w:val="22"/>
          <w:szCs w:val="22"/>
        </w:rPr>
        <w:br/>
      </w:r>
      <w:r w:rsidR="00503A72">
        <w:rPr>
          <w:rFonts w:eastAsia="Times New Roman" w:cs="Times New Roman"/>
          <w:color w:val="000000"/>
          <w:sz w:val="22"/>
          <w:szCs w:val="22"/>
        </w:rPr>
        <w:br/>
        <w:t xml:space="preserve">This tactic can </w:t>
      </w:r>
      <w:r w:rsidR="00412CC6">
        <w:rPr>
          <w:rFonts w:eastAsia="Times New Roman" w:cs="Times New Roman"/>
          <w:color w:val="000000"/>
          <w:sz w:val="22"/>
          <w:szCs w:val="22"/>
        </w:rPr>
        <w:t xml:space="preserve">be measured through </w:t>
      </w:r>
      <w:r w:rsidR="00503A72">
        <w:rPr>
          <w:rFonts w:eastAsia="Times New Roman" w:cs="Times New Roman"/>
          <w:color w:val="000000"/>
          <w:sz w:val="22"/>
          <w:szCs w:val="22"/>
        </w:rPr>
        <w:t>media monitoring of online, radio and television impression</w:t>
      </w:r>
      <w:r w:rsidR="00412CC6">
        <w:rPr>
          <w:rFonts w:eastAsia="Times New Roman" w:cs="Times New Roman"/>
          <w:color w:val="000000"/>
          <w:sz w:val="22"/>
          <w:szCs w:val="22"/>
        </w:rPr>
        <w:t>s using Cision</w:t>
      </w:r>
      <w:r w:rsidR="00503A72">
        <w:rPr>
          <w:rFonts w:eastAsia="Times New Roman" w:cs="Times New Roman"/>
          <w:color w:val="000000"/>
          <w:sz w:val="22"/>
          <w:szCs w:val="22"/>
        </w:rPr>
        <w:t xml:space="preserve">Point. Additionally, to measure the turn out of media outlets the </w:t>
      </w:r>
      <w:r w:rsidR="00412CC6">
        <w:rPr>
          <w:rFonts w:eastAsia="Times New Roman" w:cs="Times New Roman"/>
          <w:color w:val="000000"/>
          <w:sz w:val="22"/>
          <w:szCs w:val="22"/>
        </w:rPr>
        <w:t>FJ/CAC</w:t>
      </w:r>
      <w:r w:rsidR="00503A72">
        <w:rPr>
          <w:rFonts w:eastAsia="Times New Roman" w:cs="Times New Roman"/>
          <w:color w:val="000000"/>
          <w:sz w:val="22"/>
          <w:szCs w:val="22"/>
        </w:rPr>
        <w:t xml:space="preserve"> </w:t>
      </w:r>
      <w:r w:rsidR="00B22F7D">
        <w:rPr>
          <w:rFonts w:eastAsia="Times New Roman" w:cs="Times New Roman"/>
          <w:color w:val="000000"/>
          <w:sz w:val="22"/>
          <w:szCs w:val="22"/>
        </w:rPr>
        <w:t xml:space="preserve">can create a media sign-in list. This can help the </w:t>
      </w:r>
      <w:r w:rsidR="00412CC6">
        <w:rPr>
          <w:rFonts w:eastAsia="Times New Roman" w:cs="Times New Roman"/>
          <w:color w:val="000000"/>
          <w:sz w:val="22"/>
          <w:szCs w:val="22"/>
        </w:rPr>
        <w:t>FJ/CAC</w:t>
      </w:r>
      <w:r w:rsidR="00B22F7D">
        <w:rPr>
          <w:rFonts w:eastAsia="Times New Roman" w:cs="Times New Roman"/>
          <w:color w:val="000000"/>
          <w:sz w:val="22"/>
          <w:szCs w:val="22"/>
        </w:rPr>
        <w:t xml:space="preserve"> measure the success of its media alert in garnering media interest as well as it could give an indication of the amount of media coverage the event will obtain.</w:t>
      </w:r>
      <w:r w:rsidR="00503A72">
        <w:rPr>
          <w:rFonts w:eastAsia="Times New Roman" w:cs="Times New Roman"/>
          <w:color w:val="000000"/>
          <w:sz w:val="22"/>
          <w:szCs w:val="22"/>
        </w:rPr>
        <w:br/>
      </w:r>
    </w:p>
    <w:p w14:paraId="4D084A03" w14:textId="77777777" w:rsidR="00412CC6" w:rsidRDefault="00412CC6" w:rsidP="00796125">
      <w:pPr>
        <w:spacing w:line="360" w:lineRule="auto"/>
        <w:rPr>
          <w:rFonts w:eastAsia="Times New Roman" w:cs="Times New Roman"/>
          <w:color w:val="000000"/>
          <w:sz w:val="22"/>
          <w:szCs w:val="22"/>
        </w:rPr>
      </w:pPr>
    </w:p>
    <w:p w14:paraId="36E763DA" w14:textId="77777777" w:rsidR="00412CC6" w:rsidRDefault="00412CC6" w:rsidP="00796125">
      <w:pPr>
        <w:spacing w:line="360" w:lineRule="auto"/>
        <w:rPr>
          <w:rFonts w:eastAsia="Times New Roman" w:cs="Times New Roman"/>
          <w:color w:val="000000"/>
          <w:sz w:val="22"/>
          <w:szCs w:val="22"/>
        </w:rPr>
      </w:pPr>
    </w:p>
    <w:p w14:paraId="43A1E212" w14:textId="40B02854" w:rsidR="00B22F7D" w:rsidRDefault="00C866F5" w:rsidP="00796125">
      <w:pPr>
        <w:spacing w:line="360" w:lineRule="auto"/>
        <w:rPr>
          <w:rFonts w:eastAsia="Times New Roman" w:cs="Arial"/>
          <w:color w:val="000000"/>
          <w:sz w:val="22"/>
          <w:szCs w:val="22"/>
        </w:rPr>
      </w:pPr>
      <w:r w:rsidRPr="00C866F5">
        <w:rPr>
          <w:rFonts w:eastAsia="Times New Roman" w:cs="Times New Roman"/>
          <w:color w:val="000000"/>
          <w:sz w:val="22"/>
          <w:szCs w:val="22"/>
        </w:rPr>
        <w:br/>
      </w:r>
      <w:r w:rsidR="00183398" w:rsidRPr="00412CC6">
        <w:rPr>
          <w:rFonts w:eastAsia="Times New Roman" w:cs="Arial"/>
          <w:b/>
          <w:color w:val="000000"/>
          <w:sz w:val="22"/>
          <w:szCs w:val="22"/>
        </w:rPr>
        <w:t xml:space="preserve">Strategy Two: </w:t>
      </w:r>
      <w:r w:rsidR="00B22F7D" w:rsidRPr="00412CC6">
        <w:rPr>
          <w:rFonts w:eastAsia="Times New Roman" w:cs="Arial"/>
          <w:b/>
          <w:color w:val="000000"/>
          <w:sz w:val="22"/>
          <w:szCs w:val="22"/>
        </w:rPr>
        <w:t xml:space="preserve">Develop partnerships with </w:t>
      </w:r>
      <w:r w:rsidR="00885AD3" w:rsidRPr="00412CC6">
        <w:rPr>
          <w:rFonts w:eastAsia="Times New Roman" w:cs="Arial"/>
          <w:b/>
          <w:color w:val="000000"/>
          <w:sz w:val="22"/>
          <w:szCs w:val="22"/>
        </w:rPr>
        <w:t>diverse ethnic</w:t>
      </w:r>
      <w:r w:rsidR="00B22F7D" w:rsidRPr="00412CC6">
        <w:rPr>
          <w:rFonts w:eastAsia="Times New Roman" w:cs="Arial"/>
          <w:b/>
          <w:color w:val="000000"/>
          <w:sz w:val="22"/>
          <w:szCs w:val="22"/>
        </w:rPr>
        <w:t xml:space="preserve"> leaders in the Peel region to advocate for the </w:t>
      </w:r>
      <w:r w:rsidR="00412CC6" w:rsidRPr="00412CC6">
        <w:rPr>
          <w:rFonts w:eastAsia="Times New Roman" w:cs="Arial"/>
          <w:b/>
          <w:color w:val="000000"/>
          <w:sz w:val="22"/>
          <w:szCs w:val="22"/>
        </w:rPr>
        <w:t>FJ/CAC</w:t>
      </w:r>
      <w:r w:rsidR="00B22F7D" w:rsidRPr="00412CC6">
        <w:rPr>
          <w:rFonts w:eastAsia="Times New Roman" w:cs="Arial"/>
          <w:b/>
          <w:color w:val="000000"/>
          <w:sz w:val="22"/>
          <w:szCs w:val="22"/>
        </w:rPr>
        <w:t xml:space="preserve"> and address any reservations about or misconceptions of Catholic involvement in the centre.</w:t>
      </w:r>
      <w:r w:rsidR="00E24754">
        <w:rPr>
          <w:rFonts w:eastAsia="Times New Roman" w:cs="Arial"/>
          <w:i/>
          <w:color w:val="000000"/>
          <w:sz w:val="22"/>
          <w:szCs w:val="22"/>
        </w:rPr>
        <w:br/>
      </w:r>
      <w:r w:rsidR="00796125" w:rsidRPr="00412CC6">
        <w:rPr>
          <w:rFonts w:eastAsia="Times New Roman" w:cs="Arial"/>
          <w:b/>
          <w:color w:val="000000"/>
          <w:sz w:val="22"/>
          <w:szCs w:val="22"/>
        </w:rPr>
        <w:t>Tactic One</w:t>
      </w:r>
      <w:r w:rsidR="00E24754" w:rsidRPr="00412CC6">
        <w:rPr>
          <w:rFonts w:eastAsia="Times New Roman" w:cs="Arial"/>
          <w:b/>
          <w:color w:val="000000"/>
          <w:sz w:val="22"/>
          <w:szCs w:val="22"/>
        </w:rPr>
        <w:t xml:space="preserve">) </w:t>
      </w:r>
      <w:r w:rsidRPr="00412CC6">
        <w:rPr>
          <w:rFonts w:eastAsia="Times New Roman" w:cs="Arial"/>
          <w:b/>
          <w:color w:val="000000"/>
          <w:sz w:val="22"/>
          <w:szCs w:val="22"/>
        </w:rPr>
        <w:t>Conduct informational meetings at places of worship around Peel region.</w:t>
      </w:r>
      <w:r w:rsidRPr="00C866F5">
        <w:rPr>
          <w:rFonts w:eastAsia="Times New Roman" w:cs="Arial"/>
          <w:color w:val="000000"/>
          <w:sz w:val="22"/>
          <w:szCs w:val="22"/>
        </w:rPr>
        <w:t xml:space="preserve"> </w:t>
      </w:r>
      <w:r w:rsidR="00B22F7D">
        <w:rPr>
          <w:rFonts w:eastAsia="Times New Roman" w:cs="Arial"/>
          <w:color w:val="000000"/>
          <w:sz w:val="22"/>
          <w:szCs w:val="22"/>
        </w:rPr>
        <w:t xml:space="preserve">The </w:t>
      </w:r>
      <w:r w:rsidR="00412CC6">
        <w:rPr>
          <w:rFonts w:eastAsia="Times New Roman" w:cs="Arial"/>
          <w:color w:val="000000"/>
          <w:sz w:val="22"/>
          <w:szCs w:val="22"/>
        </w:rPr>
        <w:t>FJ/CAC</w:t>
      </w:r>
      <w:r w:rsidR="00B22F7D">
        <w:rPr>
          <w:rFonts w:eastAsia="Times New Roman" w:cs="Arial"/>
          <w:color w:val="000000"/>
          <w:sz w:val="22"/>
          <w:szCs w:val="22"/>
        </w:rPr>
        <w:t xml:space="preserve"> can partner with local religious leaders in order to disseminate key messages to immigrant populations as well as </w:t>
      </w:r>
      <w:r w:rsidR="00CD6910">
        <w:rPr>
          <w:rFonts w:eastAsia="Times New Roman" w:cs="Arial"/>
          <w:color w:val="000000"/>
          <w:sz w:val="22"/>
          <w:szCs w:val="22"/>
        </w:rPr>
        <w:t xml:space="preserve">possible </w:t>
      </w:r>
      <w:r w:rsidR="00B22F7D">
        <w:rPr>
          <w:rFonts w:eastAsia="Times New Roman" w:cs="Arial"/>
          <w:color w:val="000000"/>
          <w:sz w:val="22"/>
          <w:szCs w:val="22"/>
        </w:rPr>
        <w:t xml:space="preserve">multi-faith </w:t>
      </w:r>
      <w:r w:rsidR="00CD6910">
        <w:rPr>
          <w:rFonts w:eastAsia="Times New Roman" w:cs="Arial"/>
          <w:color w:val="000000"/>
          <w:sz w:val="22"/>
          <w:szCs w:val="22"/>
        </w:rPr>
        <w:t xml:space="preserve">victims of domestic violence. Religious leaders can translate the messages in native language in order to break down language barriers to receiving information. These meetings could present the </w:t>
      </w:r>
      <w:r w:rsidR="00412CC6">
        <w:rPr>
          <w:rFonts w:eastAsia="Times New Roman" w:cs="Arial"/>
          <w:color w:val="000000"/>
          <w:sz w:val="22"/>
          <w:szCs w:val="22"/>
        </w:rPr>
        <w:t>FJ/CAC</w:t>
      </w:r>
      <w:r w:rsidR="00CD6910">
        <w:rPr>
          <w:rFonts w:eastAsia="Times New Roman" w:cs="Arial"/>
          <w:color w:val="000000"/>
          <w:sz w:val="22"/>
          <w:szCs w:val="22"/>
        </w:rPr>
        <w:t xml:space="preserve"> with an opportunity to build relationships and trust from the diverse immigrant population of Peel. The meetings could also ensure that victims of domestic violence</w:t>
      </w:r>
      <w:r w:rsidR="00671BD4">
        <w:rPr>
          <w:rFonts w:eastAsia="Times New Roman" w:cs="Arial"/>
          <w:color w:val="000000"/>
          <w:sz w:val="22"/>
          <w:szCs w:val="22"/>
        </w:rPr>
        <w:t>,</w:t>
      </w:r>
      <w:r w:rsidR="00CD6910">
        <w:rPr>
          <w:rFonts w:eastAsia="Times New Roman" w:cs="Arial"/>
          <w:color w:val="000000"/>
          <w:sz w:val="22"/>
          <w:szCs w:val="22"/>
        </w:rPr>
        <w:t xml:space="preserve"> from diverse ethnicities</w:t>
      </w:r>
      <w:r w:rsidR="00671BD4">
        <w:rPr>
          <w:rFonts w:eastAsia="Times New Roman" w:cs="Arial"/>
          <w:color w:val="000000"/>
          <w:sz w:val="22"/>
          <w:szCs w:val="22"/>
        </w:rPr>
        <w:t>,</w:t>
      </w:r>
      <w:r w:rsidR="00CD6910">
        <w:rPr>
          <w:rFonts w:eastAsia="Times New Roman" w:cs="Arial"/>
          <w:color w:val="000000"/>
          <w:sz w:val="22"/>
          <w:szCs w:val="22"/>
        </w:rPr>
        <w:t xml:space="preserve"> can be informed about the support services offered in over 100 different languages. Partnering with prominent religious figures in diverse ethnic communities can also build third party assurance for the </w:t>
      </w:r>
      <w:r w:rsidR="00412CC6">
        <w:rPr>
          <w:rFonts w:eastAsia="Times New Roman" w:cs="Arial"/>
          <w:color w:val="000000"/>
          <w:sz w:val="22"/>
          <w:szCs w:val="22"/>
        </w:rPr>
        <w:t>FJ/CAC</w:t>
      </w:r>
      <w:r w:rsidR="00CD6910">
        <w:rPr>
          <w:rFonts w:eastAsia="Times New Roman" w:cs="Arial"/>
          <w:color w:val="000000"/>
          <w:sz w:val="22"/>
          <w:szCs w:val="22"/>
        </w:rPr>
        <w:t xml:space="preserve"> as well as dispel any misconceptions that </w:t>
      </w:r>
      <w:r w:rsidR="00412CC6">
        <w:rPr>
          <w:rFonts w:eastAsia="Times New Roman" w:cs="Arial"/>
          <w:color w:val="000000"/>
          <w:sz w:val="22"/>
          <w:szCs w:val="22"/>
        </w:rPr>
        <w:t>FJ/CAC</w:t>
      </w:r>
      <w:r w:rsidR="00CD6910">
        <w:rPr>
          <w:rFonts w:eastAsia="Times New Roman" w:cs="Arial"/>
          <w:color w:val="000000"/>
          <w:sz w:val="22"/>
          <w:szCs w:val="22"/>
        </w:rPr>
        <w:t xml:space="preserve"> services are limited to catholic audiences. </w:t>
      </w:r>
    </w:p>
    <w:p w14:paraId="788F3F27" w14:textId="77777777" w:rsidR="00B22F7D" w:rsidRDefault="00B22F7D" w:rsidP="00796125">
      <w:pPr>
        <w:spacing w:line="360" w:lineRule="auto"/>
        <w:rPr>
          <w:rFonts w:eastAsia="Times New Roman" w:cs="Arial"/>
          <w:color w:val="000000"/>
          <w:sz w:val="22"/>
          <w:szCs w:val="22"/>
        </w:rPr>
      </w:pPr>
    </w:p>
    <w:p w14:paraId="662E8BC2" w14:textId="5C32FF82" w:rsidR="001B3818" w:rsidRDefault="00671BD4" w:rsidP="00796125">
      <w:pPr>
        <w:spacing w:line="360" w:lineRule="auto"/>
        <w:rPr>
          <w:rFonts w:eastAsia="Times New Roman" w:cs="Arial"/>
          <w:color w:val="000000"/>
          <w:sz w:val="22"/>
          <w:szCs w:val="22"/>
        </w:rPr>
      </w:pPr>
      <w:r>
        <w:rPr>
          <w:rFonts w:eastAsia="Times New Roman" w:cs="Arial"/>
          <w:color w:val="000000"/>
          <w:sz w:val="22"/>
          <w:szCs w:val="22"/>
        </w:rPr>
        <w:t>Measurement can</w:t>
      </w:r>
      <w:r w:rsidR="00C866F5" w:rsidRPr="00C866F5">
        <w:rPr>
          <w:rFonts w:eastAsia="Times New Roman" w:cs="Arial"/>
          <w:color w:val="000000"/>
          <w:sz w:val="22"/>
          <w:szCs w:val="22"/>
        </w:rPr>
        <w:t xml:space="preserve"> be based on the number o</w:t>
      </w:r>
      <w:r w:rsidR="00895A48">
        <w:rPr>
          <w:rFonts w:eastAsia="Times New Roman" w:cs="Arial"/>
          <w:color w:val="000000"/>
          <w:sz w:val="22"/>
          <w:szCs w:val="22"/>
        </w:rPr>
        <w:t>f faith centres visited</w:t>
      </w:r>
      <w:r w:rsidR="00CD6910">
        <w:rPr>
          <w:rFonts w:eastAsia="Times New Roman" w:cs="Arial"/>
          <w:color w:val="000000"/>
          <w:sz w:val="22"/>
          <w:szCs w:val="22"/>
        </w:rPr>
        <w:t xml:space="preserve"> by </w:t>
      </w:r>
      <w:r w:rsidR="00412CC6">
        <w:rPr>
          <w:rFonts w:eastAsia="Times New Roman" w:cs="Arial"/>
          <w:color w:val="000000"/>
          <w:sz w:val="22"/>
          <w:szCs w:val="22"/>
        </w:rPr>
        <w:t>FJ/CAC</w:t>
      </w:r>
      <w:r>
        <w:rPr>
          <w:rFonts w:eastAsia="Times New Roman" w:cs="Arial"/>
          <w:color w:val="000000"/>
          <w:sz w:val="22"/>
          <w:szCs w:val="22"/>
        </w:rPr>
        <w:t xml:space="preserve"> staff</w:t>
      </w:r>
      <w:r w:rsidR="00CD6910">
        <w:rPr>
          <w:rFonts w:eastAsia="Times New Roman" w:cs="Arial"/>
          <w:color w:val="000000"/>
          <w:sz w:val="22"/>
          <w:szCs w:val="22"/>
        </w:rPr>
        <w:t xml:space="preserve">. Also the </w:t>
      </w:r>
      <w:r w:rsidR="00412CC6">
        <w:rPr>
          <w:rFonts w:eastAsia="Times New Roman" w:cs="Arial"/>
          <w:color w:val="000000"/>
          <w:sz w:val="22"/>
          <w:szCs w:val="22"/>
        </w:rPr>
        <w:t>FJ/CAC</w:t>
      </w:r>
      <w:r w:rsidR="00CD6910">
        <w:rPr>
          <w:rFonts w:eastAsia="Times New Roman" w:cs="Arial"/>
          <w:color w:val="000000"/>
          <w:sz w:val="22"/>
          <w:szCs w:val="22"/>
        </w:rPr>
        <w:t xml:space="preserve"> can scan the audiences at the informational meetings to measure the public exposure and success at each religious place of worship. Additionally, the </w:t>
      </w:r>
      <w:r w:rsidR="00412CC6">
        <w:rPr>
          <w:rFonts w:eastAsia="Times New Roman" w:cs="Arial"/>
          <w:color w:val="000000"/>
          <w:sz w:val="22"/>
          <w:szCs w:val="22"/>
        </w:rPr>
        <w:t>FJ/CAC</w:t>
      </w:r>
      <w:r w:rsidR="00CD6910">
        <w:rPr>
          <w:rFonts w:eastAsia="Times New Roman" w:cs="Arial"/>
          <w:color w:val="000000"/>
          <w:sz w:val="22"/>
          <w:szCs w:val="22"/>
        </w:rPr>
        <w:t xml:space="preserve"> can gain feedback from religious leaders by word for word translations of conversations with immigrant audiences. This can give the </w:t>
      </w:r>
      <w:r w:rsidR="00412CC6">
        <w:rPr>
          <w:rFonts w:eastAsia="Times New Roman" w:cs="Arial"/>
          <w:color w:val="000000"/>
          <w:sz w:val="22"/>
          <w:szCs w:val="22"/>
        </w:rPr>
        <w:t>FJ/CAC</w:t>
      </w:r>
      <w:r w:rsidR="00CD6910">
        <w:rPr>
          <w:rFonts w:eastAsia="Times New Roman" w:cs="Arial"/>
          <w:color w:val="000000"/>
          <w:sz w:val="22"/>
          <w:szCs w:val="22"/>
        </w:rPr>
        <w:t xml:space="preserve"> an idea of the affect its had on reaching diverse audiences with information, as well as it can measure and gather attitudinal beliefs from immigrant populations by listening to insightful conversations.</w:t>
      </w:r>
      <w:r w:rsidR="00C866F5" w:rsidRPr="00C866F5">
        <w:rPr>
          <w:rFonts w:eastAsia="Times New Roman" w:cs="Times New Roman"/>
          <w:color w:val="000000"/>
          <w:sz w:val="22"/>
          <w:szCs w:val="22"/>
        </w:rPr>
        <w:br/>
      </w:r>
      <w:r w:rsidR="00C866F5" w:rsidRPr="00C866F5">
        <w:rPr>
          <w:rFonts w:eastAsia="Times New Roman" w:cs="Times New Roman"/>
          <w:color w:val="000000"/>
          <w:sz w:val="22"/>
          <w:szCs w:val="22"/>
        </w:rPr>
        <w:br/>
      </w:r>
      <w:r w:rsidR="00796125" w:rsidRPr="00671BD4">
        <w:rPr>
          <w:rFonts w:eastAsia="Times New Roman" w:cs="Arial"/>
          <w:b/>
          <w:color w:val="000000"/>
          <w:sz w:val="22"/>
          <w:szCs w:val="22"/>
        </w:rPr>
        <w:t>Tactic Two</w:t>
      </w:r>
      <w:r w:rsidR="00E24754" w:rsidRPr="00671BD4">
        <w:rPr>
          <w:rFonts w:eastAsia="Times New Roman" w:cs="Arial"/>
          <w:b/>
          <w:color w:val="000000"/>
          <w:sz w:val="22"/>
          <w:szCs w:val="22"/>
        </w:rPr>
        <w:t>)</w:t>
      </w:r>
      <w:r w:rsidR="00CD6910" w:rsidRPr="00671BD4">
        <w:rPr>
          <w:rFonts w:eastAsia="Times New Roman" w:cs="Arial"/>
          <w:b/>
          <w:color w:val="000000"/>
          <w:sz w:val="22"/>
          <w:szCs w:val="22"/>
        </w:rPr>
        <w:t xml:space="preserve"> Develop feature stories and press releases to distribute for publication in Peel region foreign la</w:t>
      </w:r>
      <w:r w:rsidR="003C4343" w:rsidRPr="00671BD4">
        <w:rPr>
          <w:rFonts w:eastAsia="Times New Roman" w:cs="Arial"/>
          <w:b/>
          <w:color w:val="000000"/>
          <w:sz w:val="22"/>
          <w:szCs w:val="22"/>
        </w:rPr>
        <w:t>nguage faith-based populations.</w:t>
      </w:r>
      <w:r w:rsidR="003C4343">
        <w:rPr>
          <w:rFonts w:eastAsia="Times New Roman" w:cs="Arial"/>
          <w:color w:val="000000"/>
          <w:sz w:val="22"/>
          <w:szCs w:val="22"/>
        </w:rPr>
        <w:t xml:space="preserve"> The client communicated that she was</w:t>
      </w:r>
      <w:r w:rsidR="003C4343" w:rsidRPr="00C866F5">
        <w:rPr>
          <w:rFonts w:eastAsia="Times New Roman" w:cs="Arial"/>
          <w:color w:val="000000"/>
          <w:sz w:val="22"/>
          <w:szCs w:val="22"/>
        </w:rPr>
        <w:t xml:space="preserve"> pursuing a business transaction with “diversity media services” which is a service that works to contact diverse, multi-cultural media services, newspapers etc.</w:t>
      </w:r>
      <w:r w:rsidR="003C4343">
        <w:rPr>
          <w:rFonts w:eastAsia="Times New Roman" w:cs="Arial"/>
          <w:color w:val="000000"/>
          <w:sz w:val="22"/>
          <w:szCs w:val="22"/>
        </w:rPr>
        <w:t xml:space="preserve"> The client should continue to pursue this deal, as ethnic media impressions could increase the outreach to immigrant as well as non-Catholic audiences. By writing the feature stories and press release for distribution to ethnic media outlets, the </w:t>
      </w:r>
      <w:r w:rsidR="00412CC6">
        <w:rPr>
          <w:rFonts w:eastAsia="Times New Roman" w:cs="Arial"/>
          <w:color w:val="000000"/>
          <w:sz w:val="22"/>
          <w:szCs w:val="22"/>
        </w:rPr>
        <w:t>FJ/CAC</w:t>
      </w:r>
      <w:r w:rsidR="003C4343">
        <w:rPr>
          <w:rFonts w:eastAsia="Times New Roman" w:cs="Arial"/>
          <w:color w:val="000000"/>
          <w:sz w:val="22"/>
          <w:szCs w:val="22"/>
        </w:rPr>
        <w:t xml:space="preserve"> can have control over its reputation and dissemination of information in the media. The feature stories should have an inclusive voice in order to dissuade social misconceptions about the Catholic influence and involvement in </w:t>
      </w:r>
      <w:r w:rsidR="00412CC6">
        <w:rPr>
          <w:rFonts w:eastAsia="Times New Roman" w:cs="Arial"/>
          <w:color w:val="000000"/>
          <w:sz w:val="22"/>
          <w:szCs w:val="22"/>
        </w:rPr>
        <w:t>FJ/CAC</w:t>
      </w:r>
      <w:r w:rsidR="003C4343">
        <w:rPr>
          <w:rFonts w:eastAsia="Times New Roman" w:cs="Arial"/>
          <w:color w:val="000000"/>
          <w:sz w:val="22"/>
          <w:szCs w:val="22"/>
        </w:rPr>
        <w:t xml:space="preserve">’s services. The feature stories should communicate that the </w:t>
      </w:r>
      <w:r w:rsidR="00412CC6">
        <w:rPr>
          <w:rFonts w:eastAsia="Times New Roman" w:cs="Arial"/>
          <w:color w:val="000000"/>
          <w:sz w:val="22"/>
          <w:szCs w:val="22"/>
        </w:rPr>
        <w:t>FJ/CAC</w:t>
      </w:r>
      <w:r w:rsidR="003C4343">
        <w:rPr>
          <w:rFonts w:eastAsia="Times New Roman" w:cs="Arial"/>
          <w:color w:val="000000"/>
          <w:sz w:val="22"/>
          <w:szCs w:val="22"/>
        </w:rPr>
        <w:t>’s support services are open to the entire community, regardless of ethnicity or religious beliefs</w:t>
      </w:r>
      <w:r>
        <w:rPr>
          <w:rFonts w:eastAsia="Times New Roman" w:cs="Arial"/>
          <w:color w:val="000000"/>
          <w:sz w:val="22"/>
          <w:szCs w:val="22"/>
        </w:rPr>
        <w:t xml:space="preserve">. </w:t>
      </w:r>
      <w:r w:rsidR="00C866F5" w:rsidRPr="00C866F5">
        <w:rPr>
          <w:rFonts w:eastAsia="Times New Roman" w:cs="Arial"/>
          <w:color w:val="000000"/>
          <w:sz w:val="22"/>
          <w:szCs w:val="22"/>
        </w:rPr>
        <w:t xml:space="preserve">Evaluation for </w:t>
      </w:r>
      <w:r w:rsidR="00282608">
        <w:rPr>
          <w:rFonts w:eastAsia="Times New Roman" w:cs="Arial"/>
          <w:color w:val="000000"/>
          <w:sz w:val="22"/>
          <w:szCs w:val="22"/>
        </w:rPr>
        <w:t xml:space="preserve">the </w:t>
      </w:r>
      <w:r w:rsidR="00C866F5" w:rsidRPr="00C866F5">
        <w:rPr>
          <w:rFonts w:eastAsia="Times New Roman" w:cs="Arial"/>
          <w:color w:val="000000"/>
          <w:sz w:val="22"/>
          <w:szCs w:val="22"/>
        </w:rPr>
        <w:t xml:space="preserve">success </w:t>
      </w:r>
      <w:r>
        <w:rPr>
          <w:rFonts w:eastAsia="Times New Roman" w:cs="Arial"/>
          <w:color w:val="000000"/>
          <w:sz w:val="22"/>
          <w:szCs w:val="22"/>
        </w:rPr>
        <w:t xml:space="preserve">of </w:t>
      </w:r>
      <w:r w:rsidR="003C4343">
        <w:rPr>
          <w:rFonts w:eastAsia="Times New Roman" w:cs="Arial"/>
          <w:color w:val="000000"/>
          <w:sz w:val="22"/>
          <w:szCs w:val="22"/>
        </w:rPr>
        <w:t>ethnic media outreach can be measured by</w:t>
      </w:r>
      <w:r w:rsidR="00282608">
        <w:rPr>
          <w:rFonts w:eastAsia="Times New Roman" w:cs="Arial"/>
          <w:color w:val="000000"/>
          <w:sz w:val="22"/>
          <w:szCs w:val="22"/>
        </w:rPr>
        <w:t xml:space="preserve"> conducting</w:t>
      </w:r>
      <w:r w:rsidR="003C4343">
        <w:rPr>
          <w:rFonts w:eastAsia="Times New Roman" w:cs="Arial"/>
          <w:color w:val="000000"/>
          <w:sz w:val="22"/>
          <w:szCs w:val="22"/>
        </w:rPr>
        <w:t xml:space="preserve"> media monitoring</w:t>
      </w:r>
      <w:r w:rsidR="00282608">
        <w:rPr>
          <w:rFonts w:eastAsia="Times New Roman" w:cs="Arial"/>
          <w:color w:val="000000"/>
          <w:sz w:val="22"/>
          <w:szCs w:val="22"/>
        </w:rPr>
        <w:t xml:space="preserve"> to calculate media impressions. </w:t>
      </w:r>
      <w:r w:rsidR="00C866F5" w:rsidRPr="00C866F5">
        <w:rPr>
          <w:rFonts w:eastAsia="Times New Roman" w:cs="Times New Roman"/>
          <w:color w:val="000000"/>
          <w:sz w:val="22"/>
          <w:szCs w:val="22"/>
        </w:rPr>
        <w:br/>
      </w:r>
      <w:r w:rsidR="00C866F5" w:rsidRPr="00C866F5">
        <w:rPr>
          <w:rFonts w:eastAsia="Times New Roman" w:cs="Times New Roman"/>
          <w:color w:val="000000"/>
          <w:sz w:val="22"/>
          <w:szCs w:val="22"/>
        </w:rPr>
        <w:br/>
      </w:r>
      <w:r w:rsidR="00183398" w:rsidRPr="00796125">
        <w:rPr>
          <w:rFonts w:eastAsia="Times New Roman" w:cs="Arial"/>
          <w:b/>
          <w:color w:val="000000"/>
          <w:sz w:val="22"/>
          <w:szCs w:val="22"/>
        </w:rPr>
        <w:t>Strategy Three:</w:t>
      </w:r>
      <w:r w:rsidR="00E24754" w:rsidRPr="00796125">
        <w:rPr>
          <w:rFonts w:eastAsia="Times New Roman" w:cs="Arial"/>
          <w:b/>
          <w:color w:val="000000"/>
          <w:sz w:val="22"/>
          <w:szCs w:val="22"/>
        </w:rPr>
        <w:t xml:space="preserve"> Devise and develop an online presence for the </w:t>
      </w:r>
      <w:r>
        <w:rPr>
          <w:rFonts w:eastAsia="Times New Roman" w:cs="Arial"/>
          <w:b/>
          <w:color w:val="000000"/>
          <w:sz w:val="22"/>
          <w:szCs w:val="22"/>
        </w:rPr>
        <w:t xml:space="preserve">FJ/CAC </w:t>
      </w:r>
      <w:r w:rsidR="00E24754" w:rsidRPr="00796125">
        <w:rPr>
          <w:rFonts w:eastAsia="Times New Roman" w:cs="Arial"/>
          <w:b/>
          <w:color w:val="000000"/>
          <w:sz w:val="22"/>
          <w:szCs w:val="22"/>
        </w:rPr>
        <w:t>in order to cultivate relationships and encourage conversations.</w:t>
      </w:r>
      <w:r w:rsidR="00E24754">
        <w:rPr>
          <w:rFonts w:eastAsia="Times New Roman" w:cs="Arial"/>
          <w:i/>
          <w:color w:val="000000"/>
          <w:sz w:val="22"/>
          <w:szCs w:val="22"/>
        </w:rPr>
        <w:br/>
      </w:r>
      <w:r w:rsidR="00796125" w:rsidRPr="00671BD4">
        <w:rPr>
          <w:rFonts w:eastAsia="Times New Roman" w:cs="Arial"/>
          <w:b/>
          <w:color w:val="000000"/>
          <w:sz w:val="22"/>
          <w:szCs w:val="22"/>
        </w:rPr>
        <w:t>Tactic One</w:t>
      </w:r>
      <w:r w:rsidR="00E24754" w:rsidRPr="00671BD4">
        <w:rPr>
          <w:rFonts w:eastAsia="Times New Roman" w:cs="Arial"/>
          <w:b/>
          <w:color w:val="000000"/>
          <w:sz w:val="22"/>
          <w:szCs w:val="22"/>
        </w:rPr>
        <w:t xml:space="preserve">) </w:t>
      </w:r>
      <w:r w:rsidR="001B3818" w:rsidRPr="00671BD4">
        <w:rPr>
          <w:rFonts w:eastAsia="Times New Roman" w:cs="Arial"/>
          <w:b/>
          <w:color w:val="000000"/>
          <w:sz w:val="22"/>
          <w:szCs w:val="22"/>
        </w:rPr>
        <w:t>Engage users on Facebook Fan P</w:t>
      </w:r>
      <w:r w:rsidR="002E30FB" w:rsidRPr="00671BD4">
        <w:rPr>
          <w:rFonts w:eastAsia="Times New Roman" w:cs="Arial"/>
          <w:b/>
          <w:color w:val="000000"/>
          <w:sz w:val="22"/>
          <w:szCs w:val="22"/>
        </w:rPr>
        <w:t xml:space="preserve">age with online discussions to educate the community about the </w:t>
      </w:r>
      <w:r w:rsidR="00412CC6" w:rsidRPr="00671BD4">
        <w:rPr>
          <w:rFonts w:eastAsia="Times New Roman" w:cs="Arial"/>
          <w:b/>
          <w:color w:val="000000"/>
          <w:sz w:val="22"/>
          <w:szCs w:val="22"/>
        </w:rPr>
        <w:t>FJ/CAC</w:t>
      </w:r>
      <w:r w:rsidR="002E30FB" w:rsidRPr="00671BD4">
        <w:rPr>
          <w:rFonts w:eastAsia="Times New Roman" w:cs="Arial"/>
          <w:b/>
          <w:color w:val="000000"/>
          <w:sz w:val="22"/>
          <w:szCs w:val="22"/>
        </w:rPr>
        <w:t>.</w:t>
      </w:r>
      <w:r w:rsidR="002E30FB">
        <w:rPr>
          <w:rFonts w:eastAsia="Times New Roman" w:cs="Arial"/>
          <w:color w:val="000000"/>
          <w:sz w:val="22"/>
          <w:szCs w:val="22"/>
        </w:rPr>
        <w:t xml:space="preserve"> The current Facebook Fan Page is constructed very well and has the potential to be an engaging online tool for the </w:t>
      </w:r>
      <w:r w:rsidR="00412CC6">
        <w:rPr>
          <w:rFonts w:eastAsia="Times New Roman" w:cs="Arial"/>
          <w:color w:val="000000"/>
          <w:sz w:val="22"/>
          <w:szCs w:val="22"/>
        </w:rPr>
        <w:t>FJ/CAC</w:t>
      </w:r>
      <w:r>
        <w:rPr>
          <w:rFonts w:eastAsia="Times New Roman" w:cs="Arial"/>
          <w:color w:val="000000"/>
          <w:sz w:val="22"/>
          <w:szCs w:val="22"/>
        </w:rPr>
        <w:t>. However, the page only has</w:t>
      </w:r>
      <w:r w:rsidR="002E30FB">
        <w:rPr>
          <w:rFonts w:eastAsia="Times New Roman" w:cs="Arial"/>
          <w:color w:val="000000"/>
          <w:sz w:val="22"/>
          <w:szCs w:val="22"/>
        </w:rPr>
        <w:t xml:space="preserve"> 25 “likes” which suggests that there needs to be more done to create online exposure. Perhaps the </w:t>
      </w:r>
      <w:r w:rsidR="00412CC6">
        <w:rPr>
          <w:rFonts w:eastAsia="Times New Roman" w:cs="Arial"/>
          <w:color w:val="000000"/>
          <w:sz w:val="22"/>
          <w:szCs w:val="22"/>
        </w:rPr>
        <w:t>FJ/CAC</w:t>
      </w:r>
      <w:r w:rsidR="002E30FB">
        <w:rPr>
          <w:rFonts w:eastAsia="Times New Roman" w:cs="Arial"/>
          <w:color w:val="000000"/>
          <w:sz w:val="22"/>
          <w:szCs w:val="22"/>
        </w:rPr>
        <w:t xml:space="preserve"> could use discussion boards on the Fan Page</w:t>
      </w:r>
      <w:r w:rsidR="001B3818">
        <w:rPr>
          <w:rFonts w:eastAsia="Times New Roman" w:cs="Arial"/>
          <w:color w:val="000000"/>
          <w:sz w:val="22"/>
          <w:szCs w:val="22"/>
        </w:rPr>
        <w:t xml:space="preserve"> to </w:t>
      </w:r>
      <w:r w:rsidR="002E30FB">
        <w:rPr>
          <w:rFonts w:eastAsia="Times New Roman" w:cs="Arial"/>
          <w:color w:val="000000"/>
          <w:sz w:val="22"/>
          <w:szCs w:val="22"/>
        </w:rPr>
        <w:t>encourage</w:t>
      </w:r>
      <w:r w:rsidR="001B3818">
        <w:rPr>
          <w:rFonts w:eastAsia="Times New Roman" w:cs="Arial"/>
          <w:color w:val="000000"/>
          <w:sz w:val="22"/>
          <w:szCs w:val="22"/>
        </w:rPr>
        <w:t xml:space="preserve"> two-</w:t>
      </w:r>
      <w:r w:rsidR="00C866F5" w:rsidRPr="00C866F5">
        <w:rPr>
          <w:rFonts w:eastAsia="Times New Roman" w:cs="Arial"/>
          <w:color w:val="000000"/>
          <w:sz w:val="22"/>
          <w:szCs w:val="22"/>
        </w:rPr>
        <w:t>way communication</w:t>
      </w:r>
      <w:r w:rsidR="002E30FB">
        <w:rPr>
          <w:rFonts w:eastAsia="Times New Roman" w:cs="Arial"/>
          <w:color w:val="000000"/>
          <w:sz w:val="22"/>
          <w:szCs w:val="22"/>
        </w:rPr>
        <w:t>, by seeking input from the community</w:t>
      </w:r>
      <w:r w:rsidR="00C866F5" w:rsidRPr="00C866F5">
        <w:rPr>
          <w:rFonts w:eastAsia="Times New Roman" w:cs="Arial"/>
          <w:color w:val="000000"/>
          <w:sz w:val="22"/>
          <w:szCs w:val="22"/>
        </w:rPr>
        <w:t xml:space="preserve">. </w:t>
      </w:r>
    </w:p>
    <w:p w14:paraId="7EE4AFD4" w14:textId="099EBE2E" w:rsidR="001B3818" w:rsidRDefault="001B3818" w:rsidP="00796125">
      <w:pPr>
        <w:spacing w:line="360" w:lineRule="auto"/>
        <w:rPr>
          <w:rFonts w:eastAsia="Times New Roman" w:cs="Arial"/>
          <w:color w:val="000000"/>
          <w:sz w:val="22"/>
          <w:szCs w:val="22"/>
        </w:rPr>
      </w:pPr>
    </w:p>
    <w:p w14:paraId="28EBA4C7" w14:textId="5CDC1B66" w:rsidR="0097516D" w:rsidRDefault="00C866F5" w:rsidP="00796125">
      <w:pPr>
        <w:spacing w:line="360" w:lineRule="auto"/>
        <w:rPr>
          <w:rFonts w:eastAsia="Times New Roman" w:cs="Arial"/>
          <w:color w:val="000000"/>
          <w:sz w:val="22"/>
          <w:szCs w:val="22"/>
        </w:rPr>
      </w:pPr>
      <w:r w:rsidRPr="00C866F5">
        <w:rPr>
          <w:rFonts w:eastAsia="Times New Roman" w:cs="Arial"/>
          <w:color w:val="000000"/>
          <w:sz w:val="22"/>
          <w:szCs w:val="22"/>
        </w:rPr>
        <w:t xml:space="preserve">Effectiveness of this </w:t>
      </w:r>
      <w:r w:rsidR="002E30FB">
        <w:rPr>
          <w:rFonts w:eastAsia="Times New Roman" w:cs="Arial"/>
          <w:color w:val="000000"/>
          <w:sz w:val="22"/>
          <w:szCs w:val="22"/>
        </w:rPr>
        <w:t xml:space="preserve">tactic </w:t>
      </w:r>
      <w:r w:rsidRPr="00C866F5">
        <w:rPr>
          <w:rFonts w:eastAsia="Times New Roman" w:cs="Arial"/>
          <w:color w:val="000000"/>
          <w:sz w:val="22"/>
          <w:szCs w:val="22"/>
        </w:rPr>
        <w:t>can be measured through activity levels on the discussion boards, and number of uniq</w:t>
      </w:r>
      <w:r w:rsidR="002E30FB">
        <w:rPr>
          <w:rFonts w:eastAsia="Times New Roman" w:cs="Arial"/>
          <w:color w:val="000000"/>
          <w:sz w:val="22"/>
          <w:szCs w:val="22"/>
        </w:rPr>
        <w:t>ue page visits to the Facebook Fan Page</w:t>
      </w:r>
      <w:r w:rsidRPr="00C866F5">
        <w:rPr>
          <w:rFonts w:eastAsia="Times New Roman" w:cs="Arial"/>
          <w:color w:val="000000"/>
          <w:sz w:val="22"/>
          <w:szCs w:val="22"/>
        </w:rPr>
        <w:t>. Facebook provides tracking tools within its’ platform, so no extra cost will be needed to address metrics.</w:t>
      </w:r>
      <w:r w:rsidR="002E30FB">
        <w:rPr>
          <w:rFonts w:eastAsia="Times New Roman" w:cs="Arial"/>
          <w:color w:val="000000"/>
          <w:sz w:val="22"/>
          <w:szCs w:val="22"/>
        </w:rPr>
        <w:t xml:space="preserve"> Also, measurement can be gauged from the conversations online. The </w:t>
      </w:r>
      <w:r w:rsidR="00412CC6">
        <w:rPr>
          <w:rFonts w:eastAsia="Times New Roman" w:cs="Arial"/>
          <w:color w:val="000000"/>
          <w:sz w:val="22"/>
          <w:szCs w:val="22"/>
        </w:rPr>
        <w:t>FJ/CAC</w:t>
      </w:r>
      <w:r w:rsidR="00671BD4">
        <w:rPr>
          <w:rFonts w:eastAsia="Times New Roman" w:cs="Arial"/>
          <w:color w:val="000000"/>
          <w:sz w:val="22"/>
          <w:szCs w:val="22"/>
        </w:rPr>
        <w:t xml:space="preserve"> needs to listen to </w:t>
      </w:r>
      <w:r w:rsidR="002E30FB">
        <w:rPr>
          <w:rFonts w:eastAsia="Times New Roman" w:cs="Arial"/>
          <w:color w:val="000000"/>
          <w:sz w:val="22"/>
          <w:szCs w:val="22"/>
        </w:rPr>
        <w:t>conversations online and ensure to respond to questions in a consistent, timely fashion</w:t>
      </w:r>
      <w:r w:rsidR="00671BD4">
        <w:rPr>
          <w:rFonts w:eastAsia="Times New Roman" w:cs="Arial"/>
          <w:color w:val="000000"/>
          <w:sz w:val="22"/>
          <w:szCs w:val="22"/>
        </w:rPr>
        <w:t>.</w:t>
      </w:r>
      <w:r w:rsidR="002E30FB">
        <w:rPr>
          <w:rFonts w:eastAsia="Times New Roman" w:cs="Arial"/>
          <w:color w:val="000000"/>
          <w:sz w:val="22"/>
          <w:szCs w:val="22"/>
        </w:rPr>
        <w:t xml:space="preserve"> </w:t>
      </w:r>
      <w:r w:rsidRPr="00C866F5">
        <w:rPr>
          <w:rFonts w:eastAsia="Times New Roman" w:cs="Times New Roman"/>
          <w:color w:val="000000"/>
          <w:sz w:val="22"/>
          <w:szCs w:val="22"/>
        </w:rPr>
        <w:br/>
      </w:r>
      <w:r w:rsidRPr="00C866F5">
        <w:rPr>
          <w:rFonts w:eastAsia="Times New Roman" w:cs="Times New Roman"/>
          <w:color w:val="000000"/>
          <w:sz w:val="22"/>
          <w:szCs w:val="22"/>
        </w:rPr>
        <w:br/>
      </w:r>
      <w:r w:rsidR="00796125" w:rsidRPr="00671BD4">
        <w:rPr>
          <w:rFonts w:eastAsia="Times New Roman" w:cs="Arial"/>
          <w:b/>
          <w:color w:val="000000"/>
          <w:sz w:val="22"/>
          <w:szCs w:val="22"/>
        </w:rPr>
        <w:t>Tactic Two</w:t>
      </w:r>
      <w:r w:rsidR="00E24754" w:rsidRPr="00671BD4">
        <w:rPr>
          <w:rFonts w:eastAsia="Times New Roman" w:cs="Arial"/>
          <w:b/>
          <w:color w:val="000000"/>
          <w:sz w:val="22"/>
          <w:szCs w:val="22"/>
        </w:rPr>
        <w:t xml:space="preserve">) </w:t>
      </w:r>
      <w:r w:rsidRPr="00671BD4">
        <w:rPr>
          <w:rFonts w:eastAsia="Times New Roman" w:cs="Arial"/>
          <w:b/>
          <w:color w:val="000000"/>
          <w:sz w:val="22"/>
          <w:szCs w:val="22"/>
        </w:rPr>
        <w:t>Develop a website to communicate key messages to audiences about the benefits and concep</w:t>
      </w:r>
      <w:r w:rsidR="004D7933">
        <w:rPr>
          <w:rFonts w:eastAsia="Times New Roman" w:cs="Arial"/>
          <w:b/>
          <w:color w:val="000000"/>
          <w:sz w:val="22"/>
          <w:szCs w:val="22"/>
        </w:rPr>
        <w:t xml:space="preserve">t of integrated family, </w:t>
      </w:r>
      <w:r w:rsidRPr="00671BD4">
        <w:rPr>
          <w:rFonts w:eastAsia="Times New Roman" w:cs="Arial"/>
          <w:b/>
          <w:color w:val="000000"/>
          <w:sz w:val="22"/>
          <w:szCs w:val="22"/>
        </w:rPr>
        <w:t>co-located services.</w:t>
      </w:r>
      <w:r w:rsidRPr="00C866F5">
        <w:rPr>
          <w:rFonts w:eastAsia="Times New Roman" w:cs="Arial"/>
          <w:color w:val="000000"/>
          <w:sz w:val="22"/>
          <w:szCs w:val="22"/>
        </w:rPr>
        <w:t xml:space="preserve"> </w:t>
      </w:r>
      <w:r w:rsidR="002E30FB">
        <w:rPr>
          <w:rFonts w:eastAsia="Times New Roman" w:cs="Arial"/>
          <w:color w:val="000000"/>
          <w:sz w:val="22"/>
          <w:szCs w:val="22"/>
        </w:rPr>
        <w:t xml:space="preserve">As explained in the SWOT analysis, the </w:t>
      </w:r>
      <w:r w:rsidR="00412CC6">
        <w:rPr>
          <w:rFonts w:eastAsia="Times New Roman" w:cs="Arial"/>
          <w:color w:val="000000"/>
          <w:sz w:val="22"/>
          <w:szCs w:val="22"/>
        </w:rPr>
        <w:t>FJ/CAC</w:t>
      </w:r>
      <w:r w:rsidR="001E08ED">
        <w:rPr>
          <w:rFonts w:eastAsia="Times New Roman" w:cs="Arial"/>
          <w:color w:val="000000"/>
          <w:sz w:val="22"/>
          <w:szCs w:val="22"/>
        </w:rPr>
        <w:t xml:space="preserve"> does not have website, which is severely limiting its communications efforts. Online users value the ease of information and accessibility of websites.</w:t>
      </w:r>
      <w:r w:rsidR="00183398">
        <w:rPr>
          <w:rFonts w:eastAsia="Times New Roman" w:cs="Arial"/>
          <w:color w:val="000000"/>
          <w:sz w:val="22"/>
          <w:szCs w:val="22"/>
        </w:rPr>
        <w:t xml:space="preserve"> </w:t>
      </w:r>
      <w:r w:rsidR="00183398">
        <w:rPr>
          <w:rFonts w:eastAsia="Times New Roman" w:cs="Times New Roman"/>
          <w:color w:val="000000"/>
          <w:sz w:val="22"/>
          <w:szCs w:val="22"/>
        </w:rPr>
        <w:t xml:space="preserve">Without a website, the </w:t>
      </w:r>
      <w:r w:rsidR="00412CC6">
        <w:rPr>
          <w:rFonts w:eastAsia="Times New Roman" w:cs="Times New Roman"/>
          <w:color w:val="000000"/>
          <w:sz w:val="22"/>
          <w:szCs w:val="22"/>
        </w:rPr>
        <w:t>FJ/CAC</w:t>
      </w:r>
      <w:r w:rsidR="00183398">
        <w:rPr>
          <w:rFonts w:eastAsia="Times New Roman" w:cs="Times New Roman"/>
          <w:color w:val="000000"/>
          <w:sz w:val="22"/>
          <w:szCs w:val="22"/>
        </w:rPr>
        <w:t xml:space="preserve"> cannot gain sufficient online exposure. The </w:t>
      </w:r>
      <w:r w:rsidR="00412CC6">
        <w:rPr>
          <w:rFonts w:eastAsia="Times New Roman" w:cs="Times New Roman"/>
          <w:color w:val="000000"/>
          <w:sz w:val="22"/>
          <w:szCs w:val="22"/>
        </w:rPr>
        <w:t>FJ/CAC</w:t>
      </w:r>
      <w:r w:rsidR="00183398">
        <w:rPr>
          <w:rFonts w:eastAsia="Times New Roman" w:cs="Times New Roman"/>
          <w:color w:val="000000"/>
          <w:sz w:val="22"/>
          <w:szCs w:val="22"/>
        </w:rPr>
        <w:t xml:space="preserve"> needs to manage its online presence to take control of its messaging and branding. Its online presence needs to be informative, engaging and frequently updated.</w:t>
      </w:r>
      <w:r w:rsidR="001E08ED">
        <w:rPr>
          <w:rFonts w:eastAsia="Times New Roman" w:cs="Arial"/>
          <w:color w:val="000000"/>
          <w:sz w:val="22"/>
          <w:szCs w:val="22"/>
        </w:rPr>
        <w:br/>
      </w:r>
    </w:p>
    <w:p w14:paraId="4177A973" w14:textId="394FA19C" w:rsidR="0097516D" w:rsidRDefault="0097516D" w:rsidP="00796125">
      <w:pPr>
        <w:spacing w:line="360" w:lineRule="auto"/>
        <w:rPr>
          <w:rFonts w:eastAsia="Times New Roman" w:cs="Arial"/>
          <w:color w:val="000000"/>
          <w:sz w:val="22"/>
          <w:szCs w:val="22"/>
        </w:rPr>
      </w:pPr>
      <w:r>
        <w:rPr>
          <w:rFonts w:eastAsia="Times New Roman" w:cs="Arial"/>
          <w:color w:val="000000"/>
          <w:sz w:val="22"/>
          <w:szCs w:val="22"/>
        </w:rPr>
        <w:t xml:space="preserve">Victims seeking refuge and support from domestic violence most likely will access the Internet to find available services in the Peel region. It is important that the </w:t>
      </w:r>
      <w:r w:rsidR="00412CC6">
        <w:rPr>
          <w:rFonts w:eastAsia="Times New Roman" w:cs="Arial"/>
          <w:color w:val="000000"/>
          <w:sz w:val="22"/>
          <w:szCs w:val="22"/>
        </w:rPr>
        <w:t>FJ/CAC</w:t>
      </w:r>
      <w:r>
        <w:rPr>
          <w:rFonts w:eastAsia="Times New Roman" w:cs="Arial"/>
          <w:color w:val="000000"/>
          <w:sz w:val="22"/>
          <w:szCs w:val="22"/>
        </w:rPr>
        <w:t xml:space="preserve"> is the first “hit” victims get when entering a Google search of “family justice and child advocacy services Peel.” Victims of domestic violence will require information about its services and a website is an easy tool to navigate and </w:t>
      </w:r>
      <w:r w:rsidR="00671BD4">
        <w:rPr>
          <w:rFonts w:eastAsia="Times New Roman" w:cs="Arial"/>
          <w:color w:val="000000"/>
          <w:sz w:val="22"/>
          <w:szCs w:val="22"/>
        </w:rPr>
        <w:t xml:space="preserve">to </w:t>
      </w:r>
      <w:r>
        <w:rPr>
          <w:rFonts w:eastAsia="Times New Roman" w:cs="Arial"/>
          <w:color w:val="000000"/>
          <w:sz w:val="22"/>
          <w:szCs w:val="22"/>
        </w:rPr>
        <w:t xml:space="preserve">deliver in-depth information. By creating a website for itself, the </w:t>
      </w:r>
      <w:r w:rsidR="00412CC6">
        <w:rPr>
          <w:rFonts w:eastAsia="Times New Roman" w:cs="Arial"/>
          <w:color w:val="000000"/>
          <w:sz w:val="22"/>
          <w:szCs w:val="22"/>
        </w:rPr>
        <w:t>FJ/CAC</w:t>
      </w:r>
      <w:r>
        <w:rPr>
          <w:rFonts w:eastAsia="Times New Roman" w:cs="Arial"/>
          <w:color w:val="000000"/>
          <w:sz w:val="22"/>
          <w:szCs w:val="22"/>
        </w:rPr>
        <w:t xml:space="preserve"> can manage its online presence and increase its potential audience exposure. Also, charitable donating could eventually be incorporated into the website. Charitable donors will be more likely to donate a cause if the organization has a reputable and well written website. In the future the </w:t>
      </w:r>
      <w:r w:rsidR="00412CC6">
        <w:rPr>
          <w:rFonts w:eastAsia="Times New Roman" w:cs="Arial"/>
          <w:color w:val="000000"/>
          <w:sz w:val="22"/>
          <w:szCs w:val="22"/>
        </w:rPr>
        <w:t>FJ/CAC</w:t>
      </w:r>
      <w:r>
        <w:rPr>
          <w:rFonts w:eastAsia="Times New Roman" w:cs="Arial"/>
          <w:color w:val="000000"/>
          <w:sz w:val="22"/>
          <w:szCs w:val="22"/>
        </w:rPr>
        <w:t xml:space="preserve"> could provide a PayPal link or a link to the </w:t>
      </w:r>
      <w:r w:rsidR="00671BD4">
        <w:rPr>
          <w:rFonts w:eastAsia="Times New Roman" w:cs="Arial"/>
          <w:color w:val="000000"/>
          <w:sz w:val="22"/>
          <w:szCs w:val="22"/>
        </w:rPr>
        <w:t>Canadian Registered Charities</w:t>
      </w:r>
      <w:r>
        <w:rPr>
          <w:rFonts w:eastAsia="Times New Roman" w:cs="Arial"/>
          <w:color w:val="000000"/>
          <w:sz w:val="22"/>
          <w:szCs w:val="22"/>
        </w:rPr>
        <w:t xml:space="preserve"> </w:t>
      </w:r>
      <w:r w:rsidR="00671BD4">
        <w:rPr>
          <w:rFonts w:eastAsia="Times New Roman" w:cs="Arial"/>
          <w:color w:val="000000"/>
          <w:sz w:val="22"/>
          <w:szCs w:val="22"/>
        </w:rPr>
        <w:t xml:space="preserve">website, </w:t>
      </w:r>
      <w:r w:rsidR="006A1925">
        <w:rPr>
          <w:rFonts w:eastAsia="Times New Roman" w:cs="Arial"/>
          <w:color w:val="000000"/>
          <w:sz w:val="22"/>
          <w:szCs w:val="22"/>
        </w:rPr>
        <w:t>to make secure donations.</w:t>
      </w:r>
    </w:p>
    <w:p w14:paraId="0194543B" w14:textId="5BAEAB14" w:rsidR="0097516D" w:rsidRDefault="001E08ED" w:rsidP="00796125">
      <w:pPr>
        <w:spacing w:line="360" w:lineRule="auto"/>
        <w:rPr>
          <w:rFonts w:eastAsia="Times New Roman" w:cs="Arial"/>
          <w:color w:val="000000"/>
          <w:sz w:val="22"/>
          <w:szCs w:val="22"/>
        </w:rPr>
      </w:pPr>
      <w:r>
        <w:rPr>
          <w:rFonts w:eastAsia="Times New Roman" w:cs="Arial"/>
          <w:color w:val="000000"/>
          <w:sz w:val="22"/>
          <w:szCs w:val="22"/>
        </w:rPr>
        <w:br/>
        <w:t xml:space="preserve">The development of the website can include a link to the Facebook Fan Page in order to direct users to the </w:t>
      </w:r>
      <w:r w:rsidR="00412CC6">
        <w:rPr>
          <w:rFonts w:eastAsia="Times New Roman" w:cs="Arial"/>
          <w:color w:val="000000"/>
          <w:sz w:val="22"/>
          <w:szCs w:val="22"/>
        </w:rPr>
        <w:t>FJ/CAC</w:t>
      </w:r>
      <w:r>
        <w:rPr>
          <w:rFonts w:eastAsia="Times New Roman" w:cs="Arial"/>
          <w:color w:val="000000"/>
          <w:sz w:val="22"/>
          <w:szCs w:val="22"/>
        </w:rPr>
        <w:t>’s social media efforts. This could potentially increase the “likes” on the Facebook Fan Page and in turn increase the Facebook Fan Page’s effectiveness at creati</w:t>
      </w:r>
      <w:r w:rsidR="0097516D">
        <w:rPr>
          <w:rFonts w:eastAsia="Times New Roman" w:cs="Arial"/>
          <w:color w:val="000000"/>
          <w:sz w:val="22"/>
          <w:szCs w:val="22"/>
        </w:rPr>
        <w:t>ng dialogue with the community.</w:t>
      </w:r>
      <w:r>
        <w:rPr>
          <w:rFonts w:eastAsia="Times New Roman" w:cs="Arial"/>
          <w:color w:val="000000"/>
          <w:sz w:val="22"/>
          <w:szCs w:val="22"/>
        </w:rPr>
        <w:br/>
      </w:r>
    </w:p>
    <w:p w14:paraId="3B82218B" w14:textId="3005565F" w:rsidR="00796125" w:rsidRDefault="0097516D" w:rsidP="00796125">
      <w:pPr>
        <w:spacing w:line="360" w:lineRule="auto"/>
        <w:rPr>
          <w:rFonts w:eastAsia="Times New Roman" w:cs="Arial"/>
          <w:color w:val="000000"/>
          <w:sz w:val="22"/>
          <w:szCs w:val="22"/>
        </w:rPr>
      </w:pPr>
      <w:r>
        <w:rPr>
          <w:rFonts w:eastAsia="Times New Roman" w:cs="Arial"/>
          <w:color w:val="000000"/>
          <w:sz w:val="22"/>
          <w:szCs w:val="22"/>
        </w:rPr>
        <w:t xml:space="preserve">Methods of measurement can be obtained by website visits as well as an increase in Facebook Fan Page “likes” (should the </w:t>
      </w:r>
      <w:r w:rsidR="00412CC6">
        <w:rPr>
          <w:rFonts w:eastAsia="Times New Roman" w:cs="Arial"/>
          <w:color w:val="000000"/>
          <w:sz w:val="22"/>
          <w:szCs w:val="22"/>
        </w:rPr>
        <w:t>FJ/CAC</w:t>
      </w:r>
      <w:r>
        <w:rPr>
          <w:rFonts w:eastAsia="Times New Roman" w:cs="Arial"/>
          <w:color w:val="000000"/>
          <w:sz w:val="22"/>
          <w:szCs w:val="22"/>
        </w:rPr>
        <w:t xml:space="preserve"> choose to add a link to the Facebook Fan Page). As well as, if the website is developed with a</w:t>
      </w:r>
      <w:r w:rsidR="006A1925">
        <w:rPr>
          <w:rFonts w:eastAsia="Times New Roman" w:cs="Arial"/>
          <w:color w:val="000000"/>
          <w:sz w:val="22"/>
          <w:szCs w:val="22"/>
        </w:rPr>
        <w:t xml:space="preserve"> </w:t>
      </w:r>
      <w:r>
        <w:rPr>
          <w:rFonts w:eastAsia="Times New Roman" w:cs="Arial"/>
          <w:color w:val="000000"/>
          <w:sz w:val="22"/>
          <w:szCs w:val="22"/>
        </w:rPr>
        <w:t xml:space="preserve">“contact us” page, the </w:t>
      </w:r>
      <w:r w:rsidR="00412CC6">
        <w:rPr>
          <w:rFonts w:eastAsia="Times New Roman" w:cs="Arial"/>
          <w:color w:val="000000"/>
          <w:sz w:val="22"/>
          <w:szCs w:val="22"/>
        </w:rPr>
        <w:t>FJ/CAC</w:t>
      </w:r>
      <w:r>
        <w:rPr>
          <w:rFonts w:eastAsia="Times New Roman" w:cs="Arial"/>
          <w:color w:val="000000"/>
          <w:sz w:val="22"/>
          <w:szCs w:val="22"/>
        </w:rPr>
        <w:t xml:space="preserve"> staff can review conversations and inquires to measure public interest in the </w:t>
      </w:r>
      <w:r w:rsidR="00412CC6">
        <w:rPr>
          <w:rFonts w:eastAsia="Times New Roman" w:cs="Arial"/>
          <w:color w:val="000000"/>
          <w:sz w:val="22"/>
          <w:szCs w:val="22"/>
        </w:rPr>
        <w:t>FJ/CAC</w:t>
      </w:r>
      <w:r>
        <w:rPr>
          <w:rFonts w:eastAsia="Times New Roman" w:cs="Arial"/>
          <w:color w:val="000000"/>
          <w:sz w:val="22"/>
          <w:szCs w:val="22"/>
        </w:rPr>
        <w:t>.</w:t>
      </w:r>
    </w:p>
    <w:p w14:paraId="288A1BD9" w14:textId="258F5209" w:rsidR="000731FF" w:rsidRDefault="009E09D8" w:rsidP="00796125">
      <w:pPr>
        <w:spacing w:line="360" w:lineRule="auto"/>
        <w:rPr>
          <w:rFonts w:eastAsia="Times New Roman" w:cs="Times New Roman"/>
          <w:color w:val="000000"/>
          <w:sz w:val="22"/>
          <w:szCs w:val="22"/>
        </w:rPr>
      </w:pPr>
      <w:r>
        <w:rPr>
          <w:rFonts w:eastAsia="Times New Roman" w:cs="Arial"/>
          <w:color w:val="000000"/>
          <w:sz w:val="22"/>
          <w:szCs w:val="22"/>
        </w:rPr>
        <w:br/>
      </w:r>
      <w:r w:rsidR="00C866F5" w:rsidRPr="00C866F5">
        <w:rPr>
          <w:rFonts w:eastAsia="Times New Roman" w:cs="Arial"/>
          <w:b/>
          <w:bCs/>
          <w:color w:val="000000"/>
          <w:sz w:val="22"/>
          <w:szCs w:val="22"/>
          <w:u w:val="single"/>
        </w:rPr>
        <w:t>Evaluation</w:t>
      </w:r>
      <w:r w:rsidR="00C866F5" w:rsidRPr="00C866F5">
        <w:rPr>
          <w:rFonts w:eastAsia="Times New Roman" w:cs="Times New Roman"/>
          <w:color w:val="000000"/>
          <w:sz w:val="22"/>
          <w:szCs w:val="22"/>
        </w:rPr>
        <w:br/>
      </w:r>
      <w:r w:rsidR="008C74B9">
        <w:rPr>
          <w:rFonts w:eastAsia="Times New Roman" w:cs="Arial"/>
          <w:color w:val="000000"/>
          <w:sz w:val="22"/>
          <w:szCs w:val="22"/>
        </w:rPr>
        <w:t>Media monitoring of the campaign should be used frequently throughout</w:t>
      </w:r>
      <w:r w:rsidR="006A1925">
        <w:rPr>
          <w:rFonts w:eastAsia="Times New Roman" w:cs="Arial"/>
          <w:color w:val="000000"/>
          <w:sz w:val="22"/>
          <w:szCs w:val="22"/>
        </w:rPr>
        <w:t xml:space="preserve"> the campaign</w:t>
      </w:r>
      <w:r w:rsidR="008C74B9">
        <w:rPr>
          <w:rFonts w:eastAsia="Times New Roman" w:cs="Arial"/>
          <w:color w:val="000000"/>
          <w:sz w:val="22"/>
          <w:szCs w:val="22"/>
        </w:rPr>
        <w:t>. This includes Google key wo</w:t>
      </w:r>
      <w:r w:rsidR="006A1925">
        <w:rPr>
          <w:rFonts w:eastAsia="Times New Roman" w:cs="Arial"/>
          <w:color w:val="000000"/>
          <w:sz w:val="22"/>
          <w:szCs w:val="22"/>
        </w:rPr>
        <w:t>rd searches as well as using a n</w:t>
      </w:r>
      <w:r w:rsidR="008C74B9">
        <w:rPr>
          <w:rFonts w:eastAsia="Times New Roman" w:cs="Arial"/>
          <w:color w:val="000000"/>
          <w:sz w:val="22"/>
          <w:szCs w:val="22"/>
        </w:rPr>
        <w:t>ational media monitoring service such as CisionP</w:t>
      </w:r>
      <w:r w:rsidR="008C74B9" w:rsidRPr="008C74B9">
        <w:rPr>
          <w:rFonts w:eastAsia="Times New Roman" w:cs="Arial"/>
          <w:color w:val="000000"/>
          <w:sz w:val="22"/>
          <w:szCs w:val="22"/>
        </w:rPr>
        <w:t>oint</w:t>
      </w:r>
      <w:r w:rsidR="008C74B9">
        <w:rPr>
          <w:rFonts w:eastAsia="Times New Roman" w:cs="Arial"/>
          <w:color w:val="000000"/>
          <w:sz w:val="22"/>
          <w:szCs w:val="22"/>
        </w:rPr>
        <w:t>. This can help to measure the media impressions of the campaign and can help evaluate whether the campaign</w:t>
      </w:r>
      <w:r w:rsidR="006A1925">
        <w:rPr>
          <w:rFonts w:eastAsia="Times New Roman" w:cs="Arial"/>
          <w:color w:val="000000"/>
          <w:sz w:val="22"/>
          <w:szCs w:val="22"/>
        </w:rPr>
        <w:t>’</w:t>
      </w:r>
      <w:r w:rsidR="008C74B9">
        <w:rPr>
          <w:rFonts w:eastAsia="Times New Roman" w:cs="Arial"/>
          <w:color w:val="000000"/>
          <w:sz w:val="22"/>
          <w:szCs w:val="22"/>
        </w:rPr>
        <w:t>s media relations efforts were effective.</w:t>
      </w:r>
      <w:r w:rsidR="008C74B9">
        <w:rPr>
          <w:rFonts w:eastAsia="Times New Roman" w:cs="Arial"/>
          <w:color w:val="000000"/>
          <w:sz w:val="22"/>
          <w:szCs w:val="22"/>
        </w:rPr>
        <w:br/>
      </w:r>
      <w:r w:rsidR="008C74B9">
        <w:rPr>
          <w:rFonts w:eastAsia="Times New Roman" w:cs="Arial"/>
          <w:color w:val="000000"/>
          <w:sz w:val="22"/>
          <w:szCs w:val="22"/>
        </w:rPr>
        <w:br/>
        <w:t xml:space="preserve">Facebook Fan Page “likes” as well as website visits should be monitored for progress. Reference the number of “likes” at the end of August 2011 with the 25 “likes” as of April 7. This will give the </w:t>
      </w:r>
      <w:r w:rsidR="00412CC6">
        <w:rPr>
          <w:rFonts w:eastAsia="Times New Roman" w:cs="Arial"/>
          <w:color w:val="000000"/>
          <w:sz w:val="22"/>
          <w:szCs w:val="22"/>
        </w:rPr>
        <w:t>FJ/CAC</w:t>
      </w:r>
      <w:r w:rsidR="008C74B9">
        <w:rPr>
          <w:rFonts w:eastAsia="Times New Roman" w:cs="Arial"/>
          <w:color w:val="000000"/>
          <w:sz w:val="22"/>
          <w:szCs w:val="22"/>
        </w:rPr>
        <w:t xml:space="preserve"> an indication of the successfulness of the Facebook Fan Page communication </w:t>
      </w:r>
      <w:r w:rsidR="000731FF">
        <w:rPr>
          <w:rFonts w:eastAsia="Times New Roman" w:cs="Arial"/>
          <w:color w:val="000000"/>
          <w:sz w:val="22"/>
          <w:szCs w:val="22"/>
        </w:rPr>
        <w:t>initiative</w:t>
      </w:r>
      <w:r w:rsidR="008C74B9">
        <w:rPr>
          <w:rFonts w:eastAsia="Times New Roman" w:cs="Arial"/>
          <w:color w:val="000000"/>
          <w:sz w:val="22"/>
          <w:szCs w:val="22"/>
        </w:rPr>
        <w:t>. In a</w:t>
      </w:r>
      <w:r w:rsidR="000731FF">
        <w:rPr>
          <w:rFonts w:eastAsia="Times New Roman" w:cs="Arial"/>
          <w:color w:val="000000"/>
          <w:sz w:val="22"/>
          <w:szCs w:val="22"/>
        </w:rPr>
        <w:t xml:space="preserve">ddition to monitoring online media metrics, the </w:t>
      </w:r>
      <w:r w:rsidR="00412CC6">
        <w:rPr>
          <w:rFonts w:eastAsia="Times New Roman" w:cs="Arial"/>
          <w:color w:val="000000"/>
          <w:sz w:val="22"/>
          <w:szCs w:val="22"/>
        </w:rPr>
        <w:t>FJ/CAC</w:t>
      </w:r>
      <w:r w:rsidR="000731FF">
        <w:rPr>
          <w:rFonts w:eastAsia="Times New Roman" w:cs="Arial"/>
          <w:color w:val="000000"/>
          <w:sz w:val="22"/>
          <w:szCs w:val="22"/>
        </w:rPr>
        <w:t xml:space="preserve"> must explore online conversations through the website and Facebook Fan Page. Conversations communicate the outcomes of the communications initiatives. If audiences are asking questions or seeking support service requests, these behaviours correlate to a successful campaign. If Peel residents are engaged in conversations about and seeking services at the </w:t>
      </w:r>
      <w:r w:rsidR="00412CC6">
        <w:rPr>
          <w:rFonts w:eastAsia="Times New Roman" w:cs="Arial"/>
          <w:color w:val="000000"/>
          <w:sz w:val="22"/>
          <w:szCs w:val="22"/>
        </w:rPr>
        <w:t>FJ/CAC</w:t>
      </w:r>
      <w:r w:rsidR="000731FF">
        <w:rPr>
          <w:rFonts w:eastAsia="Times New Roman" w:cs="Arial"/>
          <w:color w:val="000000"/>
          <w:sz w:val="22"/>
          <w:szCs w:val="22"/>
        </w:rPr>
        <w:t xml:space="preserve"> than the objectives of increasing awareness, changing misconceptions and increasing community engagement have been fulfilled. </w:t>
      </w:r>
      <w:r w:rsidR="000731FF">
        <w:rPr>
          <w:rFonts w:eastAsia="Times New Roman" w:cs="Arial"/>
          <w:color w:val="000000"/>
          <w:sz w:val="22"/>
          <w:szCs w:val="22"/>
        </w:rPr>
        <w:br/>
      </w:r>
    </w:p>
    <w:p w14:paraId="5545FC5E" w14:textId="30F0730F" w:rsidR="00A07944" w:rsidRPr="006A1925" w:rsidRDefault="000731FF" w:rsidP="00796125">
      <w:pPr>
        <w:spacing w:line="360" w:lineRule="auto"/>
        <w:rPr>
          <w:rFonts w:eastAsia="Times New Roman" w:cs="Times New Roman"/>
          <w:color w:val="000000"/>
          <w:sz w:val="22"/>
          <w:szCs w:val="22"/>
        </w:rPr>
      </w:pPr>
      <w:r>
        <w:rPr>
          <w:rFonts w:eastAsia="Times New Roman" w:cs="Times New Roman"/>
          <w:color w:val="000000"/>
          <w:sz w:val="22"/>
          <w:szCs w:val="22"/>
        </w:rPr>
        <w:t xml:space="preserve">A method of evaluation that the </w:t>
      </w:r>
      <w:r w:rsidR="00412CC6">
        <w:rPr>
          <w:rFonts w:eastAsia="Times New Roman" w:cs="Times New Roman"/>
          <w:color w:val="000000"/>
          <w:sz w:val="22"/>
          <w:szCs w:val="22"/>
        </w:rPr>
        <w:t>FJ/CAC</w:t>
      </w:r>
      <w:r>
        <w:rPr>
          <w:rFonts w:eastAsia="Times New Roman" w:cs="Times New Roman"/>
          <w:color w:val="000000"/>
          <w:sz w:val="22"/>
          <w:szCs w:val="22"/>
        </w:rPr>
        <w:t xml:space="preserve"> may consider formulating is a visitor survey. This can be </w:t>
      </w:r>
      <w:r w:rsidR="006A1925">
        <w:rPr>
          <w:rFonts w:eastAsia="Times New Roman" w:cs="Times New Roman"/>
          <w:color w:val="000000"/>
          <w:sz w:val="22"/>
          <w:szCs w:val="22"/>
        </w:rPr>
        <w:t>designed</w:t>
      </w:r>
      <w:r>
        <w:rPr>
          <w:rFonts w:eastAsia="Times New Roman" w:cs="Times New Roman"/>
          <w:color w:val="000000"/>
          <w:sz w:val="22"/>
          <w:szCs w:val="22"/>
        </w:rPr>
        <w:t xml:space="preserve"> to measure responses from visitors as to how they heard about the services. This measurement tool can be easily incorporated into the </w:t>
      </w:r>
      <w:r w:rsidR="00412CC6">
        <w:rPr>
          <w:rFonts w:eastAsia="Times New Roman" w:cs="Times New Roman"/>
          <w:color w:val="000000"/>
          <w:sz w:val="22"/>
          <w:szCs w:val="22"/>
        </w:rPr>
        <w:t>FJ/CAC</w:t>
      </w:r>
      <w:r>
        <w:rPr>
          <w:rFonts w:eastAsia="Times New Roman" w:cs="Times New Roman"/>
          <w:color w:val="000000"/>
          <w:sz w:val="22"/>
          <w:szCs w:val="22"/>
        </w:rPr>
        <w:t xml:space="preserve">’s registration operations. The </w:t>
      </w:r>
      <w:r w:rsidR="00412CC6">
        <w:rPr>
          <w:rFonts w:eastAsia="Times New Roman" w:cs="Times New Roman"/>
          <w:color w:val="000000"/>
          <w:sz w:val="22"/>
          <w:szCs w:val="22"/>
        </w:rPr>
        <w:t>FJ/CAC</w:t>
      </w:r>
      <w:r>
        <w:rPr>
          <w:rFonts w:eastAsia="Times New Roman" w:cs="Times New Roman"/>
          <w:color w:val="000000"/>
          <w:sz w:val="22"/>
          <w:szCs w:val="22"/>
        </w:rPr>
        <w:t xml:space="preserve"> can include a question within the regist</w:t>
      </w:r>
      <w:r w:rsidR="006A1925">
        <w:rPr>
          <w:rFonts w:eastAsia="Times New Roman" w:cs="Times New Roman"/>
          <w:color w:val="000000"/>
          <w:sz w:val="22"/>
          <w:szCs w:val="22"/>
        </w:rPr>
        <w:t>ration forms that visitors fill-</w:t>
      </w:r>
      <w:r>
        <w:rPr>
          <w:rFonts w:eastAsia="Times New Roman" w:cs="Times New Roman"/>
          <w:color w:val="000000"/>
          <w:sz w:val="22"/>
          <w:szCs w:val="22"/>
        </w:rPr>
        <w:t xml:space="preserve">out before seeking services at the </w:t>
      </w:r>
      <w:r w:rsidR="00412CC6">
        <w:rPr>
          <w:rFonts w:eastAsia="Times New Roman" w:cs="Times New Roman"/>
          <w:color w:val="000000"/>
          <w:sz w:val="22"/>
          <w:szCs w:val="22"/>
        </w:rPr>
        <w:t>FJ/CAC</w:t>
      </w:r>
      <w:r>
        <w:rPr>
          <w:rFonts w:eastAsia="Times New Roman" w:cs="Times New Roman"/>
          <w:color w:val="000000"/>
          <w:sz w:val="22"/>
          <w:szCs w:val="22"/>
        </w:rPr>
        <w:t xml:space="preserve">. The question could ask visitors to indicate, if possible, specifically where they first heard about the </w:t>
      </w:r>
      <w:r w:rsidR="00412CC6">
        <w:rPr>
          <w:rFonts w:eastAsia="Times New Roman" w:cs="Times New Roman"/>
          <w:color w:val="000000"/>
          <w:sz w:val="22"/>
          <w:szCs w:val="22"/>
        </w:rPr>
        <w:t>FJ/CAC</w:t>
      </w:r>
      <w:r>
        <w:rPr>
          <w:rFonts w:eastAsia="Times New Roman" w:cs="Times New Roman"/>
          <w:color w:val="000000"/>
          <w:sz w:val="22"/>
          <w:szCs w:val="22"/>
        </w:rPr>
        <w:t>’s services. This can give the client an understanding of which strategies worked best at reaching indented audiences.</w:t>
      </w:r>
      <w:r w:rsidR="00C866F5" w:rsidRPr="00C866F5">
        <w:rPr>
          <w:rFonts w:eastAsia="Times New Roman" w:cs="Times New Roman"/>
          <w:color w:val="000000"/>
          <w:sz w:val="22"/>
          <w:szCs w:val="22"/>
        </w:rPr>
        <w:br/>
      </w:r>
      <w:r w:rsidR="00C866F5" w:rsidRPr="00C866F5">
        <w:rPr>
          <w:rFonts w:eastAsia="Times New Roman" w:cs="Times New Roman"/>
          <w:color w:val="000000"/>
          <w:sz w:val="22"/>
          <w:szCs w:val="22"/>
        </w:rPr>
        <w:br/>
      </w:r>
      <w:r w:rsidR="00C866F5" w:rsidRPr="00C866F5">
        <w:rPr>
          <w:rFonts w:eastAsia="Times New Roman" w:cs="Arial"/>
          <w:b/>
          <w:bCs/>
          <w:color w:val="000000"/>
          <w:sz w:val="22"/>
          <w:szCs w:val="22"/>
          <w:u w:val="single"/>
        </w:rPr>
        <w:t>Budget</w:t>
      </w:r>
      <w:r w:rsidR="006A1925">
        <w:rPr>
          <w:rFonts w:eastAsia="Times New Roman" w:cs="Arial"/>
          <w:b/>
          <w:bCs/>
          <w:color w:val="000000"/>
          <w:sz w:val="22"/>
          <w:szCs w:val="22"/>
          <w:u w:val="single"/>
        </w:rPr>
        <w:t xml:space="preserve"> Recommendations</w:t>
      </w:r>
      <w:r w:rsidR="00183398">
        <w:rPr>
          <w:rFonts w:eastAsia="Times New Roman" w:cs="Arial"/>
          <w:b/>
          <w:bCs/>
          <w:color w:val="000000"/>
          <w:sz w:val="22"/>
          <w:szCs w:val="22"/>
          <w:u w:val="single"/>
        </w:rPr>
        <w:br/>
      </w:r>
      <w:r w:rsidR="00183398">
        <w:rPr>
          <w:rFonts w:eastAsia="Times New Roman" w:cs="Arial"/>
          <w:bCs/>
          <w:color w:val="000000"/>
          <w:sz w:val="22"/>
          <w:szCs w:val="22"/>
        </w:rPr>
        <w:t xml:space="preserve">The devised tactics are fairly low-cost. Some money will need to be allocated to the development of a media kit. In order to create an effective media kit, the client should consider having the kit professionally printed, which will include colour printing and casing for the kit. Depending on the clients familiarity with website design, the </w:t>
      </w:r>
      <w:r w:rsidR="00412CC6">
        <w:rPr>
          <w:rFonts w:eastAsia="Times New Roman" w:cs="Arial"/>
          <w:bCs/>
          <w:color w:val="000000"/>
          <w:sz w:val="22"/>
          <w:szCs w:val="22"/>
        </w:rPr>
        <w:t>FJ/CAC</w:t>
      </w:r>
      <w:r w:rsidR="00183398">
        <w:rPr>
          <w:rFonts w:eastAsia="Times New Roman" w:cs="Arial"/>
          <w:bCs/>
          <w:color w:val="000000"/>
          <w:sz w:val="22"/>
          <w:szCs w:val="22"/>
        </w:rPr>
        <w:t xml:space="preserve"> might consider hiring a web developer or even a w</w:t>
      </w:r>
      <w:r w:rsidR="006A1925">
        <w:rPr>
          <w:rFonts w:eastAsia="Times New Roman" w:cs="Arial"/>
          <w:bCs/>
          <w:color w:val="000000"/>
          <w:sz w:val="22"/>
          <w:szCs w:val="22"/>
        </w:rPr>
        <w:t>eb designer</w:t>
      </w:r>
      <w:r w:rsidR="00183398">
        <w:rPr>
          <w:rFonts w:eastAsia="Times New Roman" w:cs="Arial"/>
          <w:bCs/>
          <w:color w:val="000000"/>
          <w:sz w:val="22"/>
          <w:szCs w:val="22"/>
        </w:rPr>
        <w:t xml:space="preserve"> student to start the efforts. The client can write all the copy including mission statement, values and vision and the web designer can include the copy in the design of the website.</w:t>
      </w:r>
      <w:r w:rsidR="0088027A">
        <w:rPr>
          <w:rFonts w:eastAsia="Times New Roman" w:cs="Arial"/>
          <w:bCs/>
          <w:color w:val="000000"/>
          <w:sz w:val="22"/>
          <w:szCs w:val="22"/>
        </w:rPr>
        <w:t xml:space="preserve"> </w:t>
      </w:r>
      <w:r w:rsidR="006A1925">
        <w:rPr>
          <w:rFonts w:eastAsia="Times New Roman" w:cs="Arial"/>
          <w:bCs/>
          <w:color w:val="000000"/>
          <w:sz w:val="22"/>
          <w:szCs w:val="22"/>
        </w:rPr>
        <w:t>Also, if the FJ/CAC wants to purchase a subscription to CisionPoint, it should allocate money in the budget for this purpose.</w:t>
      </w:r>
      <w:r w:rsidR="006A1925">
        <w:rPr>
          <w:rFonts w:eastAsia="Times New Roman" w:cs="Arial"/>
          <w:bCs/>
          <w:color w:val="000000"/>
          <w:sz w:val="22"/>
          <w:szCs w:val="22"/>
        </w:rPr>
        <w:br/>
      </w:r>
      <w:r w:rsidR="006A1925">
        <w:rPr>
          <w:rFonts w:eastAsia="Times New Roman" w:cs="Arial"/>
          <w:bCs/>
          <w:color w:val="000000"/>
          <w:sz w:val="22"/>
          <w:szCs w:val="22"/>
        </w:rPr>
        <w:br/>
        <w:t xml:space="preserve">The client may </w:t>
      </w:r>
      <w:r w:rsidR="0088027A">
        <w:rPr>
          <w:rFonts w:eastAsia="Times New Roman" w:cs="Arial"/>
          <w:bCs/>
          <w:color w:val="000000"/>
          <w:sz w:val="22"/>
          <w:szCs w:val="22"/>
        </w:rPr>
        <w:t xml:space="preserve">want to consider hiring an assistant to help with devising communication materials and executing communications initiatives. If the </w:t>
      </w:r>
      <w:r w:rsidR="00412CC6">
        <w:rPr>
          <w:rFonts w:eastAsia="Times New Roman" w:cs="Arial"/>
          <w:bCs/>
          <w:color w:val="000000"/>
          <w:sz w:val="22"/>
          <w:szCs w:val="22"/>
        </w:rPr>
        <w:t>FJ/CAC</w:t>
      </w:r>
      <w:r w:rsidR="0088027A">
        <w:rPr>
          <w:rFonts w:eastAsia="Times New Roman" w:cs="Arial"/>
          <w:bCs/>
          <w:color w:val="000000"/>
          <w:sz w:val="22"/>
          <w:szCs w:val="22"/>
        </w:rPr>
        <w:t xml:space="preserve"> wants to create a communications department to handle external messaging, it may want to consider allocating a portion of its budget to human resources in order to recruit communications staff. However, if the client </w:t>
      </w:r>
      <w:r w:rsidR="006A1925">
        <w:rPr>
          <w:rFonts w:eastAsia="Times New Roman" w:cs="Arial"/>
          <w:bCs/>
          <w:color w:val="000000"/>
          <w:sz w:val="22"/>
          <w:szCs w:val="22"/>
        </w:rPr>
        <w:t>doesn’t have enough budget to assemble</w:t>
      </w:r>
      <w:r w:rsidR="0088027A">
        <w:rPr>
          <w:rFonts w:eastAsia="Times New Roman" w:cs="Arial"/>
          <w:bCs/>
          <w:color w:val="000000"/>
          <w:sz w:val="22"/>
          <w:szCs w:val="22"/>
        </w:rPr>
        <w:t xml:space="preserve"> staff, the </w:t>
      </w:r>
      <w:r w:rsidR="00412CC6">
        <w:rPr>
          <w:rFonts w:eastAsia="Times New Roman" w:cs="Arial"/>
          <w:bCs/>
          <w:color w:val="000000"/>
          <w:sz w:val="22"/>
          <w:szCs w:val="22"/>
        </w:rPr>
        <w:t>FJ/CAC</w:t>
      </w:r>
      <w:r w:rsidR="0088027A">
        <w:rPr>
          <w:rFonts w:eastAsia="Times New Roman" w:cs="Arial"/>
          <w:bCs/>
          <w:color w:val="000000"/>
          <w:sz w:val="22"/>
          <w:szCs w:val="22"/>
        </w:rPr>
        <w:t xml:space="preserve"> could consider recruiting an intern or volunteer from a public relations or communications program. College and University students are always looking to build resumes and gain experience and also have a </w:t>
      </w:r>
      <w:r w:rsidR="006A1925">
        <w:rPr>
          <w:rFonts w:eastAsia="Times New Roman" w:cs="Arial"/>
          <w:bCs/>
          <w:color w:val="000000"/>
          <w:sz w:val="22"/>
          <w:szCs w:val="22"/>
        </w:rPr>
        <w:t xml:space="preserve">practical, fresh </w:t>
      </w:r>
      <w:r w:rsidR="0088027A">
        <w:rPr>
          <w:rFonts w:eastAsia="Times New Roman" w:cs="Arial"/>
          <w:bCs/>
          <w:color w:val="000000"/>
          <w:sz w:val="22"/>
          <w:szCs w:val="22"/>
        </w:rPr>
        <w:t>knowledge of how to execute communications initiatives.</w:t>
      </w:r>
      <w:r w:rsidR="00183398">
        <w:rPr>
          <w:rFonts w:eastAsia="Times New Roman" w:cs="Arial"/>
          <w:b/>
          <w:bCs/>
          <w:color w:val="000000"/>
          <w:sz w:val="22"/>
          <w:szCs w:val="22"/>
          <w:u w:val="single"/>
        </w:rPr>
        <w:br/>
      </w:r>
    </w:p>
    <w:sectPr w:rsidR="00A07944" w:rsidRPr="006A1925" w:rsidSect="00217385">
      <w:footerReference w:type="even" r:id="rId10"/>
      <w:footerReference w:type="default" r:id="rId1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0B318A" w14:textId="77777777" w:rsidR="00C23E3A" w:rsidRDefault="00C23E3A" w:rsidP="00796125">
      <w:r>
        <w:separator/>
      </w:r>
    </w:p>
  </w:endnote>
  <w:endnote w:type="continuationSeparator" w:id="0">
    <w:p w14:paraId="04525EA9" w14:textId="77777777" w:rsidR="00C23E3A" w:rsidRDefault="00C23E3A" w:rsidP="00796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merican Typewriter Light">
    <w:panose1 w:val="02090304020004020304"/>
    <w:charset w:val="00"/>
    <w:family w:val="auto"/>
    <w:pitch w:val="variable"/>
    <w:sig w:usb0="A000006F" w:usb1="00000019" w:usb2="00000000" w:usb3="00000000" w:csb0="000001FB" w:csb1="00000000"/>
  </w:font>
  <w:font w:name="Arial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AD83C" w14:textId="77777777" w:rsidR="00C23E3A" w:rsidRDefault="00C23E3A" w:rsidP="007961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1D144E" w14:textId="77777777" w:rsidR="00C23E3A" w:rsidRDefault="00C23E3A" w:rsidP="0079612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465D7F" w14:textId="77777777" w:rsidR="00C23E3A" w:rsidRDefault="00C23E3A" w:rsidP="00C23E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C041C">
      <w:rPr>
        <w:rStyle w:val="PageNumber"/>
        <w:noProof/>
      </w:rPr>
      <w:t>1</w:t>
    </w:r>
    <w:r>
      <w:rPr>
        <w:rStyle w:val="PageNumber"/>
      </w:rPr>
      <w:fldChar w:fldCharType="end"/>
    </w:r>
  </w:p>
  <w:p w14:paraId="54941738" w14:textId="1E15D10A" w:rsidR="00C23E3A" w:rsidRDefault="00C23E3A" w:rsidP="00796125">
    <w:pPr>
      <w:pStyle w:val="Footer"/>
      <w:ind w:right="360"/>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A1ED37" w14:textId="77777777" w:rsidR="00C23E3A" w:rsidRDefault="00C23E3A" w:rsidP="00796125">
      <w:r>
        <w:separator/>
      </w:r>
    </w:p>
  </w:footnote>
  <w:footnote w:type="continuationSeparator" w:id="0">
    <w:p w14:paraId="1B5FB12E" w14:textId="77777777" w:rsidR="00C23E3A" w:rsidRDefault="00C23E3A" w:rsidP="0079612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63BD7"/>
    <w:multiLevelType w:val="hybridMultilevel"/>
    <w:tmpl w:val="3962DD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AA56C3"/>
    <w:multiLevelType w:val="multilevel"/>
    <w:tmpl w:val="5B007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394E24"/>
    <w:multiLevelType w:val="multilevel"/>
    <w:tmpl w:val="ED8A8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0E50DE"/>
    <w:multiLevelType w:val="multilevel"/>
    <w:tmpl w:val="32AC4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084E3B"/>
    <w:multiLevelType w:val="hybridMultilevel"/>
    <w:tmpl w:val="FCE0A9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7205F41"/>
    <w:multiLevelType w:val="hybridMultilevel"/>
    <w:tmpl w:val="0AFE2B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7B23576"/>
    <w:multiLevelType w:val="multilevel"/>
    <w:tmpl w:val="7D7A3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8C592B"/>
    <w:multiLevelType w:val="multilevel"/>
    <w:tmpl w:val="7D7A3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211A28"/>
    <w:multiLevelType w:val="multilevel"/>
    <w:tmpl w:val="7D7A3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A26865"/>
    <w:multiLevelType w:val="hybridMultilevel"/>
    <w:tmpl w:val="5A4EB6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F151ED2"/>
    <w:multiLevelType w:val="multilevel"/>
    <w:tmpl w:val="23828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F400CBF"/>
    <w:multiLevelType w:val="hybridMultilevel"/>
    <w:tmpl w:val="C3A4E7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52075A5"/>
    <w:multiLevelType w:val="hybridMultilevel"/>
    <w:tmpl w:val="3D067F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6B8203D"/>
    <w:multiLevelType w:val="multilevel"/>
    <w:tmpl w:val="0AE2EE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013644"/>
    <w:multiLevelType w:val="multilevel"/>
    <w:tmpl w:val="7D7A3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B976BCE"/>
    <w:multiLevelType w:val="hybridMultilevel"/>
    <w:tmpl w:val="0F906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D810F3"/>
    <w:multiLevelType w:val="multilevel"/>
    <w:tmpl w:val="7D7A3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075071"/>
    <w:multiLevelType w:val="hybridMultilevel"/>
    <w:tmpl w:val="9EB64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D12DD6"/>
    <w:multiLevelType w:val="multilevel"/>
    <w:tmpl w:val="5D6EB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DFB08BA"/>
    <w:multiLevelType w:val="multilevel"/>
    <w:tmpl w:val="FF445F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E366A3A"/>
    <w:multiLevelType w:val="multilevel"/>
    <w:tmpl w:val="07B87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3974174"/>
    <w:multiLevelType w:val="hybridMultilevel"/>
    <w:tmpl w:val="83B67C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CA92415"/>
    <w:multiLevelType w:val="hybridMultilevel"/>
    <w:tmpl w:val="CD62C5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13941C8"/>
    <w:multiLevelType w:val="multilevel"/>
    <w:tmpl w:val="C0700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98931B8"/>
    <w:multiLevelType w:val="hybridMultilevel"/>
    <w:tmpl w:val="4B86C4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AD141F1"/>
    <w:multiLevelType w:val="multilevel"/>
    <w:tmpl w:val="07DABA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BE943B1"/>
    <w:multiLevelType w:val="hybridMultilevel"/>
    <w:tmpl w:val="35F436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F7F684E"/>
    <w:multiLevelType w:val="multilevel"/>
    <w:tmpl w:val="7D7A3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B712AFC"/>
    <w:multiLevelType w:val="hybridMultilevel"/>
    <w:tmpl w:val="718A5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0BD41FC"/>
    <w:multiLevelType w:val="multilevel"/>
    <w:tmpl w:val="7D7A31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82B67E0"/>
    <w:multiLevelType w:val="hybridMultilevel"/>
    <w:tmpl w:val="9CF008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E3C118E"/>
    <w:multiLevelType w:val="multilevel"/>
    <w:tmpl w:val="6FF20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0"/>
  </w:num>
  <w:num w:numId="3">
    <w:abstractNumId w:val="22"/>
  </w:num>
  <w:num w:numId="4">
    <w:abstractNumId w:val="30"/>
  </w:num>
  <w:num w:numId="5">
    <w:abstractNumId w:val="2"/>
  </w:num>
  <w:num w:numId="6">
    <w:abstractNumId w:val="31"/>
  </w:num>
  <w:num w:numId="7">
    <w:abstractNumId w:val="18"/>
  </w:num>
  <w:num w:numId="8">
    <w:abstractNumId w:val="25"/>
  </w:num>
  <w:num w:numId="9">
    <w:abstractNumId w:val="3"/>
  </w:num>
  <w:num w:numId="10">
    <w:abstractNumId w:val="23"/>
  </w:num>
  <w:num w:numId="11">
    <w:abstractNumId w:val="27"/>
  </w:num>
  <w:num w:numId="12">
    <w:abstractNumId w:val="20"/>
  </w:num>
  <w:num w:numId="13">
    <w:abstractNumId w:val="13"/>
  </w:num>
  <w:num w:numId="14">
    <w:abstractNumId w:val="1"/>
  </w:num>
  <w:num w:numId="15">
    <w:abstractNumId w:val="10"/>
  </w:num>
  <w:num w:numId="16">
    <w:abstractNumId w:val="19"/>
    <w:lvlOverride w:ilvl="0">
      <w:lvl w:ilvl="0">
        <w:numFmt w:val="decimal"/>
        <w:lvlText w:val="%1."/>
        <w:lvlJc w:val="left"/>
      </w:lvl>
    </w:lvlOverride>
  </w:num>
  <w:num w:numId="17">
    <w:abstractNumId w:val="8"/>
  </w:num>
  <w:num w:numId="18">
    <w:abstractNumId w:val="29"/>
  </w:num>
  <w:num w:numId="19">
    <w:abstractNumId w:val="16"/>
  </w:num>
  <w:num w:numId="20">
    <w:abstractNumId w:val="14"/>
  </w:num>
  <w:num w:numId="21">
    <w:abstractNumId w:val="7"/>
  </w:num>
  <w:num w:numId="22">
    <w:abstractNumId w:val="6"/>
  </w:num>
  <w:num w:numId="23">
    <w:abstractNumId w:val="26"/>
  </w:num>
  <w:num w:numId="24">
    <w:abstractNumId w:val="9"/>
  </w:num>
  <w:num w:numId="25">
    <w:abstractNumId w:val="21"/>
  </w:num>
  <w:num w:numId="26">
    <w:abstractNumId w:val="11"/>
  </w:num>
  <w:num w:numId="27">
    <w:abstractNumId w:val="5"/>
  </w:num>
  <w:num w:numId="28">
    <w:abstractNumId w:val="12"/>
  </w:num>
  <w:num w:numId="29">
    <w:abstractNumId w:val="24"/>
  </w:num>
  <w:num w:numId="30">
    <w:abstractNumId w:val="15"/>
  </w:num>
  <w:num w:numId="31">
    <w:abstractNumId w:val="4"/>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29F"/>
    <w:rsid w:val="00000EE6"/>
    <w:rsid w:val="0003529F"/>
    <w:rsid w:val="00044496"/>
    <w:rsid w:val="000731FF"/>
    <w:rsid w:val="000744B1"/>
    <w:rsid w:val="000E254D"/>
    <w:rsid w:val="000E3148"/>
    <w:rsid w:val="00110F10"/>
    <w:rsid w:val="00112863"/>
    <w:rsid w:val="0015233A"/>
    <w:rsid w:val="00156AE0"/>
    <w:rsid w:val="00174DD4"/>
    <w:rsid w:val="00183398"/>
    <w:rsid w:val="00197FD1"/>
    <w:rsid w:val="001A5264"/>
    <w:rsid w:val="001B3818"/>
    <w:rsid w:val="001B4C8A"/>
    <w:rsid w:val="001B63E3"/>
    <w:rsid w:val="001E08ED"/>
    <w:rsid w:val="00217385"/>
    <w:rsid w:val="00221B9F"/>
    <w:rsid w:val="00282608"/>
    <w:rsid w:val="002C076A"/>
    <w:rsid w:val="002D329F"/>
    <w:rsid w:val="002E30FB"/>
    <w:rsid w:val="00316DA6"/>
    <w:rsid w:val="00327274"/>
    <w:rsid w:val="00353854"/>
    <w:rsid w:val="003A1578"/>
    <w:rsid w:val="003C4343"/>
    <w:rsid w:val="0041299D"/>
    <w:rsid w:val="00412CC6"/>
    <w:rsid w:val="00446E46"/>
    <w:rsid w:val="00470C82"/>
    <w:rsid w:val="004805B3"/>
    <w:rsid w:val="004D019C"/>
    <w:rsid w:val="004D7933"/>
    <w:rsid w:val="004F35DD"/>
    <w:rsid w:val="00503A72"/>
    <w:rsid w:val="00536342"/>
    <w:rsid w:val="00544FB8"/>
    <w:rsid w:val="005653BA"/>
    <w:rsid w:val="005D4863"/>
    <w:rsid w:val="006011E7"/>
    <w:rsid w:val="00613620"/>
    <w:rsid w:val="006545C1"/>
    <w:rsid w:val="00671BD4"/>
    <w:rsid w:val="006839FC"/>
    <w:rsid w:val="006A1925"/>
    <w:rsid w:val="006A1C7E"/>
    <w:rsid w:val="007070C7"/>
    <w:rsid w:val="0071560F"/>
    <w:rsid w:val="00742ABE"/>
    <w:rsid w:val="00770B03"/>
    <w:rsid w:val="00780F3D"/>
    <w:rsid w:val="00796125"/>
    <w:rsid w:val="007A5E7E"/>
    <w:rsid w:val="008047AA"/>
    <w:rsid w:val="00854385"/>
    <w:rsid w:val="00857A69"/>
    <w:rsid w:val="0086469E"/>
    <w:rsid w:val="008742D7"/>
    <w:rsid w:val="00877BB8"/>
    <w:rsid w:val="0088027A"/>
    <w:rsid w:val="00885AD3"/>
    <w:rsid w:val="00895A48"/>
    <w:rsid w:val="008B34A6"/>
    <w:rsid w:val="008C74B9"/>
    <w:rsid w:val="008E03DC"/>
    <w:rsid w:val="0097516D"/>
    <w:rsid w:val="009934A8"/>
    <w:rsid w:val="00993B86"/>
    <w:rsid w:val="009E09D8"/>
    <w:rsid w:val="009E591B"/>
    <w:rsid w:val="00A07944"/>
    <w:rsid w:val="00A668C2"/>
    <w:rsid w:val="00A70A71"/>
    <w:rsid w:val="00AD6C16"/>
    <w:rsid w:val="00B22F7D"/>
    <w:rsid w:val="00B2548A"/>
    <w:rsid w:val="00BC00BD"/>
    <w:rsid w:val="00BE5341"/>
    <w:rsid w:val="00C17745"/>
    <w:rsid w:val="00C23E3A"/>
    <w:rsid w:val="00C467CA"/>
    <w:rsid w:val="00C866F5"/>
    <w:rsid w:val="00CD6910"/>
    <w:rsid w:val="00D00EF3"/>
    <w:rsid w:val="00D045FC"/>
    <w:rsid w:val="00D7162A"/>
    <w:rsid w:val="00D84EBD"/>
    <w:rsid w:val="00DA5BB4"/>
    <w:rsid w:val="00DD5D76"/>
    <w:rsid w:val="00E0146D"/>
    <w:rsid w:val="00E050F6"/>
    <w:rsid w:val="00E243C7"/>
    <w:rsid w:val="00E24754"/>
    <w:rsid w:val="00E825A8"/>
    <w:rsid w:val="00EC041C"/>
    <w:rsid w:val="00EF7BCF"/>
    <w:rsid w:val="00F51D0E"/>
    <w:rsid w:val="00FA72EC"/>
    <w:rsid w:val="00FB05C0"/>
    <w:rsid w:val="00FB5BDE"/>
    <w:rsid w:val="00FD65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541D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7A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93B86"/>
    <w:pPr>
      <w:ind w:left="720"/>
      <w:contextualSpacing/>
    </w:pPr>
  </w:style>
  <w:style w:type="character" w:styleId="Hyperlink">
    <w:name w:val="Hyperlink"/>
    <w:basedOn w:val="DefaultParagraphFont"/>
    <w:uiPriority w:val="99"/>
    <w:semiHidden/>
    <w:unhideWhenUsed/>
    <w:rsid w:val="006545C1"/>
    <w:rPr>
      <w:color w:val="0000FF"/>
      <w:u w:val="single"/>
    </w:rPr>
  </w:style>
  <w:style w:type="paragraph" w:styleId="NormalWeb">
    <w:name w:val="Normal (Web)"/>
    <w:basedOn w:val="Normal"/>
    <w:uiPriority w:val="99"/>
    <w:semiHidden/>
    <w:unhideWhenUsed/>
    <w:rsid w:val="00C866F5"/>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C866F5"/>
  </w:style>
  <w:style w:type="paragraph" w:styleId="Header">
    <w:name w:val="header"/>
    <w:basedOn w:val="Normal"/>
    <w:link w:val="HeaderChar"/>
    <w:uiPriority w:val="99"/>
    <w:unhideWhenUsed/>
    <w:rsid w:val="00796125"/>
    <w:pPr>
      <w:tabs>
        <w:tab w:val="center" w:pos="4320"/>
        <w:tab w:val="right" w:pos="8640"/>
      </w:tabs>
    </w:pPr>
  </w:style>
  <w:style w:type="character" w:customStyle="1" w:styleId="HeaderChar">
    <w:name w:val="Header Char"/>
    <w:basedOn w:val="DefaultParagraphFont"/>
    <w:link w:val="Header"/>
    <w:uiPriority w:val="99"/>
    <w:rsid w:val="00796125"/>
  </w:style>
  <w:style w:type="paragraph" w:styleId="Footer">
    <w:name w:val="footer"/>
    <w:basedOn w:val="Normal"/>
    <w:link w:val="FooterChar"/>
    <w:uiPriority w:val="99"/>
    <w:unhideWhenUsed/>
    <w:rsid w:val="00796125"/>
    <w:pPr>
      <w:tabs>
        <w:tab w:val="center" w:pos="4320"/>
        <w:tab w:val="right" w:pos="8640"/>
      </w:tabs>
    </w:pPr>
  </w:style>
  <w:style w:type="character" w:customStyle="1" w:styleId="FooterChar">
    <w:name w:val="Footer Char"/>
    <w:basedOn w:val="DefaultParagraphFont"/>
    <w:link w:val="Footer"/>
    <w:uiPriority w:val="99"/>
    <w:rsid w:val="00796125"/>
  </w:style>
  <w:style w:type="character" w:styleId="PageNumber">
    <w:name w:val="page number"/>
    <w:basedOn w:val="DefaultParagraphFont"/>
    <w:uiPriority w:val="99"/>
    <w:semiHidden/>
    <w:unhideWhenUsed/>
    <w:rsid w:val="0079612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7A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93B86"/>
    <w:pPr>
      <w:ind w:left="720"/>
      <w:contextualSpacing/>
    </w:pPr>
  </w:style>
  <w:style w:type="character" w:styleId="Hyperlink">
    <w:name w:val="Hyperlink"/>
    <w:basedOn w:val="DefaultParagraphFont"/>
    <w:uiPriority w:val="99"/>
    <w:semiHidden/>
    <w:unhideWhenUsed/>
    <w:rsid w:val="006545C1"/>
    <w:rPr>
      <w:color w:val="0000FF"/>
      <w:u w:val="single"/>
    </w:rPr>
  </w:style>
  <w:style w:type="paragraph" w:styleId="NormalWeb">
    <w:name w:val="Normal (Web)"/>
    <w:basedOn w:val="Normal"/>
    <w:uiPriority w:val="99"/>
    <w:semiHidden/>
    <w:unhideWhenUsed/>
    <w:rsid w:val="00C866F5"/>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C866F5"/>
  </w:style>
  <w:style w:type="paragraph" w:styleId="Header">
    <w:name w:val="header"/>
    <w:basedOn w:val="Normal"/>
    <w:link w:val="HeaderChar"/>
    <w:uiPriority w:val="99"/>
    <w:unhideWhenUsed/>
    <w:rsid w:val="00796125"/>
    <w:pPr>
      <w:tabs>
        <w:tab w:val="center" w:pos="4320"/>
        <w:tab w:val="right" w:pos="8640"/>
      </w:tabs>
    </w:pPr>
  </w:style>
  <w:style w:type="character" w:customStyle="1" w:styleId="HeaderChar">
    <w:name w:val="Header Char"/>
    <w:basedOn w:val="DefaultParagraphFont"/>
    <w:link w:val="Header"/>
    <w:uiPriority w:val="99"/>
    <w:rsid w:val="00796125"/>
  </w:style>
  <w:style w:type="paragraph" w:styleId="Footer">
    <w:name w:val="footer"/>
    <w:basedOn w:val="Normal"/>
    <w:link w:val="FooterChar"/>
    <w:uiPriority w:val="99"/>
    <w:unhideWhenUsed/>
    <w:rsid w:val="00796125"/>
    <w:pPr>
      <w:tabs>
        <w:tab w:val="center" w:pos="4320"/>
        <w:tab w:val="right" w:pos="8640"/>
      </w:tabs>
    </w:pPr>
  </w:style>
  <w:style w:type="character" w:customStyle="1" w:styleId="FooterChar">
    <w:name w:val="Footer Char"/>
    <w:basedOn w:val="DefaultParagraphFont"/>
    <w:link w:val="Footer"/>
    <w:uiPriority w:val="99"/>
    <w:rsid w:val="00796125"/>
  </w:style>
  <w:style w:type="character" w:styleId="PageNumber">
    <w:name w:val="page number"/>
    <w:basedOn w:val="DefaultParagraphFont"/>
    <w:uiPriority w:val="99"/>
    <w:semiHidden/>
    <w:unhideWhenUsed/>
    <w:rsid w:val="007961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896258">
      <w:bodyDiv w:val="1"/>
      <w:marLeft w:val="0"/>
      <w:marRight w:val="0"/>
      <w:marTop w:val="0"/>
      <w:marBottom w:val="0"/>
      <w:divBdr>
        <w:top w:val="none" w:sz="0" w:space="0" w:color="auto"/>
        <w:left w:val="none" w:sz="0" w:space="0" w:color="auto"/>
        <w:bottom w:val="none" w:sz="0" w:space="0" w:color="auto"/>
        <w:right w:val="none" w:sz="0" w:space="0" w:color="auto"/>
      </w:divBdr>
      <w:divsChild>
        <w:div w:id="829372554">
          <w:marLeft w:val="0"/>
          <w:marRight w:val="0"/>
          <w:marTop w:val="0"/>
          <w:marBottom w:val="0"/>
          <w:divBdr>
            <w:top w:val="none" w:sz="0" w:space="0" w:color="auto"/>
            <w:left w:val="none" w:sz="0" w:space="0" w:color="auto"/>
            <w:bottom w:val="none" w:sz="0" w:space="0" w:color="auto"/>
            <w:right w:val="none" w:sz="0" w:space="0" w:color="auto"/>
          </w:divBdr>
        </w:div>
      </w:divsChild>
    </w:div>
    <w:div w:id="853226199">
      <w:bodyDiv w:val="1"/>
      <w:marLeft w:val="0"/>
      <w:marRight w:val="0"/>
      <w:marTop w:val="0"/>
      <w:marBottom w:val="0"/>
      <w:divBdr>
        <w:top w:val="none" w:sz="0" w:space="0" w:color="auto"/>
        <w:left w:val="none" w:sz="0" w:space="0" w:color="auto"/>
        <w:bottom w:val="none" w:sz="0" w:space="0" w:color="auto"/>
        <w:right w:val="none" w:sz="0" w:space="0" w:color="auto"/>
      </w:divBdr>
      <w:divsChild>
        <w:div w:id="1192957875">
          <w:marLeft w:val="0"/>
          <w:marRight w:val="0"/>
          <w:marTop w:val="0"/>
          <w:marBottom w:val="0"/>
          <w:divBdr>
            <w:top w:val="none" w:sz="0" w:space="0" w:color="auto"/>
            <w:left w:val="none" w:sz="0" w:space="0" w:color="auto"/>
            <w:bottom w:val="none" w:sz="0" w:space="0" w:color="auto"/>
            <w:right w:val="none" w:sz="0" w:space="0" w:color="auto"/>
          </w:divBdr>
        </w:div>
      </w:divsChild>
    </w:div>
    <w:div w:id="1516653654">
      <w:bodyDiv w:val="1"/>
      <w:marLeft w:val="0"/>
      <w:marRight w:val="0"/>
      <w:marTop w:val="0"/>
      <w:marBottom w:val="0"/>
      <w:divBdr>
        <w:top w:val="none" w:sz="0" w:space="0" w:color="auto"/>
        <w:left w:val="none" w:sz="0" w:space="0" w:color="auto"/>
        <w:bottom w:val="none" w:sz="0" w:space="0" w:color="auto"/>
        <w:right w:val="none" w:sz="0" w:space="0" w:color="auto"/>
      </w:divBdr>
      <w:divsChild>
        <w:div w:id="1385253342">
          <w:marLeft w:val="0"/>
          <w:marRight w:val="0"/>
          <w:marTop w:val="0"/>
          <w:marBottom w:val="0"/>
          <w:divBdr>
            <w:top w:val="none" w:sz="0" w:space="0" w:color="auto"/>
            <w:left w:val="none" w:sz="0" w:space="0" w:color="auto"/>
            <w:bottom w:val="none" w:sz="0" w:space="0" w:color="auto"/>
            <w:right w:val="none" w:sz="0" w:space="0" w:color="auto"/>
          </w:divBdr>
        </w:div>
      </w:divsChild>
    </w:div>
    <w:div w:id="1894658744">
      <w:bodyDiv w:val="1"/>
      <w:marLeft w:val="0"/>
      <w:marRight w:val="0"/>
      <w:marTop w:val="0"/>
      <w:marBottom w:val="0"/>
      <w:divBdr>
        <w:top w:val="none" w:sz="0" w:space="0" w:color="auto"/>
        <w:left w:val="none" w:sz="0" w:space="0" w:color="auto"/>
        <w:bottom w:val="none" w:sz="0" w:space="0" w:color="auto"/>
        <w:right w:val="none" w:sz="0" w:space="0" w:color="auto"/>
      </w:divBdr>
      <w:divsChild>
        <w:div w:id="934947849">
          <w:marLeft w:val="0"/>
          <w:marRight w:val="0"/>
          <w:marTop w:val="0"/>
          <w:marBottom w:val="0"/>
          <w:divBdr>
            <w:top w:val="none" w:sz="0" w:space="0" w:color="auto"/>
            <w:left w:val="none" w:sz="0" w:space="0" w:color="auto"/>
            <w:bottom w:val="none" w:sz="0" w:space="0" w:color="auto"/>
            <w:right w:val="none" w:sz="0" w:space="0" w:color="auto"/>
          </w:divBdr>
        </w:div>
      </w:divsChild>
    </w:div>
    <w:div w:id="20522677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A0269-E469-6F4A-A3C1-72021C5B6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3918</Words>
  <Characters>22335</Characters>
  <Application>Microsoft Macintosh Word</Application>
  <DocSecurity>0</DocSecurity>
  <Lines>186</Lines>
  <Paragraphs>52</Paragraphs>
  <ScaleCrop>false</ScaleCrop>
  <Company>Humber College</Company>
  <LinksUpToDate>false</LinksUpToDate>
  <CharactersWithSpaces>26201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Lamb</dc:creator>
  <cp:keywords/>
  <dc:description/>
  <cp:lastModifiedBy>Emily Lamb</cp:lastModifiedBy>
  <cp:revision>2</cp:revision>
  <cp:lastPrinted>2011-05-17T22:59:00Z</cp:lastPrinted>
  <dcterms:created xsi:type="dcterms:W3CDTF">2011-05-18T16:15:00Z</dcterms:created>
  <dcterms:modified xsi:type="dcterms:W3CDTF">2011-05-18T16:15:00Z</dcterms:modified>
</cp:coreProperties>
</file>