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AEF" w:rsidRDefault="00E00668" w:rsidP="008C7AEF">
      <w:r>
        <w:t>Kate Kamber, University of Virginia</w:t>
      </w:r>
    </w:p>
    <w:p w:rsidR="008C7AEF" w:rsidRDefault="00E00668" w:rsidP="008C7AEF">
      <w:r>
        <w:t xml:space="preserve">VPR </w:t>
      </w:r>
      <w:r w:rsidR="008C7AEF">
        <w:t>Spring 2011</w:t>
      </w:r>
      <w:r>
        <w:t>, Volume IV, Issue 2</w:t>
      </w:r>
    </w:p>
    <w:p w:rsidR="008C7AEF" w:rsidRDefault="008C7AEF" w:rsidP="008C7AEF">
      <w:pPr>
        <w:jc w:val="center"/>
      </w:pPr>
    </w:p>
    <w:p w:rsidR="008C7AEF" w:rsidRDefault="008C7AEF" w:rsidP="008C7AEF">
      <w:pPr>
        <w:jc w:val="center"/>
      </w:pPr>
      <w:r>
        <w:t>“</w:t>
      </w:r>
      <w:r w:rsidR="00F90DD3" w:rsidRPr="008C7AEF">
        <w:t xml:space="preserve">Technology Wins in </w:t>
      </w:r>
      <w:r w:rsidR="00045C46" w:rsidRPr="008C7AEF">
        <w:t>a</w:t>
      </w:r>
      <w:r w:rsidRPr="008C7AEF">
        <w:t xml:space="preserve"> Landslide</w:t>
      </w:r>
      <w:r>
        <w:t>:</w:t>
      </w:r>
    </w:p>
    <w:p w:rsidR="00045C46" w:rsidRPr="008C7AEF" w:rsidRDefault="008C7AEF" w:rsidP="008C7AEF">
      <w:pPr>
        <w:jc w:val="center"/>
      </w:pPr>
      <w:r>
        <w:t>The Transformation of the Political Battlefield through Social Media Networking”</w:t>
      </w:r>
      <w:r w:rsidR="00045C46" w:rsidRPr="008C7AEF">
        <w:t xml:space="preserve">  </w:t>
      </w:r>
    </w:p>
    <w:p w:rsidR="00B539DB" w:rsidRPr="008C7AEF" w:rsidRDefault="00B539DB" w:rsidP="008C7AEF">
      <w:pPr>
        <w:jc w:val="center"/>
      </w:pPr>
    </w:p>
    <w:p w:rsidR="008C7AEF" w:rsidRPr="008C7AEF" w:rsidRDefault="00045C46" w:rsidP="008C7AEF">
      <w:pPr>
        <w:rPr>
          <w:szCs w:val="20"/>
        </w:rPr>
      </w:pPr>
      <w:r w:rsidRPr="008C7AEF">
        <w:rPr>
          <w:i/>
        </w:rPr>
        <w:t>Iowa Senator </w:t>
      </w:r>
      <w:hyperlink r:id="rId8" w:history="1">
        <w:r w:rsidRPr="008C7AEF">
          <w:rPr>
            <w:i/>
          </w:rPr>
          <w:t>Chuck Grassley is tweeting</w:t>
        </w:r>
      </w:hyperlink>
      <w:r w:rsidR="004711AA" w:rsidRPr="008C7AEF">
        <w:rPr>
          <w:i/>
        </w:rPr>
        <w:t xml:space="preserve">! </w:t>
      </w:r>
      <w:r w:rsidRPr="008C7AEF">
        <w:rPr>
          <w:i/>
        </w:rPr>
        <w:t xml:space="preserve"> So </w:t>
      </w:r>
      <w:r w:rsidR="00A829AE" w:rsidRPr="008C7AEF">
        <w:rPr>
          <w:i/>
        </w:rPr>
        <w:t xml:space="preserve">are </w:t>
      </w:r>
      <w:hyperlink r:id="rId9" w:anchor="%21/jiminhofe" w:history="1">
        <w:r w:rsidRPr="008C7AEF">
          <w:rPr>
            <w:i/>
          </w:rPr>
          <w:t>James Inhofe</w:t>
        </w:r>
      </w:hyperlink>
      <w:r w:rsidRPr="008C7AEF">
        <w:rPr>
          <w:i/>
        </w:rPr>
        <w:t> and </w:t>
      </w:r>
      <w:hyperlink r:id="rId10" w:anchor="%21/nancypelosi" w:history="1">
        <w:r w:rsidRPr="008C7AEF">
          <w:rPr>
            <w:i/>
          </w:rPr>
          <w:t>Nancy Pelosi</w:t>
        </w:r>
      </w:hyperlink>
      <w:r w:rsidR="006F7B03" w:rsidRPr="008C7AEF">
        <w:rPr>
          <w:i/>
        </w:rPr>
        <w:t>!</w:t>
      </w:r>
      <w:r w:rsidRPr="008C7AEF">
        <w:rPr>
          <w:i/>
        </w:rPr>
        <w:t> </w:t>
      </w:r>
      <w:r w:rsidR="00A829AE" w:rsidRPr="008C7AEF">
        <w:t xml:space="preserve">It seems </w:t>
      </w:r>
      <w:r w:rsidR="008C7AEF" w:rsidRPr="008C7AEF">
        <w:t xml:space="preserve">now </w:t>
      </w:r>
      <w:r w:rsidR="00A829AE" w:rsidRPr="008C7AEF">
        <w:t xml:space="preserve">that everyone, </w:t>
      </w:r>
      <w:r w:rsidR="004778EB" w:rsidRPr="008C7AEF">
        <w:t>including</w:t>
      </w:r>
      <w:r w:rsidR="00A829AE" w:rsidRPr="008C7AEF">
        <w:t xml:space="preserve"> elected officials, </w:t>
      </w:r>
      <w:r w:rsidR="00E00668" w:rsidRPr="008C7AEF">
        <w:t>is</w:t>
      </w:r>
      <w:r w:rsidR="00A829AE" w:rsidRPr="008C7AEF">
        <w:t xml:space="preserve"> </w:t>
      </w:r>
      <w:r w:rsidR="00902C74">
        <w:t>trying to</w:t>
      </w:r>
      <w:r w:rsidR="00A829AE" w:rsidRPr="008C7AEF">
        <w:t xml:space="preserve"> keep pace with</w:t>
      </w:r>
      <w:r w:rsidR="007D3742" w:rsidRPr="008C7AEF">
        <w:t xml:space="preserve"> technology </w:t>
      </w:r>
      <w:r w:rsidR="00B10355" w:rsidRPr="008C7AEF">
        <w:t xml:space="preserve">that has revolutionized </w:t>
      </w:r>
      <w:r w:rsidR="006F7B03" w:rsidRPr="008C7AEF">
        <w:t>how we</w:t>
      </w:r>
      <w:r w:rsidR="00B10355" w:rsidRPr="008C7AEF">
        <w:t xml:space="preserve"> </w:t>
      </w:r>
      <w:r w:rsidR="00902C74">
        <w:t>communicate</w:t>
      </w:r>
      <w:r w:rsidR="00AD3720" w:rsidRPr="008C7AEF">
        <w:t xml:space="preserve"> </w:t>
      </w:r>
      <w:r w:rsidR="00902C74">
        <w:t>throughout our</w:t>
      </w:r>
      <w:r w:rsidR="00B10355" w:rsidRPr="008C7AEF">
        <w:t xml:space="preserve"> communities, </w:t>
      </w:r>
      <w:r w:rsidR="00E6780D">
        <w:t>our</w:t>
      </w:r>
      <w:r w:rsidR="00B10355" w:rsidRPr="008C7AEF">
        <w:t xml:space="preserve"> nation, and the world. </w:t>
      </w:r>
      <w:r w:rsidR="00707ADD" w:rsidRPr="008C7AEF">
        <w:t xml:space="preserve"> Many </w:t>
      </w:r>
      <w:r w:rsidR="00FA594F" w:rsidRPr="008C7AEF">
        <w:t xml:space="preserve">elected officials </w:t>
      </w:r>
      <w:r w:rsidR="00B539DB" w:rsidRPr="008C7AEF">
        <w:t xml:space="preserve">now have </w:t>
      </w:r>
      <w:r w:rsidR="00707ADD" w:rsidRPr="008C7AEF">
        <w:t xml:space="preserve">Facebook, </w:t>
      </w:r>
      <w:r w:rsidR="00902C74">
        <w:t xml:space="preserve">Twitter and YouTube accounts to broadcast personal and campaign information to the public. </w:t>
      </w:r>
      <w:r w:rsidR="0051606D" w:rsidRPr="008C7AEF">
        <w:t xml:space="preserve"> </w:t>
      </w:r>
      <w:r w:rsidR="00A44A07">
        <w:t>A</w:t>
      </w:r>
      <w:r w:rsidR="008C7AEF" w:rsidRPr="008C7AEF">
        <w:t>cross the political spectrum</w:t>
      </w:r>
      <w:r w:rsidR="00A44A07">
        <w:t xml:space="preserve"> officials are</w:t>
      </w:r>
      <w:r w:rsidR="008C7AEF" w:rsidRPr="008C7AEF">
        <w:t xml:space="preserve"> rejecti</w:t>
      </w:r>
      <w:r w:rsidR="00A44A07">
        <w:t>ng</w:t>
      </w:r>
      <w:r w:rsidR="008C7AEF" w:rsidRPr="008C7AEF">
        <w:t xml:space="preserve"> </w:t>
      </w:r>
      <w:r w:rsidR="00A44A07">
        <w:t>forms of</w:t>
      </w:r>
      <w:r w:rsidR="008C7AEF" w:rsidRPr="008C7AEF">
        <w:t xml:space="preserve"> traditional media </w:t>
      </w:r>
      <w:r w:rsidR="00A44A07">
        <w:t>and taking up newer communications technologies as the</w:t>
      </w:r>
      <w:r w:rsidR="008C7AEF" w:rsidRPr="008C7AEF">
        <w:t xml:space="preserve"> </w:t>
      </w:r>
      <w:r w:rsidR="008C7AEF" w:rsidRPr="008C7AEF">
        <w:rPr>
          <w:color w:val="474747"/>
        </w:rPr>
        <w:t>next generation of political campaign</w:t>
      </w:r>
      <w:r w:rsidR="00A44A07">
        <w:rPr>
          <w:color w:val="474747"/>
        </w:rPr>
        <w:t>ing emerges</w:t>
      </w:r>
      <w:r w:rsidR="008C7AEF" w:rsidRPr="008C7AEF">
        <w:rPr>
          <w:color w:val="474747"/>
        </w:rPr>
        <w:t>.</w:t>
      </w:r>
    </w:p>
    <w:p w:rsidR="00B10355" w:rsidRPr="008C7AEF" w:rsidRDefault="00AD3720" w:rsidP="008C7AEF">
      <w:pPr>
        <w:ind w:firstLine="720"/>
      </w:pPr>
      <w:r w:rsidRPr="008C7AEF">
        <w:t xml:space="preserve">Just </w:t>
      </w:r>
      <w:r w:rsidR="00A44A07">
        <w:t>as</w:t>
      </w:r>
      <w:r w:rsidRPr="008C7AEF">
        <w:t xml:space="preserve"> television </w:t>
      </w:r>
      <w:r w:rsidR="004F4F78" w:rsidRPr="008C7AEF">
        <w:t xml:space="preserve">gradually </w:t>
      </w:r>
      <w:r w:rsidR="00926432" w:rsidRPr="008C7AEF">
        <w:t>alter</w:t>
      </w:r>
      <w:r w:rsidR="00A44A07">
        <w:t>ed</w:t>
      </w:r>
      <w:r w:rsidR="00E6780D">
        <w:t xml:space="preserve"> </w:t>
      </w:r>
      <w:r w:rsidR="00926432" w:rsidRPr="008C7AEF">
        <w:t>political campaign</w:t>
      </w:r>
      <w:r w:rsidR="00A44A07">
        <w:t>ing</w:t>
      </w:r>
      <w:r w:rsidR="00926432" w:rsidRPr="008C7AEF">
        <w:t xml:space="preserve"> </w:t>
      </w:r>
      <w:r w:rsidRPr="008C7AEF">
        <w:t xml:space="preserve">in the 1950s and 1960s, the emergence </w:t>
      </w:r>
      <w:r w:rsidR="00926432" w:rsidRPr="008C7AEF">
        <w:t xml:space="preserve">and </w:t>
      </w:r>
      <w:r w:rsidR="00E00668" w:rsidRPr="008C7AEF">
        <w:t>widespread</w:t>
      </w:r>
      <w:r w:rsidR="00926432" w:rsidRPr="008C7AEF">
        <w:t xml:space="preserve"> use </w:t>
      </w:r>
      <w:r w:rsidRPr="008C7AEF">
        <w:t>of internet</w:t>
      </w:r>
      <w:r w:rsidR="00A44A07">
        <w:t>-</w:t>
      </w:r>
      <w:r w:rsidRPr="008C7AEF">
        <w:t>based social media such as Facebook</w:t>
      </w:r>
      <w:r w:rsidR="00E0699A" w:rsidRPr="008C7AEF">
        <w:t>,</w:t>
      </w:r>
      <w:r w:rsidRPr="008C7AEF">
        <w:t xml:space="preserve"> Twitter</w:t>
      </w:r>
      <w:r w:rsidR="00E0699A" w:rsidRPr="008C7AEF">
        <w:t xml:space="preserve"> and You</w:t>
      </w:r>
      <w:r w:rsidR="0051606D" w:rsidRPr="008C7AEF">
        <w:t>T</w:t>
      </w:r>
      <w:r w:rsidR="00E0699A" w:rsidRPr="008C7AEF">
        <w:t xml:space="preserve">ube </w:t>
      </w:r>
      <w:r w:rsidR="004F4F78" w:rsidRPr="008C7AEF">
        <w:t>ha</w:t>
      </w:r>
      <w:r w:rsidR="003C492A">
        <w:t>s</w:t>
      </w:r>
      <w:r w:rsidR="00A44A07">
        <w:t xml:space="preserve"> swiftly</w:t>
      </w:r>
      <w:r w:rsidR="004F4F78" w:rsidRPr="008C7AEF">
        <w:t xml:space="preserve"> revamped</w:t>
      </w:r>
      <w:r w:rsidRPr="008C7AEF">
        <w:t xml:space="preserve"> modern electoral politics.</w:t>
      </w:r>
      <w:r w:rsidR="00B10355" w:rsidRPr="008C7AEF">
        <w:t xml:space="preserve"> </w:t>
      </w:r>
      <w:r w:rsidR="00A44A07">
        <w:t>T</w:t>
      </w:r>
      <w:r w:rsidR="00B10355" w:rsidRPr="008C7AEF">
        <w:t xml:space="preserve">he use of social media </w:t>
      </w:r>
      <w:r w:rsidR="00926432" w:rsidRPr="008C7AEF">
        <w:t xml:space="preserve">to raise funds and engage voters </w:t>
      </w:r>
      <w:r w:rsidR="00707ADD" w:rsidRPr="008C7AEF">
        <w:t>has</w:t>
      </w:r>
      <w:r w:rsidR="00926432" w:rsidRPr="008C7AEF">
        <w:t xml:space="preserve"> progressed from </w:t>
      </w:r>
      <w:r w:rsidR="00A44A07">
        <w:t xml:space="preserve">a </w:t>
      </w:r>
      <w:r w:rsidR="00E00668">
        <w:t>grassroots</w:t>
      </w:r>
      <w:r w:rsidR="00926432" w:rsidRPr="008C7AEF">
        <w:t xml:space="preserve"> </w:t>
      </w:r>
      <w:r w:rsidR="00FD7077" w:rsidRPr="008C7AEF">
        <w:t>strategy</w:t>
      </w:r>
      <w:r w:rsidR="00926432" w:rsidRPr="008C7AEF">
        <w:t xml:space="preserve"> </w:t>
      </w:r>
      <w:r w:rsidR="00A44A07">
        <w:t>utilized by</w:t>
      </w:r>
      <w:r w:rsidR="00926432" w:rsidRPr="008C7AEF">
        <w:t xml:space="preserve"> Obama campaign </w:t>
      </w:r>
      <w:r w:rsidR="00A44A07">
        <w:t xml:space="preserve">officials in 2008 </w:t>
      </w:r>
      <w:r w:rsidR="00926432" w:rsidRPr="008C7AEF">
        <w:t>to a</w:t>
      </w:r>
      <w:r w:rsidR="003C492A">
        <w:t>n institutionalized approach</w:t>
      </w:r>
      <w:r w:rsidR="00926432" w:rsidRPr="008C7AEF">
        <w:t xml:space="preserve"> among successful candidates in </w:t>
      </w:r>
      <w:r w:rsidR="00A44A07">
        <w:t xml:space="preserve">the </w:t>
      </w:r>
      <w:r w:rsidR="00926432" w:rsidRPr="008C7AEF">
        <w:t xml:space="preserve">2010 </w:t>
      </w:r>
      <w:r w:rsidR="00E723F9" w:rsidRPr="008C7AEF">
        <w:t>mid-term congressional</w:t>
      </w:r>
      <w:r w:rsidR="008C7AEF" w:rsidRPr="008C7AEF">
        <w:t xml:space="preserve"> elections </w:t>
      </w:r>
      <w:r w:rsidR="004F4F78" w:rsidRPr="008C7AEF">
        <w:t>(Nisbet, 2010)</w:t>
      </w:r>
      <w:r w:rsidR="008C7AEF" w:rsidRPr="008C7AEF">
        <w:t>.</w:t>
      </w:r>
    </w:p>
    <w:p w:rsidR="00672043" w:rsidRPr="008C7AEF" w:rsidRDefault="00707ADD" w:rsidP="008C7AEF">
      <w:r w:rsidRPr="008C7AEF">
        <w:tab/>
      </w:r>
      <w:r w:rsidR="00CA4CDD">
        <w:t>I</w:t>
      </w:r>
      <w:r w:rsidR="003C492A">
        <w:t>n this analysis I</w:t>
      </w:r>
      <w:r w:rsidR="00CA4CDD">
        <w:t xml:space="preserve"> will first discuss</w:t>
      </w:r>
      <w:r w:rsidR="002644A9" w:rsidRPr="008C7AEF">
        <w:t xml:space="preserve"> </w:t>
      </w:r>
      <w:r w:rsidR="00CA4CDD">
        <w:t xml:space="preserve">social media’s </w:t>
      </w:r>
      <w:r w:rsidR="002644A9" w:rsidRPr="008C7AEF">
        <w:t>early stages of development</w:t>
      </w:r>
      <w:r w:rsidR="00E00668">
        <w:t xml:space="preserve"> and then present</w:t>
      </w:r>
      <w:r w:rsidR="008C7AEF" w:rsidRPr="008C7AEF">
        <w:t xml:space="preserve"> mo</w:t>
      </w:r>
      <w:r w:rsidR="00CA4CDD">
        <w:t>re</w:t>
      </w:r>
      <w:r w:rsidR="008C7AEF" w:rsidRPr="008C7AEF">
        <w:t xml:space="preserve"> recent strateg</w:t>
      </w:r>
      <w:r w:rsidR="00CA4CDD">
        <w:t>ies</w:t>
      </w:r>
      <w:r w:rsidR="00FA4705">
        <w:t xml:space="preserve"> commonly employed by </w:t>
      </w:r>
      <w:r w:rsidR="003C492A">
        <w:t xml:space="preserve">congressional </w:t>
      </w:r>
      <w:r w:rsidR="00FA4705">
        <w:t>candidates</w:t>
      </w:r>
      <w:r w:rsidR="00CA4CDD">
        <w:t>.</w:t>
      </w:r>
      <w:r w:rsidR="002644A9" w:rsidRPr="008C7AEF">
        <w:t xml:space="preserve"> </w:t>
      </w:r>
      <w:r w:rsidR="00CA4CDD">
        <w:t xml:space="preserve"> </w:t>
      </w:r>
      <w:r w:rsidR="003C492A">
        <w:t>A</w:t>
      </w:r>
      <w:r w:rsidR="002644A9" w:rsidRPr="008C7AEF">
        <w:t xml:space="preserve">s the use and reliance on social media continues to grow </w:t>
      </w:r>
      <w:r w:rsidR="003C492A">
        <w:t xml:space="preserve">politicians must leverage these platforms to ensure successful campaigns. </w:t>
      </w:r>
      <w:r w:rsidR="002644A9" w:rsidRPr="008C7AEF">
        <w:t xml:space="preserve"> </w:t>
      </w:r>
    </w:p>
    <w:p w:rsidR="008C7AEF" w:rsidRPr="008C7AEF" w:rsidRDefault="008C7AEF" w:rsidP="008C7AEF">
      <w:pPr>
        <w:rPr>
          <w:b/>
          <w:u w:val="single"/>
        </w:rPr>
      </w:pPr>
    </w:p>
    <w:p w:rsidR="008C7AEF" w:rsidRPr="008C7AEF" w:rsidRDefault="008C7AEF" w:rsidP="008C7AEF">
      <w:pPr>
        <w:rPr>
          <w:b/>
          <w:u w:val="single"/>
        </w:rPr>
      </w:pPr>
      <w:r w:rsidRPr="008C7AEF">
        <w:rPr>
          <w:b/>
          <w:u w:val="single"/>
        </w:rPr>
        <w:t xml:space="preserve">2009 - The Virginia Contribution: </w:t>
      </w:r>
    </w:p>
    <w:p w:rsidR="00505A4A" w:rsidRPr="008C7AEF" w:rsidRDefault="00505A4A" w:rsidP="00E00668">
      <w:r w:rsidRPr="008C7AEF">
        <w:t xml:space="preserve">By 2009, </w:t>
      </w:r>
      <w:r w:rsidR="00FA4705" w:rsidRPr="008C7AEF">
        <w:t xml:space="preserve">political scientists </w:t>
      </w:r>
      <w:r w:rsidR="00FA4705">
        <w:t xml:space="preserve">and operatives had begun to study </w:t>
      </w:r>
      <w:r w:rsidRPr="008C7AEF">
        <w:t xml:space="preserve">the </w:t>
      </w:r>
      <w:r w:rsidR="00A802A2" w:rsidRPr="008C7AEF">
        <w:t xml:space="preserve">pioneering </w:t>
      </w:r>
      <w:r w:rsidRPr="008C7AEF">
        <w:t xml:space="preserve">social media </w:t>
      </w:r>
      <w:r w:rsidR="00A802A2" w:rsidRPr="008C7AEF">
        <w:t>strategies</w:t>
      </w:r>
      <w:r w:rsidRPr="008C7AEF">
        <w:t xml:space="preserve"> of the Obama presidential campaign.  </w:t>
      </w:r>
      <w:r w:rsidR="00A802A2" w:rsidRPr="008C7AEF">
        <w:t xml:space="preserve">In the </w:t>
      </w:r>
      <w:r w:rsidR="00E00668" w:rsidRPr="008C7AEF">
        <w:t>off year</w:t>
      </w:r>
      <w:r w:rsidR="00A802A2" w:rsidRPr="008C7AEF">
        <w:t xml:space="preserve"> Virginia gubernatorial election, </w:t>
      </w:r>
      <w:r w:rsidR="00E319F2" w:rsidRPr="008C7AEF">
        <w:t xml:space="preserve">Republican </w:t>
      </w:r>
      <w:r w:rsidR="00862552" w:rsidRPr="008C7AEF">
        <w:t xml:space="preserve">candidate </w:t>
      </w:r>
      <w:r w:rsidR="00E319F2" w:rsidRPr="008C7AEF">
        <w:t xml:space="preserve">Bob McDonnell </w:t>
      </w:r>
      <w:r w:rsidR="00862552" w:rsidRPr="008C7AEF">
        <w:t xml:space="preserve">adopted </w:t>
      </w:r>
      <w:r w:rsidR="00F9161C" w:rsidRPr="008C7AEF">
        <w:t>and refine</w:t>
      </w:r>
      <w:r w:rsidR="00BF4D4D" w:rsidRPr="008C7AEF">
        <w:t>d</w:t>
      </w:r>
      <w:r w:rsidR="00F9161C" w:rsidRPr="008C7AEF">
        <w:t xml:space="preserve"> </w:t>
      </w:r>
      <w:r w:rsidR="00FA4705">
        <w:t xml:space="preserve">these </w:t>
      </w:r>
      <w:r w:rsidR="00E319F2" w:rsidRPr="008C7AEF">
        <w:t xml:space="preserve">social media </w:t>
      </w:r>
      <w:r w:rsidR="00862552" w:rsidRPr="008C7AEF">
        <w:t xml:space="preserve">strategies first employed </w:t>
      </w:r>
      <w:r w:rsidR="00FA4705">
        <w:t xml:space="preserve">in </w:t>
      </w:r>
      <w:r w:rsidR="00862552" w:rsidRPr="008C7AEF">
        <w:t>2008.</w:t>
      </w:r>
      <w:r w:rsidR="002627B4" w:rsidRPr="008C7AEF">
        <w:t xml:space="preserve">  McDonnell leveraged </w:t>
      </w:r>
      <w:r w:rsidR="00BF4D4D" w:rsidRPr="008C7AEF">
        <w:t>Facebook and other social media</w:t>
      </w:r>
      <w:r w:rsidR="00E319F2" w:rsidRPr="008C7AEF">
        <w:t xml:space="preserve"> </w:t>
      </w:r>
      <w:r w:rsidR="002627B4" w:rsidRPr="008C7AEF">
        <w:t xml:space="preserve">platforms to raise funds and </w:t>
      </w:r>
      <w:r w:rsidR="00994ABB">
        <w:t xml:space="preserve">political </w:t>
      </w:r>
      <w:r w:rsidR="002627B4" w:rsidRPr="008C7AEF">
        <w:t>awareness</w:t>
      </w:r>
      <w:r w:rsidR="00994ABB">
        <w:t xml:space="preserve">; he </w:t>
      </w:r>
      <w:r w:rsidR="003C492A">
        <w:t>used Facebook</w:t>
      </w:r>
      <w:r w:rsidR="00994ABB">
        <w:t xml:space="preserve"> to connect</w:t>
      </w:r>
      <w:r w:rsidR="00E319F2" w:rsidRPr="008C7AEF">
        <w:t xml:space="preserve"> with not only traditional Republican voters</w:t>
      </w:r>
      <w:r w:rsidR="00994ABB">
        <w:t>, but</w:t>
      </w:r>
      <w:r w:rsidR="00E319F2" w:rsidRPr="008C7AEF">
        <w:t xml:space="preserve"> </w:t>
      </w:r>
      <w:r w:rsidR="00BF4D4D" w:rsidRPr="008C7AEF">
        <w:t>with</w:t>
      </w:r>
      <w:r w:rsidR="00E319F2" w:rsidRPr="008C7AEF">
        <w:t xml:space="preserve"> independent voters of all ages</w:t>
      </w:r>
      <w:r w:rsidR="00994ABB">
        <w:t xml:space="preserve"> including those</w:t>
      </w:r>
      <w:r w:rsidR="00E319F2" w:rsidRPr="008C7AEF">
        <w:t xml:space="preserve"> </w:t>
      </w:r>
      <w:r w:rsidR="00994ABB">
        <w:t>who</w:t>
      </w:r>
      <w:r w:rsidR="00E319F2" w:rsidRPr="008C7AEF">
        <w:t xml:space="preserve"> had </w:t>
      </w:r>
      <w:r w:rsidR="00994ABB">
        <w:t>voted</w:t>
      </w:r>
      <w:r w:rsidR="00E319F2" w:rsidRPr="008C7AEF">
        <w:t xml:space="preserve"> for Obama</w:t>
      </w:r>
      <w:r w:rsidR="00994ABB">
        <w:t xml:space="preserve"> the previous year</w:t>
      </w:r>
      <w:r w:rsidR="00E319F2" w:rsidRPr="008C7AEF">
        <w:t xml:space="preserve">. </w:t>
      </w:r>
    </w:p>
    <w:p w:rsidR="00E00668" w:rsidRDefault="00F9161C" w:rsidP="008C7AEF">
      <w:r w:rsidRPr="008C7AEF">
        <w:tab/>
      </w:r>
      <w:r w:rsidR="002644A9" w:rsidRPr="008C7AEF">
        <w:t xml:space="preserve">The driving force behind McDonnell’s success was his personalized approach </w:t>
      </w:r>
      <w:r w:rsidR="00CA4109">
        <w:t>using</w:t>
      </w:r>
      <w:r w:rsidR="002644A9" w:rsidRPr="008C7AEF">
        <w:t xml:space="preserve"> Facebook.  The McDonnell campaign was the first of its kind to </w:t>
      </w:r>
      <w:r w:rsidR="00994ABB">
        <w:t>make</w:t>
      </w:r>
      <w:r w:rsidR="002644A9" w:rsidRPr="008C7AEF">
        <w:t xml:space="preserve"> strategic </w:t>
      </w:r>
      <w:r w:rsidR="00994ABB">
        <w:t>use</w:t>
      </w:r>
      <w:r w:rsidR="002644A9" w:rsidRPr="008C7AEF">
        <w:t xml:space="preserve"> of Facebook, beyond its basic </w:t>
      </w:r>
      <w:r w:rsidR="00CE2472">
        <w:t>functions</w:t>
      </w:r>
      <w:r w:rsidR="002644A9" w:rsidRPr="008C7AEF">
        <w:t xml:space="preserve">, in order to </w:t>
      </w:r>
      <w:r w:rsidR="00994ABB">
        <w:t>create</w:t>
      </w:r>
      <w:r w:rsidR="002644A9" w:rsidRPr="008C7AEF">
        <w:t xml:space="preserve"> a sense of personal interaction and engagement between the candidate and </w:t>
      </w:r>
      <w:r w:rsidR="00994ABB">
        <w:t xml:space="preserve">his </w:t>
      </w:r>
      <w:r w:rsidR="002644A9" w:rsidRPr="008C7AEF">
        <w:t>supporters. The</w:t>
      </w:r>
      <w:r w:rsidR="00E319F2" w:rsidRPr="008C7AEF">
        <w:t xml:space="preserve"> campaign </w:t>
      </w:r>
      <w:r w:rsidR="002644A9" w:rsidRPr="008C7AEF">
        <w:t xml:space="preserve">strengthened </w:t>
      </w:r>
      <w:r w:rsidR="00994ABB">
        <w:t>McDonnell’s</w:t>
      </w:r>
      <w:r w:rsidR="002644A9" w:rsidRPr="008C7AEF">
        <w:t xml:space="preserve"> digital presence through the </w:t>
      </w:r>
      <w:r w:rsidR="00994ABB">
        <w:t>use of</w:t>
      </w:r>
      <w:r w:rsidR="002644A9" w:rsidRPr="008C7AEF">
        <w:t xml:space="preserve"> </w:t>
      </w:r>
      <w:r w:rsidR="00E319F2" w:rsidRPr="008C7AEF">
        <w:t xml:space="preserve"> “</w:t>
      </w:r>
      <w:r w:rsidR="007B7215" w:rsidRPr="008C7AEF">
        <w:t>pushes</w:t>
      </w:r>
      <w:r w:rsidR="002644A9" w:rsidRPr="008C7AEF">
        <w:t>,</w:t>
      </w:r>
      <w:r w:rsidR="007B7215" w:rsidRPr="008C7AEF">
        <w:t>”</w:t>
      </w:r>
      <w:r w:rsidR="002644A9" w:rsidRPr="008C7AEF">
        <w:t xml:space="preserve"> </w:t>
      </w:r>
      <w:r w:rsidR="00994ABB">
        <w:t xml:space="preserve">or </w:t>
      </w:r>
      <w:r w:rsidR="007A58A8" w:rsidRPr="008C7AEF">
        <w:t>releases of new or updated material on Faceboo</w:t>
      </w:r>
      <w:r w:rsidR="002644A9" w:rsidRPr="008C7AEF">
        <w:t>k, that develo</w:t>
      </w:r>
      <w:r w:rsidR="00994ABB">
        <w:t>ped</w:t>
      </w:r>
      <w:r w:rsidR="002644A9" w:rsidRPr="008C7AEF">
        <w:t xml:space="preserve"> and maintain</w:t>
      </w:r>
      <w:r w:rsidR="00994ABB">
        <w:t>ed</w:t>
      </w:r>
      <w:r w:rsidR="002644A9" w:rsidRPr="008C7AEF">
        <w:t xml:space="preserve"> his on</w:t>
      </w:r>
      <w:r w:rsidR="008C7AEF" w:rsidRPr="008C7AEF">
        <w:t>line fan base (Harris, 2010).</w:t>
      </w:r>
      <w:r w:rsidR="007A58A8" w:rsidRPr="008C7AEF">
        <w:t xml:space="preserve"> </w:t>
      </w:r>
      <w:r w:rsidR="00AD75F4" w:rsidRPr="008C7AEF">
        <w:t>Daily p</w:t>
      </w:r>
      <w:r w:rsidR="007A58A8" w:rsidRPr="008C7AEF">
        <w:t xml:space="preserve">ushes </w:t>
      </w:r>
      <w:r w:rsidR="003C492A">
        <w:t>included</w:t>
      </w:r>
      <w:r w:rsidR="00994ABB">
        <w:t xml:space="preserve"> status updates, McDonnell’s</w:t>
      </w:r>
      <w:r w:rsidR="00AD75F4" w:rsidRPr="008C7AEF">
        <w:t xml:space="preserve"> schedule, </w:t>
      </w:r>
      <w:r w:rsidR="002644A9" w:rsidRPr="008C7AEF">
        <w:t>fundraising</w:t>
      </w:r>
      <w:r w:rsidR="00AD75F4" w:rsidRPr="008C7AEF">
        <w:t xml:space="preserve"> events, and opportunities to volunteer. </w:t>
      </w:r>
      <w:r w:rsidR="00CE2472">
        <w:t xml:space="preserve"> Pictures of McDonnell</w:t>
      </w:r>
      <w:r w:rsidR="00AD75F4" w:rsidRPr="008C7AEF">
        <w:t xml:space="preserve"> </w:t>
      </w:r>
      <w:r w:rsidR="00CE2472">
        <w:t xml:space="preserve">were frequently </w:t>
      </w:r>
      <w:r w:rsidR="00AD75F4" w:rsidRPr="008C7AEF">
        <w:t xml:space="preserve">updated to </w:t>
      </w:r>
      <w:r w:rsidR="007A58A8" w:rsidRPr="008C7AEF">
        <w:t xml:space="preserve">appeal to </w:t>
      </w:r>
      <w:r w:rsidR="00AD75F4" w:rsidRPr="008C7AEF">
        <w:t>either a general audience or</w:t>
      </w:r>
      <w:r w:rsidR="007A58A8" w:rsidRPr="008C7AEF">
        <w:t xml:space="preserve"> specific voter group</w:t>
      </w:r>
      <w:r w:rsidR="00AD75F4" w:rsidRPr="008C7AEF">
        <w:t>s</w:t>
      </w:r>
      <w:r w:rsidR="007A58A8" w:rsidRPr="008C7AEF">
        <w:t xml:space="preserve">.  </w:t>
      </w:r>
      <w:r w:rsidR="00CA4109">
        <w:t>S</w:t>
      </w:r>
      <w:r w:rsidR="002644A9" w:rsidRPr="008C7AEF">
        <w:t xml:space="preserve">upporters </w:t>
      </w:r>
      <w:r w:rsidR="00CA4109">
        <w:t>were encouraged to</w:t>
      </w:r>
      <w:r w:rsidR="002644A9" w:rsidRPr="008C7AEF">
        <w:t xml:space="preserve"> check a box to indicate whether they “like” a particular event, candidate position or activity.  </w:t>
      </w:r>
      <w:r w:rsidR="00CA4109">
        <w:t>Additionally, w</w:t>
      </w:r>
      <w:r w:rsidR="002644A9" w:rsidRPr="008C7AEF">
        <w:t>hen supporters comment</w:t>
      </w:r>
      <w:r w:rsidR="00CA4109">
        <w:t>ed</w:t>
      </w:r>
      <w:r w:rsidR="002644A9" w:rsidRPr="008C7AEF">
        <w:t xml:space="preserve"> on the campaign’s Facebook page, </w:t>
      </w:r>
      <w:r w:rsidR="003C492A">
        <w:t>staffers</w:t>
      </w:r>
      <w:r w:rsidR="00CA4109">
        <w:t xml:space="preserve"> promptly responded as they would to </w:t>
      </w:r>
      <w:r w:rsidR="00E00668">
        <w:t xml:space="preserve">traditional constituent mail </w:t>
      </w:r>
      <w:r w:rsidR="002644A9" w:rsidRPr="008C7AEF">
        <w:t xml:space="preserve">(Harris, 2010).  </w:t>
      </w:r>
    </w:p>
    <w:p w:rsidR="00A802A2" w:rsidRPr="008C7AEF" w:rsidRDefault="002644A9" w:rsidP="00E00668">
      <w:pPr>
        <w:ind w:firstLine="720"/>
      </w:pPr>
      <w:r w:rsidRPr="008C7AEF">
        <w:t>Th</w:t>
      </w:r>
      <w:r w:rsidR="00CA4109">
        <w:t>is</w:t>
      </w:r>
      <w:r w:rsidRPr="008C7AEF">
        <w:t xml:space="preserve"> recurring interaction fostered a </w:t>
      </w:r>
      <w:r w:rsidR="00A802A2" w:rsidRPr="008C7AEF">
        <w:t xml:space="preserve">sense of commitment </w:t>
      </w:r>
      <w:r w:rsidR="00CA4109">
        <w:t>among supporters</w:t>
      </w:r>
      <w:r w:rsidR="00A802A2" w:rsidRPr="008C7AEF">
        <w:t xml:space="preserve"> prompting </w:t>
      </w:r>
      <w:r w:rsidR="00CA4109">
        <w:t>them</w:t>
      </w:r>
      <w:r w:rsidR="00A802A2" w:rsidRPr="008C7AEF">
        <w:t xml:space="preserve"> to spread the word to their own personal networks of family and friends. According to the McDonnel</w:t>
      </w:r>
      <w:r w:rsidR="00E00668">
        <w:t>l campaign, the use of Facebook</w:t>
      </w:r>
      <w:r w:rsidR="00A802A2" w:rsidRPr="008C7AEF">
        <w:t xml:space="preserve"> doubl</w:t>
      </w:r>
      <w:r w:rsidR="00CA4109">
        <w:t>ed</w:t>
      </w:r>
      <w:r w:rsidR="00A802A2" w:rsidRPr="008C7AEF">
        <w:t xml:space="preserve"> the number of supporters weekly (i.e. from 5,000 to 10,000, 10,000 to 20,000, etc) (Harris, 2010)</w:t>
      </w:r>
      <w:r w:rsidR="008C7AEF" w:rsidRPr="008C7AEF">
        <w:t>.</w:t>
      </w:r>
      <w:r w:rsidR="00A802A2" w:rsidRPr="008C7AEF">
        <w:t xml:space="preserve"> McDonnell</w:t>
      </w:r>
      <w:r w:rsidR="00CA4109">
        <w:t>’s successful</w:t>
      </w:r>
      <w:r w:rsidR="00A802A2" w:rsidRPr="008C7AEF">
        <w:t xml:space="preserve"> campaign demonstrated </w:t>
      </w:r>
      <w:r w:rsidR="00E00668">
        <w:t xml:space="preserve">that </w:t>
      </w:r>
      <w:r w:rsidR="00A802A2" w:rsidRPr="008C7AEF">
        <w:t xml:space="preserve">social media can be used effectively in </w:t>
      </w:r>
      <w:r w:rsidR="003C492A">
        <w:t>campaigns</w:t>
      </w:r>
      <w:r w:rsidR="00A802A2" w:rsidRPr="008C7AEF">
        <w:t xml:space="preserve"> regardless of political party or agenda.  </w:t>
      </w:r>
    </w:p>
    <w:p w:rsidR="008C7AEF" w:rsidRPr="008C7AEF" w:rsidRDefault="008C7AEF" w:rsidP="008C7AEF">
      <w:pPr>
        <w:rPr>
          <w:b/>
          <w:u w:val="single"/>
        </w:rPr>
      </w:pPr>
    </w:p>
    <w:p w:rsidR="008C7AEF" w:rsidRPr="008C7AEF" w:rsidRDefault="008C7AEF" w:rsidP="008C7AEF">
      <w:pPr>
        <w:rPr>
          <w:b/>
          <w:u w:val="single"/>
        </w:rPr>
      </w:pPr>
      <w:r w:rsidRPr="008C7AEF">
        <w:rPr>
          <w:b/>
          <w:u w:val="single"/>
        </w:rPr>
        <w:t xml:space="preserve">2010 – Social Media Ascendency  </w:t>
      </w:r>
    </w:p>
    <w:p w:rsidR="008C7AEF" w:rsidRPr="008C7AEF" w:rsidRDefault="008C7AEF" w:rsidP="00E00668">
      <w:r w:rsidRPr="008C7AEF">
        <w:rPr>
          <w:rStyle w:val="apple-style-span"/>
          <w:color w:val="474747"/>
          <w:szCs w:val="26"/>
        </w:rPr>
        <w:t xml:space="preserve">The 2010 congressional elections </w:t>
      </w:r>
      <w:r w:rsidR="00CA4109">
        <w:rPr>
          <w:rStyle w:val="apple-style-span"/>
          <w:color w:val="474747"/>
          <w:szCs w:val="26"/>
        </w:rPr>
        <w:t xml:space="preserve">are the most recent </w:t>
      </w:r>
      <w:r w:rsidRPr="008C7AEF">
        <w:rPr>
          <w:rStyle w:val="apple-style-span"/>
          <w:color w:val="474747"/>
          <w:szCs w:val="26"/>
        </w:rPr>
        <w:t>example</w:t>
      </w:r>
      <w:r w:rsidR="003C492A">
        <w:rPr>
          <w:rStyle w:val="apple-style-span"/>
          <w:color w:val="474747"/>
          <w:szCs w:val="26"/>
        </w:rPr>
        <w:t>s</w:t>
      </w:r>
      <w:r w:rsidRPr="008C7AEF">
        <w:rPr>
          <w:rStyle w:val="apple-style-span"/>
          <w:color w:val="474747"/>
          <w:szCs w:val="26"/>
        </w:rPr>
        <w:t xml:space="preserve"> of how the social web is driving change in </w:t>
      </w:r>
      <w:r w:rsidR="00CA4109">
        <w:rPr>
          <w:rStyle w:val="apple-style-span"/>
          <w:color w:val="474747"/>
          <w:szCs w:val="26"/>
        </w:rPr>
        <w:t>electoral politics</w:t>
      </w:r>
      <w:r w:rsidRPr="008C7AEF">
        <w:rPr>
          <w:rStyle w:val="apple-style-span"/>
          <w:color w:val="474747"/>
          <w:szCs w:val="26"/>
        </w:rPr>
        <w:t xml:space="preserve">. </w:t>
      </w:r>
      <w:r w:rsidR="00CA4109">
        <w:rPr>
          <w:rStyle w:val="apple-style-span"/>
          <w:color w:val="474747"/>
          <w:szCs w:val="26"/>
        </w:rPr>
        <w:t xml:space="preserve">As recognition of the value and risks associated with social media spread, </w:t>
      </w:r>
      <w:r w:rsidR="00CA4109">
        <w:t>campaigns began to hire e</w:t>
      </w:r>
      <w:r w:rsidR="00E67955" w:rsidRPr="008C7AEF">
        <w:t>xperts in the use of social me</w:t>
      </w:r>
      <w:r w:rsidRPr="008C7AEF">
        <w:t>dia as consultants.</w:t>
      </w:r>
      <w:r w:rsidR="00A802A2" w:rsidRPr="008C7AEF">
        <w:t xml:space="preserve"> “The day is fast approaching when you can win your election on the basis of a really good social media campaign,” </w:t>
      </w:r>
      <w:r w:rsidRPr="008C7AEF">
        <w:t>said</w:t>
      </w:r>
      <w:r w:rsidR="00A802A2" w:rsidRPr="008C7AEF">
        <w:t xml:space="preserve"> Matt Lira, the director of new media for Republican Whip Eric Cantor</w:t>
      </w:r>
      <w:r w:rsidR="003C492A">
        <w:t>; Lira claimed</w:t>
      </w:r>
      <w:r w:rsidR="00EC3BBE">
        <w:t xml:space="preserve"> that m</w:t>
      </w:r>
      <w:r w:rsidRPr="008C7AEF">
        <w:t>embers must “b</w:t>
      </w:r>
      <w:r w:rsidR="00A802A2" w:rsidRPr="008C7AEF">
        <w:t xml:space="preserve">uild genuine connections with </w:t>
      </w:r>
      <w:r w:rsidRPr="008C7AEF">
        <w:t>[their]</w:t>
      </w:r>
      <w:r w:rsidR="00A802A2" w:rsidRPr="008C7AEF">
        <w:t xml:space="preserve"> constituency, authentically engage with them, and </w:t>
      </w:r>
      <w:r w:rsidRPr="008C7AEF">
        <w:t>[then they would be able to] earn their support</w:t>
      </w:r>
      <w:r w:rsidR="00A802A2" w:rsidRPr="008C7AEF">
        <w:t>”</w:t>
      </w:r>
      <w:r w:rsidRPr="008C7AEF">
        <w:t xml:space="preserve"> </w:t>
      </w:r>
      <w:r w:rsidRPr="008C7AEF">
        <w:rPr>
          <w:noProof/>
        </w:rPr>
        <w:t>(Kuhn</w:t>
      </w:r>
      <w:r w:rsidR="00E00668">
        <w:rPr>
          <w:noProof/>
        </w:rPr>
        <w:t>, 2010</w:t>
      </w:r>
      <w:r w:rsidRPr="008C7AEF">
        <w:rPr>
          <w:noProof/>
        </w:rPr>
        <w:t>)</w:t>
      </w:r>
      <w:r w:rsidRPr="008C7AEF">
        <w:t>.</w:t>
      </w:r>
      <w:r w:rsidR="00A802A2" w:rsidRPr="008C7AEF">
        <w:t xml:space="preserve"> </w:t>
      </w:r>
    </w:p>
    <w:p w:rsidR="008C7AEF" w:rsidRPr="008C7AEF" w:rsidRDefault="008C7AEF" w:rsidP="008C7AEF">
      <w:pPr>
        <w:ind w:firstLine="720"/>
      </w:pPr>
      <w:r w:rsidRPr="008C7AEF">
        <w:t>A</w:t>
      </w:r>
      <w:r w:rsidR="00EC3BBE">
        <w:t>ccording to CNN, c</w:t>
      </w:r>
      <w:r w:rsidRPr="008C7AEF">
        <w:t xml:space="preserve">andidates who have more fans on Facebook win on election night. Almost every winner in 2010 election primaries </w:t>
      </w:r>
      <w:r w:rsidR="00EC3BBE">
        <w:t>garnered more support via Facebook than</w:t>
      </w:r>
      <w:r w:rsidRPr="008C7AEF">
        <w:t xml:space="preserve"> their</w:t>
      </w:r>
      <w:r w:rsidR="003C492A">
        <w:t xml:space="preserve"> </w:t>
      </w:r>
      <w:r w:rsidRPr="008C7AEF">
        <w:t xml:space="preserve">opponents. CNN conducted a study </w:t>
      </w:r>
      <w:r w:rsidR="00EC3BBE">
        <w:t>to determine</w:t>
      </w:r>
      <w:r w:rsidRPr="008C7AEF">
        <w:t xml:space="preserve"> the</w:t>
      </w:r>
      <w:r w:rsidR="00EC3BBE">
        <w:t xml:space="preserve"> relationship</w:t>
      </w:r>
      <w:r w:rsidRPr="008C7AEF">
        <w:t xml:space="preserve"> between</w:t>
      </w:r>
      <w:r w:rsidR="00EC3BBE">
        <w:t xml:space="preserve"> campaign</w:t>
      </w:r>
      <w:r w:rsidRPr="008C7AEF">
        <w:t xml:space="preserve"> Facebook</w:t>
      </w:r>
      <w:r w:rsidR="00EC3BBE">
        <w:t xml:space="preserve"> use</w:t>
      </w:r>
      <w:r w:rsidRPr="008C7AEF">
        <w:t xml:space="preserve"> and primary winners</w:t>
      </w:r>
      <w:r w:rsidR="003C492A">
        <w:t>; researchers</w:t>
      </w:r>
      <w:r w:rsidRPr="008C7AEF">
        <w:t xml:space="preserve"> </w:t>
      </w:r>
      <w:r w:rsidR="00EC3BBE">
        <w:t>detected a strong correlation between the two in national, state and local elections</w:t>
      </w:r>
      <w:r w:rsidR="00E00668">
        <w:t>.</w:t>
      </w:r>
      <w:r w:rsidRPr="008C7AEF">
        <w:t xml:space="preserve"> In Washington, D.C.'s mayoral primary race, </w:t>
      </w:r>
      <w:r w:rsidR="00EC3BBE">
        <w:t xml:space="preserve">for example, </w:t>
      </w:r>
      <w:r w:rsidRPr="008C7AEF">
        <w:t>City Council Chairman </w:t>
      </w:r>
      <w:r w:rsidR="00882DEA">
        <w:fldChar w:fldCharType="begin"/>
      </w:r>
      <w:r w:rsidR="00747AE7">
        <w:instrText>HYPERLINK "http://politicalticker.blogs.cnn.com/2010/09/15/candidates-with-more-facebook-fans-win-big-on-tuesday/www.facebook.com/grayformayor" \t "_blank"</w:instrText>
      </w:r>
      <w:r w:rsidR="00882DEA">
        <w:fldChar w:fldCharType="separate"/>
      </w:r>
      <w:r w:rsidRPr="008C7AEF">
        <w:t>Vince Gray's Facebook</w:t>
      </w:r>
      <w:r w:rsidR="00882DEA">
        <w:fldChar w:fldCharType="end"/>
      </w:r>
      <w:r w:rsidRPr="008C7AEF">
        <w:t> page has twice as many fans as </w:t>
      </w:r>
      <w:r w:rsidR="00882DEA">
        <w:fldChar w:fldCharType="begin"/>
      </w:r>
      <w:r w:rsidR="00747AE7">
        <w:instrText>HYPERLINK "http://politicalticker.blogs.cnn.com/2010/09/15/candidates-with-more-facebook-fans-win-big-on-tuesday/www.facebook.com/FentyReelect" \t "_blank"</w:instrText>
      </w:r>
      <w:r w:rsidR="00882DEA">
        <w:fldChar w:fldCharType="separate"/>
      </w:r>
      <w:r w:rsidRPr="008C7AEF">
        <w:t>Mayor Adrian Fenty's page</w:t>
      </w:r>
      <w:r w:rsidR="00882DEA">
        <w:fldChar w:fldCharType="end"/>
      </w:r>
      <w:r w:rsidRPr="008C7AEF">
        <w:t>, 4,523 to 2,008 (Kuhn</w:t>
      </w:r>
      <w:r w:rsidR="00E00668">
        <w:t>, 2010</w:t>
      </w:r>
      <w:r w:rsidRPr="008C7AEF">
        <w:t>). “In the Delaware Republican Senate primary race, </w:t>
      </w:r>
      <w:r w:rsidR="00882DEA">
        <w:fldChar w:fldCharType="begin"/>
      </w:r>
      <w:r w:rsidR="00747AE7">
        <w:instrText>HYPERLINK "http://politicalticker.blogs.cnn.com/2010/09/15/candidates-with-more-facebook-fans-win-big-on-tuesday/www.facebook.com/supportchristine" \t "_blank"</w:instrText>
      </w:r>
      <w:r w:rsidR="00882DEA">
        <w:fldChar w:fldCharType="separate"/>
      </w:r>
      <w:r w:rsidRPr="008C7AEF">
        <w:t>Christine O'Donnell's Facebook page</w:t>
      </w:r>
      <w:r w:rsidR="00882DEA">
        <w:fldChar w:fldCharType="end"/>
      </w:r>
      <w:r w:rsidRPr="008C7AEF">
        <w:t> had four times more fans than </w:t>
      </w:r>
      <w:r w:rsidR="00882DEA">
        <w:fldChar w:fldCharType="begin"/>
      </w:r>
      <w:r w:rsidR="00747AE7">
        <w:instrText>HYPERLINK "http://politicalticker.blogs.cnn.com/2010/09/15/candidates-with-more-facebook-fans-win-big-on-tuesday/www.facebook.com/MikeCastle2010" \t "_blank"</w:instrText>
      </w:r>
      <w:r w:rsidR="00882DEA">
        <w:fldChar w:fldCharType="separate"/>
      </w:r>
      <w:r w:rsidRPr="008C7AEF">
        <w:t>Rep. Mike Castle's page</w:t>
      </w:r>
      <w:r w:rsidR="00882DEA">
        <w:fldChar w:fldCharType="end"/>
      </w:r>
      <w:r w:rsidRPr="008C7AEF">
        <w:t>, 9,883 to 2,453 (Kuhn</w:t>
      </w:r>
      <w:r w:rsidR="00E00668">
        <w:t>, 2010</w:t>
      </w:r>
      <w:r w:rsidRPr="008C7AEF">
        <w:t xml:space="preserve">). </w:t>
      </w:r>
    </w:p>
    <w:p w:rsidR="00E23357" w:rsidRDefault="008C7AEF">
      <w:r w:rsidRPr="008C7AEF">
        <w:t>Like McDonnell</w:t>
      </w:r>
      <w:r w:rsidR="00EC3BBE">
        <w:t>, Christine</w:t>
      </w:r>
      <w:r w:rsidRPr="008C7AEF">
        <w:t xml:space="preserve"> O'Donnell leveraged the Facebook platform</w:t>
      </w:r>
      <w:r w:rsidR="00EC3BBE">
        <w:t xml:space="preserve"> more effectively </w:t>
      </w:r>
      <w:r w:rsidRPr="008C7AEF">
        <w:t xml:space="preserve">than her opponent by </w:t>
      </w:r>
      <w:r w:rsidR="00EC3BBE">
        <w:t xml:space="preserve">frequently </w:t>
      </w:r>
      <w:r w:rsidRPr="008C7AEF">
        <w:t xml:space="preserve">posting campaign updates and voting information. </w:t>
      </w:r>
    </w:p>
    <w:p w:rsidR="008C7AEF" w:rsidRPr="008C7AEF" w:rsidRDefault="008C7AEF" w:rsidP="008C7AEF">
      <w:pPr>
        <w:ind w:firstLine="720"/>
      </w:pPr>
      <w:r w:rsidRPr="008C7AEF">
        <w:t xml:space="preserve">The </w:t>
      </w:r>
      <w:r w:rsidR="00FA2935">
        <w:t>use</w:t>
      </w:r>
      <w:r w:rsidRPr="008C7AEF">
        <w:t xml:space="preserve"> of social media </w:t>
      </w:r>
      <w:r w:rsidR="00EC3BBE">
        <w:t>in t</w:t>
      </w:r>
      <w:r w:rsidRPr="008C7AEF">
        <w:t>he 2010 election cycle demonstrated a growth in strategic development</w:t>
      </w:r>
      <w:r w:rsidR="00FA2935">
        <w:t xml:space="preserve"> an</w:t>
      </w:r>
      <w:r w:rsidR="003C492A">
        <w:t>d an</w:t>
      </w:r>
      <w:r w:rsidR="00FA2935">
        <w:t xml:space="preserve"> emphasis on both quantity and quality</w:t>
      </w:r>
      <w:r w:rsidR="003C492A">
        <w:t xml:space="preserve"> of networking platforms</w:t>
      </w:r>
      <w:r w:rsidR="00FA2935">
        <w:t xml:space="preserve">. </w:t>
      </w:r>
      <w:r w:rsidRPr="008C7AEF">
        <w:t xml:space="preserve"> </w:t>
      </w:r>
      <w:r w:rsidR="00E00668" w:rsidRPr="008C7AEF">
        <w:t>Numerous candidates similarly applied the Facebook strategies employed by O’Donnell on a smaller scale</w:t>
      </w:r>
      <w:r w:rsidRPr="008C7AEF">
        <w:t xml:space="preserve">. For example, </w:t>
      </w:r>
      <w:r w:rsidR="00FA2935">
        <w:t>though</w:t>
      </w:r>
      <w:r w:rsidRPr="008C7AEF">
        <w:t xml:space="preserve"> New York Congressman Charlie Rangel secured his win with only 273 Facebook fans, he posted more frequently than his opponents with similarly small fan bases (Kuhn</w:t>
      </w:r>
      <w:r w:rsidR="00E00668">
        <w:t>, 2010</w:t>
      </w:r>
      <w:r w:rsidRPr="008C7AEF">
        <w:t>).</w:t>
      </w:r>
    </w:p>
    <w:p w:rsidR="008C7AEF" w:rsidRPr="008C7AEF" w:rsidRDefault="008C7AEF" w:rsidP="008C7AEF"/>
    <w:p w:rsidR="008C7AEF" w:rsidRPr="008C7AEF" w:rsidRDefault="008C7AEF" w:rsidP="008C7AEF">
      <w:pPr>
        <w:rPr>
          <w:b/>
          <w:color w:val="000000"/>
          <w:u w:val="single"/>
        </w:rPr>
      </w:pPr>
      <w:r w:rsidRPr="008C7AEF">
        <w:rPr>
          <w:b/>
          <w:color w:val="000000"/>
          <w:u w:val="single"/>
        </w:rPr>
        <w:t>Power of Social Media in Political Campaigns</w:t>
      </w:r>
    </w:p>
    <w:p w:rsidR="008C7AEF" w:rsidRPr="008C7AEF" w:rsidRDefault="00FA2935" w:rsidP="00E00668">
      <w:r>
        <w:t>L</w:t>
      </w:r>
      <w:r w:rsidR="00A802A2" w:rsidRPr="008C7AEF">
        <w:t>ike television before it, the social web will radi</w:t>
      </w:r>
      <w:r w:rsidR="008C7AEF" w:rsidRPr="008C7AEF">
        <w:t>cally alter who is electable</w:t>
      </w:r>
      <w:r w:rsidR="007312A4">
        <w:t xml:space="preserve"> and how campaigns are carried out</w:t>
      </w:r>
      <w:r>
        <w:t xml:space="preserve"> in the coming years</w:t>
      </w:r>
      <w:r w:rsidR="008C7AEF" w:rsidRPr="008C7AEF">
        <w:t xml:space="preserve"> (Silverman, 2010).</w:t>
      </w:r>
      <w:r w:rsidR="00A802A2" w:rsidRPr="008C7AEF">
        <w:t xml:space="preserve"> </w:t>
      </w:r>
      <w:r w:rsidR="007312A4">
        <w:t>The</w:t>
      </w:r>
      <w:r>
        <w:t xml:space="preserve"> advent of </w:t>
      </w:r>
      <w:r w:rsidR="00A802A2" w:rsidRPr="008C7AEF">
        <w:t>television</w:t>
      </w:r>
      <w:r>
        <w:t xml:space="preserve"> </w:t>
      </w:r>
      <w:r w:rsidR="00A802A2" w:rsidRPr="008C7AEF">
        <w:t>dramatically</w:t>
      </w:r>
      <w:r w:rsidR="00E24AFE">
        <w:t xml:space="preserve"> influenced</w:t>
      </w:r>
      <w:r w:rsidR="007312A4">
        <w:t xml:space="preserve"> who decided to run for office; some predict that s</w:t>
      </w:r>
      <w:r w:rsidR="00A802A2" w:rsidRPr="008C7AEF">
        <w:t>ocial media’s e</w:t>
      </w:r>
      <w:r w:rsidR="008C7AEF" w:rsidRPr="008C7AEF">
        <w:t xml:space="preserve">ffect </w:t>
      </w:r>
      <w:r w:rsidR="007312A4">
        <w:t>will be no</w:t>
      </w:r>
      <w:r w:rsidR="008C7AEF" w:rsidRPr="008C7AEF">
        <w:t xml:space="preserve"> less dramatic (Silverman, 2010). Lira draws the comparison between the emergence of social media and an era when</w:t>
      </w:r>
      <w:r w:rsidR="00A802A2" w:rsidRPr="008C7AEF">
        <w:t xml:space="preserve"> campaigning on TV was viewed as a gimmick </w:t>
      </w:r>
      <w:r w:rsidR="007312A4">
        <w:t xml:space="preserve">and often delegated to </w:t>
      </w:r>
      <w:r w:rsidR="00A802A2" w:rsidRPr="008C7AEF">
        <w:t>young staffers. “Over time,</w:t>
      </w:r>
      <w:r w:rsidR="008C7AEF" w:rsidRPr="008C7AEF">
        <w:t>” he noted, “</w:t>
      </w:r>
      <w:r w:rsidR="00A802A2" w:rsidRPr="008C7AEF">
        <w:t xml:space="preserve">television asserted itself as the dominant form of political communication — remaking our nation’s politics in the process.” </w:t>
      </w:r>
      <w:r w:rsidR="00E24AFE">
        <w:t>We are reliving this transformation</w:t>
      </w:r>
      <w:r w:rsidR="007312A4">
        <w:t xml:space="preserve"> today </w:t>
      </w:r>
      <w:r w:rsidR="008C7AEF" w:rsidRPr="008C7AEF">
        <w:rPr>
          <w:noProof/>
        </w:rPr>
        <w:t>(Kuhn</w:t>
      </w:r>
      <w:r w:rsidR="00E00668">
        <w:rPr>
          <w:noProof/>
        </w:rPr>
        <w:t>, 2010</w:t>
      </w:r>
      <w:r w:rsidR="008C7AEF" w:rsidRPr="008C7AEF">
        <w:rPr>
          <w:noProof/>
        </w:rPr>
        <w:t>)</w:t>
      </w:r>
      <w:r w:rsidR="008C7AEF" w:rsidRPr="008C7AEF">
        <w:t xml:space="preserve">. </w:t>
      </w:r>
      <w:r w:rsidR="00191F06" w:rsidRPr="008C7AEF">
        <w:t xml:space="preserve">If used appropriately, </w:t>
      </w:r>
      <w:r w:rsidR="007312A4">
        <w:t xml:space="preserve">forms of </w:t>
      </w:r>
      <w:r w:rsidR="00191F06" w:rsidRPr="008C7AEF">
        <w:t xml:space="preserve">social media such as Facebook and Twitter can be powerful and effective tools to organize, finance, and conduct successful political campaigns.  </w:t>
      </w:r>
    </w:p>
    <w:p w:rsidR="008C7AEF" w:rsidRPr="008C7AEF" w:rsidRDefault="008C7AEF" w:rsidP="008C7AEF"/>
    <w:p w:rsidR="008C7AEF" w:rsidRPr="008C7AEF" w:rsidRDefault="008C7AEF" w:rsidP="008C7AEF">
      <w:pPr>
        <w:rPr>
          <w:b/>
          <w:color w:val="000000"/>
          <w:u w:val="single"/>
        </w:rPr>
      </w:pPr>
      <w:r w:rsidRPr="008C7AEF">
        <w:rPr>
          <w:b/>
          <w:color w:val="000000"/>
          <w:u w:val="single"/>
        </w:rPr>
        <w:t>Social Media and Democracy – Implications for the Future</w:t>
      </w:r>
      <w:r w:rsidR="00055229" w:rsidRPr="008C7AEF">
        <w:tab/>
      </w:r>
    </w:p>
    <w:p w:rsidR="008C7AEF" w:rsidRPr="008C7AEF" w:rsidRDefault="00DE4FCD" w:rsidP="00E00668">
      <w:r>
        <w:t>S</w:t>
      </w:r>
      <w:r w:rsidR="00055229" w:rsidRPr="008C7AEF">
        <w:t xml:space="preserve">ocial media’s </w:t>
      </w:r>
      <w:r w:rsidR="00E24AFE">
        <w:t>rapid influence in</w:t>
      </w:r>
      <w:r w:rsidR="00055229" w:rsidRPr="008C7AEF">
        <w:t xml:space="preserve"> </w:t>
      </w:r>
      <w:r>
        <w:t>political</w:t>
      </w:r>
      <w:r w:rsidR="00055229" w:rsidRPr="008C7AEF">
        <w:t xml:space="preserve"> campaigns has </w:t>
      </w:r>
      <w:r>
        <w:t>surprised</w:t>
      </w:r>
      <w:r w:rsidR="00055229" w:rsidRPr="008C7AEF">
        <w:t xml:space="preserve"> most political scholars and practitioners.  </w:t>
      </w:r>
      <w:r w:rsidR="00A802A2" w:rsidRPr="008C7AEF">
        <w:t xml:space="preserve">In only three election cycles, </w:t>
      </w:r>
      <w:r w:rsidR="00347F27" w:rsidRPr="008C7AEF">
        <w:t>many long</w:t>
      </w:r>
      <w:r>
        <w:t>-</w:t>
      </w:r>
      <w:r w:rsidR="00347F27" w:rsidRPr="008C7AEF">
        <w:t xml:space="preserve">accepted </w:t>
      </w:r>
      <w:r>
        <w:t>forms of</w:t>
      </w:r>
      <w:r w:rsidR="00347F27" w:rsidRPr="008C7AEF">
        <w:t xml:space="preserve"> </w:t>
      </w:r>
      <w:r w:rsidR="008C7AEF" w:rsidRPr="008C7AEF">
        <w:t>candidate outreach h</w:t>
      </w:r>
      <w:r w:rsidR="00347F27" w:rsidRPr="008C7AEF">
        <w:t>ave been challenged or overtaken by creative use</w:t>
      </w:r>
      <w:r>
        <w:t>s</w:t>
      </w:r>
      <w:r w:rsidR="00347F27" w:rsidRPr="008C7AEF">
        <w:t xml:space="preserve"> of social media platforms</w:t>
      </w:r>
      <w:r>
        <w:t xml:space="preserve"> like</w:t>
      </w:r>
      <w:r w:rsidR="00347F27" w:rsidRPr="008C7AEF">
        <w:t xml:space="preserve"> Facebook and Twitter.  </w:t>
      </w:r>
      <w:r w:rsidR="00A362DF" w:rsidRPr="008C7AEF">
        <w:t>New r</w:t>
      </w:r>
      <w:r>
        <w:t>egulations</w:t>
      </w:r>
      <w:r w:rsidR="00A362DF" w:rsidRPr="008C7AEF">
        <w:t xml:space="preserve"> need to be </w:t>
      </w:r>
      <w:r>
        <w:t>established</w:t>
      </w:r>
      <w:r w:rsidR="00A362DF" w:rsidRPr="008C7AEF">
        <w:t xml:space="preserve"> to help guide </w:t>
      </w:r>
      <w:r>
        <w:t xml:space="preserve">and inform </w:t>
      </w:r>
      <w:r w:rsidR="00A362DF" w:rsidRPr="008C7AEF">
        <w:t>candidate</w:t>
      </w:r>
      <w:r>
        <w:t>s</w:t>
      </w:r>
      <w:r w:rsidR="00A362DF" w:rsidRPr="008C7AEF">
        <w:t xml:space="preserve"> and voter</w:t>
      </w:r>
      <w:r>
        <w:t>s</w:t>
      </w:r>
      <w:r w:rsidR="00A362DF" w:rsidRPr="008C7AEF">
        <w:t xml:space="preserve"> </w:t>
      </w:r>
      <w:r>
        <w:t>on new</w:t>
      </w:r>
      <w:r w:rsidR="00A362DF" w:rsidRPr="008C7AEF">
        <w:t xml:space="preserve"> campaig</w:t>
      </w:r>
      <w:r w:rsidR="008C7AEF" w:rsidRPr="008C7AEF">
        <w:t xml:space="preserve">n communications opportunities. </w:t>
      </w:r>
      <w:r>
        <w:t>P</w:t>
      </w:r>
      <w:r w:rsidR="00A802A2" w:rsidRPr="008C7AEF">
        <w:t xml:space="preserve">oliticians </w:t>
      </w:r>
      <w:r>
        <w:t>must fully</w:t>
      </w:r>
      <w:r w:rsidR="00A802A2" w:rsidRPr="008C7AEF">
        <w:t xml:space="preserve"> embrace social media as an effective avenue to get their message </w:t>
      </w:r>
      <w:r w:rsidR="00E24AFE">
        <w:t>heard</w:t>
      </w:r>
      <w:r>
        <w:t>.</w:t>
      </w:r>
    </w:p>
    <w:p w:rsidR="008C7AEF" w:rsidRPr="008C7AEF" w:rsidRDefault="009C6AE5" w:rsidP="008C7AEF">
      <w:pPr>
        <w:ind w:firstLine="720"/>
      </w:pPr>
      <w:r w:rsidRPr="008C7AEF">
        <w:t>What do</w:t>
      </w:r>
      <w:r w:rsidR="00D36F21" w:rsidRPr="008C7AEF">
        <w:t>es the ascendancy of</w:t>
      </w:r>
      <w:r w:rsidRPr="008C7AEF">
        <w:t xml:space="preserve"> the new social media </w:t>
      </w:r>
      <w:r w:rsidR="00D36F21" w:rsidRPr="008C7AEF">
        <w:t xml:space="preserve">in political campaigns </w:t>
      </w:r>
      <w:r w:rsidRPr="008C7AEF">
        <w:t>portend for the future of our democra</w:t>
      </w:r>
      <w:r w:rsidR="00343FD1" w:rsidRPr="008C7AEF">
        <w:t>cy?</w:t>
      </w:r>
      <w:r w:rsidR="008C7AEF" w:rsidRPr="008C7AEF">
        <w:t xml:space="preserve"> </w:t>
      </w:r>
      <w:r w:rsidR="002644A9" w:rsidRPr="008C7AEF">
        <w:t>Some say nothing, claiming that</w:t>
      </w:r>
      <w:r w:rsidR="00B27EDE">
        <w:t xml:space="preserve"> this</w:t>
      </w:r>
      <w:r w:rsidR="002644A9" w:rsidRPr="008C7AEF">
        <w:t xml:space="preserve"> </w:t>
      </w:r>
      <w:r w:rsidR="00DE4FCD">
        <w:t xml:space="preserve">endless </w:t>
      </w:r>
      <w:r w:rsidR="002644A9" w:rsidRPr="008C7AEF">
        <w:t>information flow</w:t>
      </w:r>
      <w:r w:rsidR="00A802A2" w:rsidRPr="008C7AEF">
        <w:t xml:space="preserve"> will create unmanageable political noise</w:t>
      </w:r>
      <w:r w:rsidR="00B27EDE">
        <w:t>; such noise may at</w:t>
      </w:r>
      <w:r w:rsidR="002644A9" w:rsidRPr="008C7AEF">
        <w:t xml:space="preserve"> best</w:t>
      </w:r>
      <w:r w:rsidR="00B27EDE">
        <w:t xml:space="preserve"> create</w:t>
      </w:r>
      <w:r w:rsidR="002644A9" w:rsidRPr="008C7AEF">
        <w:t xml:space="preserve"> weak ties</w:t>
      </w:r>
      <w:r w:rsidR="00E24AFE">
        <w:t xml:space="preserve"> between candidates and voters</w:t>
      </w:r>
      <w:r w:rsidR="002644A9" w:rsidRPr="008C7AEF">
        <w:t>,</w:t>
      </w:r>
      <w:r w:rsidR="00B27EDE">
        <w:t xml:space="preserve"> </w:t>
      </w:r>
      <w:r w:rsidR="002644A9" w:rsidRPr="008C7AEF">
        <w:t xml:space="preserve">and at worst </w:t>
      </w:r>
      <w:r w:rsidR="00B27EDE">
        <w:t xml:space="preserve">lead to </w:t>
      </w:r>
      <w:r w:rsidR="008C7AEF" w:rsidRPr="008C7AEF">
        <w:t xml:space="preserve">civic disinterest altogether (Gladwell, 2010). </w:t>
      </w:r>
      <w:r w:rsidR="00D36F21" w:rsidRPr="008C7AEF">
        <w:t xml:space="preserve">Others, such as </w:t>
      </w:r>
      <w:r w:rsidR="00FC4563" w:rsidRPr="008C7AEF">
        <w:t>Adam</w:t>
      </w:r>
      <w:r w:rsidR="00D36F21" w:rsidRPr="008C7AEF">
        <w:t xml:space="preserve"> Conner of Facebook, view new </w:t>
      </w:r>
      <w:r w:rsidR="00B27EDE">
        <w:t xml:space="preserve">forms of </w:t>
      </w:r>
      <w:r w:rsidR="00D36F21" w:rsidRPr="008C7AEF">
        <w:t xml:space="preserve">social media as </w:t>
      </w:r>
      <w:r w:rsidR="00B27EDE">
        <w:t>essential components</w:t>
      </w:r>
      <w:r w:rsidR="002644A9" w:rsidRPr="008C7AEF">
        <w:t xml:space="preserve"> of democracy. Conner asserts: “It would make no sense to cut out 50 percent of the country. It's better for us to have as many points of view</w:t>
      </w:r>
      <w:r w:rsidR="008C7AEF" w:rsidRPr="008C7AEF">
        <w:t xml:space="preserve"> [as possible]</w:t>
      </w:r>
      <w:r w:rsidR="002644A9" w:rsidRPr="008C7AEF">
        <w:t>. Face</w:t>
      </w:r>
      <w:r w:rsidR="008C7AEF" w:rsidRPr="008C7AEF">
        <w:t>book is not a partisan platform</w:t>
      </w:r>
      <w:r w:rsidR="002644A9" w:rsidRPr="008C7AEF">
        <w:t>" (Shapira, 2009)</w:t>
      </w:r>
      <w:r w:rsidR="008C7AEF" w:rsidRPr="008C7AEF">
        <w:t>.</w:t>
      </w:r>
      <w:r w:rsidR="002644A9" w:rsidRPr="008C7AEF">
        <w:t xml:space="preserve"> </w:t>
      </w:r>
      <w:r w:rsidR="008C7AEF" w:rsidRPr="008C7AEF">
        <w:t>However, Conner notes that the democratic force of Facebook is dependent on the quality of its management: "Authenticity is what's helping to carry the day," Conner stressed, citing how candidates who personally tweet about themselves end up building the strongest connections with followers (Carr, 2010). The best use of social media for a party</w:t>
      </w:r>
      <w:r w:rsidR="00E24AFE">
        <w:t xml:space="preserve"> or political candidate</w:t>
      </w:r>
      <w:r w:rsidR="008C7AEF" w:rsidRPr="008C7AEF">
        <w:t xml:space="preserve"> is to actively engage online stakeholders</w:t>
      </w:r>
      <w:r w:rsidR="00B27EDE">
        <w:t>; by cultivating a sense of</w:t>
      </w:r>
      <w:r w:rsidR="008C7AEF" w:rsidRPr="008C7AEF">
        <w:t xml:space="preserve"> empowerment</w:t>
      </w:r>
      <w:r w:rsidR="00B27EDE">
        <w:t xml:space="preserve"> among supporters</w:t>
      </w:r>
      <w:r w:rsidR="008C7AEF" w:rsidRPr="008C7AEF">
        <w:t>,</w:t>
      </w:r>
      <w:r w:rsidR="00B27EDE">
        <w:t xml:space="preserve"> campaigns encourage voters</w:t>
      </w:r>
      <w:r w:rsidR="008C7AEF" w:rsidRPr="008C7AEF">
        <w:t xml:space="preserve"> to rally</w:t>
      </w:r>
      <w:r w:rsidR="00E24AFE">
        <w:t xml:space="preserve"> support</w:t>
      </w:r>
      <w:r w:rsidR="008C7AEF" w:rsidRPr="008C7AEF">
        <w:t xml:space="preserve"> within their personal social networks. </w:t>
      </w:r>
    </w:p>
    <w:p w:rsidR="008C7AEF" w:rsidRPr="008C7AEF" w:rsidRDefault="00B27EDE" w:rsidP="008C7AEF">
      <w:pPr>
        <w:ind w:firstLine="720"/>
      </w:pPr>
      <w:r>
        <w:t>T</w:t>
      </w:r>
      <w:r w:rsidR="002644A9" w:rsidRPr="008C7AEF">
        <w:t>he long-term effects of</w:t>
      </w:r>
      <w:r>
        <w:t xml:space="preserve"> social</w:t>
      </w:r>
      <w:r w:rsidR="002644A9" w:rsidRPr="008C7AEF">
        <w:t xml:space="preserve"> media in </w:t>
      </w:r>
      <w:r w:rsidR="00B550F8">
        <w:t>campaigns</w:t>
      </w:r>
      <w:r w:rsidR="002644A9" w:rsidRPr="008C7AEF">
        <w:t xml:space="preserve"> ha</w:t>
      </w:r>
      <w:r>
        <w:t>ve</w:t>
      </w:r>
      <w:r w:rsidR="002644A9" w:rsidRPr="008C7AEF">
        <w:t xml:space="preserve"> yet to be determined at the macro</w:t>
      </w:r>
      <w:r>
        <w:t>-</w:t>
      </w:r>
      <w:r w:rsidR="002644A9" w:rsidRPr="008C7AEF">
        <w:t xml:space="preserve">level. </w:t>
      </w:r>
      <w:r w:rsidR="00B550F8">
        <w:t>Regardless</w:t>
      </w:r>
      <w:r w:rsidR="00E00668">
        <w:t>,</w:t>
      </w:r>
      <w:r w:rsidR="00B550F8" w:rsidRPr="00B550F8">
        <w:t xml:space="preserve"> </w:t>
      </w:r>
      <w:r w:rsidR="00B550F8">
        <w:t>t</w:t>
      </w:r>
      <w:r w:rsidR="00B550F8" w:rsidRPr="008C7AEF">
        <w:t>he rapid transformation of the media landscape</w:t>
      </w:r>
      <w:r w:rsidR="00B550F8">
        <w:t xml:space="preserve"> and a growing reliance on interface communications indicates that social media has staying power in electoral politics.</w:t>
      </w:r>
      <w:r>
        <w:t xml:space="preserve"> </w:t>
      </w:r>
      <w:r w:rsidR="008C7AEF" w:rsidRPr="008C7AEF">
        <w:t xml:space="preserve"> As Facebook spokesperson Andrew Noyes said in an e-mail to CNN, “Voters increasingly expect to be able to interact with and examine candidates on Facebook and tell their friends who they are supporting" (Kuhn</w:t>
      </w:r>
      <w:r w:rsidR="00E00668">
        <w:t>, 2010</w:t>
      </w:r>
      <w:r w:rsidR="008C7AEF" w:rsidRPr="008C7AEF">
        <w:t>).</w:t>
      </w:r>
    </w:p>
    <w:p w:rsidR="008C7AEF" w:rsidRDefault="002644A9" w:rsidP="00E00668">
      <w:pPr>
        <w:ind w:firstLine="720"/>
      </w:pPr>
      <w:r w:rsidRPr="008C7AEF">
        <w:t>Social media networks provide</w:t>
      </w:r>
      <w:r w:rsidR="00D36F21" w:rsidRPr="008C7AEF">
        <w:t xml:space="preserve"> </w:t>
      </w:r>
      <w:r w:rsidRPr="008C7AEF">
        <w:t>th</w:t>
      </w:r>
      <w:r w:rsidR="00B550F8">
        <w:t>e</w:t>
      </w:r>
      <w:r w:rsidRPr="008C7AEF">
        <w:t xml:space="preserve"> </w:t>
      </w:r>
      <w:r w:rsidR="00D36F21" w:rsidRPr="008C7AEF">
        <w:t>candidate-voter connectivity</w:t>
      </w:r>
      <w:r w:rsidRPr="008C7AEF">
        <w:t xml:space="preserve"> required to expand</w:t>
      </w:r>
      <w:r w:rsidR="00D36F21" w:rsidRPr="008C7AEF">
        <w:t xml:space="preserve"> the number of citizens participating </w:t>
      </w:r>
      <w:r w:rsidRPr="008C7AEF">
        <w:t>in the electoral process and heighten the</w:t>
      </w:r>
      <w:r w:rsidR="00D36F21" w:rsidRPr="008C7AEF">
        <w:t xml:space="preserve"> enthusiasm of </w:t>
      </w:r>
      <w:r w:rsidRPr="008C7AEF">
        <w:t>civic</w:t>
      </w:r>
      <w:r w:rsidR="00D36F21" w:rsidRPr="008C7AEF">
        <w:t xml:space="preserve"> participation. </w:t>
      </w:r>
      <w:r w:rsidR="008C7AEF" w:rsidRPr="008C7AEF">
        <w:t xml:space="preserve">Traditional methods of constituent outreach have become insufficient and even wasteful </w:t>
      </w:r>
      <w:r w:rsidR="00B550F8">
        <w:t>in comparison</w:t>
      </w:r>
      <w:r w:rsidR="008C7AEF" w:rsidRPr="008C7AEF">
        <w:t xml:space="preserve"> to new </w:t>
      </w:r>
      <w:r w:rsidR="00B550F8">
        <w:t>forms</w:t>
      </w:r>
      <w:r w:rsidR="008C7AEF" w:rsidRPr="008C7AEF">
        <w:t xml:space="preserve"> of networking.  </w:t>
      </w:r>
      <w:r w:rsidR="00B550F8">
        <w:t>As constant innovators,</w:t>
      </w:r>
      <w:r w:rsidR="008C7AEF" w:rsidRPr="008C7AEF">
        <w:t xml:space="preserve"> </w:t>
      </w:r>
      <w:r w:rsidR="00B550F8">
        <w:t xml:space="preserve">platforms like </w:t>
      </w:r>
      <w:r w:rsidR="008C7AEF" w:rsidRPr="008C7AEF">
        <w:t xml:space="preserve">Facebook and Twitter continue to appeal to the national electorate </w:t>
      </w:r>
      <w:r w:rsidR="00B550F8">
        <w:t>for their</w:t>
      </w:r>
      <w:r w:rsidR="008C7AEF" w:rsidRPr="008C7AEF">
        <w:t xml:space="preserve"> social and political utility. When administered effectively, these networks will facilitate America’s transition </w:t>
      </w:r>
      <w:r w:rsidR="00E6780D">
        <w:t>toward</w:t>
      </w:r>
      <w:r w:rsidR="008C7AEF" w:rsidRPr="008C7AEF">
        <w:t xml:space="preserve"> a more progressive representative democracy.</w:t>
      </w:r>
    </w:p>
    <w:p w:rsidR="00E00668" w:rsidRDefault="00E00668">
      <w:pPr>
        <w:rPr>
          <w:rFonts w:asciiTheme="majorHAnsi" w:eastAsiaTheme="majorEastAsia" w:hAnsiTheme="majorHAnsi" w:cstheme="majorBidi"/>
          <w:b/>
          <w:bCs/>
          <w:color w:val="365F91" w:themeColor="accent1" w:themeShade="BF"/>
          <w:sz w:val="28"/>
          <w:szCs w:val="28"/>
          <w:lang w:bidi="en-US"/>
        </w:rPr>
      </w:pPr>
      <w:r>
        <w:br w:type="page"/>
      </w:r>
    </w:p>
    <w:p w:rsidR="000815A7" w:rsidRDefault="000815A7" w:rsidP="00E00668">
      <w:pPr>
        <w:pStyle w:val="Heading1"/>
        <w:jc w:val="center"/>
      </w:pPr>
      <w:r>
        <w:t>Bibliography</w:t>
      </w:r>
    </w:p>
    <w:sdt>
      <w:sdtPr>
        <w:id w:val="111145805"/>
        <w:bibliography/>
      </w:sdtPr>
      <w:sdtContent>
        <w:p w:rsidR="000815A7" w:rsidRDefault="000815A7" w:rsidP="000815A7">
          <w:pPr>
            <w:pStyle w:val="Bibliography"/>
            <w:rPr>
              <w:noProof/>
            </w:rPr>
          </w:pPr>
          <w:r>
            <w:rPr>
              <w:noProof/>
            </w:rPr>
            <w:t xml:space="preserve">Carr, A. (2010, October 26). </w:t>
          </w:r>
          <w:r>
            <w:rPr>
              <w:i/>
              <w:noProof/>
            </w:rPr>
            <w:t>Politicians, Campaigns Have No Idea How to Go Viral</w:t>
          </w:r>
          <w:r>
            <w:rPr>
              <w:noProof/>
            </w:rPr>
            <w:t>. Retrieved from Fast Company: http://www.fastcompany.com/1698006/politicians-campaigns-have-no-idea-how-to-go-viral</w:t>
          </w:r>
        </w:p>
        <w:p w:rsidR="000815A7" w:rsidRDefault="000815A7" w:rsidP="000815A7">
          <w:pPr>
            <w:pStyle w:val="Bibliography"/>
            <w:rPr>
              <w:noProof/>
            </w:rPr>
          </w:pPr>
        </w:p>
        <w:p w:rsidR="000815A7" w:rsidRDefault="000815A7" w:rsidP="000815A7">
          <w:pPr>
            <w:pStyle w:val="Bibliography"/>
            <w:rPr>
              <w:noProof/>
            </w:rPr>
          </w:pPr>
          <w:r>
            <w:rPr>
              <w:noProof/>
            </w:rPr>
            <w:t>Congressional Institute. (n.d.). Retrieved from http://www.conginst.org/</w:t>
          </w:r>
        </w:p>
        <w:p w:rsidR="000815A7" w:rsidRDefault="000815A7" w:rsidP="000815A7">
          <w:pPr>
            <w:pStyle w:val="Bibliography"/>
            <w:rPr>
              <w:noProof/>
            </w:rPr>
          </w:pPr>
        </w:p>
        <w:p w:rsidR="000815A7" w:rsidRDefault="000815A7" w:rsidP="000815A7">
          <w:pPr>
            <w:pStyle w:val="Bibliography"/>
            <w:rPr>
              <w:noProof/>
            </w:rPr>
          </w:pPr>
          <w:r>
            <w:rPr>
              <w:noProof/>
            </w:rPr>
            <w:t xml:space="preserve">Gladwell, M. (2010, September 27). </w:t>
          </w:r>
          <w:r>
            <w:rPr>
              <w:i/>
              <w:noProof/>
            </w:rPr>
            <w:t xml:space="preserve">Can you social network your way to revolution? </w:t>
          </w:r>
          <w:r>
            <w:rPr>
              <w:noProof/>
            </w:rPr>
            <w:t>. Retrieved from The Economist Online: http://www.economist.com/blogs/freeexchange/2010/09/information</w:t>
          </w:r>
        </w:p>
        <w:p w:rsidR="000815A7" w:rsidRDefault="000815A7" w:rsidP="000815A7">
          <w:pPr>
            <w:pStyle w:val="Bibliography"/>
            <w:rPr>
              <w:noProof/>
            </w:rPr>
          </w:pPr>
        </w:p>
        <w:p w:rsidR="000815A7" w:rsidRDefault="000815A7" w:rsidP="000815A7">
          <w:pPr>
            <w:pStyle w:val="Bibliography"/>
            <w:rPr>
              <w:noProof/>
            </w:rPr>
          </w:pPr>
          <w:r>
            <w:rPr>
              <w:noProof/>
            </w:rPr>
            <w:t xml:space="preserve">Harris, V. (2010, January 27). </w:t>
          </w:r>
          <w:r>
            <w:rPr>
              <w:i/>
              <w:noProof/>
            </w:rPr>
            <w:t xml:space="preserve">Facebook's Permanent Place in Politics </w:t>
          </w:r>
          <w:r>
            <w:rPr>
              <w:noProof/>
            </w:rPr>
            <w:t>. Retrieved February 18, 2011, from techrepublican: http://techrepublican.com/blog/facebooks-permanent-place-politics</w:t>
          </w:r>
        </w:p>
        <w:p w:rsidR="000815A7" w:rsidRDefault="000815A7" w:rsidP="000815A7">
          <w:pPr>
            <w:pStyle w:val="Bibliography"/>
            <w:rPr>
              <w:noProof/>
            </w:rPr>
          </w:pPr>
        </w:p>
        <w:p w:rsidR="000815A7" w:rsidRDefault="000815A7" w:rsidP="000815A7">
          <w:pPr>
            <w:pStyle w:val="Bibliography"/>
            <w:rPr>
              <w:noProof/>
            </w:rPr>
          </w:pPr>
          <w:r>
            <w:rPr>
              <w:noProof/>
            </w:rPr>
            <w:t xml:space="preserve">Kuhn, E. </w:t>
          </w:r>
          <w:r w:rsidR="00E00668">
            <w:rPr>
              <w:noProof/>
            </w:rPr>
            <w:t>(2010).</w:t>
          </w:r>
          <w:r>
            <w:rPr>
              <w:noProof/>
            </w:rPr>
            <w:t xml:space="preserve"> </w:t>
          </w:r>
          <w:r>
            <w:rPr>
              <w:i/>
              <w:noProof/>
            </w:rPr>
            <w:t xml:space="preserve">Candidates with more Facebook fans win big on Tuesday </w:t>
          </w:r>
          <w:r>
            <w:rPr>
              <w:noProof/>
            </w:rPr>
            <w:t>. Retrieved from CNN Politics: http://politicalticker.blogs.cnn.com/2010/09/15/candidates-with-more-facebook-fans-win-big-on-tuesday/</w:t>
          </w:r>
        </w:p>
        <w:p w:rsidR="000815A7" w:rsidRDefault="000815A7" w:rsidP="000815A7">
          <w:pPr>
            <w:pStyle w:val="Bibliography"/>
            <w:rPr>
              <w:noProof/>
            </w:rPr>
          </w:pPr>
        </w:p>
        <w:p w:rsidR="000815A7" w:rsidRDefault="000815A7" w:rsidP="000815A7">
          <w:pPr>
            <w:pStyle w:val="Bibliography"/>
            <w:rPr>
              <w:noProof/>
            </w:rPr>
          </w:pPr>
          <w:r>
            <w:rPr>
              <w:noProof/>
            </w:rPr>
            <w:t xml:space="preserve">Martelli, D. (2009, November 3). </w:t>
          </w:r>
          <w:r>
            <w:rPr>
              <w:i/>
              <w:noProof/>
            </w:rPr>
            <w:t>Social Media In the Voting Booth</w:t>
          </w:r>
          <w:r>
            <w:rPr>
              <w:noProof/>
            </w:rPr>
            <w:t>. Retrieved from Technorati: http://technorati.com/politics/article/social-media-in-the-voting-booth/</w:t>
          </w:r>
        </w:p>
        <w:p w:rsidR="000815A7" w:rsidRDefault="000815A7" w:rsidP="000815A7">
          <w:pPr>
            <w:pStyle w:val="Bibliography"/>
            <w:rPr>
              <w:noProof/>
            </w:rPr>
          </w:pPr>
        </w:p>
        <w:p w:rsidR="000815A7" w:rsidRDefault="000815A7" w:rsidP="000815A7">
          <w:pPr>
            <w:pStyle w:val="Bibliography"/>
            <w:rPr>
              <w:noProof/>
            </w:rPr>
          </w:pPr>
          <w:r>
            <w:rPr>
              <w:noProof/>
            </w:rPr>
            <w:t xml:space="preserve">Nisbet, M. (2010, October 29). </w:t>
          </w:r>
          <w:r>
            <w:rPr>
              <w:i/>
              <w:noProof/>
            </w:rPr>
            <w:t>Social Media Politics? Experts Discuss Twitter and Facebook Strategies</w:t>
          </w:r>
          <w:r>
            <w:rPr>
              <w:noProof/>
            </w:rPr>
            <w:t>. Retrieved February 19, 2011, from Big Think: http://bigthink.com/ideas/24731</w:t>
          </w:r>
        </w:p>
        <w:p w:rsidR="000815A7" w:rsidRDefault="000815A7" w:rsidP="000815A7">
          <w:pPr>
            <w:pStyle w:val="Bibliography"/>
            <w:rPr>
              <w:noProof/>
            </w:rPr>
          </w:pPr>
        </w:p>
        <w:p w:rsidR="000815A7" w:rsidRDefault="000815A7" w:rsidP="000815A7">
          <w:pPr>
            <w:pStyle w:val="Bibliography"/>
            <w:rPr>
              <w:noProof/>
            </w:rPr>
          </w:pPr>
          <w:r>
            <w:rPr>
              <w:noProof/>
            </w:rPr>
            <w:t xml:space="preserve">Shapira, I. (2009, December 30). </w:t>
          </w:r>
          <w:r>
            <w:rPr>
              <w:i/>
              <w:noProof/>
            </w:rPr>
            <w:t>Can Facebook, Capitol Hill be friends? Lawmakers learn social networking.</w:t>
          </w:r>
          <w:r>
            <w:rPr>
              <w:noProof/>
            </w:rPr>
            <w:t xml:space="preserve"> Retrieved from The Washington Post Online: </w:t>
          </w:r>
        </w:p>
        <w:p w:rsidR="000815A7" w:rsidRDefault="000815A7" w:rsidP="000815A7">
          <w:pPr>
            <w:pStyle w:val="Bibliography"/>
            <w:rPr>
              <w:noProof/>
            </w:rPr>
          </w:pPr>
          <w:r>
            <w:rPr>
              <w:noProof/>
            </w:rPr>
            <w:t>http://www.washingtonpost.com/wp-dyn/content/article/2009/12/29/AR2009122901436.html</w:t>
          </w:r>
        </w:p>
        <w:p w:rsidR="000815A7" w:rsidRDefault="000815A7" w:rsidP="000815A7">
          <w:pPr>
            <w:pStyle w:val="Bibliography"/>
            <w:rPr>
              <w:noProof/>
            </w:rPr>
          </w:pPr>
        </w:p>
        <w:p w:rsidR="000815A7" w:rsidRDefault="000815A7" w:rsidP="000815A7">
          <w:pPr>
            <w:pStyle w:val="Bibliography"/>
            <w:rPr>
              <w:noProof/>
            </w:rPr>
          </w:pPr>
          <w:r>
            <w:rPr>
              <w:noProof/>
            </w:rPr>
            <w:t xml:space="preserve">Silverman, M. (2010, November 1). </w:t>
          </w:r>
          <w:r>
            <w:rPr>
              <w:i/>
              <w:noProof/>
            </w:rPr>
            <w:t>The Future of Social Media and Politics</w:t>
          </w:r>
          <w:r>
            <w:rPr>
              <w:noProof/>
            </w:rPr>
            <w:t xml:space="preserve">. Retrieved from </w:t>
          </w:r>
        </w:p>
        <w:p w:rsidR="000815A7" w:rsidRDefault="000815A7" w:rsidP="000815A7">
          <w:pPr>
            <w:pStyle w:val="Bibliography"/>
            <w:rPr>
              <w:noProof/>
            </w:rPr>
          </w:pPr>
          <w:r>
            <w:rPr>
              <w:noProof/>
            </w:rPr>
            <w:t>Mashable.com: http://mashable.com/2010/11/01/future-social-media-politics/</w:t>
          </w:r>
        </w:p>
        <w:p w:rsidR="000815A7" w:rsidRDefault="000815A7" w:rsidP="000815A7">
          <w:pPr>
            <w:pStyle w:val="Bibliography"/>
            <w:rPr>
              <w:noProof/>
            </w:rPr>
          </w:pPr>
        </w:p>
        <w:p w:rsidR="000815A7" w:rsidRDefault="000815A7" w:rsidP="000815A7">
          <w:pPr>
            <w:pStyle w:val="Bibliography"/>
            <w:rPr>
              <w:noProof/>
            </w:rPr>
          </w:pPr>
          <w:r>
            <w:rPr>
              <w:noProof/>
            </w:rPr>
            <w:t xml:space="preserve">United States House of Representatives. (n.d.). </w:t>
          </w:r>
          <w:r>
            <w:rPr>
              <w:i/>
              <w:noProof/>
            </w:rPr>
            <w:t xml:space="preserve">112th Congress Freshmen Class </w:t>
          </w:r>
          <w:r>
            <w:rPr>
              <w:noProof/>
            </w:rPr>
            <w:t>. Retrieved from House.gov: http://www.house.gov/house/news.shtml</w:t>
          </w:r>
        </w:p>
        <w:p w:rsidR="000815A7" w:rsidRDefault="00882DEA"/>
      </w:sdtContent>
    </w:sdt>
    <w:p w:rsidR="008C7AEF" w:rsidRPr="008C7AEF" w:rsidRDefault="008C7AEF" w:rsidP="008C7AEF">
      <w:pPr>
        <w:ind w:firstLine="720"/>
      </w:pPr>
    </w:p>
    <w:sectPr w:rsidR="008C7AEF" w:rsidRPr="008C7AEF" w:rsidSect="008C7AEF">
      <w:headerReference w:type="even" r:id="rId11"/>
      <w:headerReference w:type="default" r:id="rId12"/>
      <w:pgSz w:w="12240" w:h="15840"/>
      <w:pgMar w:top="1440" w:right="1440" w:bottom="1440" w:left="144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010" w:rsidRDefault="00B36010" w:rsidP="00383885">
      <w:r>
        <w:separator/>
      </w:r>
    </w:p>
  </w:endnote>
  <w:endnote w:type="continuationSeparator" w:id="0">
    <w:p w:rsidR="00B36010" w:rsidRDefault="00B36010" w:rsidP="003838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010" w:rsidRDefault="00B36010" w:rsidP="00383885">
      <w:r>
        <w:separator/>
      </w:r>
    </w:p>
  </w:footnote>
  <w:footnote w:type="continuationSeparator" w:id="0">
    <w:p w:rsidR="00B36010" w:rsidRDefault="00B36010" w:rsidP="0038388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92A" w:rsidRDefault="00882DEA" w:rsidP="004E529B">
    <w:pPr>
      <w:pStyle w:val="Header"/>
      <w:framePr w:wrap="around" w:vAnchor="text" w:hAnchor="margin" w:xAlign="right" w:y="1"/>
      <w:rPr>
        <w:rStyle w:val="PageNumber"/>
      </w:rPr>
    </w:pPr>
    <w:r>
      <w:rPr>
        <w:rStyle w:val="PageNumber"/>
      </w:rPr>
      <w:fldChar w:fldCharType="begin"/>
    </w:r>
    <w:r w:rsidR="003C492A">
      <w:rPr>
        <w:rStyle w:val="PageNumber"/>
      </w:rPr>
      <w:instrText xml:space="preserve">PAGE  </w:instrText>
    </w:r>
    <w:r>
      <w:rPr>
        <w:rStyle w:val="PageNumber"/>
      </w:rPr>
      <w:fldChar w:fldCharType="end"/>
    </w:r>
  </w:p>
  <w:p w:rsidR="003C492A" w:rsidRDefault="003C492A" w:rsidP="00E67955">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92A" w:rsidRDefault="00882DEA" w:rsidP="004E529B">
    <w:pPr>
      <w:pStyle w:val="Header"/>
      <w:framePr w:wrap="around" w:vAnchor="text" w:hAnchor="margin" w:xAlign="right" w:y="1"/>
      <w:rPr>
        <w:rStyle w:val="PageNumber"/>
      </w:rPr>
    </w:pPr>
    <w:r>
      <w:rPr>
        <w:rStyle w:val="PageNumber"/>
      </w:rPr>
      <w:fldChar w:fldCharType="begin"/>
    </w:r>
    <w:r w:rsidR="003C492A">
      <w:rPr>
        <w:rStyle w:val="PageNumber"/>
      </w:rPr>
      <w:instrText xml:space="preserve">PAGE  </w:instrText>
    </w:r>
    <w:r>
      <w:rPr>
        <w:rStyle w:val="PageNumber"/>
      </w:rPr>
      <w:fldChar w:fldCharType="separate"/>
    </w:r>
    <w:r w:rsidR="00DF3BE8">
      <w:rPr>
        <w:rStyle w:val="PageNumber"/>
        <w:noProof/>
      </w:rPr>
      <w:t>4</w:t>
    </w:r>
    <w:r>
      <w:rPr>
        <w:rStyle w:val="PageNumber"/>
      </w:rPr>
      <w:fldChar w:fldCharType="end"/>
    </w:r>
  </w:p>
  <w:p w:rsidR="003C492A" w:rsidRDefault="003C492A" w:rsidP="00E67955">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140D0"/>
    <w:multiLevelType w:val="hybridMultilevel"/>
    <w:tmpl w:val="8A9AD8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1F1371D"/>
    <w:multiLevelType w:val="hybridMultilevel"/>
    <w:tmpl w:val="C4E077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52F6680C"/>
    <w:multiLevelType w:val="hybridMultilevel"/>
    <w:tmpl w:val="6E0679BA"/>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78E00DAE"/>
    <w:multiLevelType w:val="hybridMultilevel"/>
    <w:tmpl w:val="01BAB5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7D0A2DFA"/>
    <w:multiLevelType w:val="hybridMultilevel"/>
    <w:tmpl w:val="126E80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noPunctuationKerning/>
  <w:characterSpacingControl w:val="doNotCompress"/>
  <w:doNotValidateAgainstSchema/>
  <w:doNotDemarcateInvalidXml/>
  <w:footnotePr>
    <w:footnote w:id="-1"/>
    <w:footnote w:id="0"/>
  </w:footnotePr>
  <w:endnotePr>
    <w:endnote w:id="-1"/>
    <w:endnote w:id="0"/>
  </w:endnotePr>
  <w:compat/>
  <w:rsids>
    <w:rsidRoot w:val="00F90DD3"/>
    <w:rsid w:val="00033907"/>
    <w:rsid w:val="00045C46"/>
    <w:rsid w:val="00055229"/>
    <w:rsid w:val="000815A7"/>
    <w:rsid w:val="00175876"/>
    <w:rsid w:val="00191F06"/>
    <w:rsid w:val="001A15B3"/>
    <w:rsid w:val="001C1615"/>
    <w:rsid w:val="001C5133"/>
    <w:rsid w:val="001F3100"/>
    <w:rsid w:val="001F6F3A"/>
    <w:rsid w:val="00214A29"/>
    <w:rsid w:val="00215FA3"/>
    <w:rsid w:val="002627B4"/>
    <w:rsid w:val="002644A9"/>
    <w:rsid w:val="002D0C14"/>
    <w:rsid w:val="003173BB"/>
    <w:rsid w:val="00343FD1"/>
    <w:rsid w:val="00347F27"/>
    <w:rsid w:val="00383885"/>
    <w:rsid w:val="00384418"/>
    <w:rsid w:val="00386DDF"/>
    <w:rsid w:val="003C492A"/>
    <w:rsid w:val="004711AA"/>
    <w:rsid w:val="00474E95"/>
    <w:rsid w:val="004778EB"/>
    <w:rsid w:val="004D3DE9"/>
    <w:rsid w:val="004E529B"/>
    <w:rsid w:val="004F4F78"/>
    <w:rsid w:val="00505A4A"/>
    <w:rsid w:val="0051606D"/>
    <w:rsid w:val="005D0359"/>
    <w:rsid w:val="005F69E6"/>
    <w:rsid w:val="00635673"/>
    <w:rsid w:val="0063600E"/>
    <w:rsid w:val="00672043"/>
    <w:rsid w:val="00696705"/>
    <w:rsid w:val="006F7B03"/>
    <w:rsid w:val="00707ADD"/>
    <w:rsid w:val="007312A4"/>
    <w:rsid w:val="00747AE7"/>
    <w:rsid w:val="0075193D"/>
    <w:rsid w:val="007522C4"/>
    <w:rsid w:val="00793DCC"/>
    <w:rsid w:val="007A58A8"/>
    <w:rsid w:val="007B7215"/>
    <w:rsid w:val="007D3742"/>
    <w:rsid w:val="0081423A"/>
    <w:rsid w:val="00862552"/>
    <w:rsid w:val="00862A10"/>
    <w:rsid w:val="00882DEA"/>
    <w:rsid w:val="008852F4"/>
    <w:rsid w:val="008C7AEF"/>
    <w:rsid w:val="00902C74"/>
    <w:rsid w:val="00926432"/>
    <w:rsid w:val="00965855"/>
    <w:rsid w:val="00965FFF"/>
    <w:rsid w:val="00987A8F"/>
    <w:rsid w:val="00994ABB"/>
    <w:rsid w:val="009A34C2"/>
    <w:rsid w:val="009C6AE5"/>
    <w:rsid w:val="00A0203D"/>
    <w:rsid w:val="00A06980"/>
    <w:rsid w:val="00A325FA"/>
    <w:rsid w:val="00A362DF"/>
    <w:rsid w:val="00A44A07"/>
    <w:rsid w:val="00A802A2"/>
    <w:rsid w:val="00A829AE"/>
    <w:rsid w:val="00AC5FA3"/>
    <w:rsid w:val="00AD19A7"/>
    <w:rsid w:val="00AD3720"/>
    <w:rsid w:val="00AD75F4"/>
    <w:rsid w:val="00AF50E8"/>
    <w:rsid w:val="00B10355"/>
    <w:rsid w:val="00B27EDE"/>
    <w:rsid w:val="00B36010"/>
    <w:rsid w:val="00B539DB"/>
    <w:rsid w:val="00B550F8"/>
    <w:rsid w:val="00B57420"/>
    <w:rsid w:val="00B75324"/>
    <w:rsid w:val="00B77D00"/>
    <w:rsid w:val="00B82354"/>
    <w:rsid w:val="00BF4D4D"/>
    <w:rsid w:val="00C37633"/>
    <w:rsid w:val="00C67ADD"/>
    <w:rsid w:val="00C86C80"/>
    <w:rsid w:val="00C86CAA"/>
    <w:rsid w:val="00CA4109"/>
    <w:rsid w:val="00CA4CDD"/>
    <w:rsid w:val="00CB7511"/>
    <w:rsid w:val="00CE2472"/>
    <w:rsid w:val="00D36F21"/>
    <w:rsid w:val="00DB6248"/>
    <w:rsid w:val="00DE4FCD"/>
    <w:rsid w:val="00DF3BE8"/>
    <w:rsid w:val="00E00668"/>
    <w:rsid w:val="00E0699A"/>
    <w:rsid w:val="00E23357"/>
    <w:rsid w:val="00E24AFE"/>
    <w:rsid w:val="00E319F2"/>
    <w:rsid w:val="00E6780D"/>
    <w:rsid w:val="00E67955"/>
    <w:rsid w:val="00E723F9"/>
    <w:rsid w:val="00EB3384"/>
    <w:rsid w:val="00EC3BBE"/>
    <w:rsid w:val="00EC3EB3"/>
    <w:rsid w:val="00F010BA"/>
    <w:rsid w:val="00F540C7"/>
    <w:rsid w:val="00F76AAC"/>
    <w:rsid w:val="00F90DD3"/>
    <w:rsid w:val="00F9161C"/>
    <w:rsid w:val="00FA2935"/>
    <w:rsid w:val="00FA4705"/>
    <w:rsid w:val="00FA594F"/>
    <w:rsid w:val="00FC4563"/>
    <w:rsid w:val="00FD7077"/>
  </w:rsids>
  <m:mathPr>
    <m:mathFont m:val="Arial Black"/>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1" w:uiPriority="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6980"/>
    <w:rPr>
      <w:sz w:val="24"/>
      <w:szCs w:val="24"/>
    </w:rPr>
  </w:style>
  <w:style w:type="paragraph" w:styleId="Heading1">
    <w:name w:val="heading 1"/>
    <w:basedOn w:val="Normal"/>
    <w:next w:val="Normal"/>
    <w:link w:val="Heading1Char"/>
    <w:uiPriority w:val="9"/>
    <w:qFormat/>
    <w:rsid w:val="000815A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rsid w:val="00902C74"/>
    <w:rPr>
      <w:rFonts w:ascii="Lucida Grande" w:hAnsi="Lucida Grande"/>
      <w:sz w:val="18"/>
      <w:szCs w:val="18"/>
    </w:rPr>
  </w:style>
  <w:style w:type="character" w:customStyle="1" w:styleId="BalloonTextChar">
    <w:name w:val="Balloon Text Char"/>
    <w:basedOn w:val="DefaultParagraphFont"/>
    <w:link w:val="BalloonText"/>
    <w:uiPriority w:val="99"/>
    <w:semiHidden/>
    <w:rsid w:val="00E87E2B"/>
    <w:rPr>
      <w:rFonts w:ascii="Lucida Grande" w:hAnsi="Lucida Grande"/>
      <w:sz w:val="18"/>
      <w:szCs w:val="18"/>
    </w:rPr>
  </w:style>
  <w:style w:type="character" w:styleId="Hyperlink">
    <w:name w:val="Hyperlink"/>
    <w:basedOn w:val="DefaultParagraphFont"/>
    <w:uiPriority w:val="99"/>
    <w:unhideWhenUsed/>
    <w:rsid w:val="00045C46"/>
    <w:rPr>
      <w:color w:val="0000FF"/>
      <w:u w:val="single"/>
    </w:rPr>
  </w:style>
  <w:style w:type="character" w:customStyle="1" w:styleId="apple-converted-space">
    <w:name w:val="apple-converted-space"/>
    <w:basedOn w:val="DefaultParagraphFont"/>
    <w:rsid w:val="00045C46"/>
  </w:style>
  <w:style w:type="paragraph" w:styleId="NormalWeb">
    <w:name w:val="Normal (Web)"/>
    <w:basedOn w:val="Normal"/>
    <w:unhideWhenUsed/>
    <w:rsid w:val="00E319F2"/>
    <w:pPr>
      <w:spacing w:before="100" w:beforeAutospacing="1" w:after="100" w:afterAutospacing="1"/>
    </w:pPr>
    <w:rPr>
      <w:rFonts w:ascii="Times" w:eastAsia="MS Mincho" w:hAnsi="Times"/>
      <w:sz w:val="20"/>
      <w:szCs w:val="20"/>
    </w:rPr>
  </w:style>
  <w:style w:type="paragraph" w:styleId="Header">
    <w:name w:val="header"/>
    <w:basedOn w:val="Normal"/>
    <w:rsid w:val="00E67955"/>
    <w:pPr>
      <w:tabs>
        <w:tab w:val="center" w:pos="4320"/>
        <w:tab w:val="right" w:pos="8640"/>
      </w:tabs>
    </w:pPr>
  </w:style>
  <w:style w:type="character" w:styleId="PageNumber">
    <w:name w:val="page number"/>
    <w:basedOn w:val="DefaultParagraphFont"/>
    <w:rsid w:val="00E67955"/>
  </w:style>
  <w:style w:type="character" w:customStyle="1" w:styleId="apple-style-span">
    <w:name w:val="apple-style-span"/>
    <w:basedOn w:val="DefaultParagraphFont"/>
    <w:rsid w:val="002627B4"/>
  </w:style>
  <w:style w:type="paragraph" w:customStyle="1" w:styleId="clear">
    <w:name w:val="clear"/>
    <w:basedOn w:val="Normal"/>
    <w:rsid w:val="008C7AEF"/>
    <w:rPr>
      <w:color w:val="FF0000"/>
    </w:rPr>
  </w:style>
  <w:style w:type="character" w:styleId="FollowedHyperlink">
    <w:name w:val="FollowedHyperlink"/>
    <w:basedOn w:val="DefaultParagraphFont"/>
    <w:rsid w:val="008C7AEF"/>
    <w:rPr>
      <w:color w:val="800080" w:themeColor="followedHyperlink"/>
      <w:u w:val="single"/>
    </w:rPr>
  </w:style>
  <w:style w:type="paragraph" w:customStyle="1" w:styleId="cnnptnotpad">
    <w:name w:val="cnn_pt_notpad"/>
    <w:basedOn w:val="Normal"/>
    <w:rsid w:val="008C7AEF"/>
    <w:pPr>
      <w:spacing w:before="100" w:beforeAutospacing="1" w:after="100" w:afterAutospacing="1"/>
    </w:pPr>
    <w:rPr>
      <w:rFonts w:ascii="Times" w:eastAsia="MS Mincho" w:hAnsi="Times"/>
      <w:sz w:val="20"/>
      <w:szCs w:val="20"/>
    </w:rPr>
  </w:style>
  <w:style w:type="paragraph" w:styleId="Footer">
    <w:name w:val="footer"/>
    <w:basedOn w:val="Normal"/>
    <w:link w:val="FooterChar"/>
    <w:rsid w:val="008C7AEF"/>
    <w:pPr>
      <w:tabs>
        <w:tab w:val="center" w:pos="4320"/>
        <w:tab w:val="right" w:pos="8640"/>
      </w:tabs>
    </w:pPr>
  </w:style>
  <w:style w:type="character" w:customStyle="1" w:styleId="FooterChar">
    <w:name w:val="Footer Char"/>
    <w:basedOn w:val="DefaultParagraphFont"/>
    <w:link w:val="Footer"/>
    <w:rsid w:val="008C7AEF"/>
    <w:rPr>
      <w:sz w:val="24"/>
      <w:szCs w:val="24"/>
    </w:rPr>
  </w:style>
  <w:style w:type="character" w:customStyle="1" w:styleId="Heading1Char">
    <w:name w:val="Heading 1 Char"/>
    <w:basedOn w:val="DefaultParagraphFont"/>
    <w:link w:val="Heading1"/>
    <w:uiPriority w:val="9"/>
    <w:rsid w:val="000815A7"/>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rsid w:val="000815A7"/>
  </w:style>
  <w:style w:type="character" w:customStyle="1" w:styleId="BalloonTextChar1">
    <w:name w:val="Balloon Text Char1"/>
    <w:basedOn w:val="DefaultParagraphFont"/>
    <w:link w:val="BalloonText"/>
    <w:rsid w:val="00902C74"/>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60444129">
      <w:bodyDiv w:val="1"/>
      <w:marLeft w:val="0"/>
      <w:marRight w:val="0"/>
      <w:marTop w:val="0"/>
      <w:marBottom w:val="0"/>
      <w:divBdr>
        <w:top w:val="none" w:sz="0" w:space="0" w:color="auto"/>
        <w:left w:val="none" w:sz="0" w:space="0" w:color="auto"/>
        <w:bottom w:val="none" w:sz="0" w:space="0" w:color="auto"/>
        <w:right w:val="none" w:sz="0" w:space="0" w:color="auto"/>
      </w:divBdr>
    </w:div>
    <w:div w:id="217329980">
      <w:bodyDiv w:val="1"/>
      <w:marLeft w:val="0"/>
      <w:marRight w:val="0"/>
      <w:marTop w:val="0"/>
      <w:marBottom w:val="0"/>
      <w:divBdr>
        <w:top w:val="none" w:sz="0" w:space="0" w:color="auto"/>
        <w:left w:val="none" w:sz="0" w:space="0" w:color="auto"/>
        <w:bottom w:val="none" w:sz="0" w:space="0" w:color="auto"/>
        <w:right w:val="none" w:sz="0" w:space="0" w:color="auto"/>
      </w:divBdr>
    </w:div>
    <w:div w:id="262953834">
      <w:bodyDiv w:val="1"/>
      <w:marLeft w:val="0"/>
      <w:marRight w:val="0"/>
      <w:marTop w:val="0"/>
      <w:marBottom w:val="0"/>
      <w:divBdr>
        <w:top w:val="none" w:sz="0" w:space="0" w:color="auto"/>
        <w:left w:val="none" w:sz="0" w:space="0" w:color="auto"/>
        <w:bottom w:val="none" w:sz="0" w:space="0" w:color="auto"/>
        <w:right w:val="none" w:sz="0" w:space="0" w:color="auto"/>
      </w:divBdr>
    </w:div>
    <w:div w:id="296110261">
      <w:bodyDiv w:val="1"/>
      <w:marLeft w:val="0"/>
      <w:marRight w:val="0"/>
      <w:marTop w:val="0"/>
      <w:marBottom w:val="0"/>
      <w:divBdr>
        <w:top w:val="none" w:sz="0" w:space="0" w:color="auto"/>
        <w:left w:val="none" w:sz="0" w:space="0" w:color="auto"/>
        <w:bottom w:val="none" w:sz="0" w:space="0" w:color="auto"/>
        <w:right w:val="none" w:sz="0" w:space="0" w:color="auto"/>
      </w:divBdr>
    </w:div>
    <w:div w:id="524639861">
      <w:bodyDiv w:val="1"/>
      <w:marLeft w:val="0"/>
      <w:marRight w:val="0"/>
      <w:marTop w:val="0"/>
      <w:marBottom w:val="0"/>
      <w:divBdr>
        <w:top w:val="none" w:sz="0" w:space="0" w:color="auto"/>
        <w:left w:val="none" w:sz="0" w:space="0" w:color="auto"/>
        <w:bottom w:val="none" w:sz="0" w:space="0" w:color="auto"/>
        <w:right w:val="none" w:sz="0" w:space="0" w:color="auto"/>
      </w:divBdr>
    </w:div>
    <w:div w:id="928805896">
      <w:bodyDiv w:val="1"/>
      <w:marLeft w:val="0"/>
      <w:marRight w:val="0"/>
      <w:marTop w:val="0"/>
      <w:marBottom w:val="0"/>
      <w:divBdr>
        <w:top w:val="none" w:sz="0" w:space="0" w:color="auto"/>
        <w:left w:val="none" w:sz="0" w:space="0" w:color="auto"/>
        <w:bottom w:val="none" w:sz="0" w:space="0" w:color="auto"/>
        <w:right w:val="none" w:sz="0" w:space="0" w:color="auto"/>
      </w:divBdr>
    </w:div>
    <w:div w:id="1033965062">
      <w:bodyDiv w:val="1"/>
      <w:marLeft w:val="0"/>
      <w:marRight w:val="0"/>
      <w:marTop w:val="0"/>
      <w:marBottom w:val="0"/>
      <w:divBdr>
        <w:top w:val="none" w:sz="0" w:space="0" w:color="auto"/>
        <w:left w:val="none" w:sz="0" w:space="0" w:color="auto"/>
        <w:bottom w:val="none" w:sz="0" w:space="0" w:color="auto"/>
        <w:right w:val="none" w:sz="0" w:space="0" w:color="auto"/>
      </w:divBdr>
    </w:div>
    <w:div w:id="1184443139">
      <w:bodyDiv w:val="1"/>
      <w:marLeft w:val="0"/>
      <w:marRight w:val="0"/>
      <w:marTop w:val="0"/>
      <w:marBottom w:val="0"/>
      <w:divBdr>
        <w:top w:val="none" w:sz="0" w:space="0" w:color="auto"/>
        <w:left w:val="none" w:sz="0" w:space="0" w:color="auto"/>
        <w:bottom w:val="none" w:sz="0" w:space="0" w:color="auto"/>
        <w:right w:val="none" w:sz="0" w:space="0" w:color="auto"/>
      </w:divBdr>
    </w:div>
    <w:div w:id="1288506090">
      <w:bodyDiv w:val="1"/>
      <w:marLeft w:val="0"/>
      <w:marRight w:val="0"/>
      <w:marTop w:val="0"/>
      <w:marBottom w:val="0"/>
      <w:divBdr>
        <w:top w:val="none" w:sz="0" w:space="0" w:color="auto"/>
        <w:left w:val="none" w:sz="0" w:space="0" w:color="auto"/>
        <w:bottom w:val="none" w:sz="0" w:space="0" w:color="auto"/>
        <w:right w:val="none" w:sz="0" w:space="0" w:color="auto"/>
      </w:divBdr>
    </w:div>
    <w:div w:id="1454983415">
      <w:bodyDiv w:val="1"/>
      <w:marLeft w:val="0"/>
      <w:marRight w:val="0"/>
      <w:marTop w:val="0"/>
      <w:marBottom w:val="0"/>
      <w:divBdr>
        <w:top w:val="none" w:sz="0" w:space="0" w:color="auto"/>
        <w:left w:val="none" w:sz="0" w:space="0" w:color="auto"/>
        <w:bottom w:val="none" w:sz="0" w:space="0" w:color="auto"/>
        <w:right w:val="none" w:sz="0" w:space="0" w:color="auto"/>
      </w:divBdr>
    </w:div>
    <w:div w:id="1586962436">
      <w:bodyDiv w:val="1"/>
      <w:marLeft w:val="0"/>
      <w:marRight w:val="0"/>
      <w:marTop w:val="0"/>
      <w:marBottom w:val="0"/>
      <w:divBdr>
        <w:top w:val="none" w:sz="0" w:space="0" w:color="auto"/>
        <w:left w:val="none" w:sz="0" w:space="0" w:color="auto"/>
        <w:bottom w:val="none" w:sz="0" w:space="0" w:color="auto"/>
        <w:right w:val="none" w:sz="0" w:space="0" w:color="auto"/>
      </w:divBdr>
    </w:div>
    <w:div w:id="1698460039">
      <w:bodyDiv w:val="1"/>
      <w:marLeft w:val="0"/>
      <w:marRight w:val="0"/>
      <w:marTop w:val="0"/>
      <w:marBottom w:val="0"/>
      <w:divBdr>
        <w:top w:val="none" w:sz="0" w:space="0" w:color="auto"/>
        <w:left w:val="none" w:sz="0" w:space="0" w:color="auto"/>
        <w:bottom w:val="none" w:sz="0" w:space="0" w:color="auto"/>
        <w:right w:val="none" w:sz="0" w:space="0" w:color="auto"/>
      </w:divBdr>
    </w:div>
    <w:div w:id="1798064691">
      <w:bodyDiv w:val="1"/>
      <w:marLeft w:val="0"/>
      <w:marRight w:val="0"/>
      <w:marTop w:val="0"/>
      <w:marBottom w:val="0"/>
      <w:divBdr>
        <w:top w:val="none" w:sz="0" w:space="0" w:color="auto"/>
        <w:left w:val="none" w:sz="0" w:space="0" w:color="auto"/>
        <w:bottom w:val="none" w:sz="0" w:space="0" w:color="auto"/>
        <w:right w:val="none" w:sz="0" w:space="0" w:color="auto"/>
      </w:divBdr>
    </w:div>
    <w:div w:id="1841265279">
      <w:bodyDiv w:val="1"/>
      <w:marLeft w:val="0"/>
      <w:marRight w:val="0"/>
      <w:marTop w:val="0"/>
      <w:marBottom w:val="0"/>
      <w:divBdr>
        <w:top w:val="none" w:sz="0" w:space="0" w:color="auto"/>
        <w:left w:val="none" w:sz="0" w:space="0" w:color="auto"/>
        <w:bottom w:val="none" w:sz="0" w:space="0" w:color="auto"/>
        <w:right w:val="none" w:sz="0" w:space="0" w:color="auto"/>
      </w:divBdr>
    </w:div>
    <w:div w:id="1925261678">
      <w:bodyDiv w:val="1"/>
      <w:marLeft w:val="0"/>
      <w:marRight w:val="0"/>
      <w:marTop w:val="0"/>
      <w:marBottom w:val="0"/>
      <w:divBdr>
        <w:top w:val="none" w:sz="0" w:space="0" w:color="auto"/>
        <w:left w:val="none" w:sz="0" w:space="0" w:color="auto"/>
        <w:bottom w:val="none" w:sz="0" w:space="0" w:color="auto"/>
        <w:right w:val="none" w:sz="0" w:space="0" w:color="auto"/>
      </w:divBdr>
    </w:div>
    <w:div w:id="198666566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witched.com/2010/09/14/senator-chuck-grassleys-campaign-ad-lauds-mad-tweeting-skills/" TargetMode="External"/><Relationship Id="rId9" Type="http://schemas.openxmlformats.org/officeDocument/2006/relationships/hyperlink" Target="http://twitter.com/" TargetMode="External"/><Relationship Id="rId10" Type="http://schemas.openxmlformats.org/officeDocument/2006/relationships/hyperlink" Target="http://twit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Car10</b:Tag>
    <b:SourceType>InternetSite</b:SourceType>
    <b:Guid>{363641B6-AF5A-1F44-B6A9-EE83B6DC012B}</b:Guid>
    <b:Author>
      <b:Author>
        <b:NameList>
          <b:Person>
            <b:Last>Carr</b:Last>
            <b:First>Austin</b:First>
          </b:Person>
        </b:NameList>
      </b:Author>
    </b:Author>
    <b:Title>Politicians, Campaigns Have No Idea How to Go Viral</b:Title>
    <b:InternetSiteTitle>Fast Company</b:InternetSiteTitle>
    <b:URL>http://www.fastcompany.com/1698006/politicians-campaigns-have-no-idea-how-to-go-viral</b:URL>
    <b:Year>2010</b:Year>
    <b:Month>October</b:Month>
    <b:Day>26</b:Day>
    <b:RefOrder>1</b:RefOrder>
  </b:Source>
  <b:Source>
    <b:Tag>Har10</b:Tag>
    <b:SourceType>InternetSite</b:SourceType>
    <b:Guid>{196DACA9-0770-D24B-90F0-7995B182D54F}</b:Guid>
    <b:Author>
      <b:Author>
        <b:NameList>
          <b:Person>
            <b:Last>Harris</b:Last>
            <b:First>Vincent</b:First>
          </b:Person>
        </b:NameList>
      </b:Author>
    </b:Author>
    <b:Title>Facebook's Permanent Place in Politics </b:Title>
    <b:InternetSiteTitle>techrepublican</b:InternetSiteTitle>
    <b:URL>http://techrepublican.com/blog/facebooks-permanent-place-politics</b:URL>
    <b:Year>2010</b:Year>
    <b:Month>January</b:Month>
    <b:Day>27</b:Day>
    <b:YearAccessed>2011</b:YearAccessed>
    <b:MonthAccessed>February</b:MonthAccessed>
    <b:DayAccessed>18</b:DayAccessed>
    <b:RefOrder>2</b:RefOrder>
  </b:Source>
  <b:Source>
    <b:Tag>Jef82</b:Tag>
    <b:SourceType>DocumentFromInternetSite</b:SourceType>
    <b:Guid>{84BEFB2D-685C-ED4D-8475-20433C0C0BCF}</b:Guid>
    <b:LCID>2115</b:LCID>
    <b:Author>
      <b:Author>
        <b:NameList>
          <b:Person>
            <b:Last>Jeffries</b:Last>
            <b:First>John</b:First>
          </b:Person>
          <b:Person>
            <b:Last>Paradee</b:Last>
            <b:First>John</b:First>
          </b:Person>
        </b:NameList>
      </b:Author>
    </b:Author>
    <b:Title>November 3, 1982 </b:Title>
    <b:InternetSiteTitle>Legacy of "The Aviator"</b:InternetSiteTitle>
    <b:URL>http://www2.lib.virginia.edu/exhibits/mcconnell/CD82.html</b:URL>
    <b:ProductionCompany>CAV Daily</b:ProductionCompany>
    <b:Year>1982</b:Year>
    <b:Month>November</b:Month>
    <b:Day>3</b:Day>
    <b:YearAccessed>2011</b:YearAccessed>
    <b:MonthAccessed>January</b:MonthAccessed>
    <b:DayAccessed>25</b:DayAccessed>
    <b:RefOrder>3</b:RefOrder>
  </b:Source>
  <b:Source>
    <b:Tag>Mar09</b:Tag>
    <b:SourceType>InternetSite</b:SourceType>
    <b:Guid>{EA36774B-6702-5646-BE04-C08B6E9A3816}</b:Guid>
    <b:LCID>2115</b:LCID>
    <b:Author>
      <b:Author>
        <b:NameList>
          <b:Person>
            <b:Last>Martelli</b:Last>
            <b:First>Don</b:First>
          </b:Person>
        </b:NameList>
      </b:Author>
    </b:Author>
    <b:Title>Social Media In the Voting Booth</b:Title>
    <b:Year>2009</b:Year>
    <b:InternetSiteTitle>Technorati</b:InternetSiteTitle>
    <b:URL>http://technorati.com/politics/article/social-media-in-the-voting-booth/</b:URL>
    <b:Month>November</b:Month>
    <b:Day>3</b:Day>
    <b:RefOrder>4</b:RefOrder>
  </b:Source>
  <b:Source>
    <b:Tag>Nis10</b:Tag>
    <b:SourceType>InternetSite</b:SourceType>
    <b:Guid>{0E4F2199-2727-2A4E-BE4E-7C82DA6C1815}</b:Guid>
    <b:Author>
      <b:Author>
        <b:NameList>
          <b:Person>
            <b:Last>Nisbet</b:Last>
            <b:First>Matthew</b:First>
          </b:Person>
        </b:NameList>
      </b:Author>
    </b:Author>
    <b:Title>Social Media Politics? Experts Discuss Twitter and Facebook Strategies</b:Title>
    <b:Year>2010</b:Year>
    <b:InternetSiteTitle>Big Think</b:InternetSiteTitle>
    <b:URL>http://bigthink.com/ideas/24731</b:URL>
    <b:Month>October</b:Month>
    <b:Day>29</b:Day>
    <b:YearAccessed>2011</b:YearAccessed>
    <b:MonthAccessed>February</b:MonthAccessed>
    <b:DayAccessed>19</b:DayAccessed>
    <b:RefOrder>5</b:RefOrder>
  </b:Source>
  <b:Source>
    <b:Tag>Sha09</b:Tag>
    <b:SourceType>InternetSite</b:SourceType>
    <b:Guid>{ADADEB7A-A1F7-6E43-9599-1DC62355871B}</b:Guid>
    <b:LCID>2115</b:LCID>
    <b:Author>
      <b:Author>
        <b:NameList>
          <b:Person>
            <b:Last>Shapira</b:Last>
            <b:First>Ian</b:First>
          </b:Person>
        </b:NameList>
      </b:Author>
    </b:Author>
    <b:Title>Can Facebook, Capitol Hill be friends? Lawmakers learn social networking.</b:Title>
    <b:InternetSiteTitle>The Washington Post Online</b:InternetSiteTitle>
    <b:URL>http://www.washingtonpost.com/wp-dyn/content/article/2009/12/29/AR2009122901436.html</b:URL>
    <b:Year>2009</b:Year>
    <b:Month>December</b:Month>
    <b:Day>30</b:Day>
    <b:RefOrder>6</b:RefOrder>
  </b:Source>
  <b:Source>
    <b:Tag>Uni</b:Tag>
    <b:SourceType>InternetSite</b:SourceType>
    <b:Guid>{5CEF3F09-33AA-0843-ACA8-AE595AAEA142}</b:Guid>
    <b:LCID>2115</b:LCID>
    <b:Author>
      <b:Author>
        <b:Corporate>United States House of Representatives</b:Corporate>
      </b:Author>
    </b:Author>
    <b:Title>112th Congress Freshmen Class  </b:Title>
    <b:InternetSiteTitle>House.gov</b:InternetSiteTitle>
    <b:URL>http://www.house.gov/house/news.shtml</b:URL>
    <b:RefOrder>7</b:RefOrder>
  </b:Source>
  <b:Source>
    <b:Tag>Kuh</b:Tag>
    <b:SourceType>InternetSite</b:SourceType>
    <b:Guid>{5106D0D2-AAAE-BF46-8C96-A075E7C51801}</b:Guid>
    <b:LCID>2115</b:LCID>
    <b:Author>
      <b:Author>
        <b:NameList>
          <b:Person>
            <b:Last>Kuhn</b:Last>
            <b:First>Eric</b:First>
          </b:Person>
        </b:NameList>
      </b:Author>
    </b:Author>
    <b:Title>Candidates with more Facebook fans win big on Tuesday </b:Title>
    <b:InternetSiteTitle>CNN Politics</b:InternetSiteTitle>
    <b:URL>http://politicalticker.blogs.cnn.com/2010/09/15/candidates-with-more-facebook-fans-win-big-on-tuesday/</b:URL>
    <b:RefOrder>8</b:RefOrder>
  </b:Source>
  <b:Source>
    <b:Tag>Con</b:Tag>
    <b:SourceType>InternetSite</b:SourceType>
    <b:Guid>{834BAEBE-B2F9-3640-AC9B-BAC35F7906AE}</b:Guid>
    <b:LCID>2115</b:LCID>
    <b:Author>
      <b:Author>
        <b:Corporate>Congressional Institute</b:Corporate>
      </b:Author>
    </b:Author>
    <b:URL>http://www.conginst.org/</b:URL>
    <b:RefOrder>9</b:RefOrder>
  </b:Source>
  <b:Source>
    <b:Tag>Gla10</b:Tag>
    <b:SourceType>InternetSite</b:SourceType>
    <b:Guid>{2D9E6763-B18B-B94D-B75B-9DB09A91046C}</b:Guid>
    <b:LCID>2115</b:LCID>
    <b:Author>
      <b:Author>
        <b:NameList>
          <b:Person>
            <b:Last>Gladwell</b:Last>
            <b:First>Malcolm</b:First>
          </b:Person>
        </b:NameList>
      </b:Author>
    </b:Author>
    <b:Title>Can you social network your way to revolution? </b:Title>
    <b:InternetSiteTitle>The Economist Online</b:InternetSiteTitle>
    <b:URL>http://www.economist.com/blogs/freeexchange/2010/09/information</b:URL>
    <b:Year>2010</b:Year>
    <b:Month>September</b:Month>
    <b:Day>27</b:Day>
    <b:RefOrder>10</b:RefOrder>
  </b:Source>
  <b:Source>
    <b:Tag>Sil10</b:Tag>
    <b:SourceType>InternetSite</b:SourceType>
    <b:Guid>{23ACB00A-273B-684E-8093-E89AAD7D9653}</b:Guid>
    <b:LCID>2115</b:LCID>
    <b:Author>
      <b:Author>
        <b:NameList>
          <b:Person>
            <b:Last>Silverman</b:Last>
            <b:First>Matt</b:First>
          </b:Person>
        </b:NameList>
      </b:Author>
    </b:Author>
    <b:Title>The Future of Social Media and Politics</b:Title>
    <b:InternetSiteTitle>Mashable.com</b:InternetSiteTitle>
    <b:URL>http://mashable.com/2010/11/01/future-social-media-politics/</b:URL>
    <b:Year>2010</b:Year>
    <b:Month>November</b:Month>
    <b:Day>1</b:Day>
    <b:RefOrder>11</b:RefOrder>
  </b:Source>
</b:Sources>
</file>

<file path=customXml/itemProps1.xml><?xml version="1.0" encoding="utf-8"?>
<ds:datastoreItem xmlns:ds="http://schemas.openxmlformats.org/officeDocument/2006/customXml" ds:itemID="{0B0C839E-1942-D14A-8D84-AA6A08D66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1763</Words>
  <Characters>10054</Characters>
  <Application>Microsoft Macintosh Word</Application>
  <DocSecurity>0</DocSecurity>
  <Lines>83</Lines>
  <Paragraphs>20</Paragraphs>
  <ScaleCrop>false</ScaleCrop>
  <HeadingPairs>
    <vt:vector size="2" baseType="variant">
      <vt:variant>
        <vt:lpstr>Title</vt:lpstr>
      </vt:variant>
      <vt:variant>
        <vt:i4>1</vt:i4>
      </vt:variant>
    </vt:vector>
  </HeadingPairs>
  <TitlesOfParts>
    <vt:vector size="1" baseType="lpstr">
      <vt:lpstr>“Technology Wins in a Landslide” </vt:lpstr>
    </vt:vector>
  </TitlesOfParts>
  <Company/>
  <LinksUpToDate>false</LinksUpToDate>
  <CharactersWithSpaces>12347</CharactersWithSpaces>
  <SharedDoc>false</SharedDoc>
  <HLinks>
    <vt:vector size="30" baseType="variant">
      <vt:variant>
        <vt:i4>524288</vt:i4>
      </vt:variant>
      <vt:variant>
        <vt:i4>12</vt:i4>
      </vt:variant>
      <vt:variant>
        <vt:i4>0</vt:i4>
      </vt:variant>
      <vt:variant>
        <vt:i4>5</vt:i4>
      </vt:variant>
      <vt:variant>
        <vt:lpwstr>http://www.house.gov/house/news.shtml</vt:lpwstr>
      </vt:variant>
      <vt:variant>
        <vt:lpwstr/>
      </vt:variant>
      <vt:variant>
        <vt:i4>3473504</vt:i4>
      </vt:variant>
      <vt:variant>
        <vt:i4>9</vt:i4>
      </vt:variant>
      <vt:variant>
        <vt:i4>0</vt:i4>
      </vt:variant>
      <vt:variant>
        <vt:i4>5</vt:i4>
      </vt:variant>
      <vt:variant>
        <vt:lpwstr>http://www.gabcast.com/</vt:lpwstr>
      </vt:variant>
      <vt:variant>
        <vt:lpwstr/>
      </vt:variant>
      <vt:variant>
        <vt:i4>5111881</vt:i4>
      </vt:variant>
      <vt:variant>
        <vt:i4>6</vt:i4>
      </vt:variant>
      <vt:variant>
        <vt:i4>0</vt:i4>
      </vt:variant>
      <vt:variant>
        <vt:i4>5</vt:i4>
      </vt:variant>
      <vt:variant>
        <vt:lpwstr>http://twitter.com/</vt:lpwstr>
      </vt:variant>
      <vt:variant>
        <vt:lpwstr>%21/nancypelosi</vt:lpwstr>
      </vt:variant>
      <vt:variant>
        <vt:i4>2949180</vt:i4>
      </vt:variant>
      <vt:variant>
        <vt:i4>3</vt:i4>
      </vt:variant>
      <vt:variant>
        <vt:i4>0</vt:i4>
      </vt:variant>
      <vt:variant>
        <vt:i4>5</vt:i4>
      </vt:variant>
      <vt:variant>
        <vt:lpwstr>http://twitter.com/</vt:lpwstr>
      </vt:variant>
      <vt:variant>
        <vt:lpwstr>%21/jiminhofe</vt:lpwstr>
      </vt:variant>
      <vt:variant>
        <vt:i4>458839</vt:i4>
      </vt:variant>
      <vt:variant>
        <vt:i4>0</vt:i4>
      </vt:variant>
      <vt:variant>
        <vt:i4>0</vt:i4>
      </vt:variant>
      <vt:variant>
        <vt:i4>5</vt:i4>
      </vt:variant>
      <vt:variant>
        <vt:lpwstr>http://www.switched.com/2010/09/14/senator-chuck-grassleys-campaign-ad-lauds-mad-tweeting-skills/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Wins in a Landslide” </dc:title>
  <dc:subject/>
  <dc:creator>Glenn</dc:creator>
  <cp:keywords/>
  <dc:description/>
  <cp:lastModifiedBy>Kate Kamber</cp:lastModifiedBy>
  <cp:revision>2</cp:revision>
  <dcterms:created xsi:type="dcterms:W3CDTF">2011-05-13T22:05:00Z</dcterms:created>
  <dcterms:modified xsi:type="dcterms:W3CDTF">2011-05-13T22:05:00Z</dcterms:modified>
</cp:coreProperties>
</file>