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9F" w:rsidRDefault="00ED18DC" w:rsidP="00ED18DC">
      <w:pPr>
        <w:jc w:val="center"/>
        <w:rPr>
          <w:b/>
          <w:sz w:val="40"/>
          <w:szCs w:val="40"/>
        </w:rPr>
      </w:pPr>
      <w:r w:rsidRPr="00ED18DC">
        <w:rPr>
          <w:b/>
          <w:sz w:val="40"/>
          <w:szCs w:val="40"/>
        </w:rPr>
        <w:t xml:space="preserve">Routines and Data </w:t>
      </w:r>
    </w:p>
    <w:p w:rsidR="00AC1040" w:rsidRDefault="00AC1040" w:rsidP="00AC1040">
      <w:pPr>
        <w:rPr>
          <w:sz w:val="24"/>
          <w:szCs w:val="24"/>
        </w:rPr>
      </w:pPr>
      <w:r>
        <w:rPr>
          <w:sz w:val="24"/>
          <w:szCs w:val="24"/>
        </w:rPr>
        <w:t>Establishing routines in the first few weeks of school is crucial for a successful school year.  This is especially true when teaching elementary school, specifically first grade.  This unit focuses on teaching routines within the first five weeks of school.  It shows students that mathematical tasks and activities are meaningful and interesting.   This unit teaches students that while learning routines they can also learn other valuable informa</w:t>
      </w:r>
      <w:r w:rsidR="001115B6">
        <w:rPr>
          <w:sz w:val="24"/>
          <w:szCs w:val="24"/>
        </w:rPr>
        <w:t xml:space="preserve">tion such as posing questions, collecting data related to the questions, and analyzing the data.  This allows the students to have a real world connection to counting.  This unit is essential in developing </w:t>
      </w:r>
      <w:proofErr w:type="gramStart"/>
      <w:r w:rsidR="001115B6">
        <w:rPr>
          <w:sz w:val="24"/>
          <w:szCs w:val="24"/>
        </w:rPr>
        <w:t>students</w:t>
      </w:r>
      <w:proofErr w:type="gramEnd"/>
      <w:r w:rsidR="001115B6">
        <w:rPr>
          <w:sz w:val="24"/>
          <w:szCs w:val="24"/>
        </w:rPr>
        <w:t xml:space="preserve"> number sense and other number concepts.  This unit allows students the opportunity to work with </w:t>
      </w:r>
      <w:proofErr w:type="spellStart"/>
      <w:r w:rsidR="001115B6">
        <w:rPr>
          <w:sz w:val="24"/>
          <w:szCs w:val="24"/>
        </w:rPr>
        <w:t>manipulatives</w:t>
      </w:r>
      <w:proofErr w:type="spellEnd"/>
      <w:r w:rsidR="001115B6">
        <w:rPr>
          <w:sz w:val="24"/>
          <w:szCs w:val="24"/>
        </w:rPr>
        <w:t xml:space="preserve">.  The unit also introduces students to the concept of place value, skipping counting by 2’s, 5’s, and 10’s, and money.  </w:t>
      </w:r>
    </w:p>
    <w:p w:rsidR="004C5431" w:rsidRDefault="004C5431" w:rsidP="004C5431">
      <w:pPr>
        <w:tabs>
          <w:tab w:val="num" w:pos="0"/>
        </w:tabs>
        <w:rPr>
          <w:sz w:val="24"/>
          <w:szCs w:val="24"/>
        </w:rPr>
      </w:pPr>
      <w:r>
        <w:rPr>
          <w:sz w:val="24"/>
          <w:szCs w:val="24"/>
        </w:rPr>
        <w:t>In this unit, students will</w:t>
      </w:r>
      <w:r w:rsidR="00AE5281">
        <w:rPr>
          <w:sz w:val="24"/>
          <w:szCs w:val="24"/>
        </w:rPr>
        <w:t>:</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establish daily math routines to be carried out throughout the year, such as lunch count, daily questions, calendar activities, working with a 0-99 chart, etc</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 xml:space="preserve">count and represent the number of a quantity (0-100) using numerals </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 xml:space="preserve">represent numbers (0-100) in terms of tens and ones using counters and pictures </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locate 0-100 on a number line (line can be curved like in a game)</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compare using the terms greater than, less than, and equal to</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use the strategies of counting on and counting back to understand number relationships;</w:t>
      </w:r>
      <w:r w:rsidRPr="004C5431">
        <w:rPr>
          <w:rStyle w:val="CommentReference"/>
          <w:vanish/>
          <w:color w:val="FF6600"/>
          <w:sz w:val="24"/>
          <w:szCs w:val="24"/>
        </w:rPr>
        <w:t>Add bullets to reflect the additional daily rountines</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pose information questions</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collect data</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organize and record results using tallies, tables, picture graphs, and bar graphs and</w:t>
      </w:r>
    </w:p>
    <w:p w:rsidR="004C5431" w:rsidRPr="004C5431" w:rsidRDefault="004C5431" w:rsidP="004C5431">
      <w:pPr>
        <w:numPr>
          <w:ilvl w:val="0"/>
          <w:numId w:val="1"/>
        </w:numPr>
        <w:tabs>
          <w:tab w:val="clear" w:pos="360"/>
          <w:tab w:val="num" w:pos="0"/>
        </w:tabs>
        <w:spacing w:after="0" w:line="240" w:lineRule="auto"/>
        <w:ind w:left="450"/>
        <w:rPr>
          <w:sz w:val="24"/>
          <w:szCs w:val="24"/>
        </w:rPr>
      </w:pPr>
      <w:r w:rsidRPr="004C5431">
        <w:rPr>
          <w:sz w:val="24"/>
          <w:szCs w:val="24"/>
        </w:rPr>
        <w:t>group objects according to common properties, such as color, size, length, etc</w:t>
      </w:r>
    </w:p>
    <w:p w:rsidR="004C5431" w:rsidRDefault="004C5431" w:rsidP="00AC1040">
      <w:pPr>
        <w:rPr>
          <w:sz w:val="24"/>
          <w:szCs w:val="24"/>
        </w:rPr>
      </w:pPr>
    </w:p>
    <w:p w:rsidR="004C5431" w:rsidRDefault="004C5431" w:rsidP="00AC1040">
      <w:pPr>
        <w:rPr>
          <w:sz w:val="24"/>
          <w:szCs w:val="24"/>
        </w:rPr>
      </w:pPr>
      <w:r>
        <w:rPr>
          <w:sz w:val="24"/>
          <w:szCs w:val="24"/>
        </w:rPr>
        <w:t>(Georgia Performance Standards Frameworks, 2009)</w:t>
      </w:r>
    </w:p>
    <w:p w:rsidR="00AE5281" w:rsidRDefault="004C5431" w:rsidP="00AC1040">
      <w:pPr>
        <w:rPr>
          <w:sz w:val="24"/>
          <w:szCs w:val="24"/>
        </w:rPr>
      </w:pPr>
      <w:r>
        <w:rPr>
          <w:sz w:val="24"/>
          <w:szCs w:val="24"/>
        </w:rPr>
        <w:lastRenderedPageBreak/>
        <w:t>Standards for this unit:</w:t>
      </w:r>
    </w:p>
    <w:p w:rsidR="004C5431" w:rsidRDefault="004C5431" w:rsidP="004C5431">
      <w:pPr>
        <w:autoSpaceDE w:val="0"/>
        <w:autoSpaceDN w:val="0"/>
        <w:adjustRightInd w:val="0"/>
        <w:rPr>
          <w:b/>
          <w:bCs/>
        </w:rPr>
      </w:pPr>
      <w:r>
        <w:rPr>
          <w:b/>
          <w:bCs/>
        </w:rPr>
        <w:t>M1N1. Students will estimate, model, compare, order, and represent whole numbers up to 100.</w:t>
      </w:r>
    </w:p>
    <w:p w:rsidR="004C5431" w:rsidRPr="00535207" w:rsidRDefault="004C5431" w:rsidP="004C5431">
      <w:pPr>
        <w:numPr>
          <w:ilvl w:val="0"/>
          <w:numId w:val="2"/>
        </w:numPr>
        <w:autoSpaceDE w:val="0"/>
        <w:autoSpaceDN w:val="0"/>
        <w:adjustRightInd w:val="0"/>
        <w:spacing w:after="0" w:line="240" w:lineRule="auto"/>
        <w:ind w:left="1170"/>
      </w:pPr>
      <w:r w:rsidRPr="00535207">
        <w:t xml:space="preserve">Represent numbers up to 100 using a variety of models, diagrams, and number sentences. Represent numbers larger than 10 in terms of tens and ones using </w:t>
      </w:r>
      <w:proofErr w:type="spellStart"/>
      <w:r w:rsidRPr="00535207">
        <w:t>manipulatives</w:t>
      </w:r>
      <w:proofErr w:type="spellEnd"/>
      <w:r w:rsidRPr="00535207">
        <w:t xml:space="preserve"> and pictures.</w:t>
      </w:r>
    </w:p>
    <w:p w:rsidR="004C5431" w:rsidRDefault="004C5431" w:rsidP="004C5431">
      <w:pPr>
        <w:numPr>
          <w:ilvl w:val="0"/>
          <w:numId w:val="2"/>
        </w:numPr>
        <w:autoSpaceDE w:val="0"/>
        <w:autoSpaceDN w:val="0"/>
        <w:adjustRightInd w:val="0"/>
        <w:spacing w:after="0" w:line="240" w:lineRule="auto"/>
        <w:ind w:left="1170"/>
      </w:pPr>
      <w:r>
        <w:t xml:space="preserve">Correctly count and represent the number of objects </w:t>
      </w:r>
      <w:proofErr w:type="gramStart"/>
      <w:r>
        <w:t>in a</w:t>
      </w:r>
      <w:proofErr w:type="gramEnd"/>
      <w:r>
        <w:t xml:space="preserve"> set using numerals.</w:t>
      </w:r>
    </w:p>
    <w:p w:rsidR="00215DB8" w:rsidRDefault="004C5431" w:rsidP="004C5431">
      <w:pPr>
        <w:autoSpaceDE w:val="0"/>
        <w:autoSpaceDN w:val="0"/>
        <w:adjustRightInd w:val="0"/>
        <w:ind w:left="810"/>
      </w:pPr>
      <w:r>
        <w:t>c.   Compare small sets using the terms greater than, less than, and equal to.</w:t>
      </w:r>
    </w:p>
    <w:p w:rsidR="004C5431" w:rsidRDefault="004C5431" w:rsidP="004C5431">
      <w:pPr>
        <w:autoSpaceDE w:val="0"/>
        <w:autoSpaceDN w:val="0"/>
        <w:adjustRightInd w:val="0"/>
        <w:ind w:left="810"/>
      </w:pPr>
      <w:r>
        <w:t>d.   Understand</w:t>
      </w:r>
      <w:r w:rsidRPr="00535207">
        <w:t xml:space="preserve"> the magnitude and order of numbers up to 100 by making</w:t>
      </w:r>
      <w:r>
        <w:t xml:space="preserve"> </w:t>
      </w:r>
      <w:r w:rsidR="00291DEF">
        <w:t>ordered sequences a</w:t>
      </w:r>
      <w:r w:rsidRPr="00535207">
        <w:t>nd representing them on a number line.</w:t>
      </w:r>
      <w:r w:rsidR="00291DEF">
        <w:t xml:space="preserve"> </w:t>
      </w:r>
    </w:p>
    <w:p w:rsidR="00215DB8" w:rsidRDefault="004C5431" w:rsidP="00215DB8">
      <w:pPr>
        <w:autoSpaceDE w:val="0"/>
        <w:autoSpaceDN w:val="0"/>
        <w:adjustRightInd w:val="0"/>
        <w:rPr>
          <w:b/>
          <w:bCs/>
        </w:rPr>
      </w:pPr>
      <w:r>
        <w:rPr>
          <w:b/>
          <w:bCs/>
        </w:rPr>
        <w:t>M1D1. Students will create simple tables and graphs and interpret them.</w:t>
      </w:r>
    </w:p>
    <w:p w:rsidR="004C5431" w:rsidRDefault="004C5431" w:rsidP="00215DB8">
      <w:pPr>
        <w:pStyle w:val="ListParagraph"/>
        <w:numPr>
          <w:ilvl w:val="0"/>
          <w:numId w:val="3"/>
        </w:numPr>
        <w:autoSpaceDE w:val="0"/>
        <w:autoSpaceDN w:val="0"/>
        <w:adjustRightInd w:val="0"/>
      </w:pPr>
      <w:r>
        <w:t>Interpret tally marks, picture graphs, and bar graphs.</w:t>
      </w:r>
    </w:p>
    <w:p w:rsidR="004C5431" w:rsidRDefault="004C5431" w:rsidP="004C5431">
      <w:pPr>
        <w:numPr>
          <w:ilvl w:val="0"/>
          <w:numId w:val="3"/>
        </w:numPr>
        <w:autoSpaceDE w:val="0"/>
        <w:autoSpaceDN w:val="0"/>
        <w:adjustRightInd w:val="0"/>
        <w:spacing w:after="0" w:line="240" w:lineRule="auto"/>
      </w:pPr>
      <w:r>
        <w:t>Pose questions, collect, sort, organize and record data using objects, pictures, tally marks, picture graphs, and bar graphs.</w:t>
      </w:r>
    </w:p>
    <w:p w:rsidR="004C5431" w:rsidRDefault="004C5431" w:rsidP="004C5431">
      <w:pPr>
        <w:pStyle w:val="Default"/>
        <w:rPr>
          <w:b/>
          <w:bCs/>
          <w:u w:val="single"/>
        </w:rPr>
      </w:pPr>
    </w:p>
    <w:p w:rsidR="004C5431" w:rsidRDefault="004C5431" w:rsidP="004C5431">
      <w:pPr>
        <w:autoSpaceDE w:val="0"/>
        <w:autoSpaceDN w:val="0"/>
        <w:adjustRightInd w:val="0"/>
        <w:rPr>
          <w:b/>
          <w:bCs/>
        </w:rPr>
      </w:pPr>
      <w:r>
        <w:rPr>
          <w:b/>
          <w:bCs/>
        </w:rPr>
        <w:t>M1P1. Students will solve problems (using appropriate technology).</w:t>
      </w:r>
    </w:p>
    <w:p w:rsidR="004C5431" w:rsidRDefault="004C5431" w:rsidP="004C5431">
      <w:pPr>
        <w:numPr>
          <w:ilvl w:val="0"/>
          <w:numId w:val="4"/>
        </w:numPr>
        <w:autoSpaceDE w:val="0"/>
        <w:autoSpaceDN w:val="0"/>
        <w:adjustRightInd w:val="0"/>
        <w:spacing w:after="0" w:line="240" w:lineRule="auto"/>
      </w:pPr>
      <w:r>
        <w:t>Build new mathematical knowledge through problem solving.</w:t>
      </w:r>
    </w:p>
    <w:p w:rsidR="004C5431" w:rsidRDefault="004C5431" w:rsidP="004C5431">
      <w:pPr>
        <w:numPr>
          <w:ilvl w:val="0"/>
          <w:numId w:val="4"/>
        </w:numPr>
        <w:autoSpaceDE w:val="0"/>
        <w:autoSpaceDN w:val="0"/>
        <w:adjustRightInd w:val="0"/>
        <w:spacing w:after="0" w:line="240" w:lineRule="auto"/>
      </w:pPr>
      <w:r>
        <w:t>Solve problems that arise in mathematics and in other contexts.</w:t>
      </w:r>
    </w:p>
    <w:p w:rsidR="004C5431" w:rsidRDefault="004C5431" w:rsidP="004C5431">
      <w:pPr>
        <w:numPr>
          <w:ilvl w:val="0"/>
          <w:numId w:val="4"/>
        </w:numPr>
        <w:autoSpaceDE w:val="0"/>
        <w:autoSpaceDN w:val="0"/>
        <w:adjustRightInd w:val="0"/>
        <w:spacing w:after="0" w:line="240" w:lineRule="auto"/>
      </w:pPr>
      <w:r>
        <w:t>Apply and adapt a variety of appropriate strategies to solve problems.</w:t>
      </w:r>
    </w:p>
    <w:p w:rsidR="004C5431" w:rsidRDefault="004C5431" w:rsidP="004C5431">
      <w:pPr>
        <w:numPr>
          <w:ilvl w:val="0"/>
          <w:numId w:val="4"/>
        </w:numPr>
        <w:autoSpaceDE w:val="0"/>
        <w:autoSpaceDN w:val="0"/>
        <w:adjustRightInd w:val="0"/>
        <w:spacing w:after="0" w:line="240" w:lineRule="auto"/>
      </w:pPr>
      <w:r>
        <w:t>Monitor and reflect on the process of mathematical problem solving.</w:t>
      </w:r>
    </w:p>
    <w:p w:rsidR="004C5431" w:rsidRDefault="004C5431" w:rsidP="004C5431">
      <w:pPr>
        <w:autoSpaceDE w:val="0"/>
        <w:autoSpaceDN w:val="0"/>
        <w:adjustRightInd w:val="0"/>
        <w:rPr>
          <w:b/>
          <w:bCs/>
        </w:rPr>
      </w:pPr>
    </w:p>
    <w:p w:rsidR="004C5431" w:rsidRDefault="004C5431" w:rsidP="004C5431">
      <w:pPr>
        <w:autoSpaceDE w:val="0"/>
        <w:autoSpaceDN w:val="0"/>
        <w:adjustRightInd w:val="0"/>
        <w:rPr>
          <w:b/>
          <w:bCs/>
        </w:rPr>
      </w:pPr>
      <w:r>
        <w:rPr>
          <w:b/>
          <w:bCs/>
        </w:rPr>
        <w:t>M1P2</w:t>
      </w:r>
      <w:r>
        <w:t xml:space="preserve">. </w:t>
      </w:r>
      <w:r>
        <w:rPr>
          <w:b/>
          <w:bCs/>
        </w:rPr>
        <w:t>Students will reason and evaluate mathematical arguments.</w:t>
      </w:r>
    </w:p>
    <w:p w:rsidR="004C5431" w:rsidRDefault="004C5431" w:rsidP="004C5431">
      <w:pPr>
        <w:numPr>
          <w:ilvl w:val="0"/>
          <w:numId w:val="5"/>
        </w:numPr>
        <w:autoSpaceDE w:val="0"/>
        <w:autoSpaceDN w:val="0"/>
        <w:adjustRightInd w:val="0"/>
        <w:spacing w:after="0" w:line="240" w:lineRule="auto"/>
        <w:rPr>
          <w:bCs/>
        </w:rPr>
      </w:pPr>
      <w:r>
        <w:rPr>
          <w:bCs/>
        </w:rPr>
        <w:t>Recognize reasoning and proof as fundamental aspects of mathematics.</w:t>
      </w:r>
    </w:p>
    <w:p w:rsidR="004C5431" w:rsidRDefault="004C5431" w:rsidP="004C5431">
      <w:pPr>
        <w:numPr>
          <w:ilvl w:val="0"/>
          <w:numId w:val="5"/>
        </w:numPr>
        <w:autoSpaceDE w:val="0"/>
        <w:autoSpaceDN w:val="0"/>
        <w:adjustRightInd w:val="0"/>
        <w:spacing w:after="0" w:line="240" w:lineRule="auto"/>
        <w:rPr>
          <w:bCs/>
        </w:rPr>
      </w:pPr>
      <w:r>
        <w:rPr>
          <w:bCs/>
        </w:rPr>
        <w:t>Make and investigate mathematical conjectures.</w:t>
      </w:r>
    </w:p>
    <w:p w:rsidR="004C5431" w:rsidRDefault="004C5431" w:rsidP="004C5431">
      <w:pPr>
        <w:numPr>
          <w:ilvl w:val="0"/>
          <w:numId w:val="5"/>
        </w:numPr>
        <w:autoSpaceDE w:val="0"/>
        <w:autoSpaceDN w:val="0"/>
        <w:adjustRightInd w:val="0"/>
        <w:spacing w:after="0" w:line="240" w:lineRule="auto"/>
        <w:rPr>
          <w:bCs/>
        </w:rPr>
      </w:pPr>
      <w:r>
        <w:rPr>
          <w:bCs/>
        </w:rPr>
        <w:t>Develop and evaluate mathematical arguments and proofs.</w:t>
      </w:r>
    </w:p>
    <w:p w:rsidR="004C5431" w:rsidRDefault="004C5431" w:rsidP="004C5431">
      <w:pPr>
        <w:numPr>
          <w:ilvl w:val="0"/>
          <w:numId w:val="5"/>
        </w:numPr>
        <w:autoSpaceDE w:val="0"/>
        <w:autoSpaceDN w:val="0"/>
        <w:adjustRightInd w:val="0"/>
        <w:spacing w:after="0" w:line="240" w:lineRule="auto"/>
        <w:rPr>
          <w:bCs/>
        </w:rPr>
      </w:pPr>
      <w:r>
        <w:rPr>
          <w:bCs/>
        </w:rPr>
        <w:t>Select and use various types of reasoning and methods of proof.</w:t>
      </w:r>
    </w:p>
    <w:p w:rsidR="004C5431" w:rsidRPr="00AC6E49" w:rsidRDefault="004C5431" w:rsidP="004C5431">
      <w:pPr>
        <w:autoSpaceDE w:val="0"/>
        <w:autoSpaceDN w:val="0"/>
        <w:adjustRightInd w:val="0"/>
        <w:ind w:left="792"/>
        <w:rPr>
          <w:bCs/>
        </w:rPr>
      </w:pPr>
    </w:p>
    <w:p w:rsidR="004C5431" w:rsidRDefault="004C5431" w:rsidP="004C5431">
      <w:pPr>
        <w:autoSpaceDE w:val="0"/>
        <w:autoSpaceDN w:val="0"/>
        <w:adjustRightInd w:val="0"/>
        <w:rPr>
          <w:b/>
          <w:bCs/>
        </w:rPr>
      </w:pPr>
    </w:p>
    <w:p w:rsidR="004C5431" w:rsidRDefault="004C5431" w:rsidP="004C5431">
      <w:pPr>
        <w:autoSpaceDE w:val="0"/>
        <w:autoSpaceDN w:val="0"/>
        <w:adjustRightInd w:val="0"/>
        <w:rPr>
          <w:b/>
          <w:bCs/>
        </w:rPr>
      </w:pPr>
      <w:r>
        <w:rPr>
          <w:b/>
          <w:bCs/>
        </w:rPr>
        <w:lastRenderedPageBreak/>
        <w:t>M1P3</w:t>
      </w:r>
      <w:r>
        <w:t xml:space="preserve">. </w:t>
      </w:r>
      <w:r>
        <w:rPr>
          <w:b/>
          <w:bCs/>
        </w:rPr>
        <w:t>Students will communicate mathematically.</w:t>
      </w:r>
    </w:p>
    <w:p w:rsidR="004C5431" w:rsidRDefault="004C5431" w:rsidP="004C5431">
      <w:pPr>
        <w:numPr>
          <w:ilvl w:val="0"/>
          <w:numId w:val="6"/>
        </w:numPr>
        <w:autoSpaceDE w:val="0"/>
        <w:autoSpaceDN w:val="0"/>
        <w:adjustRightInd w:val="0"/>
        <w:spacing w:after="0" w:line="240" w:lineRule="auto"/>
        <w:rPr>
          <w:bCs/>
        </w:rPr>
      </w:pPr>
      <w:r>
        <w:rPr>
          <w:bCs/>
        </w:rPr>
        <w:t>Organize and consolidate their mathematical thinking through communication.</w:t>
      </w:r>
    </w:p>
    <w:p w:rsidR="004C5431" w:rsidRPr="00186AEA" w:rsidRDefault="004C5431" w:rsidP="004C5431">
      <w:pPr>
        <w:numPr>
          <w:ilvl w:val="0"/>
          <w:numId w:val="6"/>
        </w:numPr>
        <w:autoSpaceDE w:val="0"/>
        <w:autoSpaceDN w:val="0"/>
        <w:adjustRightInd w:val="0"/>
        <w:spacing w:after="0" w:line="240" w:lineRule="auto"/>
        <w:rPr>
          <w:bCs/>
        </w:rPr>
      </w:pPr>
      <w:r w:rsidRPr="00186AEA">
        <w:rPr>
          <w:bCs/>
        </w:rPr>
        <w:t>Communicate their mathematical thinking coherently and clearly to peers, teachers, and others.</w:t>
      </w:r>
    </w:p>
    <w:p w:rsidR="004C5431" w:rsidRDefault="004C5431" w:rsidP="004C5431">
      <w:pPr>
        <w:numPr>
          <w:ilvl w:val="0"/>
          <w:numId w:val="6"/>
        </w:numPr>
        <w:autoSpaceDE w:val="0"/>
        <w:autoSpaceDN w:val="0"/>
        <w:adjustRightInd w:val="0"/>
        <w:spacing w:after="0" w:line="240" w:lineRule="auto"/>
        <w:rPr>
          <w:bCs/>
        </w:rPr>
      </w:pPr>
      <w:r>
        <w:rPr>
          <w:bCs/>
        </w:rPr>
        <w:t>Analyze and evaluate the mathematical thinking and strategies of others.</w:t>
      </w:r>
    </w:p>
    <w:p w:rsidR="004C5431" w:rsidRDefault="004C5431" w:rsidP="004C5431">
      <w:pPr>
        <w:numPr>
          <w:ilvl w:val="0"/>
          <w:numId w:val="6"/>
        </w:numPr>
        <w:autoSpaceDE w:val="0"/>
        <w:autoSpaceDN w:val="0"/>
        <w:adjustRightInd w:val="0"/>
        <w:spacing w:after="0" w:line="240" w:lineRule="auto"/>
        <w:rPr>
          <w:bCs/>
        </w:rPr>
      </w:pPr>
      <w:r>
        <w:rPr>
          <w:bCs/>
        </w:rPr>
        <w:t>Use the language of mathematics to express mathematical ideas precisely.</w:t>
      </w:r>
    </w:p>
    <w:p w:rsidR="004C5431" w:rsidRDefault="004C5431" w:rsidP="004C5431">
      <w:pPr>
        <w:autoSpaceDE w:val="0"/>
        <w:autoSpaceDN w:val="0"/>
        <w:adjustRightInd w:val="0"/>
        <w:rPr>
          <w:b/>
          <w:bCs/>
        </w:rPr>
      </w:pPr>
    </w:p>
    <w:p w:rsidR="004C5431" w:rsidRDefault="004C5431" w:rsidP="004C5431">
      <w:pPr>
        <w:autoSpaceDE w:val="0"/>
        <w:autoSpaceDN w:val="0"/>
        <w:adjustRightInd w:val="0"/>
        <w:rPr>
          <w:b/>
          <w:bCs/>
        </w:rPr>
      </w:pPr>
      <w:r>
        <w:rPr>
          <w:b/>
          <w:bCs/>
        </w:rPr>
        <w:t xml:space="preserve">M1P4. Students will make connections among mathematical ideas and to </w:t>
      </w:r>
      <w:proofErr w:type="gramStart"/>
      <w:r>
        <w:rPr>
          <w:b/>
          <w:bCs/>
        </w:rPr>
        <w:t>other  disciplines</w:t>
      </w:r>
      <w:proofErr w:type="gramEnd"/>
      <w:r>
        <w:rPr>
          <w:b/>
          <w:bCs/>
        </w:rPr>
        <w:t>.</w:t>
      </w:r>
    </w:p>
    <w:p w:rsidR="004C5431" w:rsidRDefault="004C5431" w:rsidP="004C5431">
      <w:pPr>
        <w:numPr>
          <w:ilvl w:val="0"/>
          <w:numId w:val="7"/>
        </w:numPr>
        <w:autoSpaceDE w:val="0"/>
        <w:autoSpaceDN w:val="0"/>
        <w:adjustRightInd w:val="0"/>
        <w:spacing w:after="0" w:line="240" w:lineRule="auto"/>
        <w:rPr>
          <w:bCs/>
        </w:rPr>
      </w:pPr>
      <w:r>
        <w:rPr>
          <w:bCs/>
        </w:rPr>
        <w:t>Recognize and use connections among mathematical ideas.</w:t>
      </w:r>
    </w:p>
    <w:p w:rsidR="004C5431" w:rsidRPr="00186AEA" w:rsidRDefault="004C5431" w:rsidP="004C5431">
      <w:pPr>
        <w:numPr>
          <w:ilvl w:val="0"/>
          <w:numId w:val="7"/>
        </w:numPr>
        <w:autoSpaceDE w:val="0"/>
        <w:autoSpaceDN w:val="0"/>
        <w:adjustRightInd w:val="0"/>
        <w:spacing w:after="0" w:line="240" w:lineRule="auto"/>
        <w:rPr>
          <w:bCs/>
        </w:rPr>
      </w:pPr>
      <w:r w:rsidRPr="00186AEA">
        <w:rPr>
          <w:bCs/>
        </w:rPr>
        <w:t>Understand how mathematical ideas interconnect and build on one another to produce a coherent whole.</w:t>
      </w:r>
    </w:p>
    <w:p w:rsidR="004C5431" w:rsidRPr="00D32F0C" w:rsidRDefault="004C5431" w:rsidP="004C5431">
      <w:pPr>
        <w:numPr>
          <w:ilvl w:val="0"/>
          <w:numId w:val="7"/>
        </w:numPr>
        <w:autoSpaceDE w:val="0"/>
        <w:autoSpaceDN w:val="0"/>
        <w:adjustRightInd w:val="0"/>
        <w:spacing w:after="0" w:line="240" w:lineRule="auto"/>
        <w:rPr>
          <w:bCs/>
        </w:rPr>
      </w:pPr>
      <w:r>
        <w:rPr>
          <w:bCs/>
        </w:rPr>
        <w:t>Recognize and apply mathematics in contexts outside of mathematics.</w:t>
      </w:r>
    </w:p>
    <w:p w:rsidR="00215DB8" w:rsidRDefault="00215DB8" w:rsidP="004C5431">
      <w:pPr>
        <w:autoSpaceDE w:val="0"/>
        <w:autoSpaceDN w:val="0"/>
        <w:adjustRightInd w:val="0"/>
        <w:rPr>
          <w:b/>
          <w:bCs/>
        </w:rPr>
      </w:pPr>
    </w:p>
    <w:p w:rsidR="004C5431" w:rsidRDefault="004C5431" w:rsidP="004C5431">
      <w:pPr>
        <w:autoSpaceDE w:val="0"/>
        <w:autoSpaceDN w:val="0"/>
        <w:adjustRightInd w:val="0"/>
        <w:rPr>
          <w:b/>
          <w:bCs/>
        </w:rPr>
      </w:pPr>
      <w:r>
        <w:rPr>
          <w:b/>
          <w:bCs/>
        </w:rPr>
        <w:t>M1P5. Students will represent mathematics in multiple ways.</w:t>
      </w:r>
    </w:p>
    <w:p w:rsidR="004C5431" w:rsidRPr="00186AEA" w:rsidRDefault="004C5431" w:rsidP="004C5431">
      <w:pPr>
        <w:numPr>
          <w:ilvl w:val="0"/>
          <w:numId w:val="8"/>
        </w:numPr>
        <w:autoSpaceDE w:val="0"/>
        <w:autoSpaceDN w:val="0"/>
        <w:adjustRightInd w:val="0"/>
        <w:spacing w:after="0" w:line="240" w:lineRule="auto"/>
        <w:rPr>
          <w:bCs/>
        </w:rPr>
      </w:pPr>
      <w:r w:rsidRPr="00186AEA">
        <w:rPr>
          <w:bCs/>
        </w:rPr>
        <w:t>Create and use representations to organize, record, and communicate mathematical ideas.</w:t>
      </w:r>
    </w:p>
    <w:p w:rsidR="004C5431" w:rsidRPr="00186AEA" w:rsidRDefault="004C5431" w:rsidP="004C5431">
      <w:pPr>
        <w:numPr>
          <w:ilvl w:val="0"/>
          <w:numId w:val="8"/>
        </w:numPr>
        <w:autoSpaceDE w:val="0"/>
        <w:autoSpaceDN w:val="0"/>
        <w:adjustRightInd w:val="0"/>
        <w:spacing w:after="0" w:line="240" w:lineRule="auto"/>
        <w:rPr>
          <w:bCs/>
        </w:rPr>
      </w:pPr>
      <w:r w:rsidRPr="00186AEA">
        <w:rPr>
          <w:bCs/>
        </w:rPr>
        <w:t>Select, apply, and translate among mathematical representations to solve problems.</w:t>
      </w:r>
    </w:p>
    <w:p w:rsidR="004C5431" w:rsidRPr="00186AEA" w:rsidRDefault="004C5431" w:rsidP="004C5431">
      <w:pPr>
        <w:numPr>
          <w:ilvl w:val="0"/>
          <w:numId w:val="8"/>
        </w:numPr>
        <w:autoSpaceDE w:val="0"/>
        <w:autoSpaceDN w:val="0"/>
        <w:adjustRightInd w:val="0"/>
        <w:spacing w:after="0" w:line="240" w:lineRule="auto"/>
        <w:rPr>
          <w:bCs/>
        </w:rPr>
      </w:pPr>
      <w:r w:rsidRPr="00186AEA">
        <w:rPr>
          <w:bCs/>
        </w:rPr>
        <w:t>Use representations to model and interpret physical, social, and mathematical phenomena.</w:t>
      </w:r>
    </w:p>
    <w:p w:rsidR="00AE5281" w:rsidRDefault="00AE5281" w:rsidP="00AC1040">
      <w:pPr>
        <w:rPr>
          <w:sz w:val="24"/>
          <w:szCs w:val="24"/>
        </w:rPr>
      </w:pPr>
    </w:p>
    <w:p w:rsidR="00C438A9" w:rsidRPr="00C438A9" w:rsidRDefault="00C438A9" w:rsidP="00C438A9">
      <w:pPr>
        <w:rPr>
          <w:b/>
          <w:sz w:val="24"/>
          <w:szCs w:val="24"/>
        </w:rPr>
      </w:pPr>
      <w:r w:rsidRPr="00C438A9">
        <w:rPr>
          <w:b/>
          <w:sz w:val="24"/>
          <w:szCs w:val="24"/>
        </w:rPr>
        <w:t>Essential Questions for Routines and Data Unit:</w:t>
      </w:r>
    </w:p>
    <w:p w:rsidR="00C438A9" w:rsidRPr="00DE22DC" w:rsidRDefault="00C438A9" w:rsidP="00C438A9">
      <w:pPr>
        <w:numPr>
          <w:ilvl w:val="0"/>
          <w:numId w:val="9"/>
        </w:numPr>
        <w:tabs>
          <w:tab w:val="clear" w:pos="1080"/>
          <w:tab w:val="num" w:pos="-360"/>
        </w:tabs>
        <w:spacing w:after="0" w:line="240" w:lineRule="auto"/>
        <w:ind w:left="360" w:hanging="270"/>
        <w:rPr>
          <w:sz w:val="24"/>
          <w:szCs w:val="24"/>
        </w:rPr>
      </w:pPr>
      <w:r w:rsidRPr="00DE22DC">
        <w:rPr>
          <w:sz w:val="24"/>
          <w:szCs w:val="24"/>
        </w:rPr>
        <w:t xml:space="preserve">What does a number represent? </w:t>
      </w:r>
    </w:p>
    <w:p w:rsidR="00C438A9" w:rsidRDefault="00C438A9" w:rsidP="00C438A9">
      <w:pPr>
        <w:numPr>
          <w:ilvl w:val="0"/>
          <w:numId w:val="9"/>
        </w:numPr>
        <w:tabs>
          <w:tab w:val="clear" w:pos="1080"/>
          <w:tab w:val="num" w:pos="-360"/>
        </w:tabs>
        <w:spacing w:after="0" w:line="240" w:lineRule="auto"/>
        <w:ind w:left="360" w:hanging="270"/>
        <w:rPr>
          <w:sz w:val="24"/>
          <w:szCs w:val="24"/>
        </w:rPr>
      </w:pPr>
      <w:r w:rsidRPr="00DE22DC">
        <w:rPr>
          <w:sz w:val="24"/>
          <w:szCs w:val="24"/>
        </w:rPr>
        <w:t>How can we represent a number?</w:t>
      </w:r>
    </w:p>
    <w:p w:rsidR="00C438A9" w:rsidRDefault="00C438A9" w:rsidP="00C438A9">
      <w:pPr>
        <w:numPr>
          <w:ilvl w:val="0"/>
          <w:numId w:val="9"/>
        </w:numPr>
        <w:tabs>
          <w:tab w:val="clear" w:pos="1080"/>
          <w:tab w:val="num" w:pos="-180"/>
        </w:tabs>
        <w:spacing w:after="0" w:line="240" w:lineRule="auto"/>
        <w:ind w:left="360" w:hanging="270"/>
        <w:rPr>
          <w:sz w:val="24"/>
          <w:szCs w:val="24"/>
        </w:rPr>
      </w:pPr>
      <w:r>
        <w:rPr>
          <w:sz w:val="24"/>
          <w:szCs w:val="24"/>
        </w:rPr>
        <w:t xml:space="preserve">What is a tally mark? </w:t>
      </w:r>
    </w:p>
    <w:p w:rsidR="00C438A9" w:rsidRPr="00DE22DC" w:rsidRDefault="00C438A9" w:rsidP="00C438A9">
      <w:pPr>
        <w:numPr>
          <w:ilvl w:val="0"/>
          <w:numId w:val="9"/>
        </w:numPr>
        <w:tabs>
          <w:tab w:val="clear" w:pos="1080"/>
          <w:tab w:val="num" w:pos="-180"/>
        </w:tabs>
        <w:spacing w:after="0" w:line="240" w:lineRule="auto"/>
        <w:ind w:left="360" w:hanging="270"/>
        <w:rPr>
          <w:sz w:val="24"/>
          <w:szCs w:val="24"/>
        </w:rPr>
      </w:pPr>
      <w:r>
        <w:rPr>
          <w:sz w:val="24"/>
          <w:szCs w:val="24"/>
        </w:rPr>
        <w:t xml:space="preserve">How do we use tally marks? </w:t>
      </w:r>
    </w:p>
    <w:p w:rsidR="00C438A9" w:rsidRPr="00DE22DC" w:rsidRDefault="00C438A9" w:rsidP="00C438A9">
      <w:pPr>
        <w:numPr>
          <w:ilvl w:val="0"/>
          <w:numId w:val="9"/>
        </w:numPr>
        <w:tabs>
          <w:tab w:val="clear" w:pos="1080"/>
          <w:tab w:val="num" w:pos="-360"/>
        </w:tabs>
        <w:spacing w:after="0" w:line="240" w:lineRule="auto"/>
        <w:ind w:left="360" w:hanging="270"/>
        <w:rPr>
          <w:sz w:val="24"/>
          <w:szCs w:val="24"/>
        </w:rPr>
      </w:pPr>
      <w:r w:rsidRPr="00DE22DC">
        <w:rPr>
          <w:sz w:val="24"/>
          <w:szCs w:val="24"/>
        </w:rPr>
        <w:t>How can the information from questions be used to create a graph?</w:t>
      </w:r>
    </w:p>
    <w:p w:rsidR="00C438A9" w:rsidRPr="00DE22DC" w:rsidRDefault="00C438A9" w:rsidP="00C438A9">
      <w:pPr>
        <w:numPr>
          <w:ilvl w:val="0"/>
          <w:numId w:val="9"/>
        </w:numPr>
        <w:tabs>
          <w:tab w:val="clear" w:pos="1080"/>
          <w:tab w:val="num" w:pos="-270"/>
        </w:tabs>
        <w:spacing w:after="0" w:line="240" w:lineRule="auto"/>
        <w:ind w:left="360" w:hanging="270"/>
        <w:rPr>
          <w:sz w:val="24"/>
          <w:szCs w:val="24"/>
        </w:rPr>
      </w:pPr>
      <w:r w:rsidRPr="00DE22DC">
        <w:rPr>
          <w:sz w:val="24"/>
          <w:szCs w:val="24"/>
        </w:rPr>
        <w:t>How can we represent a number using tens and ones with objects and symbols?</w:t>
      </w:r>
    </w:p>
    <w:p w:rsidR="00C438A9" w:rsidRPr="00DE22DC" w:rsidRDefault="00C438A9" w:rsidP="00C438A9">
      <w:pPr>
        <w:numPr>
          <w:ilvl w:val="0"/>
          <w:numId w:val="9"/>
        </w:numPr>
        <w:tabs>
          <w:tab w:val="clear" w:pos="1080"/>
          <w:tab w:val="num" w:pos="720"/>
        </w:tabs>
        <w:spacing w:after="0" w:line="240" w:lineRule="auto"/>
        <w:ind w:left="360" w:hanging="270"/>
        <w:rPr>
          <w:sz w:val="24"/>
          <w:szCs w:val="24"/>
        </w:rPr>
      </w:pPr>
      <w:r w:rsidRPr="00DE22DC">
        <w:rPr>
          <w:sz w:val="24"/>
          <w:szCs w:val="24"/>
        </w:rPr>
        <w:t xml:space="preserve">What can a number line show us? </w:t>
      </w:r>
    </w:p>
    <w:p w:rsidR="00C438A9" w:rsidRPr="00DE22DC" w:rsidRDefault="00C438A9" w:rsidP="00C438A9">
      <w:pPr>
        <w:numPr>
          <w:ilvl w:val="0"/>
          <w:numId w:val="9"/>
        </w:numPr>
        <w:tabs>
          <w:tab w:val="clear" w:pos="1080"/>
          <w:tab w:val="num" w:pos="720"/>
        </w:tabs>
        <w:spacing w:after="0" w:line="240" w:lineRule="auto"/>
        <w:ind w:left="360" w:hanging="270"/>
        <w:rPr>
          <w:sz w:val="24"/>
          <w:szCs w:val="24"/>
        </w:rPr>
      </w:pPr>
      <w:r w:rsidRPr="00DE22DC">
        <w:rPr>
          <w:sz w:val="24"/>
          <w:szCs w:val="24"/>
        </w:rPr>
        <w:t>Why would we use a number line?</w:t>
      </w:r>
    </w:p>
    <w:p w:rsidR="00C438A9" w:rsidRPr="00DE22DC" w:rsidRDefault="00C438A9" w:rsidP="00C438A9">
      <w:pPr>
        <w:numPr>
          <w:ilvl w:val="0"/>
          <w:numId w:val="9"/>
        </w:numPr>
        <w:tabs>
          <w:tab w:val="clear" w:pos="1080"/>
          <w:tab w:val="num" w:pos="-270"/>
          <w:tab w:val="left" w:pos="0"/>
        </w:tabs>
        <w:spacing w:after="0" w:line="240" w:lineRule="auto"/>
        <w:ind w:left="360" w:hanging="270"/>
        <w:rPr>
          <w:sz w:val="24"/>
          <w:szCs w:val="24"/>
        </w:rPr>
      </w:pPr>
      <w:r w:rsidRPr="00DE22DC">
        <w:rPr>
          <w:sz w:val="24"/>
          <w:szCs w:val="24"/>
        </w:rPr>
        <w:t>What do less than, greater than, and equal to mean?</w:t>
      </w:r>
    </w:p>
    <w:p w:rsidR="00C438A9" w:rsidRPr="00DE22DC" w:rsidRDefault="00C438A9" w:rsidP="00C438A9">
      <w:pPr>
        <w:numPr>
          <w:ilvl w:val="0"/>
          <w:numId w:val="9"/>
        </w:numPr>
        <w:tabs>
          <w:tab w:val="clear" w:pos="1080"/>
          <w:tab w:val="num" w:pos="-810"/>
        </w:tabs>
        <w:spacing w:after="0" w:line="240" w:lineRule="auto"/>
        <w:ind w:left="360" w:hanging="270"/>
        <w:rPr>
          <w:sz w:val="24"/>
          <w:szCs w:val="24"/>
        </w:rPr>
      </w:pPr>
      <w:r w:rsidRPr="00DE22DC">
        <w:rPr>
          <w:sz w:val="24"/>
          <w:szCs w:val="24"/>
        </w:rPr>
        <w:t>What information can we get from a graph?</w:t>
      </w:r>
    </w:p>
    <w:p w:rsidR="00C438A9" w:rsidRDefault="00C438A9" w:rsidP="00C438A9">
      <w:pPr>
        <w:numPr>
          <w:ilvl w:val="0"/>
          <w:numId w:val="9"/>
        </w:numPr>
        <w:tabs>
          <w:tab w:val="clear" w:pos="1080"/>
          <w:tab w:val="num" w:pos="-180"/>
        </w:tabs>
        <w:spacing w:after="0" w:line="240" w:lineRule="auto"/>
        <w:ind w:left="360" w:hanging="270"/>
        <w:rPr>
          <w:sz w:val="24"/>
          <w:szCs w:val="24"/>
        </w:rPr>
      </w:pPr>
      <w:r w:rsidRPr="00DE22DC">
        <w:rPr>
          <w:sz w:val="24"/>
          <w:szCs w:val="24"/>
        </w:rPr>
        <w:t>How do tables and graphs help us organize our thinking?</w:t>
      </w:r>
    </w:p>
    <w:p w:rsidR="00215DB8" w:rsidRDefault="00215DB8" w:rsidP="00872461">
      <w:pPr>
        <w:pStyle w:val="Heading2"/>
        <w:jc w:val="center"/>
        <w:rPr>
          <w:rFonts w:asciiTheme="minorHAnsi" w:eastAsiaTheme="minorHAnsi" w:hAnsiTheme="minorHAnsi" w:cstheme="minorBidi"/>
          <w:b w:val="0"/>
          <w:bCs w:val="0"/>
          <w:sz w:val="24"/>
          <w:szCs w:val="24"/>
        </w:rPr>
      </w:pPr>
    </w:p>
    <w:p w:rsidR="00872461" w:rsidRDefault="00872461" w:rsidP="00872461">
      <w:pPr>
        <w:pStyle w:val="Heading2"/>
        <w:jc w:val="center"/>
      </w:pPr>
      <w:r>
        <w:lastRenderedPageBreak/>
        <w:t xml:space="preserve">Lesson Plan </w:t>
      </w:r>
    </w:p>
    <w:p w:rsidR="00872461" w:rsidRDefault="00872461" w:rsidP="00872461">
      <w:pPr>
        <w:pStyle w:val="Heading3"/>
      </w:pPr>
      <w:r>
        <w:t>Introduction</w:t>
      </w:r>
    </w:p>
    <w:p w:rsidR="00872461" w:rsidRDefault="00872461" w:rsidP="00872461">
      <w:pPr>
        <w:pStyle w:val="Heading3"/>
        <w:rPr>
          <w:b w:val="0"/>
          <w:sz w:val="24"/>
          <w:szCs w:val="24"/>
        </w:rPr>
      </w:pPr>
      <w:r>
        <w:rPr>
          <w:b w:val="0"/>
          <w:sz w:val="24"/>
          <w:szCs w:val="24"/>
        </w:rPr>
        <w:tab/>
        <w:t xml:space="preserve">This lesson on tallying and graphing is designed for a group of first grade students.  The </w:t>
      </w:r>
    </w:p>
    <w:p w:rsidR="00872461" w:rsidRDefault="00872461" w:rsidP="00872461">
      <w:pPr>
        <w:pStyle w:val="Heading3"/>
        <w:rPr>
          <w:b w:val="0"/>
          <w:sz w:val="24"/>
          <w:szCs w:val="24"/>
        </w:rPr>
      </w:pPr>
      <w:r>
        <w:rPr>
          <w:b w:val="0"/>
          <w:sz w:val="24"/>
          <w:szCs w:val="24"/>
        </w:rPr>
        <w:tab/>
      </w:r>
      <w:proofErr w:type="gramStart"/>
      <w:r>
        <w:rPr>
          <w:b w:val="0"/>
          <w:sz w:val="24"/>
          <w:szCs w:val="24"/>
        </w:rPr>
        <w:t>class</w:t>
      </w:r>
      <w:proofErr w:type="gramEnd"/>
      <w:r>
        <w:rPr>
          <w:b w:val="0"/>
          <w:sz w:val="24"/>
          <w:szCs w:val="24"/>
        </w:rPr>
        <w:t xml:space="preserve"> will consist of 20 grade students.  Together as a class we will complete the </w:t>
      </w:r>
    </w:p>
    <w:p w:rsidR="00872461" w:rsidRDefault="00872461" w:rsidP="00872461">
      <w:pPr>
        <w:pStyle w:val="Heading3"/>
        <w:rPr>
          <w:b w:val="0"/>
          <w:sz w:val="24"/>
          <w:szCs w:val="24"/>
        </w:rPr>
      </w:pPr>
      <w:r>
        <w:rPr>
          <w:b w:val="0"/>
          <w:sz w:val="24"/>
          <w:szCs w:val="24"/>
        </w:rPr>
        <w:tab/>
      </w:r>
      <w:proofErr w:type="gramStart"/>
      <w:r>
        <w:rPr>
          <w:b w:val="0"/>
          <w:sz w:val="24"/>
          <w:szCs w:val="24"/>
        </w:rPr>
        <w:t>following</w:t>
      </w:r>
      <w:proofErr w:type="gramEnd"/>
      <w:r>
        <w:rPr>
          <w:b w:val="0"/>
          <w:sz w:val="24"/>
          <w:szCs w:val="24"/>
        </w:rPr>
        <w:t xml:space="preserve"> tallying and graphing activity together.  Students will actually complete part </w:t>
      </w:r>
    </w:p>
    <w:p w:rsidR="00872461" w:rsidRDefault="00872461" w:rsidP="00872461">
      <w:pPr>
        <w:pStyle w:val="Heading3"/>
        <w:rPr>
          <w:b w:val="0"/>
          <w:sz w:val="24"/>
          <w:szCs w:val="24"/>
        </w:rPr>
      </w:pPr>
      <w:r>
        <w:rPr>
          <w:b w:val="0"/>
          <w:sz w:val="24"/>
          <w:szCs w:val="24"/>
        </w:rPr>
        <w:tab/>
      </w:r>
      <w:proofErr w:type="gramStart"/>
      <w:r>
        <w:rPr>
          <w:b w:val="0"/>
          <w:sz w:val="24"/>
          <w:szCs w:val="24"/>
        </w:rPr>
        <w:t>of</w:t>
      </w:r>
      <w:proofErr w:type="gramEnd"/>
      <w:r>
        <w:rPr>
          <w:b w:val="0"/>
          <w:sz w:val="24"/>
          <w:szCs w:val="24"/>
        </w:rPr>
        <w:t xml:space="preserve"> this activity independently while the teacher will facilitate when needed.   The students</w:t>
      </w:r>
    </w:p>
    <w:p w:rsidR="00872461" w:rsidRDefault="00872461" w:rsidP="00872461">
      <w:pPr>
        <w:pStyle w:val="Heading3"/>
        <w:rPr>
          <w:b w:val="0"/>
          <w:sz w:val="24"/>
          <w:szCs w:val="24"/>
        </w:rPr>
      </w:pPr>
      <w:r>
        <w:rPr>
          <w:b w:val="0"/>
          <w:sz w:val="24"/>
          <w:szCs w:val="24"/>
        </w:rPr>
        <w:tab/>
      </w:r>
      <w:proofErr w:type="gramStart"/>
      <w:r>
        <w:rPr>
          <w:b w:val="0"/>
          <w:sz w:val="24"/>
          <w:szCs w:val="24"/>
        </w:rPr>
        <w:t>have</w:t>
      </w:r>
      <w:proofErr w:type="gramEnd"/>
      <w:r>
        <w:rPr>
          <w:b w:val="0"/>
          <w:sz w:val="24"/>
          <w:szCs w:val="24"/>
        </w:rPr>
        <w:t xml:space="preserve"> been learning about tallying and graphing through the entire unit of Routines and</w:t>
      </w:r>
    </w:p>
    <w:p w:rsidR="00872461" w:rsidRDefault="00872461" w:rsidP="00872461">
      <w:pPr>
        <w:pStyle w:val="Heading3"/>
        <w:rPr>
          <w:b w:val="0"/>
          <w:sz w:val="24"/>
          <w:szCs w:val="24"/>
        </w:rPr>
      </w:pPr>
      <w:r>
        <w:rPr>
          <w:b w:val="0"/>
          <w:sz w:val="24"/>
          <w:szCs w:val="24"/>
        </w:rPr>
        <w:tab/>
      </w:r>
      <w:proofErr w:type="gramStart"/>
      <w:r>
        <w:rPr>
          <w:b w:val="0"/>
          <w:sz w:val="24"/>
          <w:szCs w:val="24"/>
        </w:rPr>
        <w:t>Data.</w:t>
      </w:r>
      <w:proofErr w:type="gramEnd"/>
      <w:r>
        <w:rPr>
          <w:b w:val="0"/>
          <w:sz w:val="24"/>
          <w:szCs w:val="24"/>
        </w:rPr>
        <w:t xml:space="preserve">  This activity will allow students to complete a tally </w:t>
      </w:r>
      <w:r w:rsidR="0085370C">
        <w:rPr>
          <w:b w:val="0"/>
          <w:sz w:val="24"/>
          <w:szCs w:val="24"/>
        </w:rPr>
        <w:t>table</w:t>
      </w:r>
      <w:r>
        <w:rPr>
          <w:b w:val="0"/>
          <w:sz w:val="24"/>
          <w:szCs w:val="24"/>
        </w:rPr>
        <w:t>, picture graph</w:t>
      </w:r>
      <w:r w:rsidR="0085370C">
        <w:rPr>
          <w:b w:val="0"/>
          <w:sz w:val="24"/>
          <w:szCs w:val="24"/>
        </w:rPr>
        <w:t>,</w:t>
      </w:r>
      <w:r>
        <w:rPr>
          <w:b w:val="0"/>
          <w:sz w:val="24"/>
          <w:szCs w:val="24"/>
        </w:rPr>
        <w:t xml:space="preserve"> and pose </w:t>
      </w:r>
    </w:p>
    <w:p w:rsidR="00872461" w:rsidRDefault="00872461" w:rsidP="00872461">
      <w:pPr>
        <w:pStyle w:val="Heading3"/>
        <w:rPr>
          <w:b w:val="0"/>
          <w:sz w:val="24"/>
          <w:szCs w:val="24"/>
        </w:rPr>
      </w:pPr>
      <w:r>
        <w:rPr>
          <w:b w:val="0"/>
          <w:sz w:val="24"/>
          <w:szCs w:val="24"/>
        </w:rPr>
        <w:tab/>
      </w:r>
      <w:proofErr w:type="gramStart"/>
      <w:r>
        <w:rPr>
          <w:b w:val="0"/>
          <w:sz w:val="24"/>
          <w:szCs w:val="24"/>
        </w:rPr>
        <w:t>questions</w:t>
      </w:r>
      <w:proofErr w:type="gramEnd"/>
      <w:r>
        <w:rPr>
          <w:b w:val="0"/>
          <w:sz w:val="24"/>
          <w:szCs w:val="24"/>
        </w:rPr>
        <w:t xml:space="preserve"> related to their information.  This lesson will </w:t>
      </w:r>
      <w:r w:rsidR="0085370C">
        <w:rPr>
          <w:b w:val="0"/>
          <w:sz w:val="24"/>
          <w:szCs w:val="24"/>
        </w:rPr>
        <w:t>be completed</w:t>
      </w:r>
      <w:r>
        <w:rPr>
          <w:b w:val="0"/>
          <w:sz w:val="24"/>
          <w:szCs w:val="24"/>
        </w:rPr>
        <w:t xml:space="preserve"> later in the unit </w:t>
      </w:r>
    </w:p>
    <w:p w:rsidR="00872461" w:rsidRDefault="00872461" w:rsidP="00872461">
      <w:pPr>
        <w:pStyle w:val="Heading3"/>
        <w:rPr>
          <w:b w:val="0"/>
          <w:sz w:val="24"/>
          <w:szCs w:val="24"/>
        </w:rPr>
      </w:pPr>
      <w:r>
        <w:rPr>
          <w:b w:val="0"/>
          <w:sz w:val="24"/>
          <w:szCs w:val="24"/>
        </w:rPr>
        <w:tab/>
      </w:r>
      <w:proofErr w:type="gramStart"/>
      <w:r w:rsidR="0085370C">
        <w:rPr>
          <w:b w:val="0"/>
          <w:sz w:val="24"/>
          <w:szCs w:val="24"/>
        </w:rPr>
        <w:t>when</w:t>
      </w:r>
      <w:proofErr w:type="gramEnd"/>
      <w:r w:rsidR="0085370C">
        <w:rPr>
          <w:b w:val="0"/>
          <w:sz w:val="24"/>
          <w:szCs w:val="24"/>
        </w:rPr>
        <w:t xml:space="preserve"> </w:t>
      </w:r>
      <w:r>
        <w:rPr>
          <w:b w:val="0"/>
          <w:sz w:val="24"/>
          <w:szCs w:val="24"/>
        </w:rPr>
        <w:t xml:space="preserve">students already have an understanding of tallying and graphing as well as how to </w:t>
      </w:r>
    </w:p>
    <w:p w:rsidR="0085370C" w:rsidRPr="00872461" w:rsidRDefault="00872461" w:rsidP="0085370C">
      <w:pPr>
        <w:pStyle w:val="Heading3"/>
        <w:rPr>
          <w:b w:val="0"/>
          <w:sz w:val="24"/>
          <w:szCs w:val="24"/>
        </w:rPr>
      </w:pPr>
      <w:r>
        <w:rPr>
          <w:b w:val="0"/>
          <w:sz w:val="24"/>
          <w:szCs w:val="24"/>
        </w:rPr>
        <w:tab/>
      </w:r>
      <w:proofErr w:type="gramStart"/>
      <w:r w:rsidR="0085370C">
        <w:rPr>
          <w:b w:val="0"/>
          <w:sz w:val="24"/>
          <w:szCs w:val="24"/>
        </w:rPr>
        <w:t>pose</w:t>
      </w:r>
      <w:proofErr w:type="gramEnd"/>
      <w:r w:rsidR="0085370C">
        <w:rPr>
          <w:b w:val="0"/>
          <w:sz w:val="24"/>
          <w:szCs w:val="24"/>
        </w:rPr>
        <w:t xml:space="preserve"> </w:t>
      </w:r>
      <w:r>
        <w:rPr>
          <w:b w:val="0"/>
          <w:sz w:val="24"/>
          <w:szCs w:val="24"/>
        </w:rPr>
        <w:t xml:space="preserve">appropriate questions.  </w:t>
      </w:r>
    </w:p>
    <w:p w:rsidR="00872461" w:rsidRDefault="00872461" w:rsidP="00872461">
      <w:pPr>
        <w:pStyle w:val="Heading3"/>
      </w:pPr>
      <w:r>
        <w:t>Outcomes</w:t>
      </w:r>
    </w:p>
    <w:p w:rsidR="00872461" w:rsidRDefault="0085370C" w:rsidP="0085370C">
      <w:pPr>
        <w:pStyle w:val="Heading3"/>
        <w:numPr>
          <w:ilvl w:val="0"/>
          <w:numId w:val="10"/>
        </w:numPr>
        <w:rPr>
          <w:b w:val="0"/>
          <w:sz w:val="24"/>
          <w:szCs w:val="24"/>
        </w:rPr>
      </w:pPr>
      <w:r>
        <w:rPr>
          <w:b w:val="0"/>
          <w:sz w:val="24"/>
          <w:szCs w:val="24"/>
        </w:rPr>
        <w:t xml:space="preserve">Students will be able to complete a tally table and picture graph independently. </w:t>
      </w:r>
    </w:p>
    <w:p w:rsidR="0085370C" w:rsidRDefault="0085370C" w:rsidP="0085370C">
      <w:pPr>
        <w:pStyle w:val="ListParagraph"/>
        <w:ind w:left="1440"/>
        <w:rPr>
          <w:rFonts w:ascii="Times New Roman" w:hAnsi="Times New Roman" w:cs="Times New Roman"/>
          <w:sz w:val="24"/>
          <w:szCs w:val="24"/>
        </w:rPr>
      </w:pPr>
    </w:p>
    <w:p w:rsidR="0085370C" w:rsidRDefault="0085370C" w:rsidP="0085370C">
      <w:pPr>
        <w:pStyle w:val="ListParagraph"/>
        <w:numPr>
          <w:ilvl w:val="0"/>
          <w:numId w:val="10"/>
        </w:numPr>
        <w:rPr>
          <w:rFonts w:ascii="Times New Roman" w:hAnsi="Times New Roman" w:cs="Times New Roman"/>
          <w:sz w:val="24"/>
          <w:szCs w:val="24"/>
        </w:rPr>
      </w:pPr>
      <w:r w:rsidRPr="0085370C">
        <w:rPr>
          <w:rFonts w:ascii="Times New Roman" w:hAnsi="Times New Roman" w:cs="Times New Roman"/>
          <w:sz w:val="24"/>
          <w:szCs w:val="24"/>
        </w:rPr>
        <w:t xml:space="preserve">Students will be able to </w:t>
      </w:r>
      <w:r>
        <w:rPr>
          <w:rFonts w:ascii="Times New Roman" w:hAnsi="Times New Roman" w:cs="Times New Roman"/>
          <w:sz w:val="24"/>
          <w:szCs w:val="24"/>
        </w:rPr>
        <w:t xml:space="preserve">answer the following questions: </w:t>
      </w:r>
    </w:p>
    <w:p w:rsidR="0085370C" w:rsidRPr="0085370C" w:rsidRDefault="0085370C" w:rsidP="0085370C">
      <w:pPr>
        <w:ind w:left="1440" w:firstLine="720"/>
        <w:rPr>
          <w:rFonts w:ascii="Times New Roman" w:hAnsi="Times New Roman" w:cs="Times New Roman"/>
          <w:sz w:val="24"/>
          <w:szCs w:val="24"/>
        </w:rPr>
      </w:pPr>
      <w:r w:rsidRPr="0085370C">
        <w:rPr>
          <w:rFonts w:ascii="Times New Roman" w:hAnsi="Times New Roman" w:cs="Times New Roman"/>
          <w:sz w:val="24"/>
          <w:szCs w:val="24"/>
        </w:rPr>
        <w:t>What information can we get from a graph?</w:t>
      </w:r>
    </w:p>
    <w:p w:rsidR="0085370C" w:rsidRPr="0085370C" w:rsidRDefault="0085370C" w:rsidP="0085370C">
      <w:pPr>
        <w:ind w:left="2160"/>
        <w:rPr>
          <w:rFonts w:ascii="Times New Roman" w:hAnsi="Times New Roman" w:cs="Times New Roman"/>
          <w:sz w:val="24"/>
          <w:szCs w:val="24"/>
        </w:rPr>
      </w:pPr>
      <w:r>
        <w:rPr>
          <w:rFonts w:ascii="Times New Roman" w:hAnsi="Times New Roman" w:cs="Times New Roman"/>
          <w:sz w:val="24"/>
          <w:szCs w:val="24"/>
        </w:rPr>
        <w:t xml:space="preserve">How do tables and graphs help us? </w:t>
      </w:r>
    </w:p>
    <w:p w:rsidR="00215DB8" w:rsidRDefault="00215DB8" w:rsidP="00872461">
      <w:pPr>
        <w:pStyle w:val="Heading3"/>
      </w:pPr>
    </w:p>
    <w:p w:rsidR="00215DB8" w:rsidRDefault="00215DB8" w:rsidP="00872461">
      <w:pPr>
        <w:pStyle w:val="Heading3"/>
      </w:pPr>
    </w:p>
    <w:p w:rsidR="00215DB8" w:rsidRDefault="00215DB8" w:rsidP="00872461">
      <w:pPr>
        <w:pStyle w:val="Heading3"/>
      </w:pPr>
    </w:p>
    <w:p w:rsidR="00215DB8" w:rsidRDefault="00215DB8" w:rsidP="00872461">
      <w:pPr>
        <w:pStyle w:val="Heading3"/>
      </w:pPr>
    </w:p>
    <w:p w:rsidR="00872461" w:rsidRDefault="00872461" w:rsidP="00872461">
      <w:pPr>
        <w:pStyle w:val="Heading3"/>
      </w:pPr>
      <w:r>
        <w:lastRenderedPageBreak/>
        <w:t>Standards</w:t>
      </w:r>
    </w:p>
    <w:p w:rsidR="0085370C" w:rsidRDefault="0085370C" w:rsidP="0085370C">
      <w:pPr>
        <w:rPr>
          <w:rFonts w:ascii="Times New Roman" w:hAnsi="Times New Roman" w:cs="Times New Roman"/>
          <w:b/>
          <w:sz w:val="24"/>
          <w:szCs w:val="24"/>
        </w:rPr>
      </w:pPr>
      <w:r w:rsidRPr="0085370C">
        <w:rPr>
          <w:rFonts w:ascii="Times New Roman" w:hAnsi="Times New Roman" w:cs="Times New Roman"/>
          <w:sz w:val="24"/>
          <w:szCs w:val="24"/>
        </w:rPr>
        <w:tab/>
      </w:r>
      <w:r w:rsidRPr="0085370C">
        <w:rPr>
          <w:rFonts w:ascii="Times New Roman" w:hAnsi="Times New Roman" w:cs="Times New Roman"/>
          <w:b/>
          <w:sz w:val="24"/>
          <w:szCs w:val="24"/>
        </w:rPr>
        <w:t>M1D1. Students will create simple tables and graphs and interpret them.</w:t>
      </w:r>
    </w:p>
    <w:p w:rsidR="0085370C" w:rsidRDefault="0085370C" w:rsidP="0085370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Interpret tally marks, picture graphs, and bar graphs. </w:t>
      </w:r>
    </w:p>
    <w:p w:rsidR="0085370C" w:rsidRPr="0085370C" w:rsidRDefault="0085370C" w:rsidP="0085370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Pose questions, collect, sort, organize, and record data using </w:t>
      </w:r>
      <w:r w:rsidR="00215DB8">
        <w:rPr>
          <w:rFonts w:ascii="Times New Roman" w:hAnsi="Times New Roman" w:cs="Times New Roman"/>
          <w:sz w:val="24"/>
          <w:szCs w:val="24"/>
        </w:rPr>
        <w:t xml:space="preserve">objects, pictures, tally marks, picture graphs, and bar graphs.  </w:t>
      </w:r>
    </w:p>
    <w:p w:rsidR="0085370C" w:rsidRPr="0085370C" w:rsidRDefault="0085370C" w:rsidP="0085370C">
      <w:pPr>
        <w:ind w:firstLine="720"/>
        <w:rPr>
          <w:rFonts w:ascii="Times New Roman" w:hAnsi="Times New Roman" w:cs="Times New Roman"/>
          <w:b/>
          <w:bCs/>
          <w:sz w:val="24"/>
          <w:szCs w:val="24"/>
        </w:rPr>
      </w:pPr>
      <w:r w:rsidRPr="0085370C">
        <w:rPr>
          <w:rFonts w:ascii="Times New Roman" w:hAnsi="Times New Roman" w:cs="Times New Roman"/>
          <w:sz w:val="24"/>
          <w:szCs w:val="24"/>
        </w:rPr>
        <w:t xml:space="preserve"> </w:t>
      </w:r>
      <w:r w:rsidRPr="0085370C">
        <w:rPr>
          <w:rFonts w:ascii="Times New Roman" w:hAnsi="Times New Roman" w:cs="Times New Roman"/>
          <w:b/>
          <w:bCs/>
          <w:sz w:val="24"/>
          <w:szCs w:val="24"/>
        </w:rPr>
        <w:t>M1P3</w:t>
      </w:r>
      <w:r w:rsidRPr="0085370C">
        <w:rPr>
          <w:rFonts w:ascii="Times New Roman" w:hAnsi="Times New Roman" w:cs="Times New Roman"/>
          <w:sz w:val="24"/>
          <w:szCs w:val="24"/>
        </w:rPr>
        <w:t xml:space="preserve">. </w:t>
      </w:r>
      <w:r w:rsidRPr="0085370C">
        <w:rPr>
          <w:rFonts w:ascii="Times New Roman" w:hAnsi="Times New Roman" w:cs="Times New Roman"/>
          <w:b/>
          <w:bCs/>
          <w:sz w:val="24"/>
          <w:szCs w:val="24"/>
        </w:rPr>
        <w:t>Students will communicate mathematically.</w:t>
      </w:r>
    </w:p>
    <w:p w:rsidR="00215DB8" w:rsidRDefault="0085370C" w:rsidP="0085370C">
      <w:pPr>
        <w:numPr>
          <w:ilvl w:val="0"/>
          <w:numId w:val="12"/>
        </w:numPr>
        <w:autoSpaceDE w:val="0"/>
        <w:autoSpaceDN w:val="0"/>
        <w:adjustRightInd w:val="0"/>
        <w:spacing w:after="0" w:line="240" w:lineRule="auto"/>
        <w:rPr>
          <w:rFonts w:ascii="Times New Roman" w:hAnsi="Times New Roman" w:cs="Times New Roman"/>
          <w:bCs/>
          <w:sz w:val="24"/>
          <w:szCs w:val="24"/>
        </w:rPr>
      </w:pPr>
      <w:r w:rsidRPr="0085370C">
        <w:rPr>
          <w:rFonts w:ascii="Times New Roman" w:hAnsi="Times New Roman" w:cs="Times New Roman"/>
          <w:bCs/>
          <w:sz w:val="24"/>
          <w:szCs w:val="24"/>
        </w:rPr>
        <w:t xml:space="preserve">Organize and consolidate their mathematical thinking through </w:t>
      </w:r>
    </w:p>
    <w:p w:rsidR="00215DB8" w:rsidRDefault="00215DB8" w:rsidP="00215DB8">
      <w:pPr>
        <w:autoSpaceDE w:val="0"/>
        <w:autoSpaceDN w:val="0"/>
        <w:adjustRightInd w:val="0"/>
        <w:spacing w:after="0" w:line="240" w:lineRule="auto"/>
        <w:ind w:left="1800"/>
        <w:rPr>
          <w:rFonts w:ascii="Times New Roman" w:hAnsi="Times New Roman" w:cs="Times New Roman"/>
          <w:bCs/>
          <w:sz w:val="24"/>
          <w:szCs w:val="24"/>
        </w:rPr>
      </w:pPr>
    </w:p>
    <w:p w:rsidR="0085370C" w:rsidRDefault="0085370C" w:rsidP="00215DB8">
      <w:pPr>
        <w:autoSpaceDE w:val="0"/>
        <w:autoSpaceDN w:val="0"/>
        <w:adjustRightInd w:val="0"/>
        <w:spacing w:after="0" w:line="240" w:lineRule="auto"/>
        <w:ind w:left="1800"/>
        <w:rPr>
          <w:rFonts w:ascii="Times New Roman" w:hAnsi="Times New Roman" w:cs="Times New Roman"/>
          <w:bCs/>
          <w:sz w:val="24"/>
          <w:szCs w:val="24"/>
        </w:rPr>
      </w:pPr>
      <w:proofErr w:type="gramStart"/>
      <w:r w:rsidRPr="0085370C">
        <w:rPr>
          <w:rFonts w:ascii="Times New Roman" w:hAnsi="Times New Roman" w:cs="Times New Roman"/>
          <w:bCs/>
          <w:sz w:val="24"/>
          <w:szCs w:val="24"/>
        </w:rPr>
        <w:t>communication</w:t>
      </w:r>
      <w:proofErr w:type="gramEnd"/>
      <w:r w:rsidRPr="0085370C">
        <w:rPr>
          <w:rFonts w:ascii="Times New Roman" w:hAnsi="Times New Roman" w:cs="Times New Roman"/>
          <w:bCs/>
          <w:sz w:val="24"/>
          <w:szCs w:val="24"/>
        </w:rPr>
        <w:t>.</w:t>
      </w:r>
    </w:p>
    <w:p w:rsidR="00215DB8" w:rsidRPr="0085370C" w:rsidRDefault="00215DB8" w:rsidP="00215DB8">
      <w:pPr>
        <w:autoSpaceDE w:val="0"/>
        <w:autoSpaceDN w:val="0"/>
        <w:adjustRightInd w:val="0"/>
        <w:spacing w:after="0" w:line="240" w:lineRule="auto"/>
        <w:ind w:left="1800"/>
        <w:rPr>
          <w:rFonts w:ascii="Times New Roman" w:hAnsi="Times New Roman" w:cs="Times New Roman"/>
          <w:bCs/>
          <w:sz w:val="24"/>
          <w:szCs w:val="24"/>
        </w:rPr>
      </w:pPr>
    </w:p>
    <w:p w:rsidR="00215DB8" w:rsidRDefault="0085370C" w:rsidP="0085370C">
      <w:pPr>
        <w:numPr>
          <w:ilvl w:val="0"/>
          <w:numId w:val="12"/>
        </w:numPr>
        <w:autoSpaceDE w:val="0"/>
        <w:autoSpaceDN w:val="0"/>
        <w:adjustRightInd w:val="0"/>
        <w:spacing w:after="0" w:line="240" w:lineRule="auto"/>
        <w:rPr>
          <w:rFonts w:ascii="Times New Roman" w:hAnsi="Times New Roman" w:cs="Times New Roman"/>
          <w:bCs/>
          <w:sz w:val="24"/>
          <w:szCs w:val="24"/>
        </w:rPr>
      </w:pPr>
      <w:r w:rsidRPr="0085370C">
        <w:rPr>
          <w:rFonts w:ascii="Times New Roman" w:hAnsi="Times New Roman" w:cs="Times New Roman"/>
          <w:bCs/>
          <w:sz w:val="24"/>
          <w:szCs w:val="24"/>
        </w:rPr>
        <w:t xml:space="preserve">Communicate their mathematical thinking coherently and clearly to peers, </w:t>
      </w:r>
    </w:p>
    <w:p w:rsidR="00215DB8" w:rsidRDefault="00215DB8" w:rsidP="00215DB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85370C" w:rsidRDefault="00215DB8" w:rsidP="00215DB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gramStart"/>
      <w:r w:rsidR="0085370C" w:rsidRPr="0085370C">
        <w:rPr>
          <w:rFonts w:ascii="Times New Roman" w:hAnsi="Times New Roman" w:cs="Times New Roman"/>
          <w:bCs/>
          <w:sz w:val="24"/>
          <w:szCs w:val="24"/>
        </w:rPr>
        <w:t>teachers</w:t>
      </w:r>
      <w:proofErr w:type="gramEnd"/>
      <w:r w:rsidR="0085370C" w:rsidRPr="0085370C">
        <w:rPr>
          <w:rFonts w:ascii="Times New Roman" w:hAnsi="Times New Roman" w:cs="Times New Roman"/>
          <w:bCs/>
          <w:sz w:val="24"/>
          <w:szCs w:val="24"/>
        </w:rPr>
        <w:t>, and others.</w:t>
      </w:r>
    </w:p>
    <w:p w:rsidR="00215DB8" w:rsidRPr="0085370C" w:rsidRDefault="00215DB8" w:rsidP="00215DB8">
      <w:pPr>
        <w:autoSpaceDE w:val="0"/>
        <w:autoSpaceDN w:val="0"/>
        <w:adjustRightInd w:val="0"/>
        <w:spacing w:after="0" w:line="240" w:lineRule="auto"/>
        <w:rPr>
          <w:rFonts w:ascii="Times New Roman" w:hAnsi="Times New Roman" w:cs="Times New Roman"/>
          <w:bCs/>
          <w:sz w:val="24"/>
          <w:szCs w:val="24"/>
        </w:rPr>
      </w:pPr>
    </w:p>
    <w:p w:rsidR="0085370C" w:rsidRDefault="0085370C" w:rsidP="0085370C">
      <w:pPr>
        <w:numPr>
          <w:ilvl w:val="0"/>
          <w:numId w:val="12"/>
        </w:numPr>
        <w:autoSpaceDE w:val="0"/>
        <w:autoSpaceDN w:val="0"/>
        <w:adjustRightInd w:val="0"/>
        <w:spacing w:after="0" w:line="240" w:lineRule="auto"/>
        <w:rPr>
          <w:rFonts w:ascii="Times New Roman" w:hAnsi="Times New Roman" w:cs="Times New Roman"/>
          <w:bCs/>
          <w:sz w:val="24"/>
          <w:szCs w:val="24"/>
        </w:rPr>
      </w:pPr>
      <w:r w:rsidRPr="0085370C">
        <w:rPr>
          <w:rFonts w:ascii="Times New Roman" w:hAnsi="Times New Roman" w:cs="Times New Roman"/>
          <w:bCs/>
          <w:sz w:val="24"/>
          <w:szCs w:val="24"/>
        </w:rPr>
        <w:t>Analyze and evaluate the mathematical thinking and strategies of others.</w:t>
      </w:r>
    </w:p>
    <w:p w:rsidR="00215DB8" w:rsidRPr="0085370C" w:rsidRDefault="00215DB8" w:rsidP="00215DB8">
      <w:pPr>
        <w:autoSpaceDE w:val="0"/>
        <w:autoSpaceDN w:val="0"/>
        <w:adjustRightInd w:val="0"/>
        <w:spacing w:after="0" w:line="240" w:lineRule="auto"/>
        <w:rPr>
          <w:rFonts w:ascii="Times New Roman" w:hAnsi="Times New Roman" w:cs="Times New Roman"/>
          <w:bCs/>
          <w:sz w:val="24"/>
          <w:szCs w:val="24"/>
        </w:rPr>
      </w:pPr>
    </w:p>
    <w:p w:rsidR="0085370C" w:rsidRPr="0085370C" w:rsidRDefault="0085370C" w:rsidP="0085370C">
      <w:pPr>
        <w:numPr>
          <w:ilvl w:val="0"/>
          <w:numId w:val="12"/>
        </w:numPr>
        <w:autoSpaceDE w:val="0"/>
        <w:autoSpaceDN w:val="0"/>
        <w:adjustRightInd w:val="0"/>
        <w:spacing w:after="0" w:line="240" w:lineRule="auto"/>
        <w:rPr>
          <w:rFonts w:ascii="Times New Roman" w:hAnsi="Times New Roman" w:cs="Times New Roman"/>
          <w:bCs/>
          <w:sz w:val="24"/>
          <w:szCs w:val="24"/>
        </w:rPr>
      </w:pPr>
      <w:r w:rsidRPr="0085370C">
        <w:rPr>
          <w:rFonts w:ascii="Times New Roman" w:hAnsi="Times New Roman" w:cs="Times New Roman"/>
          <w:bCs/>
          <w:sz w:val="24"/>
          <w:szCs w:val="24"/>
        </w:rPr>
        <w:t>Use the language of mathematics to express mathematical ideas precisely.</w:t>
      </w:r>
    </w:p>
    <w:p w:rsidR="00872461" w:rsidRDefault="00872461" w:rsidP="00872461">
      <w:pPr>
        <w:pStyle w:val="NormalWeb"/>
      </w:pPr>
      <w:r>
        <w:t> </w:t>
      </w:r>
    </w:p>
    <w:p w:rsidR="00872461" w:rsidRDefault="00872461" w:rsidP="00872461">
      <w:pPr>
        <w:pStyle w:val="Heading3"/>
      </w:pPr>
      <w:r>
        <w:t>Resources</w:t>
      </w:r>
    </w:p>
    <w:p w:rsidR="00872461" w:rsidRPr="00996DD5" w:rsidRDefault="00996DD5" w:rsidP="00872461">
      <w:pPr>
        <w:spacing w:before="100" w:beforeAutospacing="1" w:after="100" w:afterAutospacing="1"/>
        <w:ind w:left="720" w:right="720"/>
        <w:rPr>
          <w:rFonts w:ascii="Times New Roman" w:hAnsi="Times New Roman" w:cs="Times New Roman"/>
          <w:sz w:val="24"/>
          <w:szCs w:val="24"/>
        </w:rPr>
      </w:pPr>
      <w:r>
        <w:rPr>
          <w:rFonts w:ascii="Times New Roman" w:hAnsi="Times New Roman" w:cs="Times New Roman"/>
          <w:sz w:val="24"/>
          <w:szCs w:val="24"/>
        </w:rPr>
        <w:t xml:space="preserve">Students have previously learned about tally marks, tally tables, and types of graphs.   Before beginning the lesson we will review together as a whole group how to make and use tally marks, such as what happens when we are using tally marks and we get to five.  Should we keep making tally marks or should be we tally down to have a group of five?  We will practice together making tally marks and counting the groups by 5’s.  We will also review the books </w:t>
      </w:r>
      <w:r w:rsidRPr="00996DD5">
        <w:rPr>
          <w:rFonts w:ascii="Times New Roman" w:hAnsi="Times New Roman" w:cs="Times New Roman"/>
          <w:sz w:val="24"/>
          <w:szCs w:val="24"/>
          <w:u w:val="single"/>
        </w:rPr>
        <w:t>Tally O’Malley</w:t>
      </w:r>
      <w:r>
        <w:rPr>
          <w:rFonts w:ascii="Times New Roman" w:hAnsi="Times New Roman" w:cs="Times New Roman"/>
          <w:sz w:val="24"/>
          <w:szCs w:val="24"/>
        </w:rPr>
        <w:t xml:space="preserve"> by Stuart J. Murphy.  </w:t>
      </w:r>
      <w:r w:rsidR="00625492">
        <w:rPr>
          <w:rFonts w:ascii="Times New Roman" w:hAnsi="Times New Roman" w:cs="Times New Roman"/>
          <w:sz w:val="24"/>
          <w:szCs w:val="24"/>
        </w:rPr>
        <w:t xml:space="preserve">During this time we will use the </w:t>
      </w:r>
      <w:proofErr w:type="spellStart"/>
      <w:r w:rsidR="00625492">
        <w:rPr>
          <w:rFonts w:ascii="Times New Roman" w:hAnsi="Times New Roman" w:cs="Times New Roman"/>
          <w:sz w:val="24"/>
          <w:szCs w:val="24"/>
        </w:rPr>
        <w:t>smartboard</w:t>
      </w:r>
      <w:proofErr w:type="spellEnd"/>
      <w:r w:rsidR="00625492">
        <w:rPr>
          <w:rFonts w:ascii="Times New Roman" w:hAnsi="Times New Roman" w:cs="Times New Roman"/>
          <w:sz w:val="24"/>
          <w:szCs w:val="24"/>
        </w:rPr>
        <w:t xml:space="preserve"> and together complete a tally table.  After doing this we will complete a bar graph together on </w:t>
      </w:r>
      <w:r w:rsidR="00625492">
        <w:rPr>
          <w:rFonts w:ascii="Times New Roman" w:hAnsi="Times New Roman" w:cs="Times New Roman"/>
          <w:sz w:val="24"/>
          <w:szCs w:val="24"/>
        </w:rPr>
        <w:lastRenderedPageBreak/>
        <w:t xml:space="preserve">the </w:t>
      </w:r>
      <w:proofErr w:type="spellStart"/>
      <w:r w:rsidR="00625492">
        <w:rPr>
          <w:rFonts w:ascii="Times New Roman" w:hAnsi="Times New Roman" w:cs="Times New Roman"/>
          <w:sz w:val="24"/>
          <w:szCs w:val="24"/>
        </w:rPr>
        <w:t>smartboard</w:t>
      </w:r>
      <w:proofErr w:type="spellEnd"/>
      <w:r w:rsidR="00625492">
        <w:rPr>
          <w:rFonts w:ascii="Times New Roman" w:hAnsi="Times New Roman" w:cs="Times New Roman"/>
          <w:sz w:val="24"/>
          <w:szCs w:val="24"/>
        </w:rPr>
        <w:t xml:space="preserve">.  </w:t>
      </w:r>
      <w:r w:rsidR="00367B12">
        <w:rPr>
          <w:rFonts w:ascii="Times New Roman" w:hAnsi="Times New Roman" w:cs="Times New Roman"/>
          <w:sz w:val="24"/>
          <w:szCs w:val="24"/>
        </w:rPr>
        <w:t xml:space="preserve">We will also view a teacher created video about tallying and graphing.  </w:t>
      </w:r>
      <w:r w:rsidR="00625492">
        <w:rPr>
          <w:rFonts w:ascii="Times New Roman" w:hAnsi="Times New Roman" w:cs="Times New Roman"/>
          <w:sz w:val="24"/>
          <w:szCs w:val="24"/>
        </w:rPr>
        <w:t xml:space="preserve">This will allow students time to review how to complete the two items that will be in the assignment. </w:t>
      </w:r>
    </w:p>
    <w:p w:rsidR="00872461" w:rsidRDefault="00872461" w:rsidP="00872461">
      <w:pPr>
        <w:pStyle w:val="NormalWeb"/>
        <w:ind w:left="720" w:right="720"/>
        <w:rPr>
          <w:b/>
          <w:bCs/>
        </w:rPr>
      </w:pPr>
      <w:r>
        <w:rPr>
          <w:b/>
          <w:bCs/>
        </w:rPr>
        <w:t xml:space="preserve">Online: </w:t>
      </w:r>
      <w:r w:rsidR="005833E8">
        <w:rPr>
          <w:b/>
          <w:bCs/>
        </w:rPr>
        <w:t xml:space="preserve"> </w:t>
      </w:r>
    </w:p>
    <w:p w:rsidR="005833E8" w:rsidRDefault="005833E8" w:rsidP="00872461">
      <w:pPr>
        <w:pStyle w:val="NormalWeb"/>
        <w:ind w:left="720" w:right="720"/>
        <w:rPr>
          <w:bCs/>
        </w:rPr>
      </w:pPr>
      <w:r>
        <w:rPr>
          <w:bCs/>
        </w:rPr>
        <w:t xml:space="preserve">Students will also use the following online games to reinforce the skills </w:t>
      </w:r>
    </w:p>
    <w:p w:rsidR="005833E8" w:rsidRDefault="005833E8" w:rsidP="00872461">
      <w:pPr>
        <w:pStyle w:val="NormalWeb"/>
        <w:ind w:left="720" w:right="720"/>
        <w:rPr>
          <w:bCs/>
        </w:rPr>
      </w:pPr>
      <w:proofErr w:type="gramStart"/>
      <w:r>
        <w:rPr>
          <w:bCs/>
        </w:rPr>
        <w:t>they</w:t>
      </w:r>
      <w:proofErr w:type="gramEnd"/>
      <w:r>
        <w:rPr>
          <w:bCs/>
        </w:rPr>
        <w:t xml:space="preserve"> have previous learned before beginning the independent assignment.  </w:t>
      </w:r>
    </w:p>
    <w:p w:rsidR="00FB425D" w:rsidRDefault="00FB425D" w:rsidP="00872461">
      <w:pPr>
        <w:pStyle w:val="NormalWeb"/>
        <w:ind w:left="720" w:right="720"/>
        <w:rPr>
          <w:bCs/>
        </w:rPr>
      </w:pPr>
      <w:r>
        <w:rPr>
          <w:bCs/>
        </w:rPr>
        <w:t xml:space="preserve">This </w:t>
      </w:r>
      <w:proofErr w:type="gramStart"/>
      <w:r>
        <w:rPr>
          <w:bCs/>
        </w:rPr>
        <w:t>games</w:t>
      </w:r>
      <w:proofErr w:type="gramEnd"/>
      <w:r>
        <w:rPr>
          <w:bCs/>
        </w:rPr>
        <w:t xml:space="preserve"> has students match the words to the type of graph: </w:t>
      </w:r>
    </w:p>
    <w:p w:rsidR="00FB425D" w:rsidRDefault="00F073E7" w:rsidP="00872461">
      <w:pPr>
        <w:pStyle w:val="NormalWeb"/>
        <w:ind w:left="720" w:right="720"/>
      </w:pPr>
      <w:hyperlink r:id="rId6" w:history="1">
        <w:r w:rsidR="00FB425D" w:rsidRPr="00D73062">
          <w:rPr>
            <w:rStyle w:val="Hyperlink"/>
          </w:rPr>
          <w:t>http://www.mhschool.com/math/2003/student/activity/courses/grk/ch06a/</w:t>
        </w:r>
      </w:hyperlink>
    </w:p>
    <w:p w:rsidR="00FB425D" w:rsidRDefault="00FB425D" w:rsidP="00872461">
      <w:pPr>
        <w:pStyle w:val="NormalWeb"/>
        <w:ind w:left="720" w:right="720"/>
      </w:pPr>
      <w:r>
        <w:t xml:space="preserve">This game has students allows students to view a graph and then answer questions </w:t>
      </w:r>
    </w:p>
    <w:p w:rsidR="00FB425D" w:rsidRDefault="00FB425D" w:rsidP="00872461">
      <w:pPr>
        <w:pStyle w:val="NormalWeb"/>
        <w:ind w:left="720" w:right="720"/>
      </w:pPr>
      <w:proofErr w:type="gramStart"/>
      <w:r>
        <w:t>related</w:t>
      </w:r>
      <w:proofErr w:type="gramEnd"/>
      <w:r>
        <w:t xml:space="preserve"> to the graph:</w:t>
      </w:r>
    </w:p>
    <w:p w:rsidR="00FB425D" w:rsidRDefault="00F073E7" w:rsidP="00872461">
      <w:pPr>
        <w:pStyle w:val="NormalWeb"/>
        <w:ind w:left="720" w:right="720"/>
      </w:pPr>
      <w:hyperlink r:id="rId7" w:history="1">
        <w:r w:rsidR="00FB425D" w:rsidRPr="00D73062">
          <w:rPr>
            <w:rStyle w:val="Hyperlink"/>
          </w:rPr>
          <w:t>http://www.mhschool.com/math/2003/student/activity/courses/grk/ch06a/</w:t>
        </w:r>
      </w:hyperlink>
    </w:p>
    <w:p w:rsidR="00FB425D" w:rsidRDefault="00FB425D" w:rsidP="00872461">
      <w:pPr>
        <w:pStyle w:val="NormalWeb"/>
        <w:ind w:left="720" w:right="720"/>
      </w:pPr>
      <w:r>
        <w:t xml:space="preserve">This games has students survey a group and put the tally marks in the correct </w:t>
      </w:r>
    </w:p>
    <w:p w:rsidR="00FB425D" w:rsidRDefault="00FB425D" w:rsidP="00872461">
      <w:pPr>
        <w:pStyle w:val="NormalWeb"/>
        <w:ind w:left="720" w:right="720"/>
      </w:pPr>
      <w:proofErr w:type="gramStart"/>
      <w:r>
        <w:t>column</w:t>
      </w:r>
      <w:proofErr w:type="gramEnd"/>
      <w:r>
        <w:t>.  It also has the students total each row by counting the tally marks.</w:t>
      </w:r>
    </w:p>
    <w:p w:rsidR="00FB425D" w:rsidRDefault="00F073E7" w:rsidP="00872461">
      <w:pPr>
        <w:pStyle w:val="NormalWeb"/>
        <w:ind w:left="720" w:right="720"/>
      </w:pPr>
      <w:hyperlink r:id="rId8" w:history="1">
        <w:r w:rsidR="00BD4023" w:rsidRPr="00D73062">
          <w:rPr>
            <w:rStyle w:val="Hyperlink"/>
          </w:rPr>
          <w:t>http://www.mhschool.com/math/2003/student/activity/courses/grk/ch06a/</w:t>
        </w:r>
      </w:hyperlink>
    </w:p>
    <w:p w:rsidR="00BD4023" w:rsidRPr="005833E8" w:rsidRDefault="00BD4023" w:rsidP="00872461">
      <w:pPr>
        <w:pStyle w:val="NormalWeb"/>
        <w:ind w:left="720" w:right="720"/>
      </w:pPr>
    </w:p>
    <w:p w:rsidR="00872461" w:rsidRDefault="00872461" w:rsidP="00872461">
      <w:pPr>
        <w:pStyle w:val="NormalWeb"/>
      </w:pPr>
      <w:r>
        <w:rPr>
          <w:b/>
          <w:bCs/>
        </w:rPr>
        <w:t>Integration of Technology</w:t>
      </w:r>
    </w:p>
    <w:p w:rsidR="00872461" w:rsidRDefault="003C335D" w:rsidP="00872461">
      <w:pPr>
        <w:pStyle w:val="Heading3"/>
        <w:rPr>
          <w:b w:val="0"/>
          <w:sz w:val="24"/>
          <w:szCs w:val="24"/>
        </w:rPr>
      </w:pPr>
      <w:r>
        <w:tab/>
      </w:r>
      <w:r>
        <w:rPr>
          <w:b w:val="0"/>
          <w:sz w:val="24"/>
          <w:szCs w:val="24"/>
        </w:rPr>
        <w:t xml:space="preserve">In this lesson students will use the </w:t>
      </w:r>
      <w:proofErr w:type="spellStart"/>
      <w:r>
        <w:rPr>
          <w:b w:val="0"/>
          <w:sz w:val="24"/>
          <w:szCs w:val="24"/>
        </w:rPr>
        <w:t>smartboard</w:t>
      </w:r>
      <w:proofErr w:type="spellEnd"/>
      <w:r>
        <w:rPr>
          <w:b w:val="0"/>
          <w:sz w:val="24"/>
          <w:szCs w:val="24"/>
        </w:rPr>
        <w:t xml:space="preserve"> as their key component of technology.  </w:t>
      </w:r>
    </w:p>
    <w:p w:rsidR="003C335D" w:rsidRDefault="003C335D" w:rsidP="00872461">
      <w:pPr>
        <w:pStyle w:val="Heading3"/>
        <w:rPr>
          <w:b w:val="0"/>
          <w:sz w:val="24"/>
          <w:szCs w:val="24"/>
        </w:rPr>
      </w:pPr>
      <w:r>
        <w:rPr>
          <w:b w:val="0"/>
          <w:sz w:val="24"/>
          <w:szCs w:val="24"/>
        </w:rPr>
        <w:tab/>
        <w:t xml:space="preserve">The </w:t>
      </w:r>
      <w:proofErr w:type="spellStart"/>
      <w:r>
        <w:rPr>
          <w:b w:val="0"/>
          <w:sz w:val="24"/>
          <w:szCs w:val="24"/>
        </w:rPr>
        <w:t>smartboard</w:t>
      </w:r>
      <w:proofErr w:type="spellEnd"/>
      <w:r>
        <w:rPr>
          <w:b w:val="0"/>
          <w:sz w:val="24"/>
          <w:szCs w:val="24"/>
        </w:rPr>
        <w:t xml:space="preserve"> will be used whole group with students and will allow each student to be </w:t>
      </w:r>
    </w:p>
    <w:p w:rsidR="003C335D" w:rsidRDefault="003C335D" w:rsidP="00872461">
      <w:pPr>
        <w:pStyle w:val="Heading3"/>
        <w:rPr>
          <w:b w:val="0"/>
          <w:sz w:val="24"/>
          <w:szCs w:val="24"/>
        </w:rPr>
      </w:pPr>
      <w:r>
        <w:rPr>
          <w:b w:val="0"/>
          <w:sz w:val="24"/>
          <w:szCs w:val="24"/>
        </w:rPr>
        <w:tab/>
      </w:r>
      <w:proofErr w:type="gramStart"/>
      <w:r>
        <w:rPr>
          <w:b w:val="0"/>
          <w:sz w:val="24"/>
          <w:szCs w:val="24"/>
        </w:rPr>
        <w:t>a</w:t>
      </w:r>
      <w:proofErr w:type="gramEnd"/>
      <w:r>
        <w:rPr>
          <w:b w:val="0"/>
          <w:sz w:val="24"/>
          <w:szCs w:val="24"/>
        </w:rPr>
        <w:t xml:space="preserve"> part of the experience.  The </w:t>
      </w:r>
      <w:proofErr w:type="spellStart"/>
      <w:r>
        <w:rPr>
          <w:b w:val="0"/>
          <w:sz w:val="24"/>
          <w:szCs w:val="24"/>
        </w:rPr>
        <w:t>smartboard</w:t>
      </w:r>
      <w:proofErr w:type="spellEnd"/>
      <w:r>
        <w:rPr>
          <w:b w:val="0"/>
          <w:sz w:val="24"/>
          <w:szCs w:val="24"/>
        </w:rPr>
        <w:t xml:space="preserve"> will be used in this lesson for practice making </w:t>
      </w:r>
    </w:p>
    <w:p w:rsidR="003C335D" w:rsidRDefault="003C335D" w:rsidP="00872461">
      <w:pPr>
        <w:pStyle w:val="Heading3"/>
        <w:rPr>
          <w:b w:val="0"/>
          <w:sz w:val="24"/>
          <w:szCs w:val="24"/>
        </w:rPr>
      </w:pPr>
      <w:r>
        <w:rPr>
          <w:b w:val="0"/>
          <w:sz w:val="24"/>
          <w:szCs w:val="24"/>
        </w:rPr>
        <w:tab/>
      </w:r>
      <w:proofErr w:type="gramStart"/>
      <w:r>
        <w:rPr>
          <w:b w:val="0"/>
          <w:sz w:val="24"/>
          <w:szCs w:val="24"/>
        </w:rPr>
        <w:t>tally</w:t>
      </w:r>
      <w:proofErr w:type="gramEnd"/>
      <w:r>
        <w:rPr>
          <w:b w:val="0"/>
          <w:sz w:val="24"/>
          <w:szCs w:val="24"/>
        </w:rPr>
        <w:t xml:space="preserve"> marks as well as counting them and making graphs.  The </w:t>
      </w:r>
      <w:proofErr w:type="spellStart"/>
      <w:r>
        <w:rPr>
          <w:b w:val="0"/>
          <w:sz w:val="24"/>
          <w:szCs w:val="24"/>
        </w:rPr>
        <w:t>smartboard</w:t>
      </w:r>
      <w:proofErr w:type="spellEnd"/>
      <w:r>
        <w:rPr>
          <w:b w:val="0"/>
          <w:sz w:val="24"/>
          <w:szCs w:val="24"/>
        </w:rPr>
        <w:t xml:space="preserve"> will also allow</w:t>
      </w:r>
    </w:p>
    <w:p w:rsidR="003C335D" w:rsidRPr="003C335D" w:rsidRDefault="003C335D" w:rsidP="00872461">
      <w:pPr>
        <w:pStyle w:val="Heading3"/>
        <w:rPr>
          <w:b w:val="0"/>
          <w:sz w:val="24"/>
          <w:szCs w:val="24"/>
        </w:rPr>
      </w:pPr>
      <w:r>
        <w:rPr>
          <w:b w:val="0"/>
          <w:sz w:val="24"/>
          <w:szCs w:val="24"/>
        </w:rPr>
        <w:tab/>
      </w:r>
      <w:proofErr w:type="gramStart"/>
      <w:r>
        <w:rPr>
          <w:b w:val="0"/>
          <w:sz w:val="24"/>
          <w:szCs w:val="24"/>
        </w:rPr>
        <w:t>students</w:t>
      </w:r>
      <w:proofErr w:type="gramEnd"/>
      <w:r>
        <w:rPr>
          <w:b w:val="0"/>
          <w:sz w:val="24"/>
          <w:szCs w:val="24"/>
        </w:rPr>
        <w:t xml:space="preserve"> to play games related to the concepts we are learning.  </w:t>
      </w:r>
    </w:p>
    <w:p w:rsidR="003C335D" w:rsidRDefault="003C335D" w:rsidP="00872461">
      <w:pPr>
        <w:pStyle w:val="Heading3"/>
      </w:pPr>
    </w:p>
    <w:p w:rsidR="00872461" w:rsidRDefault="00872461" w:rsidP="00872461">
      <w:pPr>
        <w:pStyle w:val="Heading3"/>
      </w:pPr>
      <w:r>
        <w:t>Materials</w:t>
      </w:r>
    </w:p>
    <w:p w:rsidR="003C335D" w:rsidRDefault="003C335D" w:rsidP="00872461">
      <w:pPr>
        <w:pStyle w:val="Heading3"/>
        <w:rPr>
          <w:b w:val="0"/>
        </w:rPr>
      </w:pPr>
      <w:r>
        <w:tab/>
      </w:r>
      <w:proofErr w:type="spellStart"/>
      <w:r>
        <w:rPr>
          <w:b w:val="0"/>
        </w:rPr>
        <w:t>Smartboard</w:t>
      </w:r>
      <w:proofErr w:type="spellEnd"/>
      <w:r>
        <w:rPr>
          <w:b w:val="0"/>
        </w:rPr>
        <w:t xml:space="preserve"> </w:t>
      </w:r>
      <w:r>
        <w:rPr>
          <w:b w:val="0"/>
        </w:rPr>
        <w:tab/>
      </w:r>
      <w:r>
        <w:rPr>
          <w:b w:val="0"/>
        </w:rPr>
        <w:tab/>
      </w:r>
      <w:r>
        <w:rPr>
          <w:b w:val="0"/>
        </w:rPr>
        <w:tab/>
        <w:t>Chart paper</w:t>
      </w:r>
    </w:p>
    <w:p w:rsidR="003C335D" w:rsidRDefault="003C335D" w:rsidP="00872461">
      <w:pPr>
        <w:pStyle w:val="Heading3"/>
        <w:rPr>
          <w:b w:val="0"/>
        </w:rPr>
      </w:pPr>
      <w:r>
        <w:rPr>
          <w:b w:val="0"/>
        </w:rPr>
        <w:tab/>
        <w:t>Graph Paper</w:t>
      </w:r>
      <w:r>
        <w:rPr>
          <w:b w:val="0"/>
        </w:rPr>
        <w:tab/>
      </w:r>
      <w:r>
        <w:rPr>
          <w:b w:val="0"/>
        </w:rPr>
        <w:tab/>
      </w:r>
      <w:r>
        <w:rPr>
          <w:b w:val="0"/>
        </w:rPr>
        <w:tab/>
        <w:t>Pictures for graph</w:t>
      </w:r>
    </w:p>
    <w:p w:rsidR="003C335D" w:rsidRDefault="003C335D" w:rsidP="00872461">
      <w:pPr>
        <w:pStyle w:val="Heading3"/>
        <w:rPr>
          <w:b w:val="0"/>
        </w:rPr>
      </w:pPr>
      <w:r>
        <w:rPr>
          <w:b w:val="0"/>
        </w:rPr>
        <w:tab/>
        <w:t>Pencils</w:t>
      </w:r>
      <w:r>
        <w:rPr>
          <w:b w:val="0"/>
        </w:rPr>
        <w:tab/>
      </w:r>
      <w:r>
        <w:rPr>
          <w:b w:val="0"/>
        </w:rPr>
        <w:tab/>
      </w:r>
      <w:r>
        <w:rPr>
          <w:b w:val="0"/>
        </w:rPr>
        <w:tab/>
        <w:t xml:space="preserve">Crayons </w:t>
      </w:r>
    </w:p>
    <w:p w:rsidR="003C335D" w:rsidRDefault="003C335D" w:rsidP="00872461">
      <w:pPr>
        <w:pStyle w:val="Heading3"/>
        <w:rPr>
          <w:b w:val="0"/>
        </w:rPr>
      </w:pPr>
      <w:r>
        <w:rPr>
          <w:b w:val="0"/>
        </w:rPr>
        <w:tab/>
        <w:t>Writing paper</w:t>
      </w:r>
      <w:r>
        <w:rPr>
          <w:b w:val="0"/>
        </w:rPr>
        <w:tab/>
      </w:r>
      <w:r>
        <w:rPr>
          <w:b w:val="0"/>
        </w:rPr>
        <w:tab/>
        <w:t>Scissors</w:t>
      </w:r>
    </w:p>
    <w:p w:rsidR="003C335D" w:rsidRPr="003C335D" w:rsidRDefault="003C335D" w:rsidP="00872461">
      <w:pPr>
        <w:pStyle w:val="Heading3"/>
        <w:rPr>
          <w:b w:val="0"/>
          <w:sz w:val="24"/>
          <w:szCs w:val="24"/>
        </w:rPr>
      </w:pPr>
      <w:r>
        <w:rPr>
          <w:b w:val="0"/>
        </w:rPr>
        <w:tab/>
        <w:t xml:space="preserve">Glue </w:t>
      </w:r>
    </w:p>
    <w:p w:rsidR="00872461" w:rsidRDefault="00872461" w:rsidP="00872461">
      <w:pPr>
        <w:pStyle w:val="Heading3"/>
      </w:pPr>
      <w:r>
        <w:t>Process</w:t>
      </w:r>
    </w:p>
    <w:p w:rsidR="008927FE" w:rsidRDefault="008927FE" w:rsidP="00872461">
      <w:pPr>
        <w:pStyle w:val="Heading3"/>
        <w:rPr>
          <w:sz w:val="24"/>
          <w:szCs w:val="24"/>
        </w:rPr>
      </w:pPr>
      <w:r>
        <w:tab/>
      </w:r>
      <w:r>
        <w:rPr>
          <w:sz w:val="24"/>
          <w:szCs w:val="24"/>
        </w:rPr>
        <w:t xml:space="preserve">Preparation: </w:t>
      </w:r>
      <w:r>
        <w:rPr>
          <w:sz w:val="24"/>
          <w:szCs w:val="24"/>
        </w:rPr>
        <w:tab/>
      </w:r>
    </w:p>
    <w:p w:rsidR="008927FE" w:rsidRDefault="008927FE" w:rsidP="00872461">
      <w:pPr>
        <w:pStyle w:val="Heading3"/>
        <w:rPr>
          <w:b w:val="0"/>
          <w:sz w:val="24"/>
          <w:szCs w:val="24"/>
        </w:rPr>
      </w:pPr>
      <w:r>
        <w:rPr>
          <w:sz w:val="24"/>
          <w:szCs w:val="24"/>
        </w:rPr>
        <w:tab/>
      </w:r>
      <w:r>
        <w:rPr>
          <w:b w:val="0"/>
          <w:sz w:val="24"/>
          <w:szCs w:val="24"/>
        </w:rPr>
        <w:t xml:space="preserve">To prepare for this assignment the smart files will already be made for the </w:t>
      </w:r>
      <w:proofErr w:type="spellStart"/>
      <w:r>
        <w:rPr>
          <w:b w:val="0"/>
          <w:sz w:val="24"/>
          <w:szCs w:val="24"/>
        </w:rPr>
        <w:t>smartboard</w:t>
      </w:r>
      <w:proofErr w:type="spellEnd"/>
      <w:r>
        <w:rPr>
          <w:b w:val="0"/>
          <w:sz w:val="24"/>
          <w:szCs w:val="24"/>
        </w:rPr>
        <w:t xml:space="preserve">. </w:t>
      </w:r>
    </w:p>
    <w:p w:rsidR="008927FE" w:rsidRDefault="008927FE" w:rsidP="00872461">
      <w:pPr>
        <w:pStyle w:val="Heading3"/>
        <w:rPr>
          <w:b w:val="0"/>
          <w:sz w:val="24"/>
          <w:szCs w:val="24"/>
        </w:rPr>
      </w:pPr>
      <w:r>
        <w:rPr>
          <w:b w:val="0"/>
          <w:sz w:val="24"/>
          <w:szCs w:val="24"/>
        </w:rPr>
        <w:tab/>
        <w:t>The games that will be used will also be saved in a favorites folder on the computer so it</w:t>
      </w:r>
    </w:p>
    <w:p w:rsidR="008927FE" w:rsidRDefault="008927FE" w:rsidP="00872461">
      <w:pPr>
        <w:pStyle w:val="Heading3"/>
        <w:rPr>
          <w:b w:val="0"/>
          <w:sz w:val="24"/>
          <w:szCs w:val="24"/>
        </w:rPr>
      </w:pPr>
      <w:r>
        <w:rPr>
          <w:b w:val="0"/>
          <w:sz w:val="24"/>
          <w:szCs w:val="24"/>
        </w:rPr>
        <w:tab/>
      </w:r>
      <w:proofErr w:type="gramStart"/>
      <w:r>
        <w:rPr>
          <w:b w:val="0"/>
          <w:sz w:val="24"/>
          <w:szCs w:val="24"/>
        </w:rPr>
        <w:t>will</w:t>
      </w:r>
      <w:proofErr w:type="gramEnd"/>
      <w:r>
        <w:rPr>
          <w:b w:val="0"/>
          <w:sz w:val="24"/>
          <w:szCs w:val="24"/>
        </w:rPr>
        <w:t xml:space="preserve"> be easily accessible when ready to use.  The graph paper for the activity will already </w:t>
      </w:r>
    </w:p>
    <w:p w:rsidR="008927FE" w:rsidRDefault="008927FE" w:rsidP="00872461">
      <w:pPr>
        <w:pStyle w:val="Heading3"/>
        <w:rPr>
          <w:b w:val="0"/>
          <w:sz w:val="24"/>
          <w:szCs w:val="24"/>
        </w:rPr>
      </w:pPr>
      <w:r>
        <w:rPr>
          <w:b w:val="0"/>
          <w:sz w:val="24"/>
          <w:szCs w:val="24"/>
        </w:rPr>
        <w:tab/>
      </w:r>
      <w:proofErr w:type="gramStart"/>
      <w:r>
        <w:rPr>
          <w:b w:val="0"/>
          <w:sz w:val="24"/>
          <w:szCs w:val="24"/>
        </w:rPr>
        <w:t>be</w:t>
      </w:r>
      <w:proofErr w:type="gramEnd"/>
      <w:r>
        <w:rPr>
          <w:b w:val="0"/>
          <w:sz w:val="24"/>
          <w:szCs w:val="24"/>
        </w:rPr>
        <w:t xml:space="preserve"> made and copied (20) along with the pictures of the different sports balls for the graph.  </w:t>
      </w:r>
    </w:p>
    <w:p w:rsidR="008927FE" w:rsidRPr="008927FE" w:rsidRDefault="008927FE" w:rsidP="00872461">
      <w:pPr>
        <w:pStyle w:val="Heading3"/>
        <w:rPr>
          <w:sz w:val="24"/>
          <w:szCs w:val="24"/>
        </w:rPr>
      </w:pPr>
      <w:r>
        <w:rPr>
          <w:b w:val="0"/>
          <w:sz w:val="24"/>
          <w:szCs w:val="24"/>
        </w:rPr>
        <w:tab/>
      </w:r>
      <w:r w:rsidRPr="008927FE">
        <w:rPr>
          <w:sz w:val="24"/>
          <w:szCs w:val="24"/>
        </w:rPr>
        <w:t xml:space="preserve">Lesson: </w:t>
      </w:r>
    </w:p>
    <w:p w:rsidR="00A317E1" w:rsidRDefault="003C335D" w:rsidP="00872461">
      <w:pPr>
        <w:pStyle w:val="NormalWeb"/>
      </w:pPr>
      <w:r>
        <w:tab/>
        <w:t>This lesson will be completed from start to finish as a whole group assignment</w:t>
      </w:r>
      <w:r w:rsidR="00A317E1">
        <w:t xml:space="preserve"> with some </w:t>
      </w:r>
    </w:p>
    <w:p w:rsidR="00A317E1" w:rsidRDefault="00A317E1" w:rsidP="00872461">
      <w:pPr>
        <w:pStyle w:val="NormalWeb"/>
      </w:pPr>
      <w:r>
        <w:tab/>
      </w:r>
      <w:proofErr w:type="gramStart"/>
      <w:r>
        <w:t>independent</w:t>
      </w:r>
      <w:proofErr w:type="gramEnd"/>
      <w:r>
        <w:t xml:space="preserve"> practice when completing the actual graph.  S</w:t>
      </w:r>
      <w:r w:rsidR="003C335D">
        <w:t>tudent</w:t>
      </w:r>
      <w:r>
        <w:t xml:space="preserve">s </w:t>
      </w:r>
      <w:r w:rsidR="003C335D">
        <w:t>will work together</w:t>
      </w:r>
      <w:r w:rsidR="00872461">
        <w:t> </w:t>
      </w:r>
      <w:r w:rsidR="003C335D">
        <w:t xml:space="preserve">as a </w:t>
      </w:r>
    </w:p>
    <w:p w:rsidR="00A317E1" w:rsidRDefault="003C335D" w:rsidP="00A317E1">
      <w:pPr>
        <w:pStyle w:val="NormalWeb"/>
        <w:ind w:firstLine="720"/>
      </w:pPr>
      <w:proofErr w:type="gramStart"/>
      <w:r>
        <w:t>whole</w:t>
      </w:r>
      <w:proofErr w:type="gramEnd"/>
      <w:r>
        <w:t xml:space="preserve"> group to complete portions of this lesson such as the tally table.  They will </w:t>
      </w:r>
    </w:p>
    <w:p w:rsidR="003C335D" w:rsidRDefault="003C335D" w:rsidP="00A317E1">
      <w:pPr>
        <w:pStyle w:val="NormalWeb"/>
        <w:ind w:firstLine="720"/>
      </w:pPr>
      <w:proofErr w:type="gramStart"/>
      <w:r>
        <w:t>however</w:t>
      </w:r>
      <w:proofErr w:type="gramEnd"/>
      <w:r>
        <w:t xml:space="preserve"> complete the graphing portion of this lesson independently.  </w:t>
      </w:r>
    </w:p>
    <w:p w:rsidR="00A317E1" w:rsidRDefault="00A317E1" w:rsidP="00A317E1">
      <w:pPr>
        <w:pStyle w:val="NormalWeb"/>
        <w:ind w:firstLine="720"/>
      </w:pPr>
      <w:r>
        <w:t xml:space="preserve">After, reviewing tallying, graphing, and taking a few minutes to play the tallying and </w:t>
      </w:r>
    </w:p>
    <w:p w:rsidR="00A317E1" w:rsidRDefault="00A317E1" w:rsidP="00A317E1">
      <w:pPr>
        <w:pStyle w:val="NormalWeb"/>
        <w:ind w:firstLine="720"/>
      </w:pPr>
      <w:proofErr w:type="gramStart"/>
      <w:r>
        <w:t>graphing</w:t>
      </w:r>
      <w:proofErr w:type="gramEnd"/>
      <w:r>
        <w:t xml:space="preserve"> games the introduction to the assignment will begin.  To introduce the lesson</w:t>
      </w:r>
    </w:p>
    <w:p w:rsidR="00A317E1" w:rsidRDefault="00A317E1" w:rsidP="00A317E1">
      <w:pPr>
        <w:pStyle w:val="NormalWeb"/>
        <w:ind w:firstLine="720"/>
      </w:pPr>
      <w:proofErr w:type="gramStart"/>
      <w:r>
        <w:t>the</w:t>
      </w:r>
      <w:proofErr w:type="gramEnd"/>
      <w:r>
        <w:t xml:space="preserve"> students will be asked what type of things could we graph.   The teacher will </w:t>
      </w:r>
    </w:p>
    <w:p w:rsidR="00A317E1" w:rsidRDefault="00A317E1" w:rsidP="00A317E1">
      <w:pPr>
        <w:pStyle w:val="NormalWeb"/>
        <w:ind w:firstLine="720"/>
      </w:pPr>
      <w:proofErr w:type="gramStart"/>
      <w:r>
        <w:t>facilitate</w:t>
      </w:r>
      <w:proofErr w:type="gramEnd"/>
      <w:r>
        <w:t xml:space="preserve"> this activity into having students proceed answers such as what are favorite </w:t>
      </w:r>
    </w:p>
    <w:p w:rsidR="00A317E1" w:rsidRDefault="00A317E1" w:rsidP="00A317E1">
      <w:pPr>
        <w:pStyle w:val="NormalWeb"/>
        <w:ind w:firstLine="720"/>
      </w:pPr>
      <w:proofErr w:type="gramStart"/>
      <w:r>
        <w:t>foods</w:t>
      </w:r>
      <w:proofErr w:type="gramEnd"/>
      <w:r>
        <w:t xml:space="preserve"> are, if we walk, ride in a car, or a bus home from school, what are favorite sports </w:t>
      </w:r>
    </w:p>
    <w:p w:rsidR="00A317E1" w:rsidRDefault="00A317E1" w:rsidP="00A317E1">
      <w:pPr>
        <w:pStyle w:val="NormalWeb"/>
        <w:ind w:firstLine="720"/>
      </w:pPr>
      <w:proofErr w:type="gramStart"/>
      <w:r>
        <w:lastRenderedPageBreak/>
        <w:t>are</w:t>
      </w:r>
      <w:proofErr w:type="gramEnd"/>
      <w:r>
        <w:t xml:space="preserve">, etc.  Once the students identify that we can graph what our favorites sports are the </w:t>
      </w:r>
    </w:p>
    <w:p w:rsidR="00A317E1" w:rsidRDefault="00A317E1" w:rsidP="00A317E1">
      <w:pPr>
        <w:pStyle w:val="NormalWeb"/>
        <w:ind w:firstLine="720"/>
      </w:pPr>
      <w:proofErr w:type="gramStart"/>
      <w:r>
        <w:t>students</w:t>
      </w:r>
      <w:proofErr w:type="gramEnd"/>
      <w:r>
        <w:t xml:space="preserve"> will be given the opportunity to discuss different types of sports, sports they</w:t>
      </w:r>
    </w:p>
    <w:p w:rsidR="00A317E1" w:rsidRDefault="00A317E1" w:rsidP="00A317E1">
      <w:pPr>
        <w:pStyle w:val="NormalWeb"/>
        <w:ind w:firstLine="720"/>
      </w:pPr>
      <w:proofErr w:type="gramStart"/>
      <w:r>
        <w:t>have</w:t>
      </w:r>
      <w:proofErr w:type="gramEnd"/>
      <w:r>
        <w:t xml:space="preserve"> participated in, or sports their siblings have participated in.  When the class has </w:t>
      </w:r>
    </w:p>
    <w:p w:rsidR="00A317E1" w:rsidRDefault="00A317E1" w:rsidP="00A317E1">
      <w:pPr>
        <w:pStyle w:val="NormalWeb"/>
        <w:ind w:firstLine="720"/>
      </w:pPr>
      <w:proofErr w:type="gramStart"/>
      <w:r>
        <w:t>finished</w:t>
      </w:r>
      <w:proofErr w:type="gramEnd"/>
      <w:r>
        <w:t xml:space="preserve"> this discussion we will discuss how we could keep track of everyone’s favorite </w:t>
      </w:r>
    </w:p>
    <w:p w:rsidR="00A317E1" w:rsidRDefault="00A317E1" w:rsidP="00A317E1">
      <w:pPr>
        <w:pStyle w:val="NormalWeb"/>
        <w:ind w:firstLine="720"/>
      </w:pPr>
      <w:proofErr w:type="gramStart"/>
      <w:r>
        <w:t>sport</w:t>
      </w:r>
      <w:proofErr w:type="gramEnd"/>
      <w:r>
        <w:t xml:space="preserve">.   We will discuss how a tally table would be very helpful to use.  The pre-made </w:t>
      </w:r>
    </w:p>
    <w:p w:rsidR="00A317E1" w:rsidRDefault="00A317E1" w:rsidP="00A317E1">
      <w:pPr>
        <w:pStyle w:val="NormalWeb"/>
        <w:ind w:firstLine="720"/>
      </w:pPr>
      <w:proofErr w:type="gramStart"/>
      <w:r>
        <w:t>tally</w:t>
      </w:r>
      <w:proofErr w:type="gramEnd"/>
      <w:r>
        <w:t xml:space="preserve"> table will be displayed on the </w:t>
      </w:r>
      <w:proofErr w:type="spellStart"/>
      <w:r>
        <w:t>Smartboard</w:t>
      </w:r>
      <w:proofErr w:type="spellEnd"/>
      <w:r>
        <w:t>.  The</w:t>
      </w:r>
      <w:r w:rsidR="00AE3C15">
        <w:t>n</w:t>
      </w:r>
      <w:r>
        <w:t xml:space="preserve"> </w:t>
      </w:r>
      <w:r w:rsidR="00AE3C15">
        <w:t>each student will have</w:t>
      </w:r>
      <w:r>
        <w:t xml:space="preserve"> the </w:t>
      </w:r>
    </w:p>
    <w:p w:rsidR="00A317E1" w:rsidRDefault="00A317E1" w:rsidP="00A317E1">
      <w:pPr>
        <w:pStyle w:val="NormalWeb"/>
        <w:ind w:firstLine="720"/>
      </w:pPr>
      <w:proofErr w:type="gramStart"/>
      <w:r>
        <w:t>opportunity</w:t>
      </w:r>
      <w:proofErr w:type="gramEnd"/>
      <w:r>
        <w:t xml:space="preserve"> to put a tally mark in the spot of their favorite sport.  </w:t>
      </w:r>
      <w:r w:rsidR="00AE3C15">
        <w:t xml:space="preserve">After, each student has </w:t>
      </w:r>
    </w:p>
    <w:p w:rsidR="00AE3C15" w:rsidRDefault="00AE3C15" w:rsidP="00A317E1">
      <w:pPr>
        <w:pStyle w:val="NormalWeb"/>
        <w:ind w:firstLine="720"/>
      </w:pPr>
      <w:proofErr w:type="gramStart"/>
      <w:r>
        <w:t>had</w:t>
      </w:r>
      <w:proofErr w:type="gramEnd"/>
      <w:r>
        <w:t xml:space="preserve"> the opportunity to place their tally mark in the tally table as a whole group we will </w:t>
      </w:r>
    </w:p>
    <w:p w:rsidR="00AE3C15" w:rsidRDefault="00AE3C15" w:rsidP="00A317E1">
      <w:pPr>
        <w:pStyle w:val="NormalWeb"/>
        <w:ind w:firstLine="720"/>
      </w:pPr>
      <w:proofErr w:type="gramStart"/>
      <w:r>
        <w:t>discuss</w:t>
      </w:r>
      <w:proofErr w:type="gramEnd"/>
      <w:r>
        <w:t xml:space="preserve"> questions related to the tally table.   </w:t>
      </w:r>
    </w:p>
    <w:p w:rsidR="00AE3C15" w:rsidRDefault="00AE3C15" w:rsidP="00A317E1">
      <w:pPr>
        <w:pStyle w:val="NormalWeb"/>
        <w:ind w:firstLine="720"/>
      </w:pPr>
      <w:r>
        <w:t>Such as:</w:t>
      </w:r>
    </w:p>
    <w:p w:rsidR="00AE3C15" w:rsidRDefault="00AE3C15" w:rsidP="00A317E1">
      <w:pPr>
        <w:pStyle w:val="NormalWeb"/>
        <w:ind w:firstLine="720"/>
      </w:pPr>
      <w:r>
        <w:tab/>
        <w:t xml:space="preserve">How did we choose to represent our </w:t>
      </w:r>
      <w:proofErr w:type="gramStart"/>
      <w:r>
        <w:t>classmates</w:t>
      </w:r>
      <w:proofErr w:type="gramEnd"/>
      <w:r>
        <w:t xml:space="preserve"> votes?</w:t>
      </w:r>
    </w:p>
    <w:p w:rsidR="00AE3C15" w:rsidRDefault="00AE3C15" w:rsidP="00A317E1">
      <w:pPr>
        <w:pStyle w:val="NormalWeb"/>
        <w:ind w:firstLine="720"/>
      </w:pPr>
      <w:r>
        <w:tab/>
        <w:t>Which sport did the least amount of students choose?</w:t>
      </w:r>
    </w:p>
    <w:p w:rsidR="00AE3C15" w:rsidRDefault="00AE3C15" w:rsidP="00A317E1">
      <w:pPr>
        <w:pStyle w:val="NormalWeb"/>
        <w:ind w:firstLine="720"/>
      </w:pPr>
      <w:r>
        <w:tab/>
        <w:t xml:space="preserve">Which sport did the most </w:t>
      </w:r>
      <w:proofErr w:type="gramStart"/>
      <w:r>
        <w:t>amount</w:t>
      </w:r>
      <w:proofErr w:type="gramEnd"/>
      <w:r>
        <w:t xml:space="preserve"> of students choose?</w:t>
      </w:r>
    </w:p>
    <w:p w:rsidR="00AE3C15" w:rsidRDefault="00AE3C15" w:rsidP="00A317E1">
      <w:pPr>
        <w:pStyle w:val="NormalWeb"/>
        <w:ind w:firstLine="720"/>
      </w:pPr>
      <w:r>
        <w:tab/>
        <w:t>What other questions can we pose that could be answered by this tally table?</w:t>
      </w:r>
    </w:p>
    <w:p w:rsidR="00AE3C15" w:rsidRDefault="00AE3C15" w:rsidP="00A317E1">
      <w:pPr>
        <w:pStyle w:val="NormalWeb"/>
        <w:ind w:firstLine="720"/>
      </w:pPr>
      <w:r>
        <w:t xml:space="preserve">Now that the tally table is complete and the class has had the opportunity to answer and </w:t>
      </w:r>
    </w:p>
    <w:p w:rsidR="00AE3C15" w:rsidRDefault="00AE3C15" w:rsidP="00A317E1">
      <w:pPr>
        <w:pStyle w:val="NormalWeb"/>
        <w:ind w:firstLine="720"/>
      </w:pPr>
      <w:proofErr w:type="gramStart"/>
      <w:r>
        <w:t>pose</w:t>
      </w:r>
      <w:proofErr w:type="gramEnd"/>
      <w:r>
        <w:t xml:space="preserve"> question that we could answer from the information represented.  We will begin </w:t>
      </w:r>
    </w:p>
    <w:p w:rsidR="00AE3C15" w:rsidRDefault="00AE3C15" w:rsidP="00A317E1">
      <w:pPr>
        <w:pStyle w:val="NormalWeb"/>
        <w:ind w:firstLine="720"/>
      </w:pPr>
      <w:proofErr w:type="gramStart"/>
      <w:r>
        <w:t>discussing</w:t>
      </w:r>
      <w:proofErr w:type="gramEnd"/>
      <w:r>
        <w:t xml:space="preserve"> how we can use the information in the tally table to create a graph.  We will </w:t>
      </w:r>
    </w:p>
    <w:p w:rsidR="00AE3C15" w:rsidRDefault="00AE3C15" w:rsidP="00A317E1">
      <w:pPr>
        <w:pStyle w:val="NormalWeb"/>
        <w:ind w:firstLine="720"/>
      </w:pPr>
      <w:proofErr w:type="gramStart"/>
      <w:r>
        <w:t>discuss</w:t>
      </w:r>
      <w:proofErr w:type="gramEnd"/>
      <w:r>
        <w:t xml:space="preserve"> the three different types of graphs that we can use picture graph, bar graph, and </w:t>
      </w:r>
    </w:p>
    <w:p w:rsidR="00AE3C15" w:rsidRDefault="00AE3C15" w:rsidP="00A317E1">
      <w:pPr>
        <w:pStyle w:val="NormalWeb"/>
        <w:ind w:firstLine="720"/>
      </w:pPr>
      <w:proofErr w:type="gramStart"/>
      <w:r>
        <w:t>real</w:t>
      </w:r>
      <w:proofErr w:type="gramEnd"/>
      <w:r>
        <w:t xml:space="preserve"> life graph.   The student will then be told that we are going to use the information </w:t>
      </w:r>
    </w:p>
    <w:p w:rsidR="00AE3C15" w:rsidRDefault="00AE3C15" w:rsidP="00A317E1">
      <w:pPr>
        <w:pStyle w:val="NormalWeb"/>
        <w:ind w:firstLine="720"/>
      </w:pPr>
      <w:proofErr w:type="gramStart"/>
      <w:r>
        <w:t>from</w:t>
      </w:r>
      <w:proofErr w:type="gramEnd"/>
      <w:r>
        <w:t xml:space="preserve"> the tally table to create a picture graph.  The students will be shown the graph that </w:t>
      </w:r>
    </w:p>
    <w:p w:rsidR="00AE3C15" w:rsidRDefault="00AE3C15" w:rsidP="00A317E1">
      <w:pPr>
        <w:pStyle w:val="NormalWeb"/>
        <w:ind w:firstLine="720"/>
      </w:pPr>
      <w:proofErr w:type="gramStart"/>
      <w:r>
        <w:t>that</w:t>
      </w:r>
      <w:proofErr w:type="gramEnd"/>
      <w:r>
        <w:t xml:space="preserve"> they are going to use as well as the pictures they will use.  We will once again review</w:t>
      </w:r>
    </w:p>
    <w:p w:rsidR="00AE3C15" w:rsidRDefault="00AE3C15" w:rsidP="00A317E1">
      <w:pPr>
        <w:pStyle w:val="NormalWeb"/>
        <w:ind w:firstLine="720"/>
      </w:pPr>
      <w:proofErr w:type="gramStart"/>
      <w:r>
        <w:t>that</w:t>
      </w:r>
      <w:proofErr w:type="gramEnd"/>
      <w:r>
        <w:t xml:space="preserve"> they should use the information in the tally tabl</w:t>
      </w:r>
      <w:r w:rsidR="009351E6">
        <w:t xml:space="preserve">e to create the picture graph by asking </w:t>
      </w:r>
    </w:p>
    <w:p w:rsidR="009351E6" w:rsidRDefault="009351E6" w:rsidP="00A317E1">
      <w:pPr>
        <w:pStyle w:val="NormalWeb"/>
        <w:ind w:firstLine="720"/>
      </w:pPr>
      <w:proofErr w:type="gramStart"/>
      <w:r>
        <w:t>questions</w:t>
      </w:r>
      <w:proofErr w:type="gramEnd"/>
      <w:r>
        <w:t xml:space="preserve"> to the class such as; </w:t>
      </w:r>
    </w:p>
    <w:p w:rsidR="009351E6" w:rsidRDefault="009351E6" w:rsidP="00A317E1">
      <w:pPr>
        <w:pStyle w:val="NormalWeb"/>
        <w:ind w:firstLine="720"/>
      </w:pPr>
      <w:r>
        <w:lastRenderedPageBreak/>
        <w:tab/>
        <w:t>How many basketballs would we glue on to your graph?</w:t>
      </w:r>
    </w:p>
    <w:p w:rsidR="009351E6" w:rsidRDefault="009351E6" w:rsidP="00A317E1">
      <w:pPr>
        <w:pStyle w:val="NormalWeb"/>
        <w:ind w:firstLine="720"/>
      </w:pPr>
      <w:r>
        <w:tab/>
        <w:t>How do you know how many footballs to glue on to your graph?</w:t>
      </w:r>
    </w:p>
    <w:p w:rsidR="009351E6" w:rsidRDefault="009351E6" w:rsidP="00A317E1">
      <w:pPr>
        <w:pStyle w:val="NormalWeb"/>
        <w:ind w:firstLine="720"/>
      </w:pPr>
      <w:r>
        <w:tab/>
        <w:t>How would you find out how many more people chose tennis than baseball?</w:t>
      </w:r>
    </w:p>
    <w:p w:rsidR="009351E6" w:rsidRDefault="009351E6" w:rsidP="00A317E1">
      <w:pPr>
        <w:pStyle w:val="NormalWeb"/>
        <w:ind w:firstLine="720"/>
      </w:pPr>
      <w:r>
        <w:t xml:space="preserve">After, reviewing this information and passing out the graph and the graph pictures </w:t>
      </w:r>
    </w:p>
    <w:p w:rsidR="009351E6" w:rsidRDefault="009351E6" w:rsidP="00A317E1">
      <w:pPr>
        <w:pStyle w:val="NormalWeb"/>
        <w:ind w:firstLine="720"/>
      </w:pPr>
      <w:proofErr w:type="gramStart"/>
      <w:r>
        <w:t>students</w:t>
      </w:r>
      <w:proofErr w:type="gramEnd"/>
      <w:r>
        <w:t xml:space="preserve"> will be sent to their seats to complete this activity independently.   While </w:t>
      </w:r>
    </w:p>
    <w:p w:rsidR="009351E6" w:rsidRDefault="009351E6" w:rsidP="00A317E1">
      <w:pPr>
        <w:pStyle w:val="NormalWeb"/>
        <w:ind w:firstLine="720"/>
      </w:pPr>
      <w:proofErr w:type="gramStart"/>
      <w:r>
        <w:t>students</w:t>
      </w:r>
      <w:proofErr w:type="gramEnd"/>
      <w:r>
        <w:t xml:space="preserve"> are completing this activity independently the teacher will circulate throughout</w:t>
      </w:r>
    </w:p>
    <w:p w:rsidR="009351E6" w:rsidRDefault="009351E6" w:rsidP="00A317E1">
      <w:pPr>
        <w:pStyle w:val="NormalWeb"/>
        <w:ind w:firstLine="720"/>
      </w:pPr>
      <w:proofErr w:type="gramStart"/>
      <w:r>
        <w:t>the</w:t>
      </w:r>
      <w:proofErr w:type="gramEnd"/>
      <w:r>
        <w:t xml:space="preserve"> classroom providing assistance when necessary.  </w:t>
      </w:r>
    </w:p>
    <w:p w:rsidR="003B26FA" w:rsidRDefault="003B26FA" w:rsidP="00A317E1">
      <w:pPr>
        <w:pStyle w:val="NormalWeb"/>
        <w:ind w:firstLine="720"/>
      </w:pPr>
      <w:r>
        <w:t xml:space="preserve">When all of the students have completed their graph the students will have the a </w:t>
      </w:r>
    </w:p>
    <w:p w:rsidR="003B26FA" w:rsidRDefault="003B26FA" w:rsidP="00A317E1">
      <w:pPr>
        <w:pStyle w:val="NormalWeb"/>
        <w:ind w:firstLine="720"/>
      </w:pPr>
      <w:proofErr w:type="gramStart"/>
      <w:r>
        <w:t>opportunity</w:t>
      </w:r>
      <w:proofErr w:type="gramEnd"/>
      <w:r>
        <w:t xml:space="preserve"> to think, pair, and share.  During this time students will discuss their graphs</w:t>
      </w:r>
    </w:p>
    <w:p w:rsidR="003B26FA" w:rsidRDefault="003B26FA" w:rsidP="003B26FA">
      <w:pPr>
        <w:pStyle w:val="NormalWeb"/>
        <w:ind w:firstLine="720"/>
      </w:pPr>
      <w:proofErr w:type="gramStart"/>
      <w:r>
        <w:t>and</w:t>
      </w:r>
      <w:proofErr w:type="gramEnd"/>
      <w:r>
        <w:t xml:space="preserve"> how they are similar or different. </w:t>
      </w:r>
    </w:p>
    <w:p w:rsidR="00872461" w:rsidRDefault="00872461" w:rsidP="00872461">
      <w:pPr>
        <w:pStyle w:val="Heading3"/>
      </w:pPr>
      <w:r>
        <w:t>Assessment</w:t>
      </w:r>
    </w:p>
    <w:p w:rsidR="003B26FA" w:rsidRDefault="003B26FA" w:rsidP="00872461">
      <w:pPr>
        <w:pStyle w:val="NormalWeb"/>
      </w:pPr>
      <w:r>
        <w:tab/>
        <w:t xml:space="preserve">The assessment for this activity will be the independent portion of the assignment.  This </w:t>
      </w:r>
    </w:p>
    <w:p w:rsidR="003B26FA" w:rsidRDefault="003B26FA" w:rsidP="00872461">
      <w:pPr>
        <w:pStyle w:val="NormalWeb"/>
      </w:pPr>
      <w:r>
        <w:tab/>
      </w:r>
      <w:proofErr w:type="gramStart"/>
      <w:r>
        <w:t>is</w:t>
      </w:r>
      <w:proofErr w:type="gramEnd"/>
      <w:r>
        <w:t xml:space="preserve"> where the students transfer the information from the tally table to the actual picture </w:t>
      </w:r>
    </w:p>
    <w:p w:rsidR="00872461" w:rsidRDefault="003B26FA" w:rsidP="00872461">
      <w:pPr>
        <w:pStyle w:val="NormalWeb"/>
      </w:pPr>
      <w:r>
        <w:tab/>
      </w:r>
      <w:proofErr w:type="gramStart"/>
      <w:r>
        <w:t>graph</w:t>
      </w:r>
      <w:proofErr w:type="gramEnd"/>
      <w:r>
        <w:t xml:space="preserve">.  </w:t>
      </w:r>
      <w:r w:rsidR="00872461">
        <w:t> </w:t>
      </w:r>
    </w:p>
    <w:p w:rsidR="00872461" w:rsidRDefault="00872461" w:rsidP="00872461">
      <w:pPr>
        <w:pStyle w:val="Heading3"/>
      </w:pPr>
      <w:r>
        <w:t>Extensions/Modifications</w:t>
      </w:r>
    </w:p>
    <w:p w:rsidR="003B26FA" w:rsidRDefault="003B26FA" w:rsidP="00AC1040">
      <w:pPr>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To accelerate my above grade level students they will be asked to create a bar graph to </w:t>
      </w:r>
      <w:r>
        <w:rPr>
          <w:rFonts w:ascii="Times New Roman" w:hAnsi="Times New Roman" w:cs="Times New Roman"/>
          <w:sz w:val="24"/>
          <w:szCs w:val="24"/>
        </w:rPr>
        <w:tab/>
        <w:t>represent the information in the picture graph.</w:t>
      </w:r>
      <w:r w:rsidR="00F277CB">
        <w:rPr>
          <w:rFonts w:ascii="Times New Roman" w:hAnsi="Times New Roman" w:cs="Times New Roman"/>
          <w:sz w:val="24"/>
          <w:szCs w:val="24"/>
        </w:rPr>
        <w:t xml:space="preserve"> The above grade level students will also </w:t>
      </w:r>
      <w:r w:rsidR="00F277CB">
        <w:rPr>
          <w:rFonts w:ascii="Times New Roman" w:hAnsi="Times New Roman" w:cs="Times New Roman"/>
          <w:sz w:val="24"/>
          <w:szCs w:val="24"/>
        </w:rPr>
        <w:tab/>
        <w:t xml:space="preserve">be asked to pose questions related to their graphs and write the correct answers.  </w:t>
      </w:r>
      <w:r>
        <w:rPr>
          <w:rFonts w:ascii="Times New Roman" w:hAnsi="Times New Roman" w:cs="Times New Roman"/>
          <w:sz w:val="24"/>
          <w:szCs w:val="24"/>
        </w:rPr>
        <w:t xml:space="preserve">  </w:t>
      </w:r>
    </w:p>
    <w:p w:rsidR="00F277CB" w:rsidRPr="003B26FA" w:rsidRDefault="00F277CB" w:rsidP="00F277CB">
      <w:pPr>
        <w:ind w:left="720"/>
        <w:rPr>
          <w:rFonts w:ascii="Times New Roman" w:hAnsi="Times New Roman" w:cs="Times New Roman"/>
          <w:sz w:val="24"/>
          <w:szCs w:val="24"/>
        </w:rPr>
      </w:pPr>
      <w:r>
        <w:rPr>
          <w:rFonts w:ascii="Times New Roman" w:hAnsi="Times New Roman" w:cs="Times New Roman"/>
          <w:sz w:val="24"/>
          <w:szCs w:val="24"/>
        </w:rPr>
        <w:t xml:space="preserve">To assist my special education students I will the special education teacher, special education paraprofessional, or I will read any directions related to the assignments as well as any other information that will need to be read.   If the students are having a difficult time transferring the data from the tally table on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to their own picture graph then they will be able to come to the </w:t>
      </w:r>
      <w:proofErr w:type="spellStart"/>
      <w:r>
        <w:rPr>
          <w:rFonts w:ascii="Times New Roman" w:hAnsi="Times New Roman" w:cs="Times New Roman"/>
          <w:sz w:val="24"/>
          <w:szCs w:val="24"/>
        </w:rPr>
        <w:t>smarboard</w:t>
      </w:r>
      <w:proofErr w:type="spellEnd"/>
      <w:r>
        <w:rPr>
          <w:rFonts w:ascii="Times New Roman" w:hAnsi="Times New Roman" w:cs="Times New Roman"/>
          <w:sz w:val="24"/>
          <w:szCs w:val="24"/>
        </w:rPr>
        <w:t xml:space="preserve"> count the number of people who </w:t>
      </w:r>
      <w:r>
        <w:rPr>
          <w:rFonts w:ascii="Times New Roman" w:hAnsi="Times New Roman" w:cs="Times New Roman"/>
          <w:sz w:val="24"/>
          <w:szCs w:val="24"/>
        </w:rPr>
        <w:lastRenderedPageBreak/>
        <w:t xml:space="preserve">chose baseball then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back to their seats and cut out that many baseballs to glue to their picture graph.  These students will also be allowed extra to complete the assignment if needed.  </w:t>
      </w:r>
    </w:p>
    <w:p w:rsidR="00AE5281" w:rsidRDefault="00AE5281" w:rsidP="00AC1040">
      <w:pPr>
        <w:rPr>
          <w:sz w:val="24"/>
          <w:szCs w:val="24"/>
        </w:rPr>
      </w:pPr>
    </w:p>
    <w:p w:rsidR="00AE5281" w:rsidRDefault="00AE5281" w:rsidP="00AC1040">
      <w:pPr>
        <w:rPr>
          <w:sz w:val="24"/>
          <w:szCs w:val="24"/>
        </w:rPr>
      </w:pPr>
    </w:p>
    <w:p w:rsidR="00AE5281" w:rsidRDefault="00AE5281" w:rsidP="00AC1040">
      <w:pPr>
        <w:rPr>
          <w:sz w:val="24"/>
          <w:szCs w:val="24"/>
        </w:rPr>
      </w:pPr>
    </w:p>
    <w:p w:rsidR="00AE5281" w:rsidRDefault="00AE5281" w:rsidP="00AC1040">
      <w:pPr>
        <w:rPr>
          <w:sz w:val="24"/>
          <w:szCs w:val="24"/>
        </w:rPr>
      </w:pPr>
    </w:p>
    <w:p w:rsidR="00DE22DC" w:rsidRDefault="00DE22DC" w:rsidP="00AC1040">
      <w:pPr>
        <w:rPr>
          <w:sz w:val="24"/>
          <w:szCs w:val="24"/>
        </w:rPr>
      </w:pPr>
    </w:p>
    <w:p w:rsidR="00336893" w:rsidRDefault="00336893" w:rsidP="00AC1040">
      <w:pPr>
        <w:rPr>
          <w:sz w:val="24"/>
          <w:szCs w:val="24"/>
        </w:rPr>
      </w:pPr>
    </w:p>
    <w:p w:rsidR="00336893" w:rsidRDefault="00336893" w:rsidP="00AC1040">
      <w:pPr>
        <w:rPr>
          <w:sz w:val="24"/>
          <w:szCs w:val="24"/>
        </w:rPr>
      </w:pPr>
    </w:p>
    <w:p w:rsidR="00336893" w:rsidRDefault="00336893" w:rsidP="00AC1040">
      <w:pPr>
        <w:rPr>
          <w:sz w:val="24"/>
          <w:szCs w:val="24"/>
        </w:rPr>
      </w:pPr>
    </w:p>
    <w:p w:rsidR="00336893" w:rsidRDefault="00336893" w:rsidP="00AC1040">
      <w:pPr>
        <w:rPr>
          <w:sz w:val="24"/>
          <w:szCs w:val="24"/>
        </w:rPr>
      </w:pPr>
    </w:p>
    <w:p w:rsidR="00336893" w:rsidRDefault="00336893" w:rsidP="00AC1040">
      <w:pPr>
        <w:rPr>
          <w:sz w:val="24"/>
          <w:szCs w:val="24"/>
        </w:rPr>
      </w:pPr>
    </w:p>
    <w:p w:rsidR="00336893" w:rsidRDefault="00336893" w:rsidP="00AC1040">
      <w:pPr>
        <w:rPr>
          <w:sz w:val="24"/>
          <w:szCs w:val="24"/>
        </w:rPr>
      </w:pPr>
    </w:p>
    <w:p w:rsidR="00AE286D" w:rsidRDefault="00AE286D" w:rsidP="00AE286D">
      <w:pPr>
        <w:rPr>
          <w:sz w:val="24"/>
          <w:szCs w:val="24"/>
        </w:rPr>
      </w:pPr>
    </w:p>
    <w:p w:rsidR="00AE286D" w:rsidRDefault="00AE286D" w:rsidP="00AE286D">
      <w:pPr>
        <w:rPr>
          <w:sz w:val="24"/>
          <w:szCs w:val="24"/>
        </w:rPr>
      </w:pPr>
    </w:p>
    <w:p w:rsidR="00AE286D" w:rsidRDefault="00AE286D" w:rsidP="00AE286D">
      <w:pPr>
        <w:rPr>
          <w:sz w:val="24"/>
          <w:szCs w:val="24"/>
        </w:rPr>
      </w:pPr>
    </w:p>
    <w:p w:rsidR="00336893" w:rsidRDefault="00336893" w:rsidP="00AE286D">
      <w:pPr>
        <w:jc w:val="center"/>
        <w:rPr>
          <w:rFonts w:ascii="Times New Roman" w:hAnsi="Times New Roman" w:cs="Times New Roman"/>
          <w:b/>
          <w:sz w:val="72"/>
          <w:szCs w:val="72"/>
        </w:rPr>
      </w:pPr>
      <w:r w:rsidRPr="00336893">
        <w:rPr>
          <w:rFonts w:ascii="Times New Roman" w:hAnsi="Times New Roman" w:cs="Times New Roman"/>
          <w:b/>
          <w:sz w:val="72"/>
          <w:szCs w:val="72"/>
        </w:rPr>
        <w:lastRenderedPageBreak/>
        <w:t>Culminating Activity</w:t>
      </w:r>
    </w:p>
    <w:p w:rsidR="00336893" w:rsidRDefault="00336893" w:rsidP="00336893">
      <w:pPr>
        <w:rPr>
          <w:rFonts w:ascii="Times New Roman" w:hAnsi="Times New Roman" w:cs="Times New Roman"/>
          <w:sz w:val="24"/>
          <w:szCs w:val="24"/>
        </w:rPr>
      </w:pPr>
      <w:r>
        <w:rPr>
          <w:rFonts w:ascii="Times New Roman" w:hAnsi="Times New Roman" w:cs="Times New Roman"/>
          <w:sz w:val="24"/>
          <w:szCs w:val="24"/>
        </w:rPr>
        <w:t xml:space="preserve">The culminating activity for this unit, Routines and Data, will demonstrate the level of understanding of </w:t>
      </w:r>
      <w:r w:rsidR="00AE286D">
        <w:rPr>
          <w:rFonts w:ascii="Times New Roman" w:hAnsi="Times New Roman" w:cs="Times New Roman"/>
          <w:sz w:val="24"/>
          <w:szCs w:val="24"/>
        </w:rPr>
        <w:t xml:space="preserve">from this unit.  This activity will be complex and will demonstrate the </w:t>
      </w:r>
      <w:proofErr w:type="gramStart"/>
      <w:r w:rsidR="00AE286D">
        <w:rPr>
          <w:rFonts w:ascii="Times New Roman" w:hAnsi="Times New Roman" w:cs="Times New Roman"/>
          <w:sz w:val="24"/>
          <w:szCs w:val="24"/>
        </w:rPr>
        <w:t>students</w:t>
      </w:r>
      <w:proofErr w:type="gramEnd"/>
      <w:r w:rsidR="00AE286D">
        <w:rPr>
          <w:rFonts w:ascii="Times New Roman" w:hAnsi="Times New Roman" w:cs="Times New Roman"/>
          <w:sz w:val="24"/>
          <w:szCs w:val="24"/>
        </w:rPr>
        <w:t xml:space="preserve"> evidence of learning.  This activity will allow students to receive a level 3 or level 4 in the area of Data and Probability on their Standards Based report card.  </w:t>
      </w:r>
    </w:p>
    <w:p w:rsidR="00D750DD" w:rsidRDefault="00D750DD" w:rsidP="00336893">
      <w:pPr>
        <w:rPr>
          <w:rFonts w:ascii="Times New Roman" w:hAnsi="Times New Roman" w:cs="Times New Roman"/>
          <w:sz w:val="24"/>
          <w:szCs w:val="24"/>
        </w:rPr>
      </w:pPr>
      <w:r>
        <w:rPr>
          <w:rFonts w:ascii="Times New Roman" w:hAnsi="Times New Roman" w:cs="Times New Roman"/>
          <w:sz w:val="24"/>
          <w:szCs w:val="24"/>
        </w:rPr>
        <w:t>For students to be able to complete this activity they must already have the prior experience reading and creating tally tables, picture graphs, bar graphs.  Students will also need to be able to transfer data from graph to another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tally table to bar graph).  </w:t>
      </w:r>
    </w:p>
    <w:p w:rsidR="00D750DD" w:rsidRDefault="00B734CE" w:rsidP="00336893">
      <w:pPr>
        <w:rPr>
          <w:rFonts w:ascii="Times New Roman" w:hAnsi="Times New Roman" w:cs="Times New Roman"/>
          <w:sz w:val="24"/>
          <w:szCs w:val="24"/>
        </w:rPr>
      </w:pPr>
      <w:r>
        <w:rPr>
          <w:rFonts w:ascii="Times New Roman" w:hAnsi="Times New Roman" w:cs="Times New Roman"/>
          <w:sz w:val="24"/>
          <w:szCs w:val="24"/>
        </w:rPr>
        <w:t xml:space="preserve">Students will choose their own topic for this activity (favorite color, </w:t>
      </w:r>
      <w:proofErr w:type="spellStart"/>
      <w:proofErr w:type="gramStart"/>
      <w:r>
        <w:rPr>
          <w:rFonts w:ascii="Times New Roman" w:hAnsi="Times New Roman" w:cs="Times New Roman"/>
          <w:sz w:val="24"/>
          <w:szCs w:val="24"/>
        </w:rPr>
        <w:t>tv</w:t>
      </w:r>
      <w:proofErr w:type="spellEnd"/>
      <w:proofErr w:type="gramEnd"/>
      <w:r>
        <w:rPr>
          <w:rFonts w:ascii="Times New Roman" w:hAnsi="Times New Roman" w:cs="Times New Roman"/>
          <w:sz w:val="24"/>
          <w:szCs w:val="24"/>
        </w:rPr>
        <w:t xml:space="preserve"> show, food, special).  Students will create a tally table and then survey other students in the class.  After surveying the other students they will just their tally table and decide which type of graph would be best to represent the data they have collected.  When the graphs are completed students will need to use the information from the graph to create at least three questions about the graph.  They will also need to answer the questions correctly based on the information from their graph.  </w:t>
      </w:r>
    </w:p>
    <w:p w:rsidR="00B734CE" w:rsidRDefault="00B734CE" w:rsidP="00336893">
      <w:pPr>
        <w:rPr>
          <w:rFonts w:ascii="Times New Roman" w:hAnsi="Times New Roman" w:cs="Times New Roman"/>
          <w:sz w:val="24"/>
          <w:szCs w:val="24"/>
        </w:rPr>
      </w:pPr>
    </w:p>
    <w:p w:rsidR="00B734CE" w:rsidRDefault="00B734CE" w:rsidP="00336893">
      <w:pPr>
        <w:rPr>
          <w:rFonts w:ascii="Times New Roman" w:hAnsi="Times New Roman" w:cs="Times New Roman"/>
          <w:sz w:val="24"/>
          <w:szCs w:val="24"/>
        </w:rPr>
      </w:pPr>
    </w:p>
    <w:p w:rsidR="00B734CE" w:rsidRDefault="00B734CE" w:rsidP="00336893">
      <w:pPr>
        <w:rPr>
          <w:rFonts w:ascii="Times New Roman" w:hAnsi="Times New Roman" w:cs="Times New Roman"/>
          <w:sz w:val="24"/>
          <w:szCs w:val="24"/>
        </w:rPr>
      </w:pPr>
    </w:p>
    <w:p w:rsidR="00B734CE" w:rsidRDefault="00B734CE" w:rsidP="00336893">
      <w:pPr>
        <w:rPr>
          <w:rFonts w:ascii="Times New Roman" w:hAnsi="Times New Roman" w:cs="Times New Roman"/>
          <w:sz w:val="24"/>
          <w:szCs w:val="24"/>
        </w:rPr>
      </w:pPr>
    </w:p>
    <w:p w:rsidR="00B734CE" w:rsidRDefault="00B734CE" w:rsidP="00336893">
      <w:pPr>
        <w:rPr>
          <w:rFonts w:ascii="Times New Roman" w:hAnsi="Times New Roman" w:cs="Times New Roman"/>
          <w:sz w:val="24"/>
          <w:szCs w:val="24"/>
        </w:rPr>
      </w:pPr>
    </w:p>
    <w:p w:rsidR="00B734CE" w:rsidRDefault="00B734CE" w:rsidP="00336893">
      <w:pPr>
        <w:rPr>
          <w:rFonts w:ascii="Times New Roman" w:hAnsi="Times New Roman" w:cs="Times New Roman"/>
          <w:sz w:val="24"/>
          <w:szCs w:val="24"/>
        </w:rPr>
      </w:pPr>
      <w:r>
        <w:rPr>
          <w:rFonts w:ascii="Times New Roman" w:hAnsi="Times New Roman" w:cs="Times New Roman"/>
          <w:sz w:val="24"/>
          <w:szCs w:val="24"/>
        </w:rPr>
        <w:lastRenderedPageBreak/>
        <w:t>References:</w:t>
      </w:r>
    </w:p>
    <w:p w:rsidR="00B734CE" w:rsidRDefault="00B734CE" w:rsidP="00336893">
      <w:pPr>
        <w:rPr>
          <w:rFonts w:ascii="Times New Roman" w:hAnsi="Times New Roman" w:cs="Times New Roman"/>
          <w:sz w:val="24"/>
          <w:szCs w:val="24"/>
        </w:rPr>
      </w:pPr>
      <w:r>
        <w:rPr>
          <w:rFonts w:ascii="Times New Roman" w:hAnsi="Times New Roman" w:cs="Times New Roman"/>
          <w:sz w:val="24"/>
          <w:szCs w:val="24"/>
        </w:rPr>
        <w:t xml:space="preserve">Georgia Performance Standards (2009) Frameworks: </w:t>
      </w:r>
      <w:hyperlink r:id="rId9" w:history="1">
        <w:r w:rsidRPr="00EA29C0">
          <w:rPr>
            <w:rStyle w:val="Hyperlink"/>
            <w:rFonts w:ascii="Times New Roman" w:hAnsi="Times New Roman" w:cs="Times New Roman"/>
            <w:sz w:val="24"/>
            <w:szCs w:val="24"/>
          </w:rPr>
          <w:t>https://www.georgiastandards.org/Pages/Teachers.aspx</w:t>
        </w:r>
      </w:hyperlink>
    </w:p>
    <w:p w:rsidR="00B734CE" w:rsidRDefault="00B734CE" w:rsidP="00336893">
      <w:pPr>
        <w:rPr>
          <w:rFonts w:ascii="Times New Roman" w:hAnsi="Times New Roman" w:cs="Times New Roman"/>
          <w:sz w:val="24"/>
          <w:szCs w:val="24"/>
        </w:rPr>
      </w:pPr>
    </w:p>
    <w:sectPr w:rsidR="00B734CE" w:rsidSect="00157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2DA"/>
    <w:multiLevelType w:val="hybridMultilevel"/>
    <w:tmpl w:val="80F01BF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AC00C2"/>
    <w:multiLevelType w:val="hybridMultilevel"/>
    <w:tmpl w:val="87F405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E26ED"/>
    <w:multiLevelType w:val="hybridMultilevel"/>
    <w:tmpl w:val="F7B454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CE1CBD"/>
    <w:multiLevelType w:val="hybridMultilevel"/>
    <w:tmpl w:val="F2C63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BC63320"/>
    <w:multiLevelType w:val="hybridMultilevel"/>
    <w:tmpl w:val="C3F41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9F43640"/>
    <w:multiLevelType w:val="hybridMultilevel"/>
    <w:tmpl w:val="0672AF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5F1416"/>
    <w:multiLevelType w:val="hybridMultilevel"/>
    <w:tmpl w:val="9418DEAA"/>
    <w:lvl w:ilvl="0" w:tplc="04090019">
      <w:start w:val="1"/>
      <w:numFmt w:val="lowerLetter"/>
      <w:lvlText w:val="%1."/>
      <w:lvlJc w:val="left"/>
      <w:pPr>
        <w:ind w:left="1872"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nsid w:val="6B224D72"/>
    <w:multiLevelType w:val="hybridMultilevel"/>
    <w:tmpl w:val="8B8033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B07482"/>
    <w:multiLevelType w:val="hybridMultilevel"/>
    <w:tmpl w:val="C9704088"/>
    <w:lvl w:ilvl="0" w:tplc="00D440A8">
      <w:start w:val="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5D378F0"/>
    <w:multiLevelType w:val="hybridMultilevel"/>
    <w:tmpl w:val="A3B268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235DF2"/>
    <w:multiLevelType w:val="hybridMultilevel"/>
    <w:tmpl w:val="41908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4D7FFD"/>
    <w:multiLevelType w:val="hybridMultilevel"/>
    <w:tmpl w:val="F7B454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0"/>
  </w:num>
  <w:num w:numId="4">
    <w:abstractNumId w:val="9"/>
  </w:num>
  <w:num w:numId="5">
    <w:abstractNumId w:val="7"/>
  </w:num>
  <w:num w:numId="6">
    <w:abstractNumId w:val="2"/>
  </w:num>
  <w:num w:numId="7">
    <w:abstractNumId w:val="1"/>
  </w:num>
  <w:num w:numId="8">
    <w:abstractNumId w:val="5"/>
  </w:num>
  <w:num w:numId="9">
    <w:abstractNumId w:val="4"/>
  </w:num>
  <w:num w:numId="10">
    <w:abstractNumId w:val="1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8DC"/>
    <w:rsid w:val="001115B6"/>
    <w:rsid w:val="0015709F"/>
    <w:rsid w:val="001B1FE6"/>
    <w:rsid w:val="00215DB8"/>
    <w:rsid w:val="00291DEF"/>
    <w:rsid w:val="002C594F"/>
    <w:rsid w:val="00336893"/>
    <w:rsid w:val="00367B12"/>
    <w:rsid w:val="003B26FA"/>
    <w:rsid w:val="003C335D"/>
    <w:rsid w:val="004A25C7"/>
    <w:rsid w:val="004C5431"/>
    <w:rsid w:val="005833E8"/>
    <w:rsid w:val="00625492"/>
    <w:rsid w:val="00694E1E"/>
    <w:rsid w:val="0085370C"/>
    <w:rsid w:val="00872461"/>
    <w:rsid w:val="008927FE"/>
    <w:rsid w:val="008D2066"/>
    <w:rsid w:val="009351E6"/>
    <w:rsid w:val="00996DD5"/>
    <w:rsid w:val="00A317E1"/>
    <w:rsid w:val="00AC1040"/>
    <w:rsid w:val="00AE286D"/>
    <w:rsid w:val="00AE3C15"/>
    <w:rsid w:val="00AE5281"/>
    <w:rsid w:val="00B734CE"/>
    <w:rsid w:val="00BD4023"/>
    <w:rsid w:val="00C438A9"/>
    <w:rsid w:val="00D750DD"/>
    <w:rsid w:val="00DE22DC"/>
    <w:rsid w:val="00ED18DC"/>
    <w:rsid w:val="00F073E7"/>
    <w:rsid w:val="00F277CB"/>
    <w:rsid w:val="00FB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B8"/>
    <w:pPr>
      <w:spacing w:line="480" w:lineRule="auto"/>
    </w:pPr>
  </w:style>
  <w:style w:type="paragraph" w:styleId="Heading2">
    <w:name w:val="heading 2"/>
    <w:basedOn w:val="Normal"/>
    <w:link w:val="Heading2Char"/>
    <w:qFormat/>
    <w:rsid w:val="00872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8724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C5431"/>
    <w:rPr>
      <w:sz w:val="16"/>
      <w:szCs w:val="16"/>
    </w:rPr>
  </w:style>
  <w:style w:type="paragraph" w:styleId="ListParagraph">
    <w:name w:val="List Paragraph"/>
    <w:basedOn w:val="Normal"/>
    <w:uiPriority w:val="34"/>
    <w:qFormat/>
    <w:rsid w:val="004C5431"/>
    <w:pPr>
      <w:ind w:left="720"/>
      <w:contextualSpacing/>
    </w:pPr>
  </w:style>
  <w:style w:type="paragraph" w:customStyle="1" w:styleId="Default">
    <w:name w:val="Default"/>
    <w:rsid w:val="004C5431"/>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2Char">
    <w:name w:val="Heading 2 Char"/>
    <w:basedOn w:val="DefaultParagraphFont"/>
    <w:link w:val="Heading2"/>
    <w:rsid w:val="008724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72461"/>
    <w:rPr>
      <w:rFonts w:ascii="Times New Roman" w:eastAsia="Times New Roman" w:hAnsi="Times New Roman" w:cs="Times New Roman"/>
      <w:b/>
      <w:bCs/>
      <w:sz w:val="27"/>
      <w:szCs w:val="27"/>
    </w:rPr>
  </w:style>
  <w:style w:type="paragraph" w:styleId="NormalWeb">
    <w:name w:val="Normal (Web)"/>
    <w:basedOn w:val="Normal"/>
    <w:rsid w:val="00872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42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school.com/math/2003/student/activity/courses/grk/ch06a/" TargetMode="External"/><Relationship Id="rId3" Type="http://schemas.openxmlformats.org/officeDocument/2006/relationships/styles" Target="styles.xml"/><Relationship Id="rId7" Type="http://schemas.openxmlformats.org/officeDocument/2006/relationships/hyperlink" Target="http://www.mhschool.com/math/2003/student/activity/courses/grk/ch0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school.com/math/2003/student/activity/courses/grk/ch06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orgiastandards.org/Pages/Tea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6311-4E47-4009-9A41-3BDA31B2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12</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18</cp:revision>
  <dcterms:created xsi:type="dcterms:W3CDTF">2011-07-04T02:08:00Z</dcterms:created>
  <dcterms:modified xsi:type="dcterms:W3CDTF">2011-07-15T01:32:00Z</dcterms:modified>
</cp:coreProperties>
</file>