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34" w:rsidRPr="00A700AE" w:rsidRDefault="00E67D34" w:rsidP="00E67D34">
      <w:pPr>
        <w:jc w:val="center"/>
        <w:rPr>
          <w:rFonts w:ascii="Imprint MT Shadow" w:hAnsi="Imprint MT Shadow"/>
          <w:sz w:val="32"/>
          <w:szCs w:val="32"/>
        </w:rPr>
      </w:pPr>
      <w:proofErr w:type="gramStart"/>
      <w:r w:rsidRPr="00A700AE">
        <w:rPr>
          <w:rFonts w:ascii="Imprint MT Shadow" w:hAnsi="Imprint MT Shadow"/>
          <w:sz w:val="40"/>
          <w:szCs w:val="40"/>
        </w:rPr>
        <w:t>M</w:t>
      </w:r>
      <w:r w:rsidRPr="00A700AE">
        <w:rPr>
          <w:rFonts w:ascii="Imprint MT Shadow" w:hAnsi="Imprint MT Shadow"/>
          <w:sz w:val="32"/>
          <w:szCs w:val="32"/>
        </w:rPr>
        <w:t>ANUEL</w:t>
      </w:r>
      <w:r w:rsidRPr="00A700AE">
        <w:rPr>
          <w:rFonts w:ascii="Imprint MT Shadow" w:hAnsi="Imprint MT Shadow"/>
          <w:sz w:val="16"/>
          <w:szCs w:val="16"/>
        </w:rPr>
        <w:t xml:space="preserve">  </w:t>
      </w:r>
      <w:r w:rsidRPr="00A700AE">
        <w:rPr>
          <w:rFonts w:ascii="Imprint MT Shadow" w:hAnsi="Imprint MT Shadow"/>
          <w:sz w:val="40"/>
          <w:szCs w:val="40"/>
        </w:rPr>
        <w:t>B</w:t>
      </w:r>
      <w:proofErr w:type="gramEnd"/>
      <w:r w:rsidRPr="00A700AE">
        <w:rPr>
          <w:rFonts w:ascii="Imprint MT Shadow" w:hAnsi="Imprint MT Shadow"/>
          <w:sz w:val="16"/>
          <w:szCs w:val="16"/>
        </w:rPr>
        <w:t xml:space="preserve">.  </w:t>
      </w:r>
      <w:r w:rsidRPr="00A700AE">
        <w:rPr>
          <w:rFonts w:ascii="Imprint MT Shadow" w:hAnsi="Imprint MT Shadow"/>
          <w:sz w:val="40"/>
          <w:szCs w:val="40"/>
        </w:rPr>
        <w:t>C</w:t>
      </w:r>
      <w:r w:rsidRPr="00A700AE">
        <w:rPr>
          <w:rFonts w:ascii="Imprint MT Shadow" w:hAnsi="Imprint MT Shadow"/>
          <w:sz w:val="32"/>
          <w:szCs w:val="32"/>
        </w:rPr>
        <w:t>AMARENA</w:t>
      </w:r>
    </w:p>
    <w:p w:rsidR="004B7AA7" w:rsidRPr="00A700AE" w:rsidRDefault="004B7AA7" w:rsidP="00A700AE">
      <w:pPr>
        <w:pBdr>
          <w:top w:val="thinThickLargeGap" w:sz="18" w:space="1" w:color="auto"/>
          <w:left w:val="thinThickLargeGap" w:sz="18" w:space="4" w:color="auto"/>
          <w:bottom w:val="thickThinLargeGap" w:sz="18" w:space="1" w:color="auto"/>
          <w:right w:val="thickThinLargeGap" w:sz="18" w:space="4" w:color="auto"/>
        </w:pBdr>
        <w:tabs>
          <w:tab w:val="left" w:pos="7740"/>
        </w:tabs>
        <w:rPr>
          <w:sz w:val="18"/>
          <w:szCs w:val="18"/>
        </w:rPr>
      </w:pPr>
      <w:r w:rsidRPr="00A700AE">
        <w:rPr>
          <w:sz w:val="18"/>
          <w:szCs w:val="18"/>
        </w:rPr>
        <w:t>5916 San Remo Way</w:t>
      </w:r>
      <w:r w:rsidR="00A700AE">
        <w:rPr>
          <w:sz w:val="18"/>
          <w:szCs w:val="18"/>
        </w:rPr>
        <w:tab/>
        <w:t xml:space="preserve">  </w:t>
      </w:r>
      <w:r w:rsidRPr="00A700AE">
        <w:rPr>
          <w:sz w:val="18"/>
          <w:szCs w:val="18"/>
        </w:rPr>
        <w:t>Yorba Linda, California 92887</w:t>
      </w:r>
    </w:p>
    <w:p w:rsidR="004B7AA7" w:rsidRPr="00A700AE" w:rsidRDefault="00A700AE" w:rsidP="00A700AE">
      <w:pPr>
        <w:pBdr>
          <w:top w:val="thinThickLargeGap" w:sz="18" w:space="1" w:color="auto"/>
          <w:left w:val="thinThickLargeGap" w:sz="18" w:space="4" w:color="auto"/>
          <w:bottom w:val="thickThinLargeGap" w:sz="18" w:space="1" w:color="auto"/>
          <w:right w:val="thickThinLargeGap" w:sz="18" w:space="4" w:color="auto"/>
        </w:pBdr>
        <w:tabs>
          <w:tab w:val="left" w:pos="3600"/>
          <w:tab w:val="left" w:pos="8640"/>
        </w:tabs>
        <w:rPr>
          <w:sz w:val="18"/>
          <w:szCs w:val="18"/>
        </w:rPr>
      </w:pPr>
      <w:r>
        <w:rPr>
          <w:sz w:val="18"/>
          <w:szCs w:val="18"/>
        </w:rPr>
        <w:t>Email: mc224@me.com</w:t>
      </w:r>
      <w:r>
        <w:rPr>
          <w:sz w:val="18"/>
          <w:szCs w:val="18"/>
        </w:rPr>
        <w:tab/>
      </w:r>
      <w:proofErr w:type="spellStart"/>
      <w:r w:rsidR="004B7AA7" w:rsidRPr="00A700AE">
        <w:rPr>
          <w:sz w:val="18"/>
          <w:szCs w:val="18"/>
        </w:rPr>
        <w:t>Linkedin</w:t>
      </w:r>
      <w:proofErr w:type="spellEnd"/>
      <w:r w:rsidR="004B7AA7" w:rsidRPr="00A700AE">
        <w:rPr>
          <w:sz w:val="18"/>
          <w:szCs w:val="18"/>
        </w:rPr>
        <w:t xml:space="preserve"> Profile: http://linkd.in/mc224</w:t>
      </w:r>
      <w:r>
        <w:rPr>
          <w:sz w:val="18"/>
          <w:szCs w:val="18"/>
        </w:rPr>
        <w:tab/>
        <w:t xml:space="preserve"> </w:t>
      </w:r>
      <w:r w:rsidR="004B7AA7" w:rsidRPr="00A700AE">
        <w:rPr>
          <w:sz w:val="18"/>
          <w:szCs w:val="18"/>
        </w:rPr>
        <w:t>Cell: 949.292.7260</w:t>
      </w:r>
    </w:p>
    <w:p w:rsidR="004B7AA7" w:rsidRPr="00A700AE" w:rsidRDefault="004B7AA7" w:rsidP="004B7AA7">
      <w:pPr>
        <w:rPr>
          <w:sz w:val="18"/>
          <w:szCs w:val="18"/>
        </w:rPr>
      </w:pPr>
    </w:p>
    <w:p w:rsidR="00E67D34" w:rsidRPr="00A700AE" w:rsidRDefault="00E67D34" w:rsidP="00E67D34">
      <w:pPr>
        <w:jc w:val="center"/>
        <w:rPr>
          <w:rFonts w:ascii="Imprint MT Shadow" w:hAnsi="Imprint MT Shadow"/>
          <w:sz w:val="22"/>
        </w:rPr>
      </w:pPr>
      <w:r w:rsidRPr="00A700AE">
        <w:rPr>
          <w:rFonts w:ascii="Imprint MT Shadow" w:hAnsi="Imprint MT Shadow"/>
          <w:sz w:val="22"/>
        </w:rPr>
        <w:t>DIRECTOR OF PRODUCT MANAGEMENT ~ DIRECTOR OF PRODUCT DEVELOPMENT</w:t>
      </w:r>
    </w:p>
    <w:p w:rsidR="004B7AA7" w:rsidRPr="00A700AE" w:rsidRDefault="004B7AA7" w:rsidP="004B7AA7">
      <w:pPr>
        <w:rPr>
          <w:sz w:val="10"/>
          <w:szCs w:val="10"/>
        </w:rPr>
      </w:pPr>
    </w:p>
    <w:p w:rsidR="004B7AA7" w:rsidRPr="00A700AE" w:rsidRDefault="004B7AA7" w:rsidP="003F68C4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A highly accomplished, intelligent and multi-award-winning Product Management</w:t>
      </w:r>
      <w:r w:rsidR="00621C22" w:rsidRPr="00A700AE">
        <w:rPr>
          <w:sz w:val="18"/>
          <w:szCs w:val="18"/>
        </w:rPr>
        <w:t xml:space="preserve"> &amp; </w:t>
      </w:r>
      <w:r w:rsidR="00544DF1" w:rsidRPr="00A700AE">
        <w:rPr>
          <w:sz w:val="18"/>
          <w:szCs w:val="18"/>
        </w:rPr>
        <w:t>Development</w:t>
      </w:r>
      <w:r w:rsidRPr="00A700AE">
        <w:rPr>
          <w:sz w:val="18"/>
          <w:szCs w:val="18"/>
        </w:rPr>
        <w:t xml:space="preserve"> Executive and passionate Business Catalyst with over </w:t>
      </w:r>
      <w:r w:rsidR="006D4B4A" w:rsidRPr="00A700AE">
        <w:rPr>
          <w:sz w:val="18"/>
          <w:szCs w:val="18"/>
        </w:rPr>
        <w:t>16</w:t>
      </w:r>
      <w:r w:rsidRPr="00A700AE">
        <w:rPr>
          <w:sz w:val="18"/>
          <w:szCs w:val="18"/>
        </w:rPr>
        <w:t xml:space="preserve"> years of successful industry experience.  Uniquely able to generate exceptional results, innovation and offer cost effective, practical and profitable solutions within companies due to expertise in manufacturing, </w:t>
      </w:r>
      <w:r w:rsidR="00E61053" w:rsidRPr="00A700AE">
        <w:rPr>
          <w:sz w:val="18"/>
          <w:szCs w:val="18"/>
        </w:rPr>
        <w:t>e</w:t>
      </w:r>
      <w:r w:rsidRPr="00A700AE">
        <w:rPr>
          <w:sz w:val="18"/>
          <w:szCs w:val="18"/>
        </w:rPr>
        <w:t>ngineering, and c</w:t>
      </w:r>
      <w:r w:rsidR="00E61053" w:rsidRPr="00A700AE">
        <w:rPr>
          <w:sz w:val="18"/>
          <w:szCs w:val="18"/>
        </w:rPr>
        <w:t>ustomer</w:t>
      </w:r>
      <w:r w:rsidRPr="00A700AE">
        <w:rPr>
          <w:sz w:val="18"/>
          <w:szCs w:val="18"/>
        </w:rPr>
        <w:t xml:space="preserve"> driven solutions.  This is evidenced by seven industry awards, earning credit on </w:t>
      </w:r>
      <w:r w:rsidR="00CC4C23">
        <w:rPr>
          <w:sz w:val="18"/>
          <w:szCs w:val="18"/>
        </w:rPr>
        <w:t>four</w:t>
      </w:r>
      <w:r w:rsidRPr="00A700AE">
        <w:rPr>
          <w:sz w:val="18"/>
          <w:szCs w:val="18"/>
        </w:rPr>
        <w:t xml:space="preserve"> U.S. design patents, a winning record penetrating U.S. and global markets, double-digit growth of revenue and profits, and repeatedly earning highly coveted product placement with </w:t>
      </w:r>
      <w:r w:rsidR="0040633E" w:rsidRPr="00A700AE">
        <w:rPr>
          <w:sz w:val="18"/>
          <w:szCs w:val="18"/>
        </w:rPr>
        <w:t>high profile customers</w:t>
      </w:r>
      <w:r w:rsidRPr="00A700AE">
        <w:rPr>
          <w:sz w:val="18"/>
          <w:szCs w:val="18"/>
        </w:rPr>
        <w:t xml:space="preserve">.  A visionary and enthusiastic leader who delivers solutions by aligning technology, the marketplace, </w:t>
      </w:r>
      <w:r w:rsidR="00E61053" w:rsidRPr="00A700AE">
        <w:rPr>
          <w:sz w:val="18"/>
          <w:szCs w:val="18"/>
        </w:rPr>
        <w:t>customer</w:t>
      </w:r>
      <w:r w:rsidRPr="00A700AE">
        <w:rPr>
          <w:sz w:val="18"/>
          <w:szCs w:val="18"/>
        </w:rPr>
        <w:t xml:space="preserve"> demand and manufacturing, guaranteeing consistent growth in revenue, profits and market share.</w:t>
      </w:r>
      <w:r w:rsidR="003B6179" w:rsidRPr="00A700AE">
        <w:rPr>
          <w:sz w:val="18"/>
          <w:szCs w:val="18"/>
        </w:rPr>
        <w:t xml:space="preserve"> </w:t>
      </w:r>
    </w:p>
    <w:p w:rsidR="004B7AA7" w:rsidRPr="00A700AE" w:rsidRDefault="004B7AA7" w:rsidP="004B7AA7">
      <w:pPr>
        <w:rPr>
          <w:sz w:val="10"/>
          <w:szCs w:val="10"/>
        </w:rPr>
      </w:pPr>
    </w:p>
    <w:p w:rsidR="00E67D34" w:rsidRPr="00A700AE" w:rsidRDefault="00E67D34" w:rsidP="00E67D34">
      <w:pPr>
        <w:jc w:val="center"/>
        <w:rPr>
          <w:rFonts w:ascii="Imprint MT Shadow" w:hAnsi="Imprint MT Shadow"/>
          <w:sz w:val="22"/>
        </w:rPr>
      </w:pPr>
      <w:r w:rsidRPr="00A700AE">
        <w:rPr>
          <w:rFonts w:ascii="Imprint MT Shadow" w:hAnsi="Imprint MT Shadow"/>
          <w:sz w:val="22"/>
        </w:rPr>
        <w:t>AREAS OF EXPERTISE AND STRENGTH</w:t>
      </w:r>
    </w:p>
    <w:p w:rsidR="004B7AA7" w:rsidRPr="00A700AE" w:rsidRDefault="004B7AA7" w:rsidP="004B7AA7">
      <w:pPr>
        <w:rPr>
          <w:sz w:val="10"/>
          <w:szCs w:val="10"/>
        </w:rPr>
      </w:pPr>
    </w:p>
    <w:p w:rsidR="004B7AA7" w:rsidRPr="00A700AE" w:rsidRDefault="004B7AA7" w:rsidP="00206B45">
      <w:pPr>
        <w:tabs>
          <w:tab w:val="left" w:pos="3600"/>
          <w:tab w:val="left" w:pos="7740"/>
        </w:tabs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</w:t>
      </w:r>
      <w:r w:rsidR="0040633E" w:rsidRPr="00A700AE">
        <w:rPr>
          <w:sz w:val="18"/>
          <w:szCs w:val="18"/>
        </w:rPr>
        <w:t>Hardware</w:t>
      </w:r>
      <w:r w:rsidRPr="00A700AE">
        <w:rPr>
          <w:sz w:val="18"/>
          <w:szCs w:val="18"/>
        </w:rPr>
        <w:t xml:space="preserve"> and </w:t>
      </w:r>
      <w:r w:rsidR="0040633E" w:rsidRPr="00A700AE">
        <w:rPr>
          <w:sz w:val="18"/>
          <w:szCs w:val="18"/>
        </w:rPr>
        <w:t>Software</w:t>
      </w:r>
      <w:r w:rsidRPr="00A700AE">
        <w:rPr>
          <w:sz w:val="18"/>
          <w:szCs w:val="18"/>
        </w:rPr>
        <w:t xml:space="preserve"> </w:t>
      </w:r>
      <w:r w:rsidR="0040633E" w:rsidRPr="00A700AE">
        <w:rPr>
          <w:sz w:val="18"/>
          <w:szCs w:val="18"/>
        </w:rPr>
        <w:t>Development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Marketing Strategy Development and Execution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="00074823" w:rsidRPr="00A700AE">
        <w:rPr>
          <w:sz w:val="18"/>
          <w:szCs w:val="18"/>
        </w:rPr>
        <w:t>Profit &amp; Loss Management</w:t>
      </w:r>
    </w:p>
    <w:p w:rsidR="004B7AA7" w:rsidRPr="00A700AE" w:rsidRDefault="004B7AA7" w:rsidP="00206B45">
      <w:pPr>
        <w:tabs>
          <w:tab w:val="left" w:pos="3600"/>
          <w:tab w:val="left" w:pos="7740"/>
        </w:tabs>
        <w:ind w:right="-360"/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Product Planning and Forecasting</w:t>
      </w:r>
      <w:r w:rsidR="00150B7E"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Product Strategy Development and Execution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="00206B45" w:rsidRPr="00A700AE">
        <w:rPr>
          <w:sz w:val="18"/>
          <w:szCs w:val="18"/>
        </w:rPr>
        <w:t>Product Lifecycle Management</w:t>
      </w:r>
    </w:p>
    <w:p w:rsidR="004B7AA7" w:rsidRPr="00A700AE" w:rsidRDefault="004B7AA7" w:rsidP="00150B7E">
      <w:pPr>
        <w:tabs>
          <w:tab w:val="left" w:pos="3600"/>
          <w:tab w:val="left" w:pos="7740"/>
        </w:tabs>
        <w:ind w:right="-180"/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Product Development and Management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Project Management/Program Management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="00150B7E" w:rsidRPr="00A700AE">
        <w:rPr>
          <w:sz w:val="18"/>
          <w:szCs w:val="18"/>
        </w:rPr>
        <w:t>Cost Reduction/Turnarounds</w:t>
      </w:r>
    </w:p>
    <w:p w:rsidR="004B7AA7" w:rsidRPr="00A700AE" w:rsidRDefault="004B7AA7" w:rsidP="00150B7E">
      <w:pPr>
        <w:tabs>
          <w:tab w:val="left" w:pos="3600"/>
          <w:tab w:val="left" w:pos="7740"/>
        </w:tabs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Market Requirements </w:t>
      </w:r>
      <w:r w:rsidR="00644DCA" w:rsidRPr="00A700AE">
        <w:rPr>
          <w:sz w:val="18"/>
          <w:szCs w:val="18"/>
        </w:rPr>
        <w:t>Documents</w:t>
      </w:r>
      <w:r w:rsidRPr="00A700AE">
        <w:rPr>
          <w:sz w:val="18"/>
          <w:szCs w:val="18"/>
        </w:rPr>
        <w:t xml:space="preserve"> (MRD)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Product Requirements </w:t>
      </w:r>
      <w:r w:rsidR="00644DCA" w:rsidRPr="00A700AE">
        <w:rPr>
          <w:sz w:val="18"/>
          <w:szCs w:val="18"/>
        </w:rPr>
        <w:t xml:space="preserve">Documents </w:t>
      </w:r>
      <w:r w:rsidRPr="00A700AE">
        <w:rPr>
          <w:sz w:val="18"/>
          <w:szCs w:val="18"/>
        </w:rPr>
        <w:t>(PRD)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="00074823" w:rsidRPr="00A700AE">
        <w:rPr>
          <w:sz w:val="18"/>
          <w:szCs w:val="18"/>
        </w:rPr>
        <w:t>Business Cases &amp; Planning</w:t>
      </w:r>
    </w:p>
    <w:p w:rsidR="004B7AA7" w:rsidRPr="00A700AE" w:rsidRDefault="004B7AA7" w:rsidP="00150B7E">
      <w:pPr>
        <w:tabs>
          <w:tab w:val="left" w:pos="3600"/>
          <w:tab w:val="left" w:pos="7740"/>
        </w:tabs>
        <w:ind w:right="-180"/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Disruptive Technology Implementation 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New Product Development </w:t>
      </w:r>
      <w:r w:rsidR="00206B45" w:rsidRPr="00A700AE">
        <w:rPr>
          <w:sz w:val="18"/>
          <w:szCs w:val="18"/>
        </w:rPr>
        <w:t>Initiatives (NPD)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Pr="00A700AE">
        <w:rPr>
          <w:sz w:val="18"/>
          <w:szCs w:val="18"/>
        </w:rPr>
        <w:t>ODM/OEM Material Sourcing</w:t>
      </w:r>
    </w:p>
    <w:p w:rsidR="004B7AA7" w:rsidRPr="00A700AE" w:rsidRDefault="004B7AA7" w:rsidP="00150B7E">
      <w:pPr>
        <w:tabs>
          <w:tab w:val="left" w:pos="3600"/>
          <w:tab w:val="left" w:pos="7740"/>
        </w:tabs>
        <w:ind w:right="-180"/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="00150B7E" w:rsidRPr="00A700AE">
        <w:rPr>
          <w:sz w:val="18"/>
          <w:szCs w:val="18"/>
        </w:rPr>
        <w:t xml:space="preserve"> Six Sigma Process Improvement</w:t>
      </w:r>
      <w:r w:rsidR="00150B7E"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="00206B45" w:rsidRPr="00A700AE">
        <w:rPr>
          <w:sz w:val="18"/>
          <w:szCs w:val="18"/>
        </w:rPr>
        <w:t xml:space="preserve"> User Interface and User Experience</w:t>
      </w:r>
      <w:r w:rsidR="00AF5F65" w:rsidRPr="00A700AE">
        <w:rPr>
          <w:sz w:val="18"/>
          <w:szCs w:val="18"/>
        </w:rPr>
        <w:t xml:space="preserve"> Design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Pr="00A700AE">
        <w:rPr>
          <w:sz w:val="18"/>
          <w:szCs w:val="18"/>
        </w:rPr>
        <w:t>Build/Buy/Partner Evaluation</w:t>
      </w:r>
    </w:p>
    <w:p w:rsidR="004B7AA7" w:rsidRPr="00A700AE" w:rsidRDefault="004B7AA7" w:rsidP="00150B7E">
      <w:pPr>
        <w:tabs>
          <w:tab w:val="left" w:pos="3600"/>
          <w:tab w:val="left" w:pos="7740"/>
        </w:tabs>
        <w:jc w:val="both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</w:t>
      </w:r>
      <w:r w:rsidR="00206B45" w:rsidRPr="00A700AE">
        <w:rPr>
          <w:sz w:val="18"/>
          <w:szCs w:val="18"/>
        </w:rPr>
        <w:t>Competitive Intelligence &amp;</w:t>
      </w:r>
      <w:r w:rsidRPr="00A700AE">
        <w:rPr>
          <w:sz w:val="18"/>
          <w:szCs w:val="18"/>
        </w:rPr>
        <w:t xml:space="preserve"> Research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Pr="00A700AE">
        <w:rPr>
          <w:sz w:val="18"/>
          <w:szCs w:val="18"/>
        </w:rPr>
        <w:t>Leading Cross-Functional Teams</w:t>
      </w:r>
      <w:r w:rsidRPr="00A700AE">
        <w:rPr>
          <w:sz w:val="18"/>
          <w:szCs w:val="18"/>
        </w:rPr>
        <w:tab/>
      </w:r>
      <w:r w:rsidR="00E64E63" w:rsidRPr="00A700AE">
        <w:rPr>
          <w:sz w:val="18"/>
          <w:szCs w:val="18"/>
        </w:rPr>
        <w:sym w:font="Wingdings" w:char="F0A0"/>
      </w:r>
      <w:r w:rsidR="00E64E63" w:rsidRPr="00A700AE">
        <w:rPr>
          <w:sz w:val="18"/>
          <w:szCs w:val="18"/>
        </w:rPr>
        <w:t xml:space="preserve"> </w:t>
      </w:r>
      <w:r w:rsidR="00206B45" w:rsidRPr="00A700AE">
        <w:rPr>
          <w:sz w:val="18"/>
          <w:szCs w:val="18"/>
        </w:rPr>
        <w:t>Global Product Introduction</w:t>
      </w:r>
    </w:p>
    <w:p w:rsidR="004B7AA7" w:rsidRPr="00A700AE" w:rsidRDefault="004B7AA7" w:rsidP="004B7AA7">
      <w:pPr>
        <w:rPr>
          <w:sz w:val="18"/>
          <w:szCs w:val="18"/>
        </w:rPr>
      </w:pPr>
    </w:p>
    <w:p w:rsidR="005C348C" w:rsidRPr="00A700AE" w:rsidRDefault="005C348C" w:rsidP="005C348C">
      <w:pPr>
        <w:jc w:val="center"/>
        <w:rPr>
          <w:rFonts w:ascii="Imprint MT Shadow" w:hAnsi="Imprint MT Shadow"/>
          <w:sz w:val="22"/>
        </w:rPr>
      </w:pPr>
      <w:r w:rsidRPr="00A700AE">
        <w:rPr>
          <w:rFonts w:ascii="Imprint MT Shadow" w:hAnsi="Imprint MT Shadow"/>
          <w:sz w:val="22"/>
        </w:rPr>
        <w:t>MANAGEMENT EXPERIENCE</w:t>
      </w:r>
    </w:p>
    <w:p w:rsidR="005C348C" w:rsidRPr="00A700AE" w:rsidRDefault="005C348C" w:rsidP="005C348C">
      <w:pPr>
        <w:rPr>
          <w:sz w:val="10"/>
          <w:szCs w:val="10"/>
        </w:rPr>
      </w:pPr>
    </w:p>
    <w:p w:rsidR="005C348C" w:rsidRPr="00A700AE" w:rsidRDefault="005C348C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>TOSHIBA AMERICA INFORMATION SYSTEMS INC., Irvine, California</w:t>
      </w:r>
      <w:r w:rsidRPr="00A700AE">
        <w:rPr>
          <w:sz w:val="18"/>
          <w:szCs w:val="18"/>
        </w:rPr>
        <w:tab/>
      </w:r>
      <w:r w:rsidR="00A700AE">
        <w:rPr>
          <w:sz w:val="18"/>
          <w:szCs w:val="18"/>
        </w:rPr>
        <w:t>12/</w:t>
      </w:r>
      <w:r w:rsidRPr="00A700AE">
        <w:rPr>
          <w:sz w:val="18"/>
          <w:szCs w:val="18"/>
        </w:rPr>
        <w:t>2001 – Present</w:t>
      </w:r>
    </w:p>
    <w:p w:rsidR="005C348C" w:rsidRPr="00A700AE" w:rsidRDefault="005C348C" w:rsidP="005C348C">
      <w:pPr>
        <w:rPr>
          <w:sz w:val="18"/>
          <w:szCs w:val="18"/>
        </w:rPr>
      </w:pPr>
      <w:r w:rsidRPr="00A700AE">
        <w:rPr>
          <w:sz w:val="18"/>
          <w:szCs w:val="18"/>
        </w:rPr>
        <w:t>Digital Products Division</w:t>
      </w:r>
    </w:p>
    <w:p w:rsidR="00744BD2" w:rsidRPr="00A700AE" w:rsidRDefault="00744BD2" w:rsidP="005C348C">
      <w:pPr>
        <w:rPr>
          <w:sz w:val="6"/>
          <w:szCs w:val="6"/>
        </w:rPr>
      </w:pPr>
    </w:p>
    <w:p w:rsidR="00D6269D" w:rsidRPr="00A700AE" w:rsidRDefault="00C85B9F" w:rsidP="00D6269D">
      <w:pPr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>Global</w:t>
      </w:r>
      <w:r w:rsidR="00D6269D" w:rsidRPr="00A700AE">
        <w:rPr>
          <w:b/>
          <w:sz w:val="18"/>
          <w:szCs w:val="18"/>
        </w:rPr>
        <w:t xml:space="preserve"> </w:t>
      </w:r>
      <w:r w:rsidR="009366C2">
        <w:rPr>
          <w:b/>
          <w:sz w:val="18"/>
          <w:szCs w:val="18"/>
        </w:rPr>
        <w:t xml:space="preserve">Branded </w:t>
      </w:r>
      <w:r w:rsidR="00D6269D" w:rsidRPr="00A700AE">
        <w:rPr>
          <w:b/>
          <w:sz w:val="18"/>
          <w:szCs w:val="18"/>
        </w:rPr>
        <w:t xml:space="preserve">Product </w:t>
      </w:r>
      <w:r w:rsidR="009366C2">
        <w:rPr>
          <w:b/>
          <w:sz w:val="18"/>
          <w:szCs w:val="18"/>
        </w:rPr>
        <w:t xml:space="preserve">Development &amp; </w:t>
      </w:r>
      <w:r w:rsidR="00B76DAB" w:rsidRPr="00A700AE">
        <w:rPr>
          <w:b/>
          <w:sz w:val="18"/>
          <w:szCs w:val="18"/>
        </w:rPr>
        <w:t>Management</w:t>
      </w:r>
    </w:p>
    <w:p w:rsidR="00782EA9" w:rsidRPr="00A700AE" w:rsidRDefault="007611DA" w:rsidP="00744BD2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Directed</w:t>
      </w:r>
      <w:r w:rsidR="00782EA9" w:rsidRPr="00A700AE">
        <w:rPr>
          <w:sz w:val="18"/>
          <w:szCs w:val="18"/>
        </w:rPr>
        <w:t xml:space="preserve"> a team of Product Managers </w:t>
      </w:r>
      <w:r w:rsidR="003C52A6">
        <w:rPr>
          <w:sz w:val="18"/>
          <w:szCs w:val="18"/>
        </w:rPr>
        <w:t xml:space="preserve">and Engineers </w:t>
      </w:r>
      <w:r w:rsidR="00782EA9" w:rsidRPr="00A700AE">
        <w:rPr>
          <w:sz w:val="18"/>
          <w:szCs w:val="18"/>
        </w:rPr>
        <w:t>to d</w:t>
      </w:r>
      <w:r w:rsidR="00D6269D" w:rsidRPr="00A700AE">
        <w:rPr>
          <w:sz w:val="18"/>
          <w:szCs w:val="18"/>
        </w:rPr>
        <w:t>efine</w:t>
      </w:r>
      <w:r w:rsidR="000F6859" w:rsidRPr="00A700AE">
        <w:rPr>
          <w:sz w:val="18"/>
          <w:szCs w:val="18"/>
        </w:rPr>
        <w:t xml:space="preserve"> and</w:t>
      </w:r>
      <w:r w:rsidR="00D6269D" w:rsidRPr="00A700AE">
        <w:rPr>
          <w:sz w:val="18"/>
          <w:szCs w:val="18"/>
        </w:rPr>
        <w:t xml:space="preserve"> develop new </w:t>
      </w:r>
      <w:r w:rsidR="00D6269D" w:rsidRPr="00A700AE">
        <w:rPr>
          <w:b/>
          <w:sz w:val="18"/>
          <w:szCs w:val="18"/>
        </w:rPr>
        <w:t xml:space="preserve">consumer electronic </w:t>
      </w:r>
      <w:r w:rsidR="00D6269D" w:rsidRPr="00A700AE">
        <w:rPr>
          <w:sz w:val="18"/>
          <w:szCs w:val="18"/>
        </w:rPr>
        <w:t>products for</w:t>
      </w:r>
      <w:r w:rsidR="00D6269D" w:rsidRPr="00A700AE">
        <w:rPr>
          <w:b/>
          <w:sz w:val="18"/>
          <w:szCs w:val="18"/>
        </w:rPr>
        <w:t xml:space="preserve"> high-growth </w:t>
      </w:r>
      <w:r w:rsidR="000F6859" w:rsidRPr="00A700AE">
        <w:rPr>
          <w:b/>
          <w:sz w:val="18"/>
          <w:szCs w:val="18"/>
        </w:rPr>
        <w:t xml:space="preserve">market </w:t>
      </w:r>
      <w:r w:rsidR="00D6269D" w:rsidRPr="00A700AE">
        <w:rPr>
          <w:b/>
          <w:sz w:val="18"/>
          <w:szCs w:val="18"/>
        </w:rPr>
        <w:t>segments</w:t>
      </w:r>
      <w:r w:rsidR="007569DE" w:rsidRPr="00A700AE">
        <w:rPr>
          <w:sz w:val="18"/>
          <w:szCs w:val="18"/>
        </w:rPr>
        <w:t xml:space="preserve">; helping Toshiba to </w:t>
      </w:r>
      <w:r w:rsidR="007569DE" w:rsidRPr="00A700AE">
        <w:rPr>
          <w:b/>
          <w:sz w:val="18"/>
          <w:szCs w:val="18"/>
        </w:rPr>
        <w:t>become the top supplier in the market</w:t>
      </w:r>
      <w:r w:rsidR="007569DE" w:rsidRPr="00A700AE">
        <w:rPr>
          <w:sz w:val="18"/>
          <w:szCs w:val="18"/>
        </w:rPr>
        <w:t>.  New product categories included mobile storage products,</w:t>
      </w:r>
      <w:r w:rsidR="00D6269D" w:rsidRPr="00A700AE">
        <w:rPr>
          <w:sz w:val="18"/>
          <w:szCs w:val="18"/>
        </w:rPr>
        <w:t xml:space="preserve"> portable backup solutions, </w:t>
      </w:r>
      <w:r w:rsidR="00AF5F65" w:rsidRPr="00A700AE">
        <w:rPr>
          <w:sz w:val="18"/>
          <w:szCs w:val="18"/>
        </w:rPr>
        <w:t xml:space="preserve">accessories, </w:t>
      </w:r>
      <w:r w:rsidR="00D6269D" w:rsidRPr="00A700AE">
        <w:rPr>
          <w:sz w:val="18"/>
          <w:szCs w:val="18"/>
        </w:rPr>
        <w:t>and personal cloud devices for home networks, smartphones and table</w:t>
      </w:r>
      <w:r w:rsidR="007569DE" w:rsidRPr="00A700AE">
        <w:rPr>
          <w:sz w:val="18"/>
          <w:szCs w:val="18"/>
        </w:rPr>
        <w:t>t</w:t>
      </w:r>
      <w:r w:rsidR="00D6269D" w:rsidRPr="00A700AE">
        <w:rPr>
          <w:sz w:val="18"/>
          <w:szCs w:val="18"/>
        </w:rPr>
        <w:t>s.  Established new product ideas &amp; strategies, long-term development plans</w:t>
      </w:r>
      <w:r w:rsidR="00782EA9" w:rsidRPr="00A700AE">
        <w:rPr>
          <w:sz w:val="18"/>
          <w:szCs w:val="18"/>
        </w:rPr>
        <w:t xml:space="preserve"> &amp; budgets</w:t>
      </w:r>
      <w:r w:rsidR="00D6269D" w:rsidRPr="00A700AE">
        <w:rPr>
          <w:sz w:val="18"/>
          <w:szCs w:val="18"/>
        </w:rPr>
        <w:t>,</w:t>
      </w:r>
      <w:r w:rsidR="00782EA9" w:rsidRPr="00A700AE">
        <w:rPr>
          <w:sz w:val="18"/>
          <w:szCs w:val="18"/>
        </w:rPr>
        <w:t xml:space="preserve"> and </w:t>
      </w:r>
      <w:r w:rsidR="00C06D50" w:rsidRPr="00A700AE">
        <w:rPr>
          <w:sz w:val="18"/>
          <w:szCs w:val="18"/>
        </w:rPr>
        <w:t>lead the development of industrial design &amp; user interface to</w:t>
      </w:r>
      <w:r w:rsidR="00C06D50" w:rsidRPr="00A700AE">
        <w:rPr>
          <w:b/>
          <w:sz w:val="18"/>
          <w:szCs w:val="18"/>
        </w:rPr>
        <w:t xml:space="preserve"> </w:t>
      </w:r>
      <w:r w:rsidR="00782EA9" w:rsidRPr="00A700AE">
        <w:rPr>
          <w:b/>
          <w:sz w:val="18"/>
          <w:szCs w:val="18"/>
        </w:rPr>
        <w:t>create innovative, state of the art, hardware and software solutions</w:t>
      </w:r>
      <w:r w:rsidR="00782EA9" w:rsidRPr="00A700AE">
        <w:rPr>
          <w:sz w:val="18"/>
          <w:szCs w:val="18"/>
        </w:rPr>
        <w:t>.</w:t>
      </w:r>
      <w:r w:rsidR="00D6269D" w:rsidRPr="00A700AE">
        <w:rPr>
          <w:sz w:val="18"/>
          <w:szCs w:val="18"/>
        </w:rPr>
        <w:t xml:space="preserve"> </w:t>
      </w:r>
      <w:r w:rsidR="00C06D50" w:rsidRPr="00A700AE">
        <w:rPr>
          <w:sz w:val="18"/>
          <w:szCs w:val="18"/>
        </w:rPr>
        <w:t xml:space="preserve">Created </w:t>
      </w:r>
      <w:r w:rsidR="007569DE" w:rsidRPr="00A700AE">
        <w:rPr>
          <w:sz w:val="18"/>
          <w:szCs w:val="18"/>
        </w:rPr>
        <w:t xml:space="preserve">business plans, use cases, </w:t>
      </w:r>
      <w:r w:rsidR="00D6269D" w:rsidRPr="00A700AE">
        <w:rPr>
          <w:sz w:val="18"/>
          <w:szCs w:val="18"/>
        </w:rPr>
        <w:t>product concepts</w:t>
      </w:r>
      <w:r w:rsidR="00C06D50" w:rsidRPr="00A700AE">
        <w:rPr>
          <w:sz w:val="18"/>
          <w:szCs w:val="18"/>
        </w:rPr>
        <w:t xml:space="preserve"> </w:t>
      </w:r>
      <w:r w:rsidR="00D6269D" w:rsidRPr="00A700AE">
        <w:rPr>
          <w:sz w:val="18"/>
          <w:szCs w:val="18"/>
        </w:rPr>
        <w:t xml:space="preserve">and </w:t>
      </w:r>
      <w:r w:rsidR="00C06D50" w:rsidRPr="00A700AE">
        <w:rPr>
          <w:sz w:val="18"/>
          <w:szCs w:val="18"/>
        </w:rPr>
        <w:t xml:space="preserve">drove </w:t>
      </w:r>
      <w:r w:rsidR="00D6269D" w:rsidRPr="00A700AE">
        <w:rPr>
          <w:sz w:val="18"/>
          <w:szCs w:val="18"/>
        </w:rPr>
        <w:t>overseas supplier</w:t>
      </w:r>
      <w:r w:rsidR="006D4B4A" w:rsidRPr="00A700AE">
        <w:rPr>
          <w:sz w:val="18"/>
          <w:szCs w:val="18"/>
        </w:rPr>
        <w:t xml:space="preserve"> (OEM)</w:t>
      </w:r>
      <w:r w:rsidR="00D6269D" w:rsidRPr="00A700AE">
        <w:rPr>
          <w:sz w:val="18"/>
          <w:szCs w:val="18"/>
        </w:rPr>
        <w:t xml:space="preserve"> selection</w:t>
      </w:r>
      <w:r w:rsidR="007569DE" w:rsidRPr="00A700AE">
        <w:rPr>
          <w:sz w:val="18"/>
          <w:szCs w:val="18"/>
        </w:rPr>
        <w:t>/</w:t>
      </w:r>
      <w:r w:rsidR="00D6269D" w:rsidRPr="00A700AE">
        <w:rPr>
          <w:sz w:val="18"/>
          <w:szCs w:val="18"/>
        </w:rPr>
        <w:t>qualification</w:t>
      </w:r>
      <w:r w:rsidR="007569DE" w:rsidRPr="00A700AE">
        <w:rPr>
          <w:sz w:val="18"/>
          <w:szCs w:val="18"/>
        </w:rPr>
        <w:t xml:space="preserve">.  </w:t>
      </w:r>
      <w:r w:rsidR="00D6269D" w:rsidRPr="00A700AE">
        <w:rPr>
          <w:b/>
          <w:sz w:val="18"/>
          <w:szCs w:val="18"/>
        </w:rPr>
        <w:t>Identified market opportunities</w:t>
      </w:r>
      <w:r w:rsidR="00D6269D" w:rsidRPr="00A700AE">
        <w:rPr>
          <w:sz w:val="18"/>
          <w:szCs w:val="18"/>
        </w:rPr>
        <w:t xml:space="preserve"> </w:t>
      </w:r>
      <w:r w:rsidR="00AD59FF" w:rsidRPr="00A700AE">
        <w:rPr>
          <w:sz w:val="18"/>
          <w:szCs w:val="18"/>
        </w:rPr>
        <w:t>based on first hand</w:t>
      </w:r>
      <w:r w:rsidR="00AD59FF" w:rsidRPr="00A700AE">
        <w:rPr>
          <w:b/>
          <w:sz w:val="18"/>
          <w:szCs w:val="18"/>
        </w:rPr>
        <w:t xml:space="preserve"> </w:t>
      </w:r>
      <w:r w:rsidR="00AD59FF" w:rsidRPr="00A700AE">
        <w:rPr>
          <w:sz w:val="18"/>
          <w:szCs w:val="18"/>
        </w:rPr>
        <w:t xml:space="preserve">analysis of market research and </w:t>
      </w:r>
      <w:r w:rsidR="00D34F38" w:rsidRPr="00A700AE">
        <w:rPr>
          <w:sz w:val="18"/>
          <w:szCs w:val="18"/>
        </w:rPr>
        <w:t>customer</w:t>
      </w:r>
      <w:r w:rsidR="00AD59FF" w:rsidRPr="00A700AE">
        <w:rPr>
          <w:sz w:val="18"/>
          <w:szCs w:val="18"/>
        </w:rPr>
        <w:t xml:space="preserve"> studies, </w:t>
      </w:r>
      <w:r w:rsidR="00D6269D" w:rsidRPr="00A700AE">
        <w:rPr>
          <w:sz w:val="18"/>
          <w:szCs w:val="18"/>
        </w:rPr>
        <w:t xml:space="preserve">created MRDs and PRDs to </w:t>
      </w:r>
      <w:r w:rsidR="00AD59FF" w:rsidRPr="00A700AE">
        <w:rPr>
          <w:sz w:val="18"/>
          <w:szCs w:val="18"/>
        </w:rPr>
        <w:t xml:space="preserve">enhance existing products and </w:t>
      </w:r>
      <w:r w:rsidR="00D6269D" w:rsidRPr="00A700AE">
        <w:rPr>
          <w:sz w:val="18"/>
          <w:szCs w:val="18"/>
        </w:rPr>
        <w:t xml:space="preserve">define </w:t>
      </w:r>
      <w:r w:rsidR="00AD59FF" w:rsidRPr="00A700AE">
        <w:rPr>
          <w:b/>
          <w:sz w:val="18"/>
          <w:szCs w:val="18"/>
        </w:rPr>
        <w:t xml:space="preserve">new products with </w:t>
      </w:r>
      <w:r w:rsidR="00D6269D" w:rsidRPr="00A700AE">
        <w:rPr>
          <w:b/>
          <w:sz w:val="18"/>
          <w:szCs w:val="18"/>
        </w:rPr>
        <w:t>unique selling features</w:t>
      </w:r>
      <w:r w:rsidR="00AD59FF"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7569DE" w:rsidRPr="00A700AE" w:rsidRDefault="007569DE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New products overachieved on revenue, profit and units; </w:t>
      </w:r>
      <w:r w:rsidRPr="00A700AE">
        <w:rPr>
          <w:b/>
          <w:sz w:val="18"/>
          <w:szCs w:val="18"/>
        </w:rPr>
        <w:t xml:space="preserve">set records in market share growth </w:t>
      </w:r>
      <w:r w:rsidRPr="00A700AE">
        <w:rPr>
          <w:sz w:val="18"/>
          <w:szCs w:val="18"/>
        </w:rPr>
        <w:t xml:space="preserve">by becoming a </w:t>
      </w:r>
      <w:r w:rsidRPr="00A700AE">
        <w:rPr>
          <w:b/>
          <w:sz w:val="18"/>
          <w:szCs w:val="18"/>
        </w:rPr>
        <w:t>top three supplier</w:t>
      </w:r>
      <w:r w:rsidRPr="00A700AE">
        <w:rPr>
          <w:sz w:val="18"/>
          <w:szCs w:val="18"/>
        </w:rPr>
        <w:t xml:space="preserve"> in less than one year, reached </w:t>
      </w:r>
      <w:r w:rsidRPr="00A700AE">
        <w:rPr>
          <w:b/>
          <w:sz w:val="18"/>
          <w:szCs w:val="18"/>
        </w:rPr>
        <w:t>profitability in less than eight months</w:t>
      </w:r>
      <w:r w:rsidRPr="00A700AE">
        <w:rPr>
          <w:sz w:val="18"/>
          <w:szCs w:val="18"/>
        </w:rPr>
        <w:t xml:space="preserve">, and fueled company revenue expansion with </w:t>
      </w:r>
      <w:r w:rsidRPr="00A700AE">
        <w:rPr>
          <w:b/>
          <w:sz w:val="18"/>
          <w:szCs w:val="18"/>
        </w:rPr>
        <w:t>double digit year-over-year growth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70E3C" w:rsidRPr="00A700AE" w:rsidRDefault="00C70E3C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Team Player Award</w:t>
      </w:r>
      <w:r w:rsidR="00C84607" w:rsidRPr="00A700AE">
        <w:rPr>
          <w:b/>
          <w:sz w:val="18"/>
          <w:szCs w:val="18"/>
        </w:rPr>
        <w:t xml:space="preserve"> </w:t>
      </w:r>
      <w:r w:rsidR="00C84607" w:rsidRPr="00A700AE">
        <w:rPr>
          <w:sz w:val="18"/>
          <w:szCs w:val="18"/>
        </w:rPr>
        <w:t>(2010)</w:t>
      </w:r>
      <w:r w:rsidRPr="00A700AE">
        <w:rPr>
          <w:sz w:val="18"/>
          <w:szCs w:val="18"/>
        </w:rPr>
        <w:t>,</w:t>
      </w:r>
      <w:r w:rsidR="00C84607" w:rsidRPr="00A700AE">
        <w:rPr>
          <w:sz w:val="18"/>
          <w:szCs w:val="18"/>
        </w:rPr>
        <w:t xml:space="preserve"> f</w:t>
      </w:r>
      <w:r w:rsidRPr="00A700AE">
        <w:rPr>
          <w:sz w:val="18"/>
          <w:szCs w:val="18"/>
        </w:rPr>
        <w:t xml:space="preserve">or outstanding contributions to the organization </w:t>
      </w:r>
      <w:r w:rsidR="007569DE" w:rsidRPr="00A700AE">
        <w:rPr>
          <w:sz w:val="18"/>
          <w:szCs w:val="18"/>
        </w:rPr>
        <w:t>for</w:t>
      </w:r>
      <w:r w:rsidRPr="00A700AE">
        <w:rPr>
          <w:sz w:val="18"/>
          <w:szCs w:val="18"/>
        </w:rPr>
        <w:t xml:space="preserve"> leading </w:t>
      </w:r>
      <w:r w:rsidR="007569DE" w:rsidRPr="00A700AE">
        <w:rPr>
          <w:sz w:val="18"/>
          <w:szCs w:val="18"/>
        </w:rPr>
        <w:t>the product management and development</w:t>
      </w:r>
      <w:r w:rsidRPr="00A700AE">
        <w:rPr>
          <w:sz w:val="18"/>
          <w:szCs w:val="18"/>
        </w:rPr>
        <w:t xml:space="preserve"> team to create a global product line (Americas, EMEA, APAC), </w:t>
      </w:r>
      <w:r w:rsidRPr="00A700AE">
        <w:rPr>
          <w:b/>
          <w:sz w:val="18"/>
          <w:szCs w:val="18"/>
        </w:rPr>
        <w:t>delivering over $</w:t>
      </w:r>
      <w:r w:rsidR="00C84607" w:rsidRPr="00A700AE">
        <w:rPr>
          <w:b/>
          <w:sz w:val="18"/>
          <w:szCs w:val="18"/>
        </w:rPr>
        <w:t>42</w:t>
      </w:r>
      <w:r w:rsidRPr="00A700AE">
        <w:rPr>
          <w:b/>
          <w:sz w:val="18"/>
          <w:szCs w:val="18"/>
        </w:rPr>
        <w:t>0M annually in new profitable revenue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D6269D" w:rsidRPr="00A700AE" w:rsidRDefault="00D6269D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 xml:space="preserve">Architected and implemented </w:t>
      </w:r>
      <w:r w:rsidR="007569DE" w:rsidRPr="00A700AE">
        <w:rPr>
          <w:b/>
          <w:sz w:val="18"/>
          <w:szCs w:val="18"/>
        </w:rPr>
        <w:t xml:space="preserve">a </w:t>
      </w:r>
      <w:r w:rsidRPr="00A700AE">
        <w:rPr>
          <w:b/>
          <w:sz w:val="18"/>
          <w:szCs w:val="18"/>
        </w:rPr>
        <w:t xml:space="preserve">new product development process (NPD/NPI) </w:t>
      </w:r>
      <w:r w:rsidRPr="00A700AE">
        <w:rPr>
          <w:sz w:val="18"/>
          <w:szCs w:val="18"/>
        </w:rPr>
        <w:t>to build consensus rapidly on new market/product opportunities, reducing decision making time and mitigating risk, allowing products to be brought to market faster and earn significantly more revenue.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7611DA" w:rsidRPr="00A700AE" w:rsidRDefault="00C70E3C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proofErr w:type="gramStart"/>
      <w:r w:rsidRPr="00A700AE">
        <w:rPr>
          <w:sz w:val="18"/>
          <w:szCs w:val="18"/>
        </w:rPr>
        <w:t xml:space="preserve">Six Sigma Superiority Project Award </w:t>
      </w:r>
      <w:r w:rsidR="00C84607" w:rsidRPr="00A700AE">
        <w:rPr>
          <w:sz w:val="18"/>
          <w:szCs w:val="18"/>
        </w:rPr>
        <w:t>(2009)</w:t>
      </w:r>
      <w:r w:rsidR="007611DA" w:rsidRPr="00A700AE">
        <w:rPr>
          <w:sz w:val="18"/>
          <w:szCs w:val="18"/>
        </w:rPr>
        <w:t xml:space="preserve">, for </w:t>
      </w:r>
      <w:r w:rsidR="007569DE" w:rsidRPr="00A700AE">
        <w:rPr>
          <w:sz w:val="18"/>
          <w:szCs w:val="18"/>
        </w:rPr>
        <w:t xml:space="preserve">optimizing </w:t>
      </w:r>
      <w:r w:rsidR="00AF5F65" w:rsidRPr="00A700AE">
        <w:rPr>
          <w:sz w:val="18"/>
          <w:szCs w:val="18"/>
        </w:rPr>
        <w:t xml:space="preserve">the </w:t>
      </w:r>
      <w:r w:rsidR="007569DE" w:rsidRPr="00A700AE">
        <w:rPr>
          <w:sz w:val="18"/>
          <w:szCs w:val="18"/>
        </w:rPr>
        <w:t>product</w:t>
      </w:r>
      <w:proofErr w:type="gramEnd"/>
      <w:r w:rsidR="007569DE" w:rsidRPr="00A700AE">
        <w:rPr>
          <w:sz w:val="18"/>
          <w:szCs w:val="18"/>
        </w:rPr>
        <w:t xml:space="preserve"> design process to</w:t>
      </w:r>
      <w:r w:rsidR="007569DE" w:rsidRPr="00A700AE">
        <w:rPr>
          <w:b/>
          <w:sz w:val="18"/>
          <w:szCs w:val="18"/>
        </w:rPr>
        <w:t xml:space="preserve"> </w:t>
      </w:r>
      <w:r w:rsidR="007611DA" w:rsidRPr="00A700AE">
        <w:rPr>
          <w:b/>
          <w:sz w:val="18"/>
          <w:szCs w:val="18"/>
        </w:rPr>
        <w:t>i</w:t>
      </w:r>
      <w:r w:rsidRPr="00A700AE">
        <w:rPr>
          <w:b/>
          <w:sz w:val="18"/>
          <w:szCs w:val="18"/>
        </w:rPr>
        <w:t>ncreas</w:t>
      </w:r>
      <w:r w:rsidR="007569DE" w:rsidRPr="00A700AE">
        <w:rPr>
          <w:b/>
          <w:sz w:val="18"/>
          <w:szCs w:val="18"/>
        </w:rPr>
        <w:t>e</w:t>
      </w:r>
      <w:r w:rsidRPr="00A700AE">
        <w:rPr>
          <w:b/>
          <w:sz w:val="18"/>
          <w:szCs w:val="18"/>
        </w:rPr>
        <w:t xml:space="preserve"> profit </w:t>
      </w:r>
      <w:r w:rsidR="007611DA" w:rsidRPr="00A700AE">
        <w:rPr>
          <w:b/>
          <w:sz w:val="18"/>
          <w:szCs w:val="18"/>
        </w:rPr>
        <w:t xml:space="preserve">by </w:t>
      </w:r>
      <w:r w:rsidRPr="00A700AE">
        <w:rPr>
          <w:b/>
          <w:sz w:val="18"/>
          <w:szCs w:val="18"/>
        </w:rPr>
        <w:t>$5M</w:t>
      </w:r>
      <w:r w:rsidRPr="00A700AE">
        <w:rPr>
          <w:sz w:val="18"/>
          <w:szCs w:val="18"/>
        </w:rPr>
        <w:t>; improved manufacturability, reduced product costs</w:t>
      </w:r>
      <w:r w:rsidRPr="00A700AE">
        <w:rPr>
          <w:b/>
          <w:sz w:val="18"/>
          <w:szCs w:val="18"/>
        </w:rPr>
        <w:t xml:space="preserve"> </w:t>
      </w:r>
      <w:r w:rsidRPr="00A700AE">
        <w:rPr>
          <w:sz w:val="18"/>
          <w:szCs w:val="18"/>
        </w:rPr>
        <w:t>and</w:t>
      </w:r>
      <w:r w:rsidRPr="00A700AE">
        <w:rPr>
          <w:b/>
          <w:sz w:val="18"/>
          <w:szCs w:val="18"/>
        </w:rPr>
        <w:t xml:space="preserve"> </w:t>
      </w:r>
      <w:r w:rsidR="007611DA" w:rsidRPr="00A700AE">
        <w:rPr>
          <w:b/>
          <w:sz w:val="18"/>
          <w:szCs w:val="18"/>
        </w:rPr>
        <w:t>accelerated time-to-market by 40%</w:t>
      </w:r>
      <w:r w:rsidR="00C06D50"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70E3C" w:rsidRPr="00A700AE" w:rsidRDefault="00C70E3C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Six Sigma Superiority Project Award</w:t>
      </w:r>
      <w:r w:rsidR="007611DA" w:rsidRPr="00A700AE">
        <w:rPr>
          <w:sz w:val="18"/>
          <w:szCs w:val="18"/>
        </w:rPr>
        <w:t xml:space="preserve"> (2008), for </w:t>
      </w:r>
      <w:r w:rsidR="007569DE" w:rsidRPr="00A700AE">
        <w:rPr>
          <w:sz w:val="18"/>
          <w:szCs w:val="18"/>
        </w:rPr>
        <w:t>red</w:t>
      </w:r>
      <w:r w:rsidRPr="00A700AE">
        <w:rPr>
          <w:sz w:val="18"/>
          <w:szCs w:val="18"/>
        </w:rPr>
        <w:t>efin</w:t>
      </w:r>
      <w:r w:rsidR="007611DA" w:rsidRPr="00A700AE">
        <w:rPr>
          <w:sz w:val="18"/>
          <w:szCs w:val="18"/>
        </w:rPr>
        <w:t>ing the</w:t>
      </w:r>
      <w:r w:rsidRPr="00A700AE">
        <w:rPr>
          <w:sz w:val="18"/>
          <w:szCs w:val="18"/>
        </w:rPr>
        <w:t xml:space="preserve"> global business process</w:t>
      </w:r>
      <w:r w:rsidR="007569DE" w:rsidRPr="00A700AE">
        <w:rPr>
          <w:sz w:val="18"/>
          <w:szCs w:val="18"/>
        </w:rPr>
        <w:t xml:space="preserve"> and significantly reducing the time required for business and product planning,</w:t>
      </w:r>
      <w:r w:rsidR="007569DE" w:rsidRPr="00A700AE">
        <w:rPr>
          <w:b/>
          <w:sz w:val="18"/>
          <w:szCs w:val="18"/>
        </w:rPr>
        <w:t xml:space="preserve"> saving</w:t>
      </w:r>
      <w:r w:rsidRPr="00A700AE">
        <w:rPr>
          <w:b/>
          <w:sz w:val="18"/>
          <w:szCs w:val="18"/>
        </w:rPr>
        <w:t xml:space="preserve"> over $1.5M annually</w:t>
      </w:r>
      <w:r w:rsidR="007569DE" w:rsidRPr="00A700AE">
        <w:rPr>
          <w:sz w:val="18"/>
          <w:szCs w:val="18"/>
        </w:rPr>
        <w:t xml:space="preserve"> in time and labor costs.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70E3C" w:rsidRPr="00A700AE" w:rsidRDefault="00C70E3C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Standing Ovation Award</w:t>
      </w:r>
      <w:r w:rsidR="007569DE" w:rsidRPr="00A700AE">
        <w:rPr>
          <w:sz w:val="18"/>
          <w:szCs w:val="18"/>
        </w:rPr>
        <w:t xml:space="preserve"> (2007)</w:t>
      </w:r>
      <w:r w:rsidRPr="00A700AE">
        <w:rPr>
          <w:sz w:val="18"/>
          <w:szCs w:val="18"/>
        </w:rPr>
        <w:t xml:space="preserve">, for the best example of synergistic behavior between different Toshiba divisions.  Recognized for the very first successful cross-divisional product that was developed in </w:t>
      </w:r>
      <w:r w:rsidR="006D4B4A" w:rsidRPr="00A700AE">
        <w:rPr>
          <w:sz w:val="18"/>
          <w:szCs w:val="18"/>
        </w:rPr>
        <w:t xml:space="preserve">the </w:t>
      </w:r>
      <w:r w:rsidR="007569DE" w:rsidRPr="00A700AE">
        <w:rPr>
          <w:sz w:val="18"/>
          <w:szCs w:val="18"/>
        </w:rPr>
        <w:t>U.S.</w:t>
      </w:r>
      <w:r w:rsidRPr="00A700AE">
        <w:rPr>
          <w:sz w:val="18"/>
          <w:szCs w:val="18"/>
        </w:rPr>
        <w:t xml:space="preserve"> and marketed </w:t>
      </w:r>
      <w:r w:rsidR="007569DE" w:rsidRPr="00A700AE">
        <w:rPr>
          <w:sz w:val="18"/>
          <w:szCs w:val="18"/>
        </w:rPr>
        <w:t>globally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744BD2" w:rsidRPr="00A700AE" w:rsidRDefault="00D34F38" w:rsidP="00744BD2">
      <w:pPr>
        <w:numPr>
          <w:ilvl w:val="0"/>
          <w:numId w:val="8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>Customer</w:t>
      </w:r>
      <w:r w:rsidR="00D6269D" w:rsidRPr="00A700AE">
        <w:rPr>
          <w:b/>
          <w:sz w:val="18"/>
          <w:szCs w:val="18"/>
        </w:rPr>
        <w:t xml:space="preserve"> driven new products and solutions exceeded sales expectations</w:t>
      </w:r>
      <w:r w:rsidR="006D4B4A" w:rsidRPr="00A700AE">
        <w:rPr>
          <w:b/>
          <w:sz w:val="18"/>
          <w:szCs w:val="18"/>
        </w:rPr>
        <w:t>.</w:t>
      </w:r>
      <w:r w:rsidR="006D4B4A" w:rsidRPr="00A700AE">
        <w:rPr>
          <w:sz w:val="18"/>
          <w:szCs w:val="18"/>
        </w:rPr>
        <w:t xml:space="preserve">  Lead customer facing presentations to</w:t>
      </w:r>
      <w:r w:rsidR="00D6269D" w:rsidRPr="00A700AE">
        <w:rPr>
          <w:sz w:val="18"/>
          <w:szCs w:val="18"/>
        </w:rPr>
        <w:t xml:space="preserve"> win business and placement</w:t>
      </w:r>
      <w:r w:rsidR="006D4B4A" w:rsidRPr="00A700AE">
        <w:rPr>
          <w:sz w:val="18"/>
          <w:szCs w:val="18"/>
        </w:rPr>
        <w:t xml:space="preserve"> </w:t>
      </w:r>
      <w:r w:rsidR="00D6269D" w:rsidRPr="00A700AE">
        <w:rPr>
          <w:sz w:val="18"/>
          <w:szCs w:val="18"/>
        </w:rPr>
        <w:t>at national retailers</w:t>
      </w:r>
      <w:r w:rsidR="006D4B4A" w:rsidRPr="00A700AE">
        <w:rPr>
          <w:sz w:val="18"/>
          <w:szCs w:val="18"/>
        </w:rPr>
        <w:t xml:space="preserve"> including </w:t>
      </w:r>
      <w:r w:rsidR="00D6269D" w:rsidRPr="00A700AE">
        <w:rPr>
          <w:sz w:val="18"/>
          <w:szCs w:val="18"/>
        </w:rPr>
        <w:t>Be</w:t>
      </w:r>
      <w:r w:rsidR="006D4B4A" w:rsidRPr="00A700AE">
        <w:rPr>
          <w:sz w:val="18"/>
          <w:szCs w:val="18"/>
        </w:rPr>
        <w:t xml:space="preserve">st Buy, Circuit City, Office Depot, Wal-mart, and </w:t>
      </w:r>
      <w:r w:rsidR="00D6269D" w:rsidRPr="00A700AE">
        <w:rPr>
          <w:sz w:val="18"/>
          <w:szCs w:val="18"/>
        </w:rPr>
        <w:t>Sam’s Club.</w:t>
      </w:r>
    </w:p>
    <w:p w:rsidR="00D6269D" w:rsidRPr="00A700AE" w:rsidRDefault="00D6269D" w:rsidP="00744BD2">
      <w:pPr>
        <w:jc w:val="both"/>
        <w:rPr>
          <w:sz w:val="6"/>
          <w:szCs w:val="6"/>
        </w:rPr>
      </w:pPr>
    </w:p>
    <w:p w:rsidR="005C348C" w:rsidRPr="00A700AE" w:rsidRDefault="005C348C" w:rsidP="00744BD2">
      <w:pPr>
        <w:numPr>
          <w:ilvl w:val="0"/>
          <w:numId w:val="7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Team Player Award </w:t>
      </w:r>
      <w:r w:rsidR="00407A07" w:rsidRPr="00A700AE">
        <w:rPr>
          <w:sz w:val="18"/>
          <w:szCs w:val="18"/>
        </w:rPr>
        <w:t xml:space="preserve">(2007), </w:t>
      </w:r>
      <w:r w:rsidRPr="00A700AE">
        <w:rPr>
          <w:sz w:val="18"/>
          <w:szCs w:val="18"/>
        </w:rPr>
        <w:t>from Toshiba America Information Systems Inc.</w:t>
      </w:r>
      <w:r w:rsidRPr="00A700AE">
        <w:rPr>
          <w:b/>
          <w:sz w:val="18"/>
          <w:szCs w:val="18"/>
        </w:rPr>
        <w:t xml:space="preserve"> </w:t>
      </w:r>
      <w:r w:rsidRPr="00A700AE">
        <w:rPr>
          <w:sz w:val="18"/>
          <w:szCs w:val="18"/>
        </w:rPr>
        <w:t>for creating</w:t>
      </w:r>
      <w:r w:rsidRPr="00A700AE">
        <w:rPr>
          <w:b/>
          <w:sz w:val="18"/>
          <w:szCs w:val="18"/>
        </w:rPr>
        <w:t xml:space="preserve"> </w:t>
      </w:r>
      <w:r w:rsidRPr="00A700AE">
        <w:rPr>
          <w:sz w:val="18"/>
          <w:szCs w:val="18"/>
        </w:rPr>
        <w:t xml:space="preserve">an entirely new </w:t>
      </w:r>
      <w:r w:rsidR="00407A07" w:rsidRPr="00A700AE">
        <w:rPr>
          <w:sz w:val="18"/>
          <w:szCs w:val="18"/>
        </w:rPr>
        <w:t xml:space="preserve">global </w:t>
      </w:r>
      <w:r w:rsidRPr="00A700AE">
        <w:rPr>
          <w:sz w:val="18"/>
          <w:szCs w:val="18"/>
        </w:rPr>
        <w:t>product category that</w:t>
      </w:r>
      <w:r w:rsidRPr="00A700AE">
        <w:rPr>
          <w:b/>
          <w:sz w:val="18"/>
          <w:szCs w:val="18"/>
        </w:rPr>
        <w:t xml:space="preserve"> </w:t>
      </w:r>
      <w:r w:rsidR="00407A07" w:rsidRPr="00A700AE">
        <w:rPr>
          <w:b/>
          <w:sz w:val="18"/>
          <w:szCs w:val="18"/>
        </w:rPr>
        <w:t xml:space="preserve">generated significant </w:t>
      </w:r>
      <w:r w:rsidRPr="00A700AE">
        <w:rPr>
          <w:b/>
          <w:sz w:val="18"/>
          <w:szCs w:val="18"/>
        </w:rPr>
        <w:t>new revenue stream</w:t>
      </w:r>
      <w:r w:rsidR="00407A07" w:rsidRPr="00A700AE">
        <w:rPr>
          <w:b/>
          <w:sz w:val="18"/>
          <w:szCs w:val="18"/>
        </w:rPr>
        <w:t>s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C4C23" w:rsidRDefault="00CC4C23" w:rsidP="00CC4C23">
      <w:pPr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Four (4) United States Patent Awards – Patent Numbers: D641</w:t>
      </w:r>
      <w:proofErr w:type="gramStart"/>
      <w:r>
        <w:rPr>
          <w:sz w:val="18"/>
          <w:szCs w:val="18"/>
        </w:rPr>
        <w:t>,754</w:t>
      </w:r>
      <w:proofErr w:type="gramEnd"/>
      <w:r>
        <w:rPr>
          <w:sz w:val="18"/>
          <w:szCs w:val="18"/>
        </w:rPr>
        <w:t xml:space="preserve"> (July 19, 2011), D629,399 (December 21, 2010), D643,427 (September 27, 2010), D578,119 (October 7, 2008).  Inventors: Camarena et al.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84607" w:rsidRPr="00A700AE" w:rsidRDefault="007569DE" w:rsidP="00744BD2">
      <w:pPr>
        <w:numPr>
          <w:ilvl w:val="0"/>
          <w:numId w:val="7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>Competitive Intelligence</w:t>
      </w:r>
      <w:r w:rsidRPr="00A700AE">
        <w:rPr>
          <w:sz w:val="18"/>
          <w:szCs w:val="18"/>
        </w:rPr>
        <w:t xml:space="preserve">; we had a new product in development that was close to production, and based on competitive research we found our competition had a much slimmer product due out at the same time.  </w:t>
      </w:r>
      <w:r w:rsidR="00C06D50" w:rsidRPr="00A700AE">
        <w:rPr>
          <w:sz w:val="18"/>
          <w:szCs w:val="18"/>
        </w:rPr>
        <w:t>W</w:t>
      </w:r>
      <w:r w:rsidRPr="00A700AE">
        <w:rPr>
          <w:sz w:val="18"/>
          <w:szCs w:val="18"/>
        </w:rPr>
        <w:t xml:space="preserve">e went back to the drawing board and reconfigured our product to be substantially slimmer in only 30 days, then went into production on equal footing.  </w:t>
      </w:r>
      <w:r w:rsidRPr="00A700AE">
        <w:rPr>
          <w:b/>
          <w:sz w:val="18"/>
          <w:szCs w:val="18"/>
        </w:rPr>
        <w:t>By being aware of the external environment and checking on our competition, we were able to save 30% of our revenue in the U.S. Market</w:t>
      </w:r>
      <w:r w:rsidRPr="00A700AE">
        <w:rPr>
          <w:sz w:val="18"/>
          <w:szCs w:val="18"/>
        </w:rPr>
        <w:t xml:space="preserve">. </w:t>
      </w:r>
    </w:p>
    <w:p w:rsidR="00C84607" w:rsidRPr="00A700AE" w:rsidRDefault="00A700AE" w:rsidP="00C84607">
      <w:pPr>
        <w:rPr>
          <w:sz w:val="22"/>
          <w:u w:val="single"/>
        </w:rPr>
      </w:pPr>
      <w:r>
        <w:rPr>
          <w:sz w:val="28"/>
          <w:szCs w:val="28"/>
          <w:u w:val="single"/>
        </w:rPr>
        <w:br w:type="page"/>
      </w:r>
      <w:proofErr w:type="gramStart"/>
      <w:r w:rsidR="00C84607" w:rsidRPr="00A700AE">
        <w:rPr>
          <w:rFonts w:ascii="Imprint MT Shadow" w:hAnsi="Imprint MT Shadow"/>
          <w:sz w:val="28"/>
          <w:szCs w:val="28"/>
          <w:u w:val="single"/>
        </w:rPr>
        <w:lastRenderedPageBreak/>
        <w:t>M</w:t>
      </w:r>
      <w:r w:rsidR="00C84607" w:rsidRPr="00A700AE">
        <w:rPr>
          <w:rFonts w:ascii="Imprint MT Shadow" w:hAnsi="Imprint MT Shadow"/>
          <w:u w:val="single"/>
        </w:rPr>
        <w:t>ANUEL</w:t>
      </w:r>
      <w:r w:rsidR="00C84607" w:rsidRPr="00A700AE">
        <w:rPr>
          <w:rFonts w:ascii="Imprint MT Shadow" w:hAnsi="Imprint MT Shadow"/>
          <w:sz w:val="22"/>
          <w:u w:val="single"/>
        </w:rPr>
        <w:t xml:space="preserve">  </w:t>
      </w:r>
      <w:r w:rsidR="00C84607" w:rsidRPr="00A700AE">
        <w:rPr>
          <w:rFonts w:ascii="Imprint MT Shadow" w:hAnsi="Imprint MT Shadow"/>
          <w:sz w:val="28"/>
          <w:szCs w:val="28"/>
          <w:u w:val="single"/>
        </w:rPr>
        <w:t>B</w:t>
      </w:r>
      <w:proofErr w:type="gramEnd"/>
      <w:r w:rsidR="00C84607" w:rsidRPr="00A700AE">
        <w:rPr>
          <w:rFonts w:ascii="Imprint MT Shadow" w:hAnsi="Imprint MT Shadow"/>
          <w:sz w:val="22"/>
          <w:u w:val="single"/>
        </w:rPr>
        <w:t xml:space="preserve">. </w:t>
      </w:r>
      <w:r w:rsidR="00C84607" w:rsidRPr="00A700AE">
        <w:rPr>
          <w:rFonts w:ascii="Imprint MT Shadow" w:hAnsi="Imprint MT Shadow"/>
          <w:sz w:val="28"/>
          <w:szCs w:val="28"/>
          <w:u w:val="single"/>
        </w:rPr>
        <w:t>C</w:t>
      </w:r>
      <w:r w:rsidR="00C84607" w:rsidRPr="00A700AE">
        <w:rPr>
          <w:rFonts w:ascii="Imprint MT Shadow" w:hAnsi="Imprint MT Shadow"/>
          <w:u w:val="single"/>
        </w:rPr>
        <w:t>AMARENA</w:t>
      </w:r>
      <w:r w:rsidR="00C84607" w:rsidRPr="00A700AE">
        <w:rPr>
          <w:sz w:val="18"/>
          <w:szCs w:val="18"/>
          <w:u w:val="single"/>
        </w:rPr>
        <w:t xml:space="preserve"> </w:t>
      </w:r>
      <w:r w:rsidR="00CF4FC3">
        <w:rPr>
          <w:sz w:val="18"/>
          <w:szCs w:val="18"/>
          <w:u w:val="single"/>
        </w:rPr>
        <w:t xml:space="preserve">  </w:t>
      </w:r>
      <w:r w:rsidR="00C84607" w:rsidRPr="00A700AE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 xml:space="preserve"> </w:t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>Yorba Linda, California</w:t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 xml:space="preserve">  </w:t>
      </w:r>
      <w:r w:rsidR="00C84607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 xml:space="preserve">  Email: mc224@me.com </w:t>
      </w:r>
      <w:r w:rsidR="00CF4FC3">
        <w:rPr>
          <w:sz w:val="18"/>
          <w:szCs w:val="18"/>
          <w:u w:val="single"/>
        </w:rPr>
        <w:t xml:space="preserve">  </w:t>
      </w:r>
      <w:r w:rsidR="00C84607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 xml:space="preserve">  Cell:  949.292.7260 </w:t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C84607" w:rsidRPr="00A700AE">
        <w:rPr>
          <w:sz w:val="18"/>
          <w:szCs w:val="18"/>
          <w:u w:val="single"/>
        </w:rPr>
        <w:t xml:space="preserve">  Page 2</w:t>
      </w:r>
    </w:p>
    <w:p w:rsidR="00C84607" w:rsidRPr="00A700AE" w:rsidRDefault="00C84607" w:rsidP="00C84607">
      <w:pPr>
        <w:rPr>
          <w:sz w:val="18"/>
          <w:szCs w:val="18"/>
        </w:rPr>
      </w:pPr>
    </w:p>
    <w:p w:rsidR="00C84607" w:rsidRPr="00A700AE" w:rsidRDefault="00C84607" w:rsidP="00C84607">
      <w:pPr>
        <w:rPr>
          <w:sz w:val="18"/>
          <w:szCs w:val="18"/>
        </w:rPr>
      </w:pPr>
      <w:r w:rsidRPr="00A700AE">
        <w:rPr>
          <w:sz w:val="18"/>
          <w:szCs w:val="18"/>
        </w:rPr>
        <w:t>TOSHIBA AMERICA INFORMATION SYSTEMS INC. (continued)</w:t>
      </w:r>
    </w:p>
    <w:p w:rsidR="00C84607" w:rsidRPr="00A700AE" w:rsidRDefault="00C84607" w:rsidP="00C84607">
      <w:pPr>
        <w:rPr>
          <w:sz w:val="18"/>
          <w:szCs w:val="18"/>
        </w:rPr>
      </w:pPr>
      <w:r w:rsidRPr="00A700AE">
        <w:rPr>
          <w:sz w:val="18"/>
          <w:szCs w:val="18"/>
        </w:rPr>
        <w:t>Storage Device Division</w:t>
      </w:r>
    </w:p>
    <w:p w:rsidR="00744BD2" w:rsidRPr="00A700AE" w:rsidRDefault="00744BD2" w:rsidP="00744BD2">
      <w:pPr>
        <w:rPr>
          <w:sz w:val="6"/>
          <w:szCs w:val="6"/>
        </w:rPr>
      </w:pPr>
    </w:p>
    <w:p w:rsidR="00C84607" w:rsidRPr="00A700AE" w:rsidRDefault="00C84607" w:rsidP="00C84607">
      <w:pPr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>Business Development</w:t>
      </w:r>
      <w:r w:rsidR="009366C2">
        <w:rPr>
          <w:b/>
          <w:sz w:val="18"/>
          <w:szCs w:val="18"/>
        </w:rPr>
        <w:t xml:space="preserve"> Director</w:t>
      </w:r>
    </w:p>
    <w:p w:rsidR="00527E5E" w:rsidRPr="00A700AE" w:rsidRDefault="00EF7D7B" w:rsidP="00744BD2">
      <w:pPr>
        <w:ind w:right="-180"/>
        <w:jc w:val="both"/>
        <w:rPr>
          <w:sz w:val="18"/>
          <w:szCs w:val="18"/>
        </w:rPr>
      </w:pPr>
      <w:r w:rsidRPr="00A700AE">
        <w:rPr>
          <w:sz w:val="18"/>
          <w:szCs w:val="18"/>
        </w:rPr>
        <w:t>J</w:t>
      </w:r>
      <w:r w:rsidR="008D1B41" w:rsidRPr="00A700AE">
        <w:rPr>
          <w:sz w:val="18"/>
          <w:szCs w:val="18"/>
        </w:rPr>
        <w:t>oin</w:t>
      </w:r>
      <w:r w:rsidRPr="00A700AE">
        <w:rPr>
          <w:sz w:val="18"/>
          <w:szCs w:val="18"/>
        </w:rPr>
        <w:t>ed</w:t>
      </w:r>
      <w:r w:rsidR="008D1B41" w:rsidRPr="00A700AE">
        <w:rPr>
          <w:sz w:val="18"/>
          <w:szCs w:val="18"/>
        </w:rPr>
        <w:t xml:space="preserve"> </w:t>
      </w:r>
      <w:r w:rsidR="0074564B" w:rsidRPr="00A700AE">
        <w:rPr>
          <w:sz w:val="18"/>
          <w:szCs w:val="18"/>
        </w:rPr>
        <w:t xml:space="preserve">a newly formed $7M business unit and </w:t>
      </w:r>
      <w:r w:rsidR="008D1B41" w:rsidRPr="00A700AE">
        <w:rPr>
          <w:sz w:val="18"/>
          <w:szCs w:val="18"/>
        </w:rPr>
        <w:t>direct</w:t>
      </w:r>
      <w:r w:rsidRPr="00A700AE">
        <w:rPr>
          <w:sz w:val="18"/>
          <w:szCs w:val="18"/>
        </w:rPr>
        <w:t>ed</w:t>
      </w:r>
      <w:r w:rsidR="008D1B41" w:rsidRPr="00A700AE">
        <w:rPr>
          <w:sz w:val="18"/>
          <w:szCs w:val="18"/>
        </w:rPr>
        <w:t xml:space="preserve"> the development of </w:t>
      </w:r>
      <w:r w:rsidR="0074564B" w:rsidRPr="00A700AE">
        <w:rPr>
          <w:sz w:val="18"/>
          <w:szCs w:val="18"/>
        </w:rPr>
        <w:t>new business opportunities for Toshiba hard drive technology</w:t>
      </w:r>
      <w:r w:rsidR="00AF5F65" w:rsidRPr="00A700AE">
        <w:rPr>
          <w:sz w:val="18"/>
          <w:szCs w:val="18"/>
        </w:rPr>
        <w:t xml:space="preserve"> in the </w:t>
      </w:r>
      <w:r w:rsidR="0074564B" w:rsidRPr="00A700AE">
        <w:rPr>
          <w:b/>
          <w:sz w:val="18"/>
          <w:szCs w:val="18"/>
        </w:rPr>
        <w:t xml:space="preserve">consumer, commercial and industrial </w:t>
      </w:r>
      <w:r w:rsidR="008D1B41" w:rsidRPr="00A700AE">
        <w:rPr>
          <w:b/>
          <w:sz w:val="18"/>
          <w:szCs w:val="18"/>
        </w:rPr>
        <w:t>markets</w:t>
      </w:r>
      <w:r w:rsidR="0074564B" w:rsidRPr="00A700AE">
        <w:rPr>
          <w:sz w:val="18"/>
          <w:szCs w:val="18"/>
        </w:rPr>
        <w:t xml:space="preserve">.  Rapidly promoted to </w:t>
      </w:r>
      <w:r w:rsidR="00074823" w:rsidRPr="00A700AE">
        <w:rPr>
          <w:b/>
          <w:sz w:val="18"/>
          <w:szCs w:val="18"/>
        </w:rPr>
        <w:t>lead</w:t>
      </w:r>
      <w:r w:rsidR="0074564B" w:rsidRPr="00A700AE">
        <w:rPr>
          <w:b/>
          <w:sz w:val="18"/>
          <w:szCs w:val="18"/>
        </w:rPr>
        <w:t xml:space="preserve"> the business unit</w:t>
      </w:r>
      <w:r w:rsidR="0074564B" w:rsidRPr="00A700AE">
        <w:rPr>
          <w:sz w:val="18"/>
          <w:szCs w:val="18"/>
        </w:rPr>
        <w:t xml:space="preserve"> with</w:t>
      </w:r>
      <w:r w:rsidR="00916BB4" w:rsidRPr="00A700AE">
        <w:rPr>
          <w:sz w:val="18"/>
          <w:szCs w:val="18"/>
        </w:rPr>
        <w:t xml:space="preserve"> </w:t>
      </w:r>
      <w:r w:rsidR="00074823" w:rsidRPr="00A700AE">
        <w:rPr>
          <w:sz w:val="18"/>
          <w:szCs w:val="18"/>
        </w:rPr>
        <w:t xml:space="preserve">responsibility for </w:t>
      </w:r>
      <w:r w:rsidR="0074564B" w:rsidRPr="00A700AE">
        <w:rPr>
          <w:b/>
          <w:sz w:val="18"/>
          <w:szCs w:val="18"/>
        </w:rPr>
        <w:t xml:space="preserve">profit &amp; loss </w:t>
      </w:r>
      <w:r w:rsidR="00074823" w:rsidRPr="00A700AE">
        <w:rPr>
          <w:b/>
          <w:sz w:val="18"/>
          <w:szCs w:val="18"/>
        </w:rPr>
        <w:t>management</w:t>
      </w:r>
      <w:r w:rsidR="0074564B" w:rsidRPr="00A700AE">
        <w:rPr>
          <w:sz w:val="18"/>
          <w:szCs w:val="18"/>
        </w:rPr>
        <w:t xml:space="preserve">, </w:t>
      </w:r>
      <w:r w:rsidR="008D1B41" w:rsidRPr="00A700AE">
        <w:rPr>
          <w:sz w:val="18"/>
          <w:szCs w:val="18"/>
        </w:rPr>
        <w:t>market</w:t>
      </w:r>
      <w:r w:rsidR="00074823" w:rsidRPr="00A700AE">
        <w:rPr>
          <w:sz w:val="18"/>
          <w:szCs w:val="18"/>
        </w:rPr>
        <w:t>ing programs</w:t>
      </w:r>
      <w:r w:rsidRPr="00A700AE">
        <w:rPr>
          <w:sz w:val="18"/>
          <w:szCs w:val="18"/>
        </w:rPr>
        <w:t xml:space="preserve">, </w:t>
      </w:r>
      <w:r w:rsidR="008D1B41" w:rsidRPr="00A700AE">
        <w:rPr>
          <w:sz w:val="18"/>
          <w:szCs w:val="18"/>
        </w:rPr>
        <w:t>product strateg</w:t>
      </w:r>
      <w:r w:rsidR="00C76BE2" w:rsidRPr="00A700AE">
        <w:rPr>
          <w:sz w:val="18"/>
          <w:szCs w:val="18"/>
        </w:rPr>
        <w:t>y</w:t>
      </w:r>
      <w:r w:rsidR="00074823" w:rsidRPr="00A700AE">
        <w:rPr>
          <w:sz w:val="18"/>
          <w:szCs w:val="18"/>
        </w:rPr>
        <w:t xml:space="preserve">, </w:t>
      </w:r>
      <w:r w:rsidR="0074564B" w:rsidRPr="00A700AE">
        <w:rPr>
          <w:sz w:val="18"/>
          <w:szCs w:val="18"/>
        </w:rPr>
        <w:t xml:space="preserve">business plans, </w:t>
      </w:r>
      <w:r w:rsidR="008D1B41" w:rsidRPr="00A700AE">
        <w:rPr>
          <w:sz w:val="18"/>
          <w:szCs w:val="18"/>
        </w:rPr>
        <w:t xml:space="preserve">identification of </w:t>
      </w:r>
      <w:r w:rsidR="00C14AF2" w:rsidRPr="00A700AE">
        <w:rPr>
          <w:sz w:val="18"/>
          <w:szCs w:val="18"/>
        </w:rPr>
        <w:t xml:space="preserve">target </w:t>
      </w:r>
      <w:r w:rsidR="008D1B41" w:rsidRPr="00A700AE">
        <w:rPr>
          <w:sz w:val="18"/>
          <w:szCs w:val="18"/>
        </w:rPr>
        <w:t>markets</w:t>
      </w:r>
      <w:r w:rsidR="00074823" w:rsidRPr="00A700AE">
        <w:rPr>
          <w:sz w:val="18"/>
          <w:szCs w:val="18"/>
        </w:rPr>
        <w:t>/</w:t>
      </w:r>
      <w:r w:rsidR="008D1B41" w:rsidRPr="00A700AE">
        <w:rPr>
          <w:sz w:val="18"/>
          <w:szCs w:val="18"/>
        </w:rPr>
        <w:t>customers</w:t>
      </w:r>
      <w:r w:rsidR="0074564B" w:rsidRPr="00A700AE">
        <w:rPr>
          <w:sz w:val="18"/>
          <w:szCs w:val="18"/>
        </w:rPr>
        <w:t xml:space="preserve">, </w:t>
      </w:r>
      <w:r w:rsidR="00074823" w:rsidRPr="00A700AE">
        <w:rPr>
          <w:sz w:val="18"/>
          <w:szCs w:val="18"/>
        </w:rPr>
        <w:t xml:space="preserve">and </w:t>
      </w:r>
      <w:r w:rsidR="0074564B" w:rsidRPr="00A700AE">
        <w:rPr>
          <w:sz w:val="18"/>
          <w:szCs w:val="18"/>
        </w:rPr>
        <w:t>department</w:t>
      </w:r>
      <w:r w:rsidR="006D4B4A" w:rsidRPr="00A700AE">
        <w:rPr>
          <w:sz w:val="18"/>
          <w:szCs w:val="18"/>
        </w:rPr>
        <w:t>al</w:t>
      </w:r>
      <w:r w:rsidR="0074564B" w:rsidRPr="00A700AE">
        <w:rPr>
          <w:sz w:val="18"/>
          <w:szCs w:val="18"/>
        </w:rPr>
        <w:t xml:space="preserve"> </w:t>
      </w:r>
      <w:r w:rsidRPr="00A700AE">
        <w:rPr>
          <w:sz w:val="18"/>
          <w:szCs w:val="18"/>
        </w:rPr>
        <w:t xml:space="preserve">goals, </w:t>
      </w:r>
      <w:r w:rsidR="0074564B" w:rsidRPr="00A700AE">
        <w:rPr>
          <w:sz w:val="18"/>
          <w:szCs w:val="18"/>
        </w:rPr>
        <w:t>budget</w:t>
      </w:r>
      <w:r w:rsidR="006D4B4A" w:rsidRPr="00A700AE">
        <w:rPr>
          <w:sz w:val="18"/>
          <w:szCs w:val="18"/>
        </w:rPr>
        <w:t>s</w:t>
      </w:r>
      <w:r w:rsidRPr="00A700AE">
        <w:rPr>
          <w:sz w:val="18"/>
          <w:szCs w:val="18"/>
        </w:rPr>
        <w:t xml:space="preserve"> and forecasts.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8D1B41" w:rsidRPr="00A700AE" w:rsidRDefault="008D1B41" w:rsidP="00744BD2">
      <w:pPr>
        <w:numPr>
          <w:ilvl w:val="0"/>
          <w:numId w:val="15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>Quickly grew business unit revenue to $25M</w:t>
      </w:r>
      <w:r w:rsidRPr="00A700AE">
        <w:rPr>
          <w:sz w:val="18"/>
          <w:szCs w:val="18"/>
        </w:rPr>
        <w:t xml:space="preserve"> with successful market penetration in personal entertainment, navigation, game consoles, </w:t>
      </w:r>
      <w:r w:rsidR="00DF2AA9" w:rsidRPr="00A700AE">
        <w:rPr>
          <w:sz w:val="18"/>
          <w:szCs w:val="18"/>
        </w:rPr>
        <w:t>digital video recorders</w:t>
      </w:r>
      <w:r w:rsidRPr="00A700AE">
        <w:rPr>
          <w:sz w:val="18"/>
          <w:szCs w:val="18"/>
        </w:rPr>
        <w:t>, mobile phones, medical systems,</w:t>
      </w:r>
      <w:r w:rsidR="00EF7D7B" w:rsidRPr="00A700AE">
        <w:rPr>
          <w:sz w:val="18"/>
          <w:szCs w:val="18"/>
        </w:rPr>
        <w:t xml:space="preserve"> </w:t>
      </w:r>
      <w:r w:rsidRPr="00A700AE">
        <w:rPr>
          <w:sz w:val="18"/>
          <w:szCs w:val="18"/>
        </w:rPr>
        <w:t>business machines, automotive, home entertainment, and in-flight entertainment.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84607" w:rsidRPr="00A700AE" w:rsidRDefault="00C84607" w:rsidP="00744BD2">
      <w:pPr>
        <w:numPr>
          <w:ilvl w:val="0"/>
          <w:numId w:val="15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General Manager's Award</w:t>
      </w:r>
      <w:r w:rsidR="007569DE" w:rsidRPr="00A700AE">
        <w:rPr>
          <w:sz w:val="18"/>
          <w:szCs w:val="18"/>
        </w:rPr>
        <w:t xml:space="preserve"> (2006)</w:t>
      </w:r>
      <w:r w:rsidRPr="00A700AE">
        <w:rPr>
          <w:sz w:val="18"/>
          <w:szCs w:val="18"/>
        </w:rPr>
        <w:t xml:space="preserve">, </w:t>
      </w:r>
      <w:r w:rsidR="007569DE" w:rsidRPr="00A700AE">
        <w:rPr>
          <w:sz w:val="18"/>
          <w:szCs w:val="18"/>
        </w:rPr>
        <w:t xml:space="preserve">for </w:t>
      </w:r>
      <w:r w:rsidRPr="00A700AE">
        <w:rPr>
          <w:sz w:val="18"/>
          <w:szCs w:val="18"/>
        </w:rPr>
        <w:t>creat</w:t>
      </w:r>
      <w:r w:rsidR="007569DE" w:rsidRPr="00A700AE">
        <w:rPr>
          <w:sz w:val="18"/>
          <w:szCs w:val="18"/>
        </w:rPr>
        <w:t>ing</w:t>
      </w:r>
      <w:r w:rsidRPr="00A700AE">
        <w:rPr>
          <w:sz w:val="18"/>
          <w:szCs w:val="18"/>
        </w:rPr>
        <w:t xml:space="preserve"> new business opportunities for a total of </w:t>
      </w:r>
      <w:r w:rsidRPr="00A700AE">
        <w:rPr>
          <w:b/>
          <w:sz w:val="18"/>
          <w:szCs w:val="18"/>
        </w:rPr>
        <w:t>$130M in new revenue</w:t>
      </w:r>
      <w:r w:rsidRPr="00A700AE">
        <w:rPr>
          <w:sz w:val="18"/>
          <w:szCs w:val="18"/>
        </w:rPr>
        <w:t xml:space="preserve"> over a five-year period</w:t>
      </w:r>
      <w:r w:rsidR="00407A07" w:rsidRPr="00A700AE">
        <w:rPr>
          <w:sz w:val="18"/>
          <w:szCs w:val="18"/>
        </w:rPr>
        <w:t xml:space="preserve"> and </w:t>
      </w:r>
      <w:r w:rsidR="007569DE" w:rsidRPr="00A700AE">
        <w:rPr>
          <w:b/>
          <w:sz w:val="18"/>
          <w:szCs w:val="18"/>
        </w:rPr>
        <w:t>bec</w:t>
      </w:r>
      <w:r w:rsidR="00407A07" w:rsidRPr="00A700AE">
        <w:rPr>
          <w:b/>
          <w:sz w:val="18"/>
          <w:szCs w:val="18"/>
        </w:rPr>
        <w:t xml:space="preserve">oming </w:t>
      </w:r>
      <w:r w:rsidR="007569DE" w:rsidRPr="00A700AE">
        <w:rPr>
          <w:b/>
          <w:sz w:val="18"/>
          <w:szCs w:val="18"/>
        </w:rPr>
        <w:t xml:space="preserve">the division’s second largest </w:t>
      </w:r>
      <w:r w:rsidR="00407A07" w:rsidRPr="00A700AE">
        <w:rPr>
          <w:b/>
          <w:sz w:val="18"/>
          <w:szCs w:val="18"/>
        </w:rPr>
        <w:t>business unit</w:t>
      </w:r>
      <w:r w:rsidR="00407A07"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C84607" w:rsidRPr="00A700AE" w:rsidRDefault="00C84607" w:rsidP="00744BD2">
      <w:pPr>
        <w:numPr>
          <w:ilvl w:val="0"/>
          <w:numId w:val="15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Certificate of Recognition for Outstanding Performance</w:t>
      </w:r>
      <w:r w:rsidR="007569DE" w:rsidRPr="00A700AE">
        <w:rPr>
          <w:sz w:val="18"/>
          <w:szCs w:val="18"/>
        </w:rPr>
        <w:t xml:space="preserve"> (2004),</w:t>
      </w:r>
      <w:r w:rsidRPr="00A700AE">
        <w:rPr>
          <w:sz w:val="18"/>
          <w:szCs w:val="18"/>
        </w:rPr>
        <w:t xml:space="preserve"> </w:t>
      </w:r>
      <w:r w:rsidR="007569DE" w:rsidRPr="00A700AE">
        <w:rPr>
          <w:sz w:val="18"/>
          <w:szCs w:val="18"/>
        </w:rPr>
        <w:t xml:space="preserve">awarded by Toshiba </w:t>
      </w:r>
      <w:r w:rsidR="00DF2AA9" w:rsidRPr="00A700AE">
        <w:rPr>
          <w:sz w:val="18"/>
          <w:szCs w:val="18"/>
        </w:rPr>
        <w:t xml:space="preserve">Senior </w:t>
      </w:r>
      <w:r w:rsidRPr="00A700AE">
        <w:rPr>
          <w:sz w:val="18"/>
          <w:szCs w:val="18"/>
        </w:rPr>
        <w:t xml:space="preserve">Management for </w:t>
      </w:r>
      <w:r w:rsidRPr="00A700AE">
        <w:rPr>
          <w:b/>
          <w:sz w:val="18"/>
          <w:szCs w:val="18"/>
        </w:rPr>
        <w:t>driving 26% growth in year</w:t>
      </w:r>
      <w:r w:rsidR="00E44B75" w:rsidRPr="00A700AE">
        <w:rPr>
          <w:b/>
          <w:sz w:val="18"/>
          <w:szCs w:val="18"/>
        </w:rPr>
        <w:t>-</w:t>
      </w:r>
      <w:r w:rsidRPr="00A700AE">
        <w:rPr>
          <w:b/>
          <w:sz w:val="18"/>
          <w:szCs w:val="18"/>
        </w:rPr>
        <w:t>over</w:t>
      </w:r>
      <w:r w:rsidR="00E44B75" w:rsidRPr="00A700AE">
        <w:rPr>
          <w:b/>
          <w:sz w:val="18"/>
          <w:szCs w:val="18"/>
        </w:rPr>
        <w:t>-</w:t>
      </w:r>
      <w:r w:rsidRPr="00A700AE">
        <w:rPr>
          <w:b/>
          <w:sz w:val="18"/>
          <w:szCs w:val="18"/>
        </w:rPr>
        <w:t>year revenue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C84607" w:rsidP="00744BD2">
      <w:pPr>
        <w:numPr>
          <w:ilvl w:val="0"/>
          <w:numId w:val="15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Streamlined the international communication process, overcoming multicultural barriers, to quickly build consensus on new business</w:t>
      </w:r>
      <w:r w:rsidR="0074564B" w:rsidRPr="00A700AE">
        <w:rPr>
          <w:sz w:val="18"/>
          <w:szCs w:val="18"/>
        </w:rPr>
        <w:t xml:space="preserve">/market </w:t>
      </w:r>
      <w:r w:rsidRPr="00A700AE">
        <w:rPr>
          <w:sz w:val="18"/>
          <w:szCs w:val="18"/>
        </w:rPr>
        <w:t>opportunities and reduc</w:t>
      </w:r>
      <w:r w:rsidR="00DF2AA9" w:rsidRPr="00A700AE">
        <w:rPr>
          <w:sz w:val="18"/>
          <w:szCs w:val="18"/>
        </w:rPr>
        <w:t>ing</w:t>
      </w:r>
      <w:r w:rsidRPr="00A700AE">
        <w:rPr>
          <w:sz w:val="18"/>
          <w:szCs w:val="18"/>
        </w:rPr>
        <w:t xml:space="preserve"> </w:t>
      </w:r>
      <w:r w:rsidR="0074564B" w:rsidRPr="00A700AE">
        <w:rPr>
          <w:sz w:val="18"/>
          <w:szCs w:val="18"/>
        </w:rPr>
        <w:t>decision making</w:t>
      </w:r>
      <w:r w:rsidRPr="00A700AE">
        <w:rPr>
          <w:sz w:val="18"/>
          <w:szCs w:val="18"/>
        </w:rPr>
        <w:t xml:space="preserve"> response time from 5 days to 24 hours.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74564B" w:rsidRPr="00A700AE" w:rsidRDefault="0074564B" w:rsidP="00744BD2">
      <w:pPr>
        <w:numPr>
          <w:ilvl w:val="0"/>
          <w:numId w:val="15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Envisioned and created the global product strategy and business plan for Toshiba to enter the highly competitive consumer solutions market and volunteered to lead the product development team.</w:t>
      </w:r>
    </w:p>
    <w:p w:rsidR="00C84607" w:rsidRPr="00A700AE" w:rsidRDefault="00C84607" w:rsidP="00C84607">
      <w:pPr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>WESTERN DIGITAL CORPORATION,</w:t>
      </w:r>
      <w:r w:rsidR="00150B7E" w:rsidRPr="00A700AE">
        <w:rPr>
          <w:sz w:val="18"/>
          <w:szCs w:val="18"/>
        </w:rPr>
        <w:t xml:space="preserve"> Lake Forest, California</w:t>
      </w:r>
      <w:r w:rsidR="00150B7E"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t>3/01 – 12/01</w:t>
      </w:r>
    </w:p>
    <w:p w:rsidR="004B7AA7" w:rsidRPr="00A700AE" w:rsidRDefault="004B7AA7" w:rsidP="00916BB4">
      <w:pPr>
        <w:jc w:val="both"/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>Western Digital is a leading manufacturer of hard disk drives that are used globally in PCs and external hard drives.</w:t>
      </w:r>
    </w:p>
    <w:p w:rsidR="00744BD2" w:rsidRPr="00A700AE" w:rsidRDefault="00744BD2" w:rsidP="00744BD2">
      <w:pPr>
        <w:rPr>
          <w:sz w:val="6"/>
          <w:szCs w:val="6"/>
        </w:rPr>
      </w:pPr>
    </w:p>
    <w:p w:rsidR="004B7AA7" w:rsidRPr="00A700AE" w:rsidRDefault="004B7AA7" w:rsidP="004B7AA7">
      <w:pPr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 xml:space="preserve">Retail Marketing Manager </w:t>
      </w:r>
    </w:p>
    <w:p w:rsidR="004B7AA7" w:rsidRPr="00A700AE" w:rsidRDefault="004B7AA7" w:rsidP="00744BD2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Drove marketing and product development strategy for the $150</w:t>
      </w:r>
      <w:r w:rsidR="00E44B75" w:rsidRPr="00A700AE">
        <w:rPr>
          <w:sz w:val="18"/>
          <w:szCs w:val="18"/>
        </w:rPr>
        <w:t>M</w:t>
      </w:r>
      <w:r w:rsidRPr="00A700AE">
        <w:rPr>
          <w:sz w:val="18"/>
          <w:szCs w:val="18"/>
        </w:rPr>
        <w:t xml:space="preserve"> retail business unit.  </w:t>
      </w:r>
      <w:r w:rsidR="00AF5F65" w:rsidRPr="00A700AE">
        <w:rPr>
          <w:sz w:val="18"/>
          <w:szCs w:val="18"/>
        </w:rPr>
        <w:t>D</w:t>
      </w:r>
      <w:r w:rsidRPr="00A700AE">
        <w:rPr>
          <w:sz w:val="18"/>
          <w:szCs w:val="18"/>
        </w:rPr>
        <w:t xml:space="preserve">irect profit and loss accountability, directed product design/development, MRD/PRD creation and created global marketing strategies.  Managed $32M marketing budget and </w:t>
      </w:r>
      <w:r w:rsidR="00E44B75" w:rsidRPr="00A700AE">
        <w:rPr>
          <w:sz w:val="18"/>
          <w:szCs w:val="18"/>
        </w:rPr>
        <w:t>lead</w:t>
      </w:r>
      <w:r w:rsidRPr="00A700AE">
        <w:rPr>
          <w:sz w:val="18"/>
          <w:szCs w:val="18"/>
        </w:rPr>
        <w:t xml:space="preserve"> an international team that exceeded business unit revenue and profit goals.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9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Achieved a </w:t>
      </w:r>
      <w:r w:rsidRPr="00A700AE">
        <w:rPr>
          <w:b/>
          <w:sz w:val="18"/>
          <w:szCs w:val="18"/>
        </w:rPr>
        <w:t>30% increase in revenue</w:t>
      </w:r>
      <w:r w:rsidRPr="00A700AE">
        <w:rPr>
          <w:sz w:val="18"/>
          <w:szCs w:val="18"/>
        </w:rPr>
        <w:t xml:space="preserve"> by creating a highly effective consumer product line, turning around a breakeven business to a 12% operating profit within seven months.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9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Negotiated exclusive retail agreements and exited unfavorable business relationships, leading Western Digital to </w:t>
      </w:r>
      <w:r w:rsidRPr="00A700AE">
        <w:rPr>
          <w:b/>
          <w:sz w:val="18"/>
          <w:szCs w:val="18"/>
        </w:rPr>
        <w:t xml:space="preserve">become the number one supplier </w:t>
      </w:r>
      <w:r w:rsidR="003F68C4" w:rsidRPr="00A700AE">
        <w:rPr>
          <w:b/>
          <w:sz w:val="18"/>
          <w:szCs w:val="18"/>
        </w:rPr>
        <w:t>in the retail market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9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>Increased profit $2M through cost reduction strategies</w:t>
      </w:r>
      <w:r w:rsidRPr="00A700AE">
        <w:rPr>
          <w:sz w:val="18"/>
          <w:szCs w:val="18"/>
        </w:rPr>
        <w:t>, outsourcing domestic production</w:t>
      </w:r>
      <w:r w:rsidR="006D4B4A" w:rsidRPr="00A700AE">
        <w:rPr>
          <w:sz w:val="18"/>
          <w:szCs w:val="18"/>
        </w:rPr>
        <w:t>, introduced Asian based OEM suppliers,</w:t>
      </w:r>
      <w:r w:rsidRPr="00A700AE">
        <w:rPr>
          <w:sz w:val="18"/>
          <w:szCs w:val="18"/>
        </w:rPr>
        <w:t xml:space="preserve"> and creating tools to control spending of market development funds.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9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Established </w:t>
      </w:r>
      <w:r w:rsidRPr="00A700AE">
        <w:rPr>
          <w:b/>
          <w:sz w:val="18"/>
          <w:szCs w:val="18"/>
        </w:rPr>
        <w:t>worldwide market leadership and set new market trends</w:t>
      </w:r>
      <w:r w:rsidRPr="00A700AE">
        <w:rPr>
          <w:sz w:val="18"/>
          <w:szCs w:val="18"/>
        </w:rPr>
        <w:t xml:space="preserve"> by collaborating with product engineers to exploit fresh technologies and low-cost performance enhancements, resulting in a 25% increase in product performance.</w:t>
      </w:r>
    </w:p>
    <w:p w:rsidR="004B7AA7" w:rsidRPr="00A700AE" w:rsidRDefault="004B7AA7" w:rsidP="004B7AA7">
      <w:pPr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 xml:space="preserve">INFOCUS SYSTEMS INC. (formerly </w:t>
      </w:r>
      <w:proofErr w:type="spellStart"/>
      <w:r w:rsidRPr="00A700AE">
        <w:rPr>
          <w:sz w:val="18"/>
          <w:szCs w:val="18"/>
        </w:rPr>
        <w:t>PROXIMA</w:t>
      </w:r>
      <w:proofErr w:type="spellEnd"/>
      <w:r w:rsidRPr="00A700AE">
        <w:rPr>
          <w:sz w:val="18"/>
          <w:szCs w:val="18"/>
        </w:rPr>
        <w:t xml:space="preserve"> CORPORATION), San Diego, California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t>2000 – 2001</w:t>
      </w:r>
    </w:p>
    <w:p w:rsidR="004B7AA7" w:rsidRPr="00A700AE" w:rsidRDefault="004B7AA7" w:rsidP="00916BB4">
      <w:pPr>
        <w:jc w:val="both"/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>Proxima was a manufacturer of digital projectors and projector accessories for the business-to-business market.  In 2000, InFocus acquired Proxima and transitioned product management functions to existing InFocus resources.</w:t>
      </w:r>
    </w:p>
    <w:p w:rsidR="00744BD2" w:rsidRPr="00A700AE" w:rsidRDefault="00744BD2" w:rsidP="00744BD2">
      <w:pPr>
        <w:rPr>
          <w:sz w:val="6"/>
          <w:szCs w:val="6"/>
        </w:rPr>
      </w:pPr>
    </w:p>
    <w:p w:rsidR="004B7AA7" w:rsidRPr="00A700AE" w:rsidRDefault="004B7AA7" w:rsidP="004B7AA7">
      <w:pPr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>Corporate Product Manager Global Accessories</w:t>
      </w:r>
    </w:p>
    <w:p w:rsidR="004B7AA7" w:rsidRPr="00A700AE" w:rsidRDefault="004B7AA7" w:rsidP="00744BD2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Managed the lifecycle of over 200 products with responsibility for profit </w:t>
      </w:r>
      <w:r w:rsidR="00E44B75" w:rsidRPr="00A700AE">
        <w:rPr>
          <w:sz w:val="18"/>
          <w:szCs w:val="18"/>
        </w:rPr>
        <w:t>&amp;</w:t>
      </w:r>
      <w:r w:rsidRPr="00A700AE">
        <w:rPr>
          <w:sz w:val="18"/>
          <w:szCs w:val="18"/>
        </w:rPr>
        <w:t xml:space="preserve"> loss, forecasting, pricing and promotions; directed product development of MindPath branded remote controls and Proxima </w:t>
      </w:r>
      <w:r w:rsidR="006D4B4A" w:rsidRPr="00A700AE">
        <w:rPr>
          <w:sz w:val="18"/>
          <w:szCs w:val="18"/>
        </w:rPr>
        <w:t xml:space="preserve">soft/hard-sided </w:t>
      </w:r>
      <w:r w:rsidRPr="00A700AE">
        <w:rPr>
          <w:sz w:val="18"/>
          <w:szCs w:val="18"/>
        </w:rPr>
        <w:t>projector cases.  Lead a team to deliver new product solutions based on customer interviews and market research.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0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>Increased accessory revenue to $12M</w:t>
      </w:r>
      <w:r w:rsidR="00E44B75" w:rsidRPr="00A700AE">
        <w:rPr>
          <w:sz w:val="18"/>
          <w:szCs w:val="18"/>
        </w:rPr>
        <w:t xml:space="preserve">, </w:t>
      </w:r>
      <w:r w:rsidRPr="00A700AE">
        <w:rPr>
          <w:sz w:val="18"/>
          <w:szCs w:val="18"/>
        </w:rPr>
        <w:t xml:space="preserve">a </w:t>
      </w:r>
      <w:r w:rsidRPr="00A700AE">
        <w:rPr>
          <w:b/>
          <w:sz w:val="18"/>
          <w:szCs w:val="18"/>
        </w:rPr>
        <w:t>20% year over year improvement</w:t>
      </w:r>
      <w:r w:rsidRPr="00A700AE">
        <w:rPr>
          <w:sz w:val="18"/>
          <w:szCs w:val="18"/>
        </w:rPr>
        <w:t xml:space="preserve"> by developing a best-selling key fob presentation remote and expanding projector accessories to include a hard-sided case that could be customized and shipped within 24 hours.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0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Established specifications to eliminate duplicate products and improved operational efficiencies to </w:t>
      </w:r>
      <w:r w:rsidRPr="00A700AE">
        <w:rPr>
          <w:b/>
          <w:sz w:val="18"/>
          <w:szCs w:val="18"/>
        </w:rPr>
        <w:t>reduce accessory inventory by 45%</w:t>
      </w:r>
      <w:r w:rsidRPr="00A700AE">
        <w:rPr>
          <w:sz w:val="18"/>
          <w:szCs w:val="18"/>
        </w:rPr>
        <w:t xml:space="preserve"> over </w:t>
      </w:r>
      <w:r w:rsidR="00621C22" w:rsidRPr="00A700AE">
        <w:rPr>
          <w:sz w:val="18"/>
          <w:szCs w:val="18"/>
        </w:rPr>
        <w:t>six months</w:t>
      </w:r>
      <w:r w:rsidRPr="00A700AE">
        <w:rPr>
          <w:sz w:val="18"/>
          <w:szCs w:val="18"/>
        </w:rPr>
        <w:t>, while facilitating the transition of product management responsibilities to InFocus.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0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Created a </w:t>
      </w:r>
      <w:r w:rsidRPr="00A700AE">
        <w:rPr>
          <w:b/>
          <w:sz w:val="18"/>
          <w:szCs w:val="18"/>
        </w:rPr>
        <w:t>risk mitigation plan to avoid significant revenue impact</w:t>
      </w:r>
      <w:r w:rsidRPr="00A700AE">
        <w:rPr>
          <w:sz w:val="18"/>
          <w:szCs w:val="18"/>
        </w:rPr>
        <w:t xml:space="preserve"> during market shortage conditions, securing additional inventory of high value replacement parts.</w:t>
      </w:r>
    </w:p>
    <w:p w:rsidR="003A0ECF" w:rsidRPr="00A700AE" w:rsidRDefault="003A0ECF" w:rsidP="003A0ECF">
      <w:pPr>
        <w:jc w:val="both"/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 xml:space="preserve">SCHLAGE LOCK COMPANY, A DIVISION OF INGERSOLL-RAND, </w:t>
      </w:r>
      <w:proofErr w:type="gramStart"/>
      <w:r w:rsidRPr="00A700AE">
        <w:rPr>
          <w:sz w:val="18"/>
          <w:szCs w:val="18"/>
        </w:rPr>
        <w:t>PLC.,</w:t>
      </w:r>
      <w:proofErr w:type="gramEnd"/>
      <w:r w:rsidRPr="00A700AE">
        <w:rPr>
          <w:sz w:val="18"/>
          <w:szCs w:val="18"/>
        </w:rPr>
        <w:t xml:space="preserve"> Colorado Springs, Colorado</w:t>
      </w:r>
      <w:r w:rsidRPr="00A700AE">
        <w:rPr>
          <w:sz w:val="18"/>
          <w:szCs w:val="18"/>
        </w:rPr>
        <w:tab/>
        <w:t>1999 – 2000</w:t>
      </w:r>
    </w:p>
    <w:p w:rsidR="004B7AA7" w:rsidRPr="00A700AE" w:rsidRDefault="004B7AA7" w:rsidP="00916BB4">
      <w:pPr>
        <w:jc w:val="both"/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>In 1999, Schlage began integrating electronics into residential style deadbolts for the multi-family market.</w:t>
      </w:r>
    </w:p>
    <w:p w:rsidR="00744BD2" w:rsidRPr="00A700AE" w:rsidRDefault="00744BD2" w:rsidP="00744BD2">
      <w:pPr>
        <w:rPr>
          <w:sz w:val="6"/>
          <w:szCs w:val="6"/>
        </w:rPr>
      </w:pPr>
    </w:p>
    <w:p w:rsidR="004B7AA7" w:rsidRPr="00A700AE" w:rsidRDefault="004B7AA7" w:rsidP="004B7AA7">
      <w:pPr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>Product Manager Electronic Locks</w:t>
      </w:r>
    </w:p>
    <w:p w:rsidR="004B7AA7" w:rsidRPr="00A700AE" w:rsidRDefault="004B7AA7" w:rsidP="00744BD2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Directed a cross-functional team on the development and launch of new electronic access control products.  Created </w:t>
      </w:r>
      <w:r w:rsidR="00621C22" w:rsidRPr="00A700AE">
        <w:rPr>
          <w:sz w:val="18"/>
          <w:szCs w:val="18"/>
        </w:rPr>
        <w:t xml:space="preserve">the master project schedule </w:t>
      </w:r>
      <w:r w:rsidRPr="00A700AE">
        <w:rPr>
          <w:sz w:val="18"/>
          <w:szCs w:val="18"/>
        </w:rPr>
        <w:t xml:space="preserve">and managed the </w:t>
      </w:r>
      <w:r w:rsidR="003E65D6" w:rsidRPr="00A700AE">
        <w:rPr>
          <w:sz w:val="18"/>
          <w:szCs w:val="18"/>
        </w:rPr>
        <w:t xml:space="preserve">new product development process, </w:t>
      </w:r>
      <w:r w:rsidRPr="00A700AE">
        <w:rPr>
          <w:sz w:val="18"/>
          <w:szCs w:val="18"/>
        </w:rPr>
        <w:t>ensur</w:t>
      </w:r>
      <w:r w:rsidR="003E65D6" w:rsidRPr="00A700AE">
        <w:rPr>
          <w:sz w:val="18"/>
          <w:szCs w:val="18"/>
        </w:rPr>
        <w:t>ing</w:t>
      </w:r>
      <w:r w:rsidRPr="00A700AE">
        <w:rPr>
          <w:sz w:val="18"/>
          <w:szCs w:val="18"/>
        </w:rPr>
        <w:t xml:space="preserve"> launch was on time and within budget.  Communicated project status and requested capital investments through a formal, multi-phased tollgate process.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1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Managed outside design resources to develop disruptive technology for implementation into new products, </w:t>
      </w:r>
      <w:r w:rsidRPr="00A700AE">
        <w:rPr>
          <w:b/>
          <w:sz w:val="18"/>
          <w:szCs w:val="18"/>
        </w:rPr>
        <w:t>reducing product development costs by 15%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1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Optimized project schedule to work on critical path items in parallel, </w:t>
      </w:r>
      <w:r w:rsidRPr="00A700AE">
        <w:rPr>
          <w:b/>
          <w:sz w:val="18"/>
          <w:szCs w:val="18"/>
        </w:rPr>
        <w:t>improving time-to-market by six months</w:t>
      </w:r>
      <w:r w:rsidRPr="00A700AE">
        <w:rPr>
          <w:sz w:val="18"/>
          <w:szCs w:val="18"/>
        </w:rPr>
        <w:t xml:space="preserve"> and </w:t>
      </w:r>
      <w:r w:rsidRPr="00A700AE">
        <w:rPr>
          <w:b/>
          <w:sz w:val="18"/>
          <w:szCs w:val="18"/>
        </w:rPr>
        <w:t>recapturing over $10M in lost sales opportunities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1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Assisted in alpha/beta builds, regulatory </w:t>
      </w:r>
      <w:proofErr w:type="gramStart"/>
      <w:r w:rsidRPr="00A700AE">
        <w:rPr>
          <w:sz w:val="18"/>
          <w:szCs w:val="18"/>
        </w:rPr>
        <w:t>testing,</w:t>
      </w:r>
      <w:proofErr w:type="gramEnd"/>
      <w:r w:rsidRPr="00A700AE">
        <w:rPr>
          <w:sz w:val="18"/>
          <w:szCs w:val="18"/>
        </w:rPr>
        <w:t xml:space="preserve"> managed pilot production runs and participated in FMEA processes.</w:t>
      </w:r>
    </w:p>
    <w:p w:rsidR="00150B7E" w:rsidRPr="00A700AE" w:rsidRDefault="00A700AE" w:rsidP="00150B7E">
      <w:pPr>
        <w:rPr>
          <w:sz w:val="22"/>
          <w:u w:val="single"/>
        </w:rPr>
      </w:pPr>
      <w:r>
        <w:rPr>
          <w:sz w:val="28"/>
          <w:szCs w:val="28"/>
          <w:u w:val="single"/>
        </w:rPr>
        <w:br w:type="page"/>
      </w:r>
      <w:proofErr w:type="gramStart"/>
      <w:r w:rsidR="00150B7E" w:rsidRPr="00A700AE">
        <w:rPr>
          <w:rFonts w:ascii="Imprint MT Shadow" w:hAnsi="Imprint MT Shadow"/>
          <w:sz w:val="28"/>
          <w:szCs w:val="28"/>
          <w:u w:val="single"/>
        </w:rPr>
        <w:lastRenderedPageBreak/>
        <w:t>M</w:t>
      </w:r>
      <w:r w:rsidR="00150B7E" w:rsidRPr="00A700AE">
        <w:rPr>
          <w:rFonts w:ascii="Imprint MT Shadow" w:hAnsi="Imprint MT Shadow"/>
          <w:u w:val="single"/>
        </w:rPr>
        <w:t>ANUEL</w:t>
      </w:r>
      <w:r w:rsidR="00150B7E" w:rsidRPr="00A700AE">
        <w:rPr>
          <w:rFonts w:ascii="Imprint MT Shadow" w:hAnsi="Imprint MT Shadow"/>
          <w:sz w:val="22"/>
          <w:u w:val="single"/>
        </w:rPr>
        <w:t xml:space="preserve">  </w:t>
      </w:r>
      <w:r w:rsidR="00150B7E" w:rsidRPr="00A700AE">
        <w:rPr>
          <w:rFonts w:ascii="Imprint MT Shadow" w:hAnsi="Imprint MT Shadow"/>
          <w:sz w:val="28"/>
          <w:szCs w:val="28"/>
          <w:u w:val="single"/>
        </w:rPr>
        <w:t>B</w:t>
      </w:r>
      <w:proofErr w:type="gramEnd"/>
      <w:r w:rsidR="00150B7E" w:rsidRPr="00A700AE">
        <w:rPr>
          <w:rFonts w:ascii="Imprint MT Shadow" w:hAnsi="Imprint MT Shadow"/>
          <w:sz w:val="22"/>
          <w:u w:val="single"/>
        </w:rPr>
        <w:t xml:space="preserve">. </w:t>
      </w:r>
      <w:r w:rsidR="00150B7E" w:rsidRPr="00A700AE">
        <w:rPr>
          <w:rFonts w:ascii="Imprint MT Shadow" w:hAnsi="Imprint MT Shadow"/>
          <w:sz w:val="28"/>
          <w:szCs w:val="28"/>
          <w:u w:val="single"/>
        </w:rPr>
        <w:t>C</w:t>
      </w:r>
      <w:r w:rsidR="00150B7E" w:rsidRPr="00A700AE">
        <w:rPr>
          <w:rFonts w:ascii="Imprint MT Shadow" w:hAnsi="Imprint MT Shadow"/>
          <w:u w:val="single"/>
        </w:rPr>
        <w:t>AMARENA</w:t>
      </w:r>
      <w:r w:rsidR="00150B7E" w:rsidRPr="00A700AE">
        <w:rPr>
          <w:rFonts w:ascii="Imprint MT Shadow" w:hAnsi="Imprint MT Shadow"/>
          <w:sz w:val="18"/>
          <w:szCs w:val="18"/>
          <w:u w:val="single"/>
        </w:rPr>
        <w:t xml:space="preserve"> </w:t>
      </w:r>
      <w:r w:rsidR="00CF4FC3">
        <w:rPr>
          <w:rFonts w:ascii="Imprint MT Shadow" w:hAnsi="Imprint MT Shadow"/>
          <w:sz w:val="18"/>
          <w:szCs w:val="18"/>
          <w:u w:val="single"/>
        </w:rPr>
        <w:t xml:space="preserve"> </w:t>
      </w:r>
      <w:r w:rsidR="00150B7E" w:rsidRPr="00A700AE">
        <w:rPr>
          <w:rFonts w:ascii="Imprint MT Shadow" w:hAnsi="Imprint MT Shadow"/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 Yorba Linda, California </w:t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 Email: mc224@me.com</w:t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 </w:t>
      </w:r>
      <w:r w:rsidR="00150B7E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 Cell:  949.292.7260 </w:t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sym w:font="Wingdings" w:char="F0A0"/>
      </w:r>
      <w:r w:rsidR="00CF4FC3">
        <w:rPr>
          <w:sz w:val="18"/>
          <w:szCs w:val="18"/>
          <w:u w:val="single"/>
        </w:rPr>
        <w:t xml:space="preserve"> </w:t>
      </w:r>
      <w:r w:rsidR="00150B7E" w:rsidRPr="00A700AE">
        <w:rPr>
          <w:sz w:val="18"/>
          <w:szCs w:val="18"/>
          <w:u w:val="single"/>
        </w:rPr>
        <w:t xml:space="preserve">  Page 3</w:t>
      </w:r>
    </w:p>
    <w:p w:rsidR="003F68C4" w:rsidRPr="00A700AE" w:rsidRDefault="003F68C4" w:rsidP="004B7AA7">
      <w:pPr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 xml:space="preserve">WOODS INDUSTRIES, INC., A DIVISION OF COLEMAN </w:t>
      </w:r>
      <w:r w:rsidR="00A700AE">
        <w:rPr>
          <w:sz w:val="18"/>
          <w:szCs w:val="18"/>
        </w:rPr>
        <w:t xml:space="preserve">CABLE, INC., Carmel, Indiana 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t>1998 – 1999</w:t>
      </w:r>
    </w:p>
    <w:p w:rsidR="004B7AA7" w:rsidRPr="00A700AE" w:rsidRDefault="004B7AA7" w:rsidP="00916BB4">
      <w:pPr>
        <w:jc w:val="both"/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>Woods Industries is manufacturer of extension cords, surge protectors and related products for consumers and professional contractors.</w:t>
      </w:r>
      <w:r w:rsidR="00C84607" w:rsidRPr="00A700AE">
        <w:rPr>
          <w:i/>
          <w:sz w:val="18"/>
          <w:szCs w:val="18"/>
        </w:rPr>
        <w:t xml:space="preserve">  </w:t>
      </w:r>
      <w:r w:rsidRPr="00A700AE">
        <w:rPr>
          <w:i/>
          <w:sz w:val="18"/>
          <w:szCs w:val="18"/>
        </w:rPr>
        <w:t>In 1998, Woods secured licensing agreements to develop IBM, Ameritech and Zenith accessories for the consumer market.</w:t>
      </w:r>
    </w:p>
    <w:p w:rsidR="00744BD2" w:rsidRPr="00A700AE" w:rsidRDefault="00744BD2" w:rsidP="00744BD2">
      <w:pPr>
        <w:rPr>
          <w:sz w:val="6"/>
          <w:szCs w:val="6"/>
        </w:rPr>
      </w:pPr>
    </w:p>
    <w:p w:rsidR="004B7AA7" w:rsidRPr="00A700AE" w:rsidRDefault="004B7AA7" w:rsidP="003F68C4">
      <w:pPr>
        <w:jc w:val="both"/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>Product Manager – Computer</w:t>
      </w:r>
      <w:r w:rsidR="00DC234D" w:rsidRPr="00A700AE">
        <w:rPr>
          <w:b/>
          <w:sz w:val="18"/>
          <w:szCs w:val="18"/>
        </w:rPr>
        <w:t xml:space="preserve">, </w:t>
      </w:r>
      <w:r w:rsidRPr="00A700AE">
        <w:rPr>
          <w:b/>
          <w:sz w:val="18"/>
          <w:szCs w:val="18"/>
        </w:rPr>
        <w:t>T</w:t>
      </w:r>
      <w:r w:rsidR="00DC234D" w:rsidRPr="00A700AE">
        <w:rPr>
          <w:b/>
          <w:sz w:val="18"/>
          <w:szCs w:val="18"/>
        </w:rPr>
        <w:t>elephone, Audio and Video</w:t>
      </w:r>
    </w:p>
    <w:p w:rsidR="004B7AA7" w:rsidRPr="00A700AE" w:rsidRDefault="004B7AA7" w:rsidP="00744BD2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Hired as a Product Specialist and was promptly promoted to Product Manager, responsible for developing and launching the branded accessories program for the retail market.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2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Determined product specifications for </w:t>
      </w:r>
      <w:r w:rsidRPr="00A700AE">
        <w:rPr>
          <w:b/>
          <w:sz w:val="18"/>
          <w:szCs w:val="18"/>
        </w:rPr>
        <w:t>600 new products</w:t>
      </w:r>
      <w:r w:rsidRPr="00A700AE">
        <w:rPr>
          <w:sz w:val="18"/>
          <w:szCs w:val="18"/>
        </w:rPr>
        <w:t>, managed industrial design and packaging development.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2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Collaborated with brand licensing departments of IBM, Ameritech and Zenith to ensure new products capitalized on brand equity and adhered to all branding guidelines.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2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Created MRDs, PRDs, marketing and sales collateral, and presented at national retailers, </w:t>
      </w:r>
      <w:r w:rsidRPr="00A700AE">
        <w:rPr>
          <w:b/>
          <w:sz w:val="18"/>
          <w:szCs w:val="18"/>
        </w:rPr>
        <w:t>winning assortments with Wal-Mart, Target, Staples, Home Depot, Best Buy, and Office Max</w:t>
      </w:r>
      <w:r w:rsidRPr="00A700AE">
        <w:rPr>
          <w:sz w:val="18"/>
          <w:szCs w:val="18"/>
        </w:rPr>
        <w:t>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2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Qualified new international suppliers, with extensive travel overseas to inspect and audit supplier facilities.</w:t>
      </w:r>
    </w:p>
    <w:p w:rsidR="003F68C4" w:rsidRPr="00A700AE" w:rsidRDefault="003F68C4" w:rsidP="004B7AA7">
      <w:pPr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>OREK'S ELECTRONICS</w:t>
      </w:r>
      <w:r w:rsidR="00A700AE">
        <w:rPr>
          <w:sz w:val="18"/>
          <w:szCs w:val="18"/>
        </w:rPr>
        <w:t xml:space="preserve"> INC., Walnut, California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t>1995 – 1998</w:t>
      </w:r>
    </w:p>
    <w:p w:rsidR="00DC234D" w:rsidRPr="00A700AE" w:rsidRDefault="00DC234D" w:rsidP="00916BB4">
      <w:pPr>
        <w:jc w:val="both"/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 xml:space="preserve">Headquartered in Taiwan, with manufacturing facilities in China and Southeast Asia, Orek’s Electronics was an original equipment manufacturer </w:t>
      </w:r>
      <w:r w:rsidR="006D4B4A" w:rsidRPr="00A700AE">
        <w:rPr>
          <w:i/>
          <w:sz w:val="18"/>
          <w:szCs w:val="18"/>
        </w:rPr>
        <w:t xml:space="preserve">(OEM) </w:t>
      </w:r>
      <w:r w:rsidRPr="00A700AE">
        <w:rPr>
          <w:i/>
          <w:sz w:val="18"/>
          <w:szCs w:val="18"/>
        </w:rPr>
        <w:t xml:space="preserve">and original design manufacturer </w:t>
      </w:r>
      <w:r w:rsidR="006D4B4A" w:rsidRPr="00A700AE">
        <w:rPr>
          <w:i/>
          <w:sz w:val="18"/>
          <w:szCs w:val="18"/>
        </w:rPr>
        <w:t xml:space="preserve">(ODM) </w:t>
      </w:r>
      <w:r w:rsidRPr="00A700AE">
        <w:rPr>
          <w:i/>
          <w:sz w:val="18"/>
          <w:szCs w:val="18"/>
        </w:rPr>
        <w:t>of computer accessories, telephone accessories and audio/video products.</w:t>
      </w:r>
    </w:p>
    <w:p w:rsidR="00744BD2" w:rsidRPr="00A700AE" w:rsidRDefault="00744BD2" w:rsidP="00744BD2">
      <w:pPr>
        <w:rPr>
          <w:sz w:val="6"/>
          <w:szCs w:val="6"/>
        </w:rPr>
      </w:pPr>
    </w:p>
    <w:p w:rsidR="004B7AA7" w:rsidRPr="00A700AE" w:rsidRDefault="004B7AA7" w:rsidP="004B7AA7">
      <w:pPr>
        <w:rPr>
          <w:b/>
          <w:sz w:val="18"/>
          <w:szCs w:val="18"/>
        </w:rPr>
      </w:pPr>
      <w:r w:rsidRPr="00A700AE">
        <w:rPr>
          <w:b/>
          <w:sz w:val="18"/>
          <w:szCs w:val="18"/>
        </w:rPr>
        <w:t>OEM Sales and Marketing Manager</w:t>
      </w:r>
    </w:p>
    <w:p w:rsidR="004B7AA7" w:rsidRPr="00A700AE" w:rsidRDefault="004B7AA7" w:rsidP="00744BD2">
      <w:p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Lead U.S. </w:t>
      </w:r>
      <w:r w:rsidR="00621C22" w:rsidRPr="00A700AE">
        <w:rPr>
          <w:sz w:val="18"/>
          <w:szCs w:val="18"/>
        </w:rPr>
        <w:t>sales and marketing efforts,</w:t>
      </w:r>
      <w:r w:rsidRPr="00A700AE">
        <w:rPr>
          <w:sz w:val="18"/>
          <w:szCs w:val="18"/>
        </w:rPr>
        <w:t xml:space="preserve"> acting as the office manager, sales manager and marketing manager.  Directed a team of six sales representatives to service and grow a $15M </w:t>
      </w:r>
      <w:r w:rsidR="00DC234D" w:rsidRPr="00A700AE">
        <w:rPr>
          <w:sz w:val="18"/>
          <w:szCs w:val="18"/>
        </w:rPr>
        <w:t>OEM/ODM</w:t>
      </w:r>
      <w:r w:rsidRPr="00A700AE">
        <w:rPr>
          <w:sz w:val="18"/>
          <w:szCs w:val="18"/>
        </w:rPr>
        <w:t xml:space="preserve"> business.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3"/>
        </w:numPr>
        <w:jc w:val="both"/>
        <w:rPr>
          <w:sz w:val="18"/>
          <w:szCs w:val="18"/>
        </w:rPr>
      </w:pPr>
      <w:r w:rsidRPr="00A700AE">
        <w:rPr>
          <w:b/>
          <w:sz w:val="18"/>
          <w:szCs w:val="18"/>
        </w:rPr>
        <w:t>Doubled OEM sales</w:t>
      </w:r>
      <w:r w:rsidRPr="00A700AE">
        <w:rPr>
          <w:sz w:val="18"/>
          <w:szCs w:val="18"/>
        </w:rPr>
        <w:t xml:space="preserve">, adding over </w:t>
      </w:r>
      <w:r w:rsidRPr="00A700AE">
        <w:rPr>
          <w:b/>
          <w:sz w:val="18"/>
          <w:szCs w:val="18"/>
        </w:rPr>
        <w:t>$3M in profit</w:t>
      </w:r>
      <w:r w:rsidRPr="00A700AE">
        <w:rPr>
          <w:sz w:val="18"/>
          <w:szCs w:val="18"/>
        </w:rPr>
        <w:t>, and expanding customer base by 45%.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3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Traveled extensively with customers to factories in Taiwan, Hong Kong and China.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3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>Oversaw new product fabrication and assisted with ISO/regulatory certification.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744BD2">
      <w:pPr>
        <w:numPr>
          <w:ilvl w:val="0"/>
          <w:numId w:val="13"/>
        </w:numPr>
        <w:jc w:val="both"/>
        <w:rPr>
          <w:sz w:val="18"/>
          <w:szCs w:val="18"/>
        </w:rPr>
      </w:pPr>
      <w:r w:rsidRPr="00A700AE">
        <w:rPr>
          <w:sz w:val="18"/>
          <w:szCs w:val="18"/>
        </w:rPr>
        <w:t xml:space="preserve">Personally </w:t>
      </w:r>
      <w:r w:rsidRPr="00A700AE">
        <w:rPr>
          <w:b/>
          <w:sz w:val="18"/>
          <w:szCs w:val="18"/>
        </w:rPr>
        <w:t>designed company catalog</w:t>
      </w:r>
      <w:r w:rsidRPr="00A700AE">
        <w:rPr>
          <w:sz w:val="18"/>
          <w:szCs w:val="18"/>
        </w:rPr>
        <w:t xml:space="preserve"> and directed outside agency to </w:t>
      </w:r>
      <w:r w:rsidRPr="00A700AE">
        <w:rPr>
          <w:b/>
          <w:sz w:val="18"/>
          <w:szCs w:val="18"/>
        </w:rPr>
        <w:t>develop company website</w:t>
      </w:r>
      <w:r w:rsidRPr="00A700AE">
        <w:rPr>
          <w:sz w:val="18"/>
          <w:szCs w:val="18"/>
        </w:rPr>
        <w:t>.</w:t>
      </w:r>
    </w:p>
    <w:p w:rsidR="004B7AA7" w:rsidRPr="00A700AE" w:rsidRDefault="004B7AA7" w:rsidP="004B7AA7">
      <w:pPr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 xml:space="preserve">QUALITY COMPUTER ACCESSORIES, INC., </w:t>
      </w:r>
      <w:r w:rsidR="00A700AE">
        <w:rPr>
          <w:sz w:val="18"/>
          <w:szCs w:val="18"/>
        </w:rPr>
        <w:t>City of Industry, California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t>1993 – 1995</w:t>
      </w:r>
    </w:p>
    <w:p w:rsidR="006D4B4A" w:rsidRPr="00A700AE" w:rsidRDefault="006D4B4A" w:rsidP="004B7AA7">
      <w:pPr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>Taiwanese based Original equipment manufacturer of computer accessories and peripherals.</w:t>
      </w:r>
    </w:p>
    <w:p w:rsidR="004B7AA7" w:rsidRPr="00A700AE" w:rsidRDefault="004B7AA7" w:rsidP="004B7AA7">
      <w:pPr>
        <w:rPr>
          <w:sz w:val="18"/>
          <w:szCs w:val="18"/>
        </w:rPr>
      </w:pPr>
      <w:r w:rsidRPr="00A700AE">
        <w:rPr>
          <w:sz w:val="18"/>
          <w:szCs w:val="18"/>
        </w:rPr>
        <w:t>Western Region Sales Manager</w:t>
      </w:r>
    </w:p>
    <w:p w:rsidR="004B7AA7" w:rsidRPr="00A700AE" w:rsidRDefault="004B7AA7" w:rsidP="004B7AA7">
      <w:pPr>
        <w:rPr>
          <w:sz w:val="18"/>
          <w:szCs w:val="18"/>
        </w:rPr>
      </w:pPr>
    </w:p>
    <w:p w:rsidR="004B7AA7" w:rsidRPr="00A700AE" w:rsidRDefault="004B7AA7" w:rsidP="00A700AE">
      <w:pPr>
        <w:tabs>
          <w:tab w:val="left" w:pos="8640"/>
        </w:tabs>
        <w:rPr>
          <w:sz w:val="18"/>
          <w:szCs w:val="18"/>
        </w:rPr>
      </w:pPr>
      <w:r w:rsidRPr="00A700AE">
        <w:rPr>
          <w:sz w:val="18"/>
          <w:szCs w:val="18"/>
        </w:rPr>
        <w:t>UNITRON COMPUTER U.S.A., INC., C</w:t>
      </w:r>
      <w:r w:rsidR="00A700AE">
        <w:rPr>
          <w:sz w:val="18"/>
          <w:szCs w:val="18"/>
        </w:rPr>
        <w:t>ity of Industry, California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t>1991 – 1992</w:t>
      </w:r>
    </w:p>
    <w:p w:rsidR="006D4B4A" w:rsidRPr="00A700AE" w:rsidRDefault="006D4B4A" w:rsidP="004B7AA7">
      <w:pPr>
        <w:rPr>
          <w:i/>
          <w:sz w:val="18"/>
          <w:szCs w:val="18"/>
        </w:rPr>
      </w:pPr>
      <w:r w:rsidRPr="00A700AE">
        <w:rPr>
          <w:i/>
          <w:sz w:val="18"/>
          <w:szCs w:val="18"/>
        </w:rPr>
        <w:t>Asian based manufacturer of personal computer hardware.</w:t>
      </w:r>
    </w:p>
    <w:p w:rsidR="004B7AA7" w:rsidRPr="00A700AE" w:rsidRDefault="004B7AA7" w:rsidP="004B7AA7">
      <w:pPr>
        <w:rPr>
          <w:sz w:val="18"/>
          <w:szCs w:val="18"/>
        </w:rPr>
      </w:pPr>
      <w:r w:rsidRPr="00A700AE">
        <w:rPr>
          <w:sz w:val="18"/>
          <w:szCs w:val="18"/>
        </w:rPr>
        <w:t>Account Executive Dealer Accounts</w:t>
      </w:r>
    </w:p>
    <w:p w:rsidR="003F68C4" w:rsidRPr="00A700AE" w:rsidRDefault="003F68C4" w:rsidP="004B7AA7">
      <w:pPr>
        <w:rPr>
          <w:sz w:val="18"/>
          <w:szCs w:val="18"/>
        </w:rPr>
      </w:pPr>
    </w:p>
    <w:p w:rsidR="00150B7E" w:rsidRPr="00A700AE" w:rsidRDefault="00150B7E" w:rsidP="00150B7E">
      <w:pPr>
        <w:jc w:val="center"/>
        <w:rPr>
          <w:rFonts w:ascii="Imprint MT Shadow" w:hAnsi="Imprint MT Shadow"/>
          <w:sz w:val="22"/>
        </w:rPr>
      </w:pPr>
      <w:r w:rsidRPr="00A700AE">
        <w:rPr>
          <w:rFonts w:ascii="Imprint MT Shadow" w:hAnsi="Imprint MT Shadow"/>
          <w:sz w:val="22"/>
        </w:rPr>
        <w:t>PROFESSIONAL DEVELOPMENT</w:t>
      </w:r>
    </w:p>
    <w:p w:rsidR="004B7AA7" w:rsidRPr="00A700AE" w:rsidRDefault="004B7AA7" w:rsidP="004B7AA7">
      <w:pPr>
        <w:rPr>
          <w:sz w:val="10"/>
          <w:szCs w:val="10"/>
        </w:rPr>
      </w:pPr>
    </w:p>
    <w:p w:rsidR="00B15DD6" w:rsidRPr="00A700AE" w:rsidRDefault="00B15DD6" w:rsidP="00A700AE">
      <w:pPr>
        <w:tabs>
          <w:tab w:val="left" w:pos="576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Blackblot Strategic Product Marketing &amp; Management, 280Group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Blackblot Business &amp; Marketing Planning, 280Group</w:t>
      </w:r>
    </w:p>
    <w:p w:rsidR="00B15DD6" w:rsidRPr="00A700AE" w:rsidRDefault="00B15DD6" w:rsidP="00A700AE">
      <w:pPr>
        <w:tabs>
          <w:tab w:val="left" w:pos="576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Blackblot Procedural Re</w:t>
      </w:r>
      <w:r w:rsidR="00A700AE">
        <w:rPr>
          <w:sz w:val="18"/>
          <w:szCs w:val="18"/>
        </w:rPr>
        <w:t>quirements Management, 280Group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Media Spokesperson Training, Blue Streak Comm.</w:t>
      </w:r>
    </w:p>
    <w:p w:rsidR="00B15DD6" w:rsidRPr="00A700AE" w:rsidRDefault="00B15DD6" w:rsidP="00A700AE">
      <w:pPr>
        <w:tabs>
          <w:tab w:val="left" w:pos="576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</w:t>
      </w:r>
      <w:r w:rsidRPr="00A700AE">
        <w:rPr>
          <w:b/>
          <w:sz w:val="18"/>
          <w:szCs w:val="18"/>
        </w:rPr>
        <w:t>Six Sigma Green Belt</w:t>
      </w:r>
      <w:r w:rsidRPr="00A700AE">
        <w:rPr>
          <w:sz w:val="18"/>
          <w:szCs w:val="18"/>
        </w:rPr>
        <w:t xml:space="preserve">; </w:t>
      </w:r>
      <w:proofErr w:type="spellStart"/>
      <w:r w:rsidRPr="00A700AE">
        <w:rPr>
          <w:sz w:val="18"/>
          <w:szCs w:val="18"/>
        </w:rPr>
        <w:t>DMADV</w:t>
      </w:r>
      <w:proofErr w:type="spellEnd"/>
      <w:r w:rsidRPr="00A700AE">
        <w:rPr>
          <w:sz w:val="18"/>
          <w:szCs w:val="18"/>
        </w:rPr>
        <w:t xml:space="preserve"> &amp;</w:t>
      </w:r>
      <w:r w:rsidR="00A700AE">
        <w:rPr>
          <w:sz w:val="18"/>
          <w:szCs w:val="18"/>
        </w:rPr>
        <w:t xml:space="preserve"> </w:t>
      </w:r>
      <w:proofErr w:type="spellStart"/>
      <w:r w:rsidR="00A700AE">
        <w:rPr>
          <w:sz w:val="18"/>
          <w:szCs w:val="18"/>
        </w:rPr>
        <w:t>DMAIC</w:t>
      </w:r>
      <w:proofErr w:type="spellEnd"/>
      <w:r w:rsidR="00A700AE">
        <w:rPr>
          <w:sz w:val="18"/>
          <w:szCs w:val="18"/>
        </w:rPr>
        <w:t xml:space="preserve"> Certified Project Leader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Influencing for Win-Win Outcomes, AchieveGlobal</w:t>
      </w:r>
    </w:p>
    <w:p w:rsidR="00B15DD6" w:rsidRPr="00A700AE" w:rsidRDefault="00B15DD6" w:rsidP="00A700AE">
      <w:pPr>
        <w:tabs>
          <w:tab w:val="left" w:pos="576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Connecting &amp; Communicating with Japanese Colleagues, R</w:t>
      </w:r>
      <w:r w:rsidR="006D4B4A" w:rsidRPr="00A700AE">
        <w:rPr>
          <w:sz w:val="18"/>
          <w:szCs w:val="18"/>
        </w:rPr>
        <w:t>. &amp;</w:t>
      </w:r>
      <w:r w:rsidRPr="00A700AE">
        <w:rPr>
          <w:sz w:val="18"/>
          <w:szCs w:val="18"/>
        </w:rPr>
        <w:t xml:space="preserve"> Assoc.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Disk Drive Technology, KnowledgeTek Training </w:t>
      </w:r>
    </w:p>
    <w:p w:rsidR="00B15DD6" w:rsidRPr="00A700AE" w:rsidRDefault="00B15DD6" w:rsidP="00A700AE">
      <w:pPr>
        <w:tabs>
          <w:tab w:val="left" w:pos="5760"/>
        </w:tabs>
        <w:ind w:right="-360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</w:t>
      </w:r>
      <w:proofErr w:type="gramStart"/>
      <w:r w:rsidRPr="00A700AE">
        <w:rPr>
          <w:sz w:val="18"/>
          <w:szCs w:val="18"/>
        </w:rPr>
        <w:t>Antitrust Legal Training Seminar, Toshiba America, Inc.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Export Control &amp; Compliance, Toshiba America, Inc.</w:t>
      </w:r>
      <w:proofErr w:type="gramEnd"/>
    </w:p>
    <w:p w:rsidR="00B15DD6" w:rsidRPr="00A700AE" w:rsidRDefault="00B15DD6" w:rsidP="00150B7E">
      <w:pPr>
        <w:jc w:val="center"/>
        <w:rPr>
          <w:sz w:val="18"/>
          <w:szCs w:val="18"/>
        </w:rPr>
      </w:pPr>
    </w:p>
    <w:p w:rsidR="00150B7E" w:rsidRPr="00A700AE" w:rsidRDefault="00150B7E" w:rsidP="00150B7E">
      <w:pPr>
        <w:jc w:val="center"/>
        <w:rPr>
          <w:rFonts w:ascii="Imprint MT Shadow" w:hAnsi="Imprint MT Shadow"/>
          <w:sz w:val="22"/>
        </w:rPr>
      </w:pPr>
      <w:r w:rsidRPr="00A700AE">
        <w:rPr>
          <w:rFonts w:ascii="Imprint MT Shadow" w:hAnsi="Imprint MT Shadow"/>
          <w:sz w:val="22"/>
        </w:rPr>
        <w:t>EDUCATION</w:t>
      </w:r>
    </w:p>
    <w:p w:rsidR="004B7AA7" w:rsidRPr="00A700AE" w:rsidRDefault="004B7AA7" w:rsidP="004B7AA7">
      <w:pPr>
        <w:rPr>
          <w:sz w:val="10"/>
          <w:szCs w:val="10"/>
        </w:rPr>
      </w:pPr>
    </w:p>
    <w:p w:rsidR="004B7AA7" w:rsidRPr="00A700AE" w:rsidRDefault="004B7AA7" w:rsidP="004B7AA7">
      <w:pPr>
        <w:rPr>
          <w:sz w:val="18"/>
          <w:szCs w:val="18"/>
        </w:rPr>
      </w:pPr>
      <w:r w:rsidRPr="00A700AE">
        <w:rPr>
          <w:b/>
          <w:sz w:val="18"/>
          <w:szCs w:val="18"/>
        </w:rPr>
        <w:t>Bachelor of Science in Business Administration</w:t>
      </w:r>
      <w:r w:rsidRPr="00A700AE">
        <w:rPr>
          <w:sz w:val="18"/>
          <w:szCs w:val="18"/>
        </w:rPr>
        <w:t>, UNIVERSITY OF PHOENIX, Phoenix, Arizona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4B7AA7">
      <w:pPr>
        <w:rPr>
          <w:sz w:val="18"/>
          <w:szCs w:val="18"/>
        </w:rPr>
      </w:pPr>
      <w:r w:rsidRPr="00A700AE">
        <w:rPr>
          <w:b/>
          <w:sz w:val="18"/>
          <w:szCs w:val="18"/>
        </w:rPr>
        <w:t>Electrical Engineering</w:t>
      </w:r>
      <w:r w:rsidRPr="00A700AE">
        <w:rPr>
          <w:sz w:val="18"/>
          <w:szCs w:val="18"/>
        </w:rPr>
        <w:t xml:space="preserve"> (Studied full time for three years), CALIFORNIA STATE POLYTECHNIC UNIVERSITY, Pomona, CA</w:t>
      </w:r>
    </w:p>
    <w:p w:rsidR="00744BD2" w:rsidRPr="00A700AE" w:rsidRDefault="00744BD2" w:rsidP="00744BD2">
      <w:pPr>
        <w:jc w:val="both"/>
        <w:rPr>
          <w:sz w:val="6"/>
          <w:szCs w:val="6"/>
        </w:rPr>
      </w:pPr>
    </w:p>
    <w:p w:rsidR="004B7AA7" w:rsidRPr="00A700AE" w:rsidRDefault="004B7AA7" w:rsidP="004B7AA7">
      <w:pPr>
        <w:rPr>
          <w:sz w:val="18"/>
          <w:szCs w:val="18"/>
        </w:rPr>
      </w:pPr>
      <w:r w:rsidRPr="00A700AE">
        <w:rPr>
          <w:b/>
          <w:sz w:val="18"/>
          <w:szCs w:val="18"/>
        </w:rPr>
        <w:t>Technical Diploma</w:t>
      </w:r>
      <w:r w:rsidRPr="00A700AE">
        <w:rPr>
          <w:sz w:val="18"/>
          <w:szCs w:val="18"/>
        </w:rPr>
        <w:t xml:space="preserve"> Computer and Electronics Technology, DON BOSCO TECHNICAL INSTITUTE, Rosemead, CA</w:t>
      </w:r>
    </w:p>
    <w:p w:rsidR="004B7AA7" w:rsidRPr="00A700AE" w:rsidRDefault="004B7AA7" w:rsidP="004B7AA7">
      <w:pPr>
        <w:rPr>
          <w:sz w:val="18"/>
          <w:szCs w:val="18"/>
        </w:rPr>
      </w:pPr>
    </w:p>
    <w:p w:rsidR="00150B7E" w:rsidRPr="00A700AE" w:rsidRDefault="00150B7E" w:rsidP="00150B7E">
      <w:pPr>
        <w:jc w:val="center"/>
        <w:rPr>
          <w:rFonts w:ascii="Imprint MT Shadow" w:hAnsi="Imprint MT Shadow"/>
          <w:sz w:val="22"/>
        </w:rPr>
      </w:pPr>
      <w:r w:rsidRPr="00A700AE">
        <w:rPr>
          <w:rFonts w:ascii="Imprint MT Shadow" w:hAnsi="Imprint MT Shadow"/>
          <w:sz w:val="22"/>
        </w:rPr>
        <w:t>TECHNICAL STRENGTHS</w:t>
      </w:r>
    </w:p>
    <w:p w:rsidR="004B7AA7" w:rsidRPr="00A700AE" w:rsidRDefault="004B7AA7" w:rsidP="004B7AA7">
      <w:pPr>
        <w:rPr>
          <w:sz w:val="10"/>
          <w:szCs w:val="10"/>
        </w:rPr>
      </w:pPr>
    </w:p>
    <w:p w:rsidR="00744BD2" w:rsidRPr="00A700AE" w:rsidRDefault="000A5CC4" w:rsidP="00A700AE">
      <w:pPr>
        <w:tabs>
          <w:tab w:val="left" w:pos="3600"/>
          <w:tab w:val="left" w:pos="792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Apple Computers and Mac OS</w:t>
      </w:r>
      <w:r w:rsidR="00A700AE">
        <w:rPr>
          <w:sz w:val="18"/>
          <w:szCs w:val="18"/>
        </w:rPr>
        <w:tab/>
      </w:r>
      <w:r w:rsidR="00B15DD6" w:rsidRPr="00A700AE">
        <w:rPr>
          <w:sz w:val="18"/>
          <w:szCs w:val="18"/>
        </w:rPr>
        <w:sym w:font="Wingdings" w:char="F0A0"/>
      </w:r>
      <w:r w:rsidR="00B15DD6" w:rsidRPr="00A700AE">
        <w:rPr>
          <w:sz w:val="18"/>
          <w:szCs w:val="18"/>
        </w:rPr>
        <w:t xml:space="preserve"> PCs, Windows OS and Peripherals</w:t>
      </w:r>
      <w:r w:rsidR="00B15DD6" w:rsidRPr="00A700AE">
        <w:rPr>
          <w:sz w:val="18"/>
          <w:szCs w:val="18"/>
        </w:rPr>
        <w:tab/>
      </w:r>
      <w:r w:rsidR="00B15DD6" w:rsidRPr="00A700AE">
        <w:rPr>
          <w:sz w:val="18"/>
          <w:szCs w:val="18"/>
        </w:rPr>
        <w:sym w:font="Wingdings" w:char="F0A0"/>
      </w:r>
      <w:r w:rsidR="00B15DD6" w:rsidRPr="00A700AE">
        <w:rPr>
          <w:sz w:val="18"/>
          <w:szCs w:val="18"/>
        </w:rPr>
        <w:t xml:space="preserve"> </w:t>
      </w:r>
      <w:r w:rsidR="006D4B4A" w:rsidRPr="00A700AE">
        <w:rPr>
          <w:sz w:val="18"/>
          <w:szCs w:val="18"/>
        </w:rPr>
        <w:t>Consumer Electronics</w:t>
      </w:r>
    </w:p>
    <w:p w:rsidR="00B15DD6" w:rsidRPr="00A700AE" w:rsidRDefault="00B15DD6" w:rsidP="00A700AE">
      <w:pPr>
        <w:tabs>
          <w:tab w:val="left" w:pos="3600"/>
          <w:tab w:val="left" w:pos="792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Hard Disk Drive Technology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Digital Projection Systems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</w:t>
      </w:r>
      <w:proofErr w:type="spellStart"/>
      <w:r w:rsidRPr="00A700AE">
        <w:rPr>
          <w:sz w:val="18"/>
          <w:szCs w:val="18"/>
        </w:rPr>
        <w:t>Smartphones</w:t>
      </w:r>
      <w:proofErr w:type="spellEnd"/>
      <w:r w:rsidR="005049D4" w:rsidRPr="00A700AE">
        <w:rPr>
          <w:sz w:val="18"/>
          <w:szCs w:val="18"/>
        </w:rPr>
        <w:t xml:space="preserve"> &amp; Tablets</w:t>
      </w:r>
    </w:p>
    <w:p w:rsidR="00B15DD6" w:rsidRPr="00A700AE" w:rsidRDefault="00B15DD6" w:rsidP="00A700AE">
      <w:pPr>
        <w:tabs>
          <w:tab w:val="left" w:pos="3600"/>
          <w:tab w:val="left" w:pos="792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Network</w:t>
      </w:r>
      <w:r w:rsidR="00A700AE">
        <w:rPr>
          <w:sz w:val="18"/>
          <w:szCs w:val="18"/>
        </w:rPr>
        <w:t>ing (wired/wireless) Technology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Digital Cameras and Video Cameras / Recorders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GPS/Navigation Systems</w:t>
      </w:r>
    </w:p>
    <w:p w:rsidR="00744BD2" w:rsidRPr="00A700AE" w:rsidRDefault="00744BD2" w:rsidP="00A700AE">
      <w:pPr>
        <w:tabs>
          <w:tab w:val="left" w:pos="3600"/>
          <w:tab w:val="left" w:pos="7920"/>
        </w:tabs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Microsoft Office Suite</w:t>
      </w:r>
      <w:r w:rsidRP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</w:t>
      </w:r>
      <w:r w:rsidR="00A700AE">
        <w:rPr>
          <w:sz w:val="18"/>
          <w:szCs w:val="18"/>
        </w:rPr>
        <w:t>Advanced Excel and PowerPoint</w:t>
      </w:r>
      <w:r w:rsidR="00A700AE">
        <w:rPr>
          <w:sz w:val="18"/>
          <w:szCs w:val="18"/>
        </w:rPr>
        <w:tab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t xml:space="preserve"> Microsoft Visio &amp; Project</w:t>
      </w:r>
    </w:p>
    <w:p w:rsidR="00744BD2" w:rsidRPr="00A700AE" w:rsidRDefault="00744BD2" w:rsidP="00B15DD6">
      <w:pPr>
        <w:rPr>
          <w:sz w:val="18"/>
          <w:szCs w:val="18"/>
        </w:rPr>
      </w:pPr>
    </w:p>
    <w:p w:rsidR="004B7AA7" w:rsidRPr="00A700AE" w:rsidRDefault="004B7AA7" w:rsidP="004B7AA7">
      <w:pPr>
        <w:rPr>
          <w:sz w:val="18"/>
          <w:szCs w:val="18"/>
        </w:rPr>
      </w:pPr>
    </w:p>
    <w:p w:rsidR="00105C5F" w:rsidRPr="00A700AE" w:rsidRDefault="00A700AE" w:rsidP="003F68C4">
      <w:pPr>
        <w:jc w:val="center"/>
        <w:rPr>
          <w:sz w:val="18"/>
          <w:szCs w:val="18"/>
        </w:rPr>
      </w:pP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sym w:font="Wingdings" w:char="F0A0"/>
      </w:r>
      <w:proofErr w:type="gramStart"/>
      <w:r w:rsidR="004B7AA7" w:rsidRPr="00A700AE">
        <w:rPr>
          <w:sz w:val="18"/>
          <w:szCs w:val="18"/>
        </w:rPr>
        <w:t xml:space="preserve">Willing and able to travel nationally or internationally as needed to </w:t>
      </w:r>
      <w:r>
        <w:rPr>
          <w:sz w:val="18"/>
          <w:szCs w:val="18"/>
        </w:rPr>
        <w:t>support business objectives.</w:t>
      </w:r>
      <w:proofErr w:type="gramEnd"/>
      <w:r>
        <w:rPr>
          <w:sz w:val="18"/>
          <w:szCs w:val="18"/>
        </w:rPr>
        <w:t xml:space="preserve"> </w:t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sym w:font="Wingdings" w:char="F0A0"/>
      </w:r>
      <w:r w:rsidRPr="00A700AE">
        <w:rPr>
          <w:sz w:val="18"/>
          <w:szCs w:val="18"/>
        </w:rPr>
        <w:sym w:font="Wingdings" w:char="F0A0"/>
      </w:r>
    </w:p>
    <w:sectPr w:rsidR="00105C5F" w:rsidRPr="00A700AE" w:rsidSect="004B7A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rint MT Shadow">
    <w:panose1 w:val="04020605060303030202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796"/>
    <w:multiLevelType w:val="hybridMultilevel"/>
    <w:tmpl w:val="D6B6B696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B468C"/>
    <w:multiLevelType w:val="hybridMultilevel"/>
    <w:tmpl w:val="4A900880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9073C"/>
    <w:multiLevelType w:val="multilevel"/>
    <w:tmpl w:val="06704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45BA1"/>
    <w:multiLevelType w:val="multilevel"/>
    <w:tmpl w:val="06704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44D7A"/>
    <w:multiLevelType w:val="hybridMultilevel"/>
    <w:tmpl w:val="144C271A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836CF"/>
    <w:multiLevelType w:val="hybridMultilevel"/>
    <w:tmpl w:val="DD7EE090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9172D"/>
    <w:multiLevelType w:val="hybridMultilevel"/>
    <w:tmpl w:val="B8D671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67C92"/>
    <w:multiLevelType w:val="hybridMultilevel"/>
    <w:tmpl w:val="635C5FFE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41F6C"/>
    <w:multiLevelType w:val="multilevel"/>
    <w:tmpl w:val="D6B6B69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30D6B"/>
    <w:multiLevelType w:val="hybridMultilevel"/>
    <w:tmpl w:val="06704176"/>
    <w:lvl w:ilvl="0" w:tplc="FD2408A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6363F"/>
    <w:multiLevelType w:val="hybridMultilevel"/>
    <w:tmpl w:val="8F8A4D8C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55C1B"/>
    <w:multiLevelType w:val="hybridMultilevel"/>
    <w:tmpl w:val="A05C66E0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10B90"/>
    <w:multiLevelType w:val="multilevel"/>
    <w:tmpl w:val="B8D671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E4418"/>
    <w:multiLevelType w:val="multilevel"/>
    <w:tmpl w:val="06704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D03F8"/>
    <w:multiLevelType w:val="hybridMultilevel"/>
    <w:tmpl w:val="FFC0F98C"/>
    <w:lvl w:ilvl="0" w:tplc="2D74100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ocumentProtection w:edit="readOnly" w:formatting="1" w:enforcement="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A7"/>
    <w:rsid w:val="00000BEA"/>
    <w:rsid w:val="00002702"/>
    <w:rsid w:val="00003209"/>
    <w:rsid w:val="00003947"/>
    <w:rsid w:val="00004012"/>
    <w:rsid w:val="000043A4"/>
    <w:rsid w:val="000053E9"/>
    <w:rsid w:val="000072B7"/>
    <w:rsid w:val="00010814"/>
    <w:rsid w:val="0001237C"/>
    <w:rsid w:val="00015125"/>
    <w:rsid w:val="000155B3"/>
    <w:rsid w:val="00015965"/>
    <w:rsid w:val="00015DCC"/>
    <w:rsid w:val="000169EF"/>
    <w:rsid w:val="00016C69"/>
    <w:rsid w:val="0002074B"/>
    <w:rsid w:val="00023006"/>
    <w:rsid w:val="0002303F"/>
    <w:rsid w:val="0002375E"/>
    <w:rsid w:val="0002546E"/>
    <w:rsid w:val="0002599F"/>
    <w:rsid w:val="00026935"/>
    <w:rsid w:val="00026AF3"/>
    <w:rsid w:val="00034BE8"/>
    <w:rsid w:val="00035BBE"/>
    <w:rsid w:val="00037E96"/>
    <w:rsid w:val="0004086D"/>
    <w:rsid w:val="000409D6"/>
    <w:rsid w:val="000431D5"/>
    <w:rsid w:val="00045C09"/>
    <w:rsid w:val="000461C1"/>
    <w:rsid w:val="000464E1"/>
    <w:rsid w:val="00046697"/>
    <w:rsid w:val="00046B0A"/>
    <w:rsid w:val="00051008"/>
    <w:rsid w:val="00051C62"/>
    <w:rsid w:val="00052049"/>
    <w:rsid w:val="0005623A"/>
    <w:rsid w:val="000613DC"/>
    <w:rsid w:val="00062B85"/>
    <w:rsid w:val="00065B9C"/>
    <w:rsid w:val="00066185"/>
    <w:rsid w:val="00066E63"/>
    <w:rsid w:val="000700D8"/>
    <w:rsid w:val="00071C6E"/>
    <w:rsid w:val="00072990"/>
    <w:rsid w:val="000731DC"/>
    <w:rsid w:val="000736A6"/>
    <w:rsid w:val="00074823"/>
    <w:rsid w:val="000777BD"/>
    <w:rsid w:val="000779F8"/>
    <w:rsid w:val="00081855"/>
    <w:rsid w:val="00082110"/>
    <w:rsid w:val="00082957"/>
    <w:rsid w:val="00083084"/>
    <w:rsid w:val="000831C1"/>
    <w:rsid w:val="0008496D"/>
    <w:rsid w:val="00085224"/>
    <w:rsid w:val="000862BD"/>
    <w:rsid w:val="000903D7"/>
    <w:rsid w:val="000916C4"/>
    <w:rsid w:val="00093D75"/>
    <w:rsid w:val="000948CD"/>
    <w:rsid w:val="00094907"/>
    <w:rsid w:val="00096DE8"/>
    <w:rsid w:val="000A0747"/>
    <w:rsid w:val="000A23A1"/>
    <w:rsid w:val="000A2A2A"/>
    <w:rsid w:val="000A3DC5"/>
    <w:rsid w:val="000A5A96"/>
    <w:rsid w:val="000A5CC4"/>
    <w:rsid w:val="000A73B6"/>
    <w:rsid w:val="000A7A89"/>
    <w:rsid w:val="000B0241"/>
    <w:rsid w:val="000B3B53"/>
    <w:rsid w:val="000B4A98"/>
    <w:rsid w:val="000C0E18"/>
    <w:rsid w:val="000C1938"/>
    <w:rsid w:val="000C359E"/>
    <w:rsid w:val="000C460D"/>
    <w:rsid w:val="000C76CB"/>
    <w:rsid w:val="000C78B7"/>
    <w:rsid w:val="000C7991"/>
    <w:rsid w:val="000D074A"/>
    <w:rsid w:val="000D158E"/>
    <w:rsid w:val="000D2F9D"/>
    <w:rsid w:val="000D3591"/>
    <w:rsid w:val="000D455A"/>
    <w:rsid w:val="000D56BF"/>
    <w:rsid w:val="000D5AA1"/>
    <w:rsid w:val="000D6BDD"/>
    <w:rsid w:val="000D70FD"/>
    <w:rsid w:val="000E0579"/>
    <w:rsid w:val="000E114C"/>
    <w:rsid w:val="000E27B4"/>
    <w:rsid w:val="000E2A91"/>
    <w:rsid w:val="000E3128"/>
    <w:rsid w:val="000E406C"/>
    <w:rsid w:val="000E4DC7"/>
    <w:rsid w:val="000F2463"/>
    <w:rsid w:val="000F6859"/>
    <w:rsid w:val="000F6DC3"/>
    <w:rsid w:val="001002D7"/>
    <w:rsid w:val="00100695"/>
    <w:rsid w:val="00101BD4"/>
    <w:rsid w:val="00103264"/>
    <w:rsid w:val="00105AE1"/>
    <w:rsid w:val="00105C5F"/>
    <w:rsid w:val="001106C2"/>
    <w:rsid w:val="001110CB"/>
    <w:rsid w:val="001120FF"/>
    <w:rsid w:val="00113B42"/>
    <w:rsid w:val="0011528E"/>
    <w:rsid w:val="00116661"/>
    <w:rsid w:val="00122601"/>
    <w:rsid w:val="001226A8"/>
    <w:rsid w:val="00123937"/>
    <w:rsid w:val="00123C3B"/>
    <w:rsid w:val="0012460D"/>
    <w:rsid w:val="0012642A"/>
    <w:rsid w:val="00126D5D"/>
    <w:rsid w:val="00130AA7"/>
    <w:rsid w:val="001319A9"/>
    <w:rsid w:val="00131C4B"/>
    <w:rsid w:val="00132282"/>
    <w:rsid w:val="00134BBD"/>
    <w:rsid w:val="001350AF"/>
    <w:rsid w:val="001354EE"/>
    <w:rsid w:val="001358E5"/>
    <w:rsid w:val="00140671"/>
    <w:rsid w:val="00141A67"/>
    <w:rsid w:val="00143F9B"/>
    <w:rsid w:val="00144A12"/>
    <w:rsid w:val="00144CBF"/>
    <w:rsid w:val="00145184"/>
    <w:rsid w:val="00150B7E"/>
    <w:rsid w:val="00151C18"/>
    <w:rsid w:val="0015410C"/>
    <w:rsid w:val="00154A3B"/>
    <w:rsid w:val="001553EE"/>
    <w:rsid w:val="00155A0E"/>
    <w:rsid w:val="0016052E"/>
    <w:rsid w:val="00160DC2"/>
    <w:rsid w:val="0016161D"/>
    <w:rsid w:val="00163583"/>
    <w:rsid w:val="00166932"/>
    <w:rsid w:val="0016723B"/>
    <w:rsid w:val="00167D44"/>
    <w:rsid w:val="0017003A"/>
    <w:rsid w:val="001711AC"/>
    <w:rsid w:val="00171588"/>
    <w:rsid w:val="0017362B"/>
    <w:rsid w:val="001744F9"/>
    <w:rsid w:val="00176C37"/>
    <w:rsid w:val="00177CEC"/>
    <w:rsid w:val="001803A5"/>
    <w:rsid w:val="001819AA"/>
    <w:rsid w:val="001833FA"/>
    <w:rsid w:val="00184C1E"/>
    <w:rsid w:val="00186D00"/>
    <w:rsid w:val="0019079E"/>
    <w:rsid w:val="001912E4"/>
    <w:rsid w:val="001936E4"/>
    <w:rsid w:val="00193E95"/>
    <w:rsid w:val="0019463D"/>
    <w:rsid w:val="001A02A2"/>
    <w:rsid w:val="001A08F4"/>
    <w:rsid w:val="001A095A"/>
    <w:rsid w:val="001A18E3"/>
    <w:rsid w:val="001A1AB8"/>
    <w:rsid w:val="001A2246"/>
    <w:rsid w:val="001A401C"/>
    <w:rsid w:val="001A4915"/>
    <w:rsid w:val="001A6074"/>
    <w:rsid w:val="001A655E"/>
    <w:rsid w:val="001A6930"/>
    <w:rsid w:val="001A6F0F"/>
    <w:rsid w:val="001A7B55"/>
    <w:rsid w:val="001B1107"/>
    <w:rsid w:val="001B2369"/>
    <w:rsid w:val="001B2FD3"/>
    <w:rsid w:val="001B4B9B"/>
    <w:rsid w:val="001B50F9"/>
    <w:rsid w:val="001B520A"/>
    <w:rsid w:val="001B5D1D"/>
    <w:rsid w:val="001C2B97"/>
    <w:rsid w:val="001C2C12"/>
    <w:rsid w:val="001D0DA9"/>
    <w:rsid w:val="001D263A"/>
    <w:rsid w:val="001D5235"/>
    <w:rsid w:val="001E793C"/>
    <w:rsid w:val="001F0F2E"/>
    <w:rsid w:val="001F132B"/>
    <w:rsid w:val="001F1582"/>
    <w:rsid w:val="001F476C"/>
    <w:rsid w:val="001F547A"/>
    <w:rsid w:val="001F5656"/>
    <w:rsid w:val="00201532"/>
    <w:rsid w:val="00202ACB"/>
    <w:rsid w:val="00205665"/>
    <w:rsid w:val="00206B45"/>
    <w:rsid w:val="00215787"/>
    <w:rsid w:val="00220C33"/>
    <w:rsid w:val="0022572E"/>
    <w:rsid w:val="00235124"/>
    <w:rsid w:val="0023598C"/>
    <w:rsid w:val="00235C76"/>
    <w:rsid w:val="00235FA6"/>
    <w:rsid w:val="00237D37"/>
    <w:rsid w:val="002404F5"/>
    <w:rsid w:val="00241578"/>
    <w:rsid w:val="00241D98"/>
    <w:rsid w:val="00242F73"/>
    <w:rsid w:val="002430A7"/>
    <w:rsid w:val="00243E06"/>
    <w:rsid w:val="0024562D"/>
    <w:rsid w:val="0024609E"/>
    <w:rsid w:val="00250642"/>
    <w:rsid w:val="002525A1"/>
    <w:rsid w:val="00252B99"/>
    <w:rsid w:val="002561E7"/>
    <w:rsid w:val="00256DF2"/>
    <w:rsid w:val="002579FD"/>
    <w:rsid w:val="00257A80"/>
    <w:rsid w:val="002631A6"/>
    <w:rsid w:val="00263710"/>
    <w:rsid w:val="00266059"/>
    <w:rsid w:val="00270A09"/>
    <w:rsid w:val="00273D23"/>
    <w:rsid w:val="002768FF"/>
    <w:rsid w:val="002802A4"/>
    <w:rsid w:val="002806C7"/>
    <w:rsid w:val="00282259"/>
    <w:rsid w:val="00284B44"/>
    <w:rsid w:val="0028627D"/>
    <w:rsid w:val="00287696"/>
    <w:rsid w:val="00294BCD"/>
    <w:rsid w:val="002951EE"/>
    <w:rsid w:val="0029573C"/>
    <w:rsid w:val="00295A75"/>
    <w:rsid w:val="00295A8D"/>
    <w:rsid w:val="00296342"/>
    <w:rsid w:val="002970BE"/>
    <w:rsid w:val="0029766A"/>
    <w:rsid w:val="002976AA"/>
    <w:rsid w:val="00297D86"/>
    <w:rsid w:val="002A157E"/>
    <w:rsid w:val="002A1F06"/>
    <w:rsid w:val="002A287B"/>
    <w:rsid w:val="002A3178"/>
    <w:rsid w:val="002A393F"/>
    <w:rsid w:val="002A4B49"/>
    <w:rsid w:val="002A673F"/>
    <w:rsid w:val="002A67FB"/>
    <w:rsid w:val="002B252F"/>
    <w:rsid w:val="002B3352"/>
    <w:rsid w:val="002B33FA"/>
    <w:rsid w:val="002B5198"/>
    <w:rsid w:val="002B51AD"/>
    <w:rsid w:val="002B56CF"/>
    <w:rsid w:val="002B56D0"/>
    <w:rsid w:val="002B5B15"/>
    <w:rsid w:val="002B6301"/>
    <w:rsid w:val="002B7401"/>
    <w:rsid w:val="002C0711"/>
    <w:rsid w:val="002C39E2"/>
    <w:rsid w:val="002C5897"/>
    <w:rsid w:val="002C5E93"/>
    <w:rsid w:val="002C6101"/>
    <w:rsid w:val="002C6127"/>
    <w:rsid w:val="002D1320"/>
    <w:rsid w:val="002D2398"/>
    <w:rsid w:val="002D35D4"/>
    <w:rsid w:val="002D3B4C"/>
    <w:rsid w:val="002D52B5"/>
    <w:rsid w:val="002D571F"/>
    <w:rsid w:val="002D7C2C"/>
    <w:rsid w:val="002E2686"/>
    <w:rsid w:val="002E3CD2"/>
    <w:rsid w:val="002E497A"/>
    <w:rsid w:val="002E4D08"/>
    <w:rsid w:val="002E4F37"/>
    <w:rsid w:val="002E5599"/>
    <w:rsid w:val="002E64D0"/>
    <w:rsid w:val="002F0F28"/>
    <w:rsid w:val="002F14C4"/>
    <w:rsid w:val="002F28E1"/>
    <w:rsid w:val="002F3E6D"/>
    <w:rsid w:val="00303000"/>
    <w:rsid w:val="00305F42"/>
    <w:rsid w:val="0030633B"/>
    <w:rsid w:val="00306E8E"/>
    <w:rsid w:val="00306E92"/>
    <w:rsid w:val="003079B6"/>
    <w:rsid w:val="00307B9B"/>
    <w:rsid w:val="00310EF0"/>
    <w:rsid w:val="003139CC"/>
    <w:rsid w:val="0031554C"/>
    <w:rsid w:val="00320884"/>
    <w:rsid w:val="0032172C"/>
    <w:rsid w:val="00322FD1"/>
    <w:rsid w:val="003239A9"/>
    <w:rsid w:val="00325006"/>
    <w:rsid w:val="00325BFB"/>
    <w:rsid w:val="00325D67"/>
    <w:rsid w:val="00325E4C"/>
    <w:rsid w:val="003262E4"/>
    <w:rsid w:val="00326AEC"/>
    <w:rsid w:val="00333A62"/>
    <w:rsid w:val="00335A5F"/>
    <w:rsid w:val="00336337"/>
    <w:rsid w:val="003371C6"/>
    <w:rsid w:val="00340E59"/>
    <w:rsid w:val="00341C94"/>
    <w:rsid w:val="0034221A"/>
    <w:rsid w:val="0034272D"/>
    <w:rsid w:val="00344D00"/>
    <w:rsid w:val="00344DCB"/>
    <w:rsid w:val="00346B73"/>
    <w:rsid w:val="00346DA1"/>
    <w:rsid w:val="003470BD"/>
    <w:rsid w:val="003541FE"/>
    <w:rsid w:val="00357B11"/>
    <w:rsid w:val="0036438A"/>
    <w:rsid w:val="0036638B"/>
    <w:rsid w:val="003730B9"/>
    <w:rsid w:val="00375A75"/>
    <w:rsid w:val="00380468"/>
    <w:rsid w:val="003807E0"/>
    <w:rsid w:val="00380F70"/>
    <w:rsid w:val="003828CF"/>
    <w:rsid w:val="00382F5A"/>
    <w:rsid w:val="00386271"/>
    <w:rsid w:val="00386A2A"/>
    <w:rsid w:val="00387C3C"/>
    <w:rsid w:val="00390478"/>
    <w:rsid w:val="00390E7D"/>
    <w:rsid w:val="00395A9D"/>
    <w:rsid w:val="003967D4"/>
    <w:rsid w:val="003A0ECF"/>
    <w:rsid w:val="003A165E"/>
    <w:rsid w:val="003A44C5"/>
    <w:rsid w:val="003A4582"/>
    <w:rsid w:val="003A5FD9"/>
    <w:rsid w:val="003A6605"/>
    <w:rsid w:val="003A6FB6"/>
    <w:rsid w:val="003B08FD"/>
    <w:rsid w:val="003B0B17"/>
    <w:rsid w:val="003B0B3D"/>
    <w:rsid w:val="003B173A"/>
    <w:rsid w:val="003B174E"/>
    <w:rsid w:val="003B1FC6"/>
    <w:rsid w:val="003B2412"/>
    <w:rsid w:val="003B5A70"/>
    <w:rsid w:val="003B6179"/>
    <w:rsid w:val="003B6D93"/>
    <w:rsid w:val="003C009A"/>
    <w:rsid w:val="003C0442"/>
    <w:rsid w:val="003C154A"/>
    <w:rsid w:val="003C2AB7"/>
    <w:rsid w:val="003C52A6"/>
    <w:rsid w:val="003C677E"/>
    <w:rsid w:val="003C7298"/>
    <w:rsid w:val="003D1430"/>
    <w:rsid w:val="003D2525"/>
    <w:rsid w:val="003D4195"/>
    <w:rsid w:val="003D708E"/>
    <w:rsid w:val="003D7503"/>
    <w:rsid w:val="003D7684"/>
    <w:rsid w:val="003D7CCC"/>
    <w:rsid w:val="003E26BA"/>
    <w:rsid w:val="003E593F"/>
    <w:rsid w:val="003E65D6"/>
    <w:rsid w:val="003E6F4A"/>
    <w:rsid w:val="003E7180"/>
    <w:rsid w:val="003F05E8"/>
    <w:rsid w:val="003F1C1E"/>
    <w:rsid w:val="003F3AFB"/>
    <w:rsid w:val="003F3EBC"/>
    <w:rsid w:val="003F3F2D"/>
    <w:rsid w:val="003F4A51"/>
    <w:rsid w:val="003F4B4C"/>
    <w:rsid w:val="003F4E33"/>
    <w:rsid w:val="003F68C4"/>
    <w:rsid w:val="003F6A3F"/>
    <w:rsid w:val="003F7071"/>
    <w:rsid w:val="00401D06"/>
    <w:rsid w:val="00404CF1"/>
    <w:rsid w:val="00405D09"/>
    <w:rsid w:val="0040633E"/>
    <w:rsid w:val="004070C5"/>
    <w:rsid w:val="00407721"/>
    <w:rsid w:val="00407A07"/>
    <w:rsid w:val="00407E75"/>
    <w:rsid w:val="00410278"/>
    <w:rsid w:val="00410A29"/>
    <w:rsid w:val="00410CB5"/>
    <w:rsid w:val="0041438F"/>
    <w:rsid w:val="0041765E"/>
    <w:rsid w:val="00421227"/>
    <w:rsid w:val="00421A99"/>
    <w:rsid w:val="004246DA"/>
    <w:rsid w:val="00427757"/>
    <w:rsid w:val="004328B0"/>
    <w:rsid w:val="00432D32"/>
    <w:rsid w:val="00433666"/>
    <w:rsid w:val="004342E2"/>
    <w:rsid w:val="00435A63"/>
    <w:rsid w:val="004369EE"/>
    <w:rsid w:val="004407FB"/>
    <w:rsid w:val="004416E7"/>
    <w:rsid w:val="00441991"/>
    <w:rsid w:val="0044381D"/>
    <w:rsid w:val="00444E71"/>
    <w:rsid w:val="004505F6"/>
    <w:rsid w:val="00450DEC"/>
    <w:rsid w:val="004550AB"/>
    <w:rsid w:val="00455CFE"/>
    <w:rsid w:val="004645CF"/>
    <w:rsid w:val="00464AE6"/>
    <w:rsid w:val="004656B3"/>
    <w:rsid w:val="0046700A"/>
    <w:rsid w:val="004717A9"/>
    <w:rsid w:val="00471FE3"/>
    <w:rsid w:val="00472EB6"/>
    <w:rsid w:val="0047414B"/>
    <w:rsid w:val="0047496C"/>
    <w:rsid w:val="00474B16"/>
    <w:rsid w:val="00476FFD"/>
    <w:rsid w:val="00480E3E"/>
    <w:rsid w:val="004817D8"/>
    <w:rsid w:val="004825F6"/>
    <w:rsid w:val="00486B55"/>
    <w:rsid w:val="004874F7"/>
    <w:rsid w:val="0049047A"/>
    <w:rsid w:val="00490ED4"/>
    <w:rsid w:val="00490F31"/>
    <w:rsid w:val="00490F4D"/>
    <w:rsid w:val="00495BED"/>
    <w:rsid w:val="00497021"/>
    <w:rsid w:val="004972DD"/>
    <w:rsid w:val="00497771"/>
    <w:rsid w:val="004978CC"/>
    <w:rsid w:val="004A6C3A"/>
    <w:rsid w:val="004B0153"/>
    <w:rsid w:val="004B063A"/>
    <w:rsid w:val="004B0AD5"/>
    <w:rsid w:val="004B2A9B"/>
    <w:rsid w:val="004B50CE"/>
    <w:rsid w:val="004B7AA7"/>
    <w:rsid w:val="004C2308"/>
    <w:rsid w:val="004C3AD3"/>
    <w:rsid w:val="004C3F17"/>
    <w:rsid w:val="004C427B"/>
    <w:rsid w:val="004C52BE"/>
    <w:rsid w:val="004D1244"/>
    <w:rsid w:val="004D1E9F"/>
    <w:rsid w:val="004D33DB"/>
    <w:rsid w:val="004D3893"/>
    <w:rsid w:val="004D4968"/>
    <w:rsid w:val="004D5975"/>
    <w:rsid w:val="004D5A81"/>
    <w:rsid w:val="004D5E27"/>
    <w:rsid w:val="004D6515"/>
    <w:rsid w:val="004D7525"/>
    <w:rsid w:val="004E0470"/>
    <w:rsid w:val="004E10F6"/>
    <w:rsid w:val="004E18BB"/>
    <w:rsid w:val="004E39B6"/>
    <w:rsid w:val="004E5E35"/>
    <w:rsid w:val="004F755F"/>
    <w:rsid w:val="004F7796"/>
    <w:rsid w:val="0050040F"/>
    <w:rsid w:val="00502007"/>
    <w:rsid w:val="0050387B"/>
    <w:rsid w:val="005049D4"/>
    <w:rsid w:val="00507472"/>
    <w:rsid w:val="00510BA6"/>
    <w:rsid w:val="00511A53"/>
    <w:rsid w:val="005122F3"/>
    <w:rsid w:val="0051367E"/>
    <w:rsid w:val="00514911"/>
    <w:rsid w:val="00514A4F"/>
    <w:rsid w:val="005177B3"/>
    <w:rsid w:val="005204F9"/>
    <w:rsid w:val="0052202D"/>
    <w:rsid w:val="005236F6"/>
    <w:rsid w:val="00527A74"/>
    <w:rsid w:val="00527E5E"/>
    <w:rsid w:val="00530F0E"/>
    <w:rsid w:val="00532390"/>
    <w:rsid w:val="00532C2A"/>
    <w:rsid w:val="00544524"/>
    <w:rsid w:val="00544DF1"/>
    <w:rsid w:val="005461A0"/>
    <w:rsid w:val="00547177"/>
    <w:rsid w:val="00552CF7"/>
    <w:rsid w:val="00553373"/>
    <w:rsid w:val="005559F1"/>
    <w:rsid w:val="005563A9"/>
    <w:rsid w:val="00560AC0"/>
    <w:rsid w:val="00561BE4"/>
    <w:rsid w:val="00563AAA"/>
    <w:rsid w:val="0056550D"/>
    <w:rsid w:val="0057048D"/>
    <w:rsid w:val="00570BA9"/>
    <w:rsid w:val="00571910"/>
    <w:rsid w:val="00574851"/>
    <w:rsid w:val="0057586E"/>
    <w:rsid w:val="00580089"/>
    <w:rsid w:val="00580BE2"/>
    <w:rsid w:val="00581133"/>
    <w:rsid w:val="00583AF0"/>
    <w:rsid w:val="00584F90"/>
    <w:rsid w:val="00585152"/>
    <w:rsid w:val="0058618D"/>
    <w:rsid w:val="00587035"/>
    <w:rsid w:val="00591C26"/>
    <w:rsid w:val="00592691"/>
    <w:rsid w:val="00592CD1"/>
    <w:rsid w:val="00595135"/>
    <w:rsid w:val="00596935"/>
    <w:rsid w:val="005A2667"/>
    <w:rsid w:val="005A28FD"/>
    <w:rsid w:val="005A3B0E"/>
    <w:rsid w:val="005A51B1"/>
    <w:rsid w:val="005A6BBD"/>
    <w:rsid w:val="005A75E8"/>
    <w:rsid w:val="005B074F"/>
    <w:rsid w:val="005B35A9"/>
    <w:rsid w:val="005B37FB"/>
    <w:rsid w:val="005B5B42"/>
    <w:rsid w:val="005B6E30"/>
    <w:rsid w:val="005B7B87"/>
    <w:rsid w:val="005C029B"/>
    <w:rsid w:val="005C14B4"/>
    <w:rsid w:val="005C2D01"/>
    <w:rsid w:val="005C348C"/>
    <w:rsid w:val="005C370E"/>
    <w:rsid w:val="005C5BE6"/>
    <w:rsid w:val="005C5FAA"/>
    <w:rsid w:val="005C76AF"/>
    <w:rsid w:val="005C7D5A"/>
    <w:rsid w:val="005D22BC"/>
    <w:rsid w:val="005D3E6D"/>
    <w:rsid w:val="005D5B52"/>
    <w:rsid w:val="005D623C"/>
    <w:rsid w:val="005D6AA3"/>
    <w:rsid w:val="005D794D"/>
    <w:rsid w:val="005D7C76"/>
    <w:rsid w:val="005E26B7"/>
    <w:rsid w:val="005E2BE7"/>
    <w:rsid w:val="005E493F"/>
    <w:rsid w:val="005E4997"/>
    <w:rsid w:val="005E4AD0"/>
    <w:rsid w:val="005E4F3B"/>
    <w:rsid w:val="005E5F2E"/>
    <w:rsid w:val="005E6C4B"/>
    <w:rsid w:val="005F0671"/>
    <w:rsid w:val="005F0DB6"/>
    <w:rsid w:val="005F1279"/>
    <w:rsid w:val="005F25AF"/>
    <w:rsid w:val="005F4726"/>
    <w:rsid w:val="005F521C"/>
    <w:rsid w:val="005F644D"/>
    <w:rsid w:val="005F73B9"/>
    <w:rsid w:val="005F7B8D"/>
    <w:rsid w:val="00600F8C"/>
    <w:rsid w:val="0060232D"/>
    <w:rsid w:val="00605374"/>
    <w:rsid w:val="00607933"/>
    <w:rsid w:val="00607CD5"/>
    <w:rsid w:val="006103A8"/>
    <w:rsid w:val="0061163C"/>
    <w:rsid w:val="00611F50"/>
    <w:rsid w:val="00614316"/>
    <w:rsid w:val="0061647E"/>
    <w:rsid w:val="00617157"/>
    <w:rsid w:val="00620E68"/>
    <w:rsid w:val="00621BBF"/>
    <w:rsid w:val="00621C22"/>
    <w:rsid w:val="00621D5F"/>
    <w:rsid w:val="006258F3"/>
    <w:rsid w:val="00626157"/>
    <w:rsid w:val="00626EF3"/>
    <w:rsid w:val="00633117"/>
    <w:rsid w:val="00644DCA"/>
    <w:rsid w:val="00644E67"/>
    <w:rsid w:val="006468CA"/>
    <w:rsid w:val="00646985"/>
    <w:rsid w:val="00651F9F"/>
    <w:rsid w:val="006559CD"/>
    <w:rsid w:val="00660605"/>
    <w:rsid w:val="00661CE3"/>
    <w:rsid w:val="006644CA"/>
    <w:rsid w:val="006648B1"/>
    <w:rsid w:val="006671B9"/>
    <w:rsid w:val="00675840"/>
    <w:rsid w:val="00676F86"/>
    <w:rsid w:val="0068351D"/>
    <w:rsid w:val="00683962"/>
    <w:rsid w:val="00683C46"/>
    <w:rsid w:val="00685116"/>
    <w:rsid w:val="006854CD"/>
    <w:rsid w:val="00685D1C"/>
    <w:rsid w:val="00686428"/>
    <w:rsid w:val="00697E32"/>
    <w:rsid w:val="006A112C"/>
    <w:rsid w:val="006A1A47"/>
    <w:rsid w:val="006A368C"/>
    <w:rsid w:val="006A6E53"/>
    <w:rsid w:val="006A77E2"/>
    <w:rsid w:val="006A7CB8"/>
    <w:rsid w:val="006B05CC"/>
    <w:rsid w:val="006B20AE"/>
    <w:rsid w:val="006B2B17"/>
    <w:rsid w:val="006B3ED1"/>
    <w:rsid w:val="006B42EB"/>
    <w:rsid w:val="006B53D5"/>
    <w:rsid w:val="006C263F"/>
    <w:rsid w:val="006C50C1"/>
    <w:rsid w:val="006C65CF"/>
    <w:rsid w:val="006D06AB"/>
    <w:rsid w:val="006D4B4A"/>
    <w:rsid w:val="006D5D51"/>
    <w:rsid w:val="006D5EB2"/>
    <w:rsid w:val="006E2572"/>
    <w:rsid w:val="006E33AD"/>
    <w:rsid w:val="006E597C"/>
    <w:rsid w:val="006E60DE"/>
    <w:rsid w:val="006E6705"/>
    <w:rsid w:val="006E6C9D"/>
    <w:rsid w:val="006E6DD0"/>
    <w:rsid w:val="006E6F59"/>
    <w:rsid w:val="006F27B3"/>
    <w:rsid w:val="006F2B88"/>
    <w:rsid w:val="006F311D"/>
    <w:rsid w:val="006F7E77"/>
    <w:rsid w:val="00700D7C"/>
    <w:rsid w:val="00701A5B"/>
    <w:rsid w:val="00702041"/>
    <w:rsid w:val="007026EB"/>
    <w:rsid w:val="00702C7B"/>
    <w:rsid w:val="00703EBA"/>
    <w:rsid w:val="0070403E"/>
    <w:rsid w:val="007041EE"/>
    <w:rsid w:val="007074DB"/>
    <w:rsid w:val="00711987"/>
    <w:rsid w:val="0071260D"/>
    <w:rsid w:val="00714651"/>
    <w:rsid w:val="007148FD"/>
    <w:rsid w:val="007151BD"/>
    <w:rsid w:val="00715461"/>
    <w:rsid w:val="00716F6E"/>
    <w:rsid w:val="00717F2C"/>
    <w:rsid w:val="007200FD"/>
    <w:rsid w:val="007209B6"/>
    <w:rsid w:val="00720FE6"/>
    <w:rsid w:val="00724D6D"/>
    <w:rsid w:val="007265F2"/>
    <w:rsid w:val="007333C3"/>
    <w:rsid w:val="00733D01"/>
    <w:rsid w:val="00733EA7"/>
    <w:rsid w:val="007343BD"/>
    <w:rsid w:val="00737774"/>
    <w:rsid w:val="0074047F"/>
    <w:rsid w:val="00743B46"/>
    <w:rsid w:val="00744032"/>
    <w:rsid w:val="00744BD2"/>
    <w:rsid w:val="0074564B"/>
    <w:rsid w:val="0074662C"/>
    <w:rsid w:val="00750E7F"/>
    <w:rsid w:val="0075406B"/>
    <w:rsid w:val="007540BF"/>
    <w:rsid w:val="007557E5"/>
    <w:rsid w:val="00755D8D"/>
    <w:rsid w:val="00756045"/>
    <w:rsid w:val="007569DE"/>
    <w:rsid w:val="00756CC9"/>
    <w:rsid w:val="00757738"/>
    <w:rsid w:val="00760126"/>
    <w:rsid w:val="007611DA"/>
    <w:rsid w:val="00761E9C"/>
    <w:rsid w:val="00762E94"/>
    <w:rsid w:val="007642C7"/>
    <w:rsid w:val="007642ED"/>
    <w:rsid w:val="00765570"/>
    <w:rsid w:val="00770496"/>
    <w:rsid w:val="0077189F"/>
    <w:rsid w:val="00775EF2"/>
    <w:rsid w:val="007766D0"/>
    <w:rsid w:val="007775B8"/>
    <w:rsid w:val="007778A2"/>
    <w:rsid w:val="00780554"/>
    <w:rsid w:val="0078184F"/>
    <w:rsid w:val="0078267E"/>
    <w:rsid w:val="00782EA9"/>
    <w:rsid w:val="00787F34"/>
    <w:rsid w:val="00791025"/>
    <w:rsid w:val="007911F4"/>
    <w:rsid w:val="00797243"/>
    <w:rsid w:val="00797DD8"/>
    <w:rsid w:val="007A0109"/>
    <w:rsid w:val="007A2FC3"/>
    <w:rsid w:val="007A3566"/>
    <w:rsid w:val="007A504F"/>
    <w:rsid w:val="007A632F"/>
    <w:rsid w:val="007A67CF"/>
    <w:rsid w:val="007A722F"/>
    <w:rsid w:val="007A756A"/>
    <w:rsid w:val="007B0944"/>
    <w:rsid w:val="007B1661"/>
    <w:rsid w:val="007B2E2F"/>
    <w:rsid w:val="007B40D6"/>
    <w:rsid w:val="007B57A1"/>
    <w:rsid w:val="007B6566"/>
    <w:rsid w:val="007C2330"/>
    <w:rsid w:val="007D0B3F"/>
    <w:rsid w:val="007D1B99"/>
    <w:rsid w:val="007D1D26"/>
    <w:rsid w:val="007D3215"/>
    <w:rsid w:val="007D3BB7"/>
    <w:rsid w:val="007D3C22"/>
    <w:rsid w:val="007D5AEE"/>
    <w:rsid w:val="007D75C0"/>
    <w:rsid w:val="007E0C78"/>
    <w:rsid w:val="007E3339"/>
    <w:rsid w:val="007E41E0"/>
    <w:rsid w:val="007E46BC"/>
    <w:rsid w:val="007E515F"/>
    <w:rsid w:val="007E5852"/>
    <w:rsid w:val="007E6CA1"/>
    <w:rsid w:val="007E6CA7"/>
    <w:rsid w:val="007E7109"/>
    <w:rsid w:val="007F0106"/>
    <w:rsid w:val="007F0508"/>
    <w:rsid w:val="007F0B3B"/>
    <w:rsid w:val="007F1E07"/>
    <w:rsid w:val="007F676C"/>
    <w:rsid w:val="007F7903"/>
    <w:rsid w:val="0080350F"/>
    <w:rsid w:val="00804685"/>
    <w:rsid w:val="00806552"/>
    <w:rsid w:val="0081202E"/>
    <w:rsid w:val="00812BCA"/>
    <w:rsid w:val="008132FB"/>
    <w:rsid w:val="008167B8"/>
    <w:rsid w:val="00816874"/>
    <w:rsid w:val="0081725A"/>
    <w:rsid w:val="00817FB0"/>
    <w:rsid w:val="00820E91"/>
    <w:rsid w:val="00821B32"/>
    <w:rsid w:val="00822B2D"/>
    <w:rsid w:val="0082363F"/>
    <w:rsid w:val="00823E15"/>
    <w:rsid w:val="00823E2B"/>
    <w:rsid w:val="0082551D"/>
    <w:rsid w:val="00825570"/>
    <w:rsid w:val="008264F5"/>
    <w:rsid w:val="00826825"/>
    <w:rsid w:val="00826B72"/>
    <w:rsid w:val="0083073C"/>
    <w:rsid w:val="008308E1"/>
    <w:rsid w:val="008314A7"/>
    <w:rsid w:val="00831AEA"/>
    <w:rsid w:val="00834C01"/>
    <w:rsid w:val="008375F3"/>
    <w:rsid w:val="00840130"/>
    <w:rsid w:val="008407D3"/>
    <w:rsid w:val="00840AC1"/>
    <w:rsid w:val="00841691"/>
    <w:rsid w:val="00843B27"/>
    <w:rsid w:val="00850905"/>
    <w:rsid w:val="00850DE2"/>
    <w:rsid w:val="0085155B"/>
    <w:rsid w:val="00852886"/>
    <w:rsid w:val="00852AD4"/>
    <w:rsid w:val="00855792"/>
    <w:rsid w:val="00855EB5"/>
    <w:rsid w:val="008638A6"/>
    <w:rsid w:val="00863CEB"/>
    <w:rsid w:val="00864A0E"/>
    <w:rsid w:val="00865E75"/>
    <w:rsid w:val="0087521B"/>
    <w:rsid w:val="0087665A"/>
    <w:rsid w:val="00876698"/>
    <w:rsid w:val="00880004"/>
    <w:rsid w:val="008822B1"/>
    <w:rsid w:val="0088287F"/>
    <w:rsid w:val="00882B04"/>
    <w:rsid w:val="00883F0C"/>
    <w:rsid w:val="00884E5A"/>
    <w:rsid w:val="0089196D"/>
    <w:rsid w:val="008A1C64"/>
    <w:rsid w:val="008A4FD5"/>
    <w:rsid w:val="008A5377"/>
    <w:rsid w:val="008B1DDA"/>
    <w:rsid w:val="008B4FE7"/>
    <w:rsid w:val="008B79FE"/>
    <w:rsid w:val="008C043B"/>
    <w:rsid w:val="008C12DD"/>
    <w:rsid w:val="008C3EE8"/>
    <w:rsid w:val="008C601C"/>
    <w:rsid w:val="008D1B41"/>
    <w:rsid w:val="008D470E"/>
    <w:rsid w:val="008D4EDC"/>
    <w:rsid w:val="008D7289"/>
    <w:rsid w:val="008D7C85"/>
    <w:rsid w:val="008E038D"/>
    <w:rsid w:val="008E2E8F"/>
    <w:rsid w:val="008E5EE2"/>
    <w:rsid w:val="008E620A"/>
    <w:rsid w:val="008E7987"/>
    <w:rsid w:val="008F079E"/>
    <w:rsid w:val="008F07B7"/>
    <w:rsid w:val="008F1AD0"/>
    <w:rsid w:val="008F256A"/>
    <w:rsid w:val="008F5BDF"/>
    <w:rsid w:val="008F72F1"/>
    <w:rsid w:val="008F7A11"/>
    <w:rsid w:val="00904A7E"/>
    <w:rsid w:val="00904F1D"/>
    <w:rsid w:val="009051A5"/>
    <w:rsid w:val="009051C2"/>
    <w:rsid w:val="00906121"/>
    <w:rsid w:val="00907391"/>
    <w:rsid w:val="009078AB"/>
    <w:rsid w:val="00907D2A"/>
    <w:rsid w:val="009117BE"/>
    <w:rsid w:val="00913DD3"/>
    <w:rsid w:val="00914203"/>
    <w:rsid w:val="009147BF"/>
    <w:rsid w:val="00915F5F"/>
    <w:rsid w:val="009167D9"/>
    <w:rsid w:val="00916BB4"/>
    <w:rsid w:val="00923037"/>
    <w:rsid w:val="0092505C"/>
    <w:rsid w:val="009277A5"/>
    <w:rsid w:val="00933CA8"/>
    <w:rsid w:val="00934F73"/>
    <w:rsid w:val="009366C2"/>
    <w:rsid w:val="00937046"/>
    <w:rsid w:val="00943C81"/>
    <w:rsid w:val="00944F6C"/>
    <w:rsid w:val="00947BDE"/>
    <w:rsid w:val="00950128"/>
    <w:rsid w:val="009521F2"/>
    <w:rsid w:val="009523C5"/>
    <w:rsid w:val="00953095"/>
    <w:rsid w:val="0095346B"/>
    <w:rsid w:val="00953615"/>
    <w:rsid w:val="00953DB2"/>
    <w:rsid w:val="00960515"/>
    <w:rsid w:val="0096066B"/>
    <w:rsid w:val="00961017"/>
    <w:rsid w:val="00961293"/>
    <w:rsid w:val="00961D36"/>
    <w:rsid w:val="0097145A"/>
    <w:rsid w:val="00972A60"/>
    <w:rsid w:val="009745B7"/>
    <w:rsid w:val="0097673A"/>
    <w:rsid w:val="009807DE"/>
    <w:rsid w:val="00981083"/>
    <w:rsid w:val="009820AA"/>
    <w:rsid w:val="009820EE"/>
    <w:rsid w:val="009830E0"/>
    <w:rsid w:val="00983A82"/>
    <w:rsid w:val="00987628"/>
    <w:rsid w:val="0099008A"/>
    <w:rsid w:val="009911EE"/>
    <w:rsid w:val="009926D2"/>
    <w:rsid w:val="00993ABE"/>
    <w:rsid w:val="00995536"/>
    <w:rsid w:val="00996667"/>
    <w:rsid w:val="009971F4"/>
    <w:rsid w:val="009A0631"/>
    <w:rsid w:val="009A1342"/>
    <w:rsid w:val="009A1CF0"/>
    <w:rsid w:val="009A275A"/>
    <w:rsid w:val="009A4018"/>
    <w:rsid w:val="009B0331"/>
    <w:rsid w:val="009B0DC3"/>
    <w:rsid w:val="009B1C25"/>
    <w:rsid w:val="009B278F"/>
    <w:rsid w:val="009B518D"/>
    <w:rsid w:val="009B70B5"/>
    <w:rsid w:val="009C2B5E"/>
    <w:rsid w:val="009C5672"/>
    <w:rsid w:val="009C794C"/>
    <w:rsid w:val="009D1825"/>
    <w:rsid w:val="009D249A"/>
    <w:rsid w:val="009D2D9C"/>
    <w:rsid w:val="009D7A7B"/>
    <w:rsid w:val="009E3175"/>
    <w:rsid w:val="009E5235"/>
    <w:rsid w:val="009E5236"/>
    <w:rsid w:val="009E5BB9"/>
    <w:rsid w:val="009E5E5C"/>
    <w:rsid w:val="009E66EC"/>
    <w:rsid w:val="009F164C"/>
    <w:rsid w:val="009F3EBF"/>
    <w:rsid w:val="00A00123"/>
    <w:rsid w:val="00A00355"/>
    <w:rsid w:val="00A03A58"/>
    <w:rsid w:val="00A054EE"/>
    <w:rsid w:val="00A066F5"/>
    <w:rsid w:val="00A07486"/>
    <w:rsid w:val="00A076F3"/>
    <w:rsid w:val="00A078AC"/>
    <w:rsid w:val="00A07DA6"/>
    <w:rsid w:val="00A1037F"/>
    <w:rsid w:val="00A12159"/>
    <w:rsid w:val="00A130EE"/>
    <w:rsid w:val="00A146FF"/>
    <w:rsid w:val="00A14CE8"/>
    <w:rsid w:val="00A151B9"/>
    <w:rsid w:val="00A16C44"/>
    <w:rsid w:val="00A20B78"/>
    <w:rsid w:val="00A220D6"/>
    <w:rsid w:val="00A22C80"/>
    <w:rsid w:val="00A23C20"/>
    <w:rsid w:val="00A24268"/>
    <w:rsid w:val="00A251D6"/>
    <w:rsid w:val="00A268BF"/>
    <w:rsid w:val="00A26A5E"/>
    <w:rsid w:val="00A30F1F"/>
    <w:rsid w:val="00A310D8"/>
    <w:rsid w:val="00A3131B"/>
    <w:rsid w:val="00A31D3B"/>
    <w:rsid w:val="00A32DD8"/>
    <w:rsid w:val="00A334A4"/>
    <w:rsid w:val="00A33A23"/>
    <w:rsid w:val="00A34423"/>
    <w:rsid w:val="00A41A79"/>
    <w:rsid w:val="00A41B68"/>
    <w:rsid w:val="00A41EAD"/>
    <w:rsid w:val="00A443C9"/>
    <w:rsid w:val="00A50095"/>
    <w:rsid w:val="00A50D60"/>
    <w:rsid w:val="00A5133C"/>
    <w:rsid w:val="00A51548"/>
    <w:rsid w:val="00A5626F"/>
    <w:rsid w:val="00A564A7"/>
    <w:rsid w:val="00A6177B"/>
    <w:rsid w:val="00A65436"/>
    <w:rsid w:val="00A6797A"/>
    <w:rsid w:val="00A67FEB"/>
    <w:rsid w:val="00A700AE"/>
    <w:rsid w:val="00A700E2"/>
    <w:rsid w:val="00A71376"/>
    <w:rsid w:val="00A71B55"/>
    <w:rsid w:val="00A724C1"/>
    <w:rsid w:val="00A7303F"/>
    <w:rsid w:val="00A7377D"/>
    <w:rsid w:val="00A73A8A"/>
    <w:rsid w:val="00A75A14"/>
    <w:rsid w:val="00A75D43"/>
    <w:rsid w:val="00A80333"/>
    <w:rsid w:val="00A80517"/>
    <w:rsid w:val="00A817F9"/>
    <w:rsid w:val="00A818C9"/>
    <w:rsid w:val="00A83547"/>
    <w:rsid w:val="00A83689"/>
    <w:rsid w:val="00A85315"/>
    <w:rsid w:val="00A85A5C"/>
    <w:rsid w:val="00A8634C"/>
    <w:rsid w:val="00A87A80"/>
    <w:rsid w:val="00A90870"/>
    <w:rsid w:val="00AA572B"/>
    <w:rsid w:val="00AA7868"/>
    <w:rsid w:val="00AB1FF5"/>
    <w:rsid w:val="00AB2B5E"/>
    <w:rsid w:val="00AB4065"/>
    <w:rsid w:val="00AB423B"/>
    <w:rsid w:val="00AB42DE"/>
    <w:rsid w:val="00AB4506"/>
    <w:rsid w:val="00AB6E42"/>
    <w:rsid w:val="00AC0ECA"/>
    <w:rsid w:val="00AC2955"/>
    <w:rsid w:val="00AC2C3B"/>
    <w:rsid w:val="00AC3790"/>
    <w:rsid w:val="00AC54F5"/>
    <w:rsid w:val="00AC6865"/>
    <w:rsid w:val="00AC71F1"/>
    <w:rsid w:val="00AD139E"/>
    <w:rsid w:val="00AD3D60"/>
    <w:rsid w:val="00AD3E65"/>
    <w:rsid w:val="00AD3F29"/>
    <w:rsid w:val="00AD43F6"/>
    <w:rsid w:val="00AD4D9D"/>
    <w:rsid w:val="00AD59FF"/>
    <w:rsid w:val="00AD5F92"/>
    <w:rsid w:val="00AD663D"/>
    <w:rsid w:val="00AE1310"/>
    <w:rsid w:val="00AE2D3D"/>
    <w:rsid w:val="00AE3CFF"/>
    <w:rsid w:val="00AE5C19"/>
    <w:rsid w:val="00AF04E5"/>
    <w:rsid w:val="00AF5E4F"/>
    <w:rsid w:val="00AF5F65"/>
    <w:rsid w:val="00AF7F31"/>
    <w:rsid w:val="00B017DB"/>
    <w:rsid w:val="00B02DA6"/>
    <w:rsid w:val="00B03315"/>
    <w:rsid w:val="00B057F5"/>
    <w:rsid w:val="00B06A18"/>
    <w:rsid w:val="00B07BC6"/>
    <w:rsid w:val="00B10046"/>
    <w:rsid w:val="00B12C27"/>
    <w:rsid w:val="00B12EA9"/>
    <w:rsid w:val="00B1491D"/>
    <w:rsid w:val="00B15DD6"/>
    <w:rsid w:val="00B1612B"/>
    <w:rsid w:val="00B202B7"/>
    <w:rsid w:val="00B21E24"/>
    <w:rsid w:val="00B223F3"/>
    <w:rsid w:val="00B23B63"/>
    <w:rsid w:val="00B25475"/>
    <w:rsid w:val="00B25E9E"/>
    <w:rsid w:val="00B31F54"/>
    <w:rsid w:val="00B35181"/>
    <w:rsid w:val="00B35594"/>
    <w:rsid w:val="00B35A48"/>
    <w:rsid w:val="00B36754"/>
    <w:rsid w:val="00B367AB"/>
    <w:rsid w:val="00B37445"/>
    <w:rsid w:val="00B37696"/>
    <w:rsid w:val="00B40632"/>
    <w:rsid w:val="00B41203"/>
    <w:rsid w:val="00B465FC"/>
    <w:rsid w:val="00B46A0B"/>
    <w:rsid w:val="00B50E8E"/>
    <w:rsid w:val="00B51EDA"/>
    <w:rsid w:val="00B54AF5"/>
    <w:rsid w:val="00B55757"/>
    <w:rsid w:val="00B5719C"/>
    <w:rsid w:val="00B57E5E"/>
    <w:rsid w:val="00B63A15"/>
    <w:rsid w:val="00B64494"/>
    <w:rsid w:val="00B64AF4"/>
    <w:rsid w:val="00B67118"/>
    <w:rsid w:val="00B67B2D"/>
    <w:rsid w:val="00B7132B"/>
    <w:rsid w:val="00B730A3"/>
    <w:rsid w:val="00B751CF"/>
    <w:rsid w:val="00B76DAB"/>
    <w:rsid w:val="00B773D6"/>
    <w:rsid w:val="00B80081"/>
    <w:rsid w:val="00B8014D"/>
    <w:rsid w:val="00B80E67"/>
    <w:rsid w:val="00B80E9E"/>
    <w:rsid w:val="00B816AE"/>
    <w:rsid w:val="00B81A3C"/>
    <w:rsid w:val="00B83446"/>
    <w:rsid w:val="00B9027E"/>
    <w:rsid w:val="00B937EE"/>
    <w:rsid w:val="00B95CDB"/>
    <w:rsid w:val="00BA1559"/>
    <w:rsid w:val="00BA1838"/>
    <w:rsid w:val="00BA1904"/>
    <w:rsid w:val="00BA4A91"/>
    <w:rsid w:val="00BA4CF8"/>
    <w:rsid w:val="00BB028A"/>
    <w:rsid w:val="00BB06AE"/>
    <w:rsid w:val="00BB2728"/>
    <w:rsid w:val="00BB33AC"/>
    <w:rsid w:val="00BB3953"/>
    <w:rsid w:val="00BB778C"/>
    <w:rsid w:val="00BC1295"/>
    <w:rsid w:val="00BC182E"/>
    <w:rsid w:val="00BC202B"/>
    <w:rsid w:val="00BC21A1"/>
    <w:rsid w:val="00BC277B"/>
    <w:rsid w:val="00BC667A"/>
    <w:rsid w:val="00BC6D3F"/>
    <w:rsid w:val="00BD0EA6"/>
    <w:rsid w:val="00BE03DD"/>
    <w:rsid w:val="00BE13FD"/>
    <w:rsid w:val="00BE1562"/>
    <w:rsid w:val="00BE1850"/>
    <w:rsid w:val="00BE2081"/>
    <w:rsid w:val="00BE268C"/>
    <w:rsid w:val="00BE5511"/>
    <w:rsid w:val="00BE702B"/>
    <w:rsid w:val="00BF1352"/>
    <w:rsid w:val="00BF1523"/>
    <w:rsid w:val="00BF2DC1"/>
    <w:rsid w:val="00BF3F4B"/>
    <w:rsid w:val="00BF4ABC"/>
    <w:rsid w:val="00BF54A0"/>
    <w:rsid w:val="00BF63AF"/>
    <w:rsid w:val="00C00D94"/>
    <w:rsid w:val="00C0272F"/>
    <w:rsid w:val="00C02C62"/>
    <w:rsid w:val="00C05B5E"/>
    <w:rsid w:val="00C06282"/>
    <w:rsid w:val="00C06D50"/>
    <w:rsid w:val="00C105FD"/>
    <w:rsid w:val="00C14AF2"/>
    <w:rsid w:val="00C223A7"/>
    <w:rsid w:val="00C24E1F"/>
    <w:rsid w:val="00C24E94"/>
    <w:rsid w:val="00C25167"/>
    <w:rsid w:val="00C25F88"/>
    <w:rsid w:val="00C328FD"/>
    <w:rsid w:val="00C33748"/>
    <w:rsid w:val="00C36A4E"/>
    <w:rsid w:val="00C371A7"/>
    <w:rsid w:val="00C40AFA"/>
    <w:rsid w:val="00C40FB5"/>
    <w:rsid w:val="00C4193B"/>
    <w:rsid w:val="00C432F8"/>
    <w:rsid w:val="00C43ACE"/>
    <w:rsid w:val="00C4596A"/>
    <w:rsid w:val="00C45F25"/>
    <w:rsid w:val="00C463F4"/>
    <w:rsid w:val="00C5029A"/>
    <w:rsid w:val="00C51C4B"/>
    <w:rsid w:val="00C52DD4"/>
    <w:rsid w:val="00C53239"/>
    <w:rsid w:val="00C54038"/>
    <w:rsid w:val="00C567C0"/>
    <w:rsid w:val="00C570CB"/>
    <w:rsid w:val="00C608C6"/>
    <w:rsid w:val="00C61310"/>
    <w:rsid w:val="00C64873"/>
    <w:rsid w:val="00C64FD1"/>
    <w:rsid w:val="00C65035"/>
    <w:rsid w:val="00C65B4C"/>
    <w:rsid w:val="00C66108"/>
    <w:rsid w:val="00C6785F"/>
    <w:rsid w:val="00C70E3C"/>
    <w:rsid w:val="00C71953"/>
    <w:rsid w:val="00C72BEB"/>
    <w:rsid w:val="00C732B0"/>
    <w:rsid w:val="00C739BC"/>
    <w:rsid w:val="00C75207"/>
    <w:rsid w:val="00C75E53"/>
    <w:rsid w:val="00C768A6"/>
    <w:rsid w:val="00C76BE2"/>
    <w:rsid w:val="00C81EAA"/>
    <w:rsid w:val="00C82CE6"/>
    <w:rsid w:val="00C82D6C"/>
    <w:rsid w:val="00C83CD6"/>
    <w:rsid w:val="00C83F06"/>
    <w:rsid w:val="00C84607"/>
    <w:rsid w:val="00C85128"/>
    <w:rsid w:val="00C85B9F"/>
    <w:rsid w:val="00C867D2"/>
    <w:rsid w:val="00C86922"/>
    <w:rsid w:val="00C87BE9"/>
    <w:rsid w:val="00C906BE"/>
    <w:rsid w:val="00C914BA"/>
    <w:rsid w:val="00C92901"/>
    <w:rsid w:val="00C92FA4"/>
    <w:rsid w:val="00C9303D"/>
    <w:rsid w:val="00C93CA8"/>
    <w:rsid w:val="00C948DE"/>
    <w:rsid w:val="00C94DC5"/>
    <w:rsid w:val="00C966DE"/>
    <w:rsid w:val="00CA15DA"/>
    <w:rsid w:val="00CA282D"/>
    <w:rsid w:val="00CA67BA"/>
    <w:rsid w:val="00CA7B3C"/>
    <w:rsid w:val="00CA7E1D"/>
    <w:rsid w:val="00CB128D"/>
    <w:rsid w:val="00CB3ECC"/>
    <w:rsid w:val="00CB5DDA"/>
    <w:rsid w:val="00CC2E12"/>
    <w:rsid w:val="00CC34CB"/>
    <w:rsid w:val="00CC34EF"/>
    <w:rsid w:val="00CC4C23"/>
    <w:rsid w:val="00CC6F2D"/>
    <w:rsid w:val="00CD178C"/>
    <w:rsid w:val="00CD1CFC"/>
    <w:rsid w:val="00CD2FC7"/>
    <w:rsid w:val="00CD6810"/>
    <w:rsid w:val="00CE0B86"/>
    <w:rsid w:val="00CE46BD"/>
    <w:rsid w:val="00CE5BD8"/>
    <w:rsid w:val="00CF1219"/>
    <w:rsid w:val="00CF174B"/>
    <w:rsid w:val="00CF3728"/>
    <w:rsid w:val="00CF3806"/>
    <w:rsid w:val="00CF4FC3"/>
    <w:rsid w:val="00CF6568"/>
    <w:rsid w:val="00CF774D"/>
    <w:rsid w:val="00D01746"/>
    <w:rsid w:val="00D02B78"/>
    <w:rsid w:val="00D04EBA"/>
    <w:rsid w:val="00D06D90"/>
    <w:rsid w:val="00D1069C"/>
    <w:rsid w:val="00D13DEC"/>
    <w:rsid w:val="00D143FC"/>
    <w:rsid w:val="00D15755"/>
    <w:rsid w:val="00D16239"/>
    <w:rsid w:val="00D168E5"/>
    <w:rsid w:val="00D223DA"/>
    <w:rsid w:val="00D24D09"/>
    <w:rsid w:val="00D26547"/>
    <w:rsid w:val="00D266A7"/>
    <w:rsid w:val="00D2737C"/>
    <w:rsid w:val="00D32BC6"/>
    <w:rsid w:val="00D34C0B"/>
    <w:rsid w:val="00D34F38"/>
    <w:rsid w:val="00D3524B"/>
    <w:rsid w:val="00D44054"/>
    <w:rsid w:val="00D4542F"/>
    <w:rsid w:val="00D506A1"/>
    <w:rsid w:val="00D5079E"/>
    <w:rsid w:val="00D50A3A"/>
    <w:rsid w:val="00D53130"/>
    <w:rsid w:val="00D53481"/>
    <w:rsid w:val="00D545A7"/>
    <w:rsid w:val="00D55EC7"/>
    <w:rsid w:val="00D563D2"/>
    <w:rsid w:val="00D57E43"/>
    <w:rsid w:val="00D6269D"/>
    <w:rsid w:val="00D63872"/>
    <w:rsid w:val="00D65017"/>
    <w:rsid w:val="00D654D2"/>
    <w:rsid w:val="00D669D4"/>
    <w:rsid w:val="00D66CFA"/>
    <w:rsid w:val="00D70D61"/>
    <w:rsid w:val="00D7172A"/>
    <w:rsid w:val="00D71861"/>
    <w:rsid w:val="00D72016"/>
    <w:rsid w:val="00D72B10"/>
    <w:rsid w:val="00D73F27"/>
    <w:rsid w:val="00D73F92"/>
    <w:rsid w:val="00D75626"/>
    <w:rsid w:val="00D75BBD"/>
    <w:rsid w:val="00D818FA"/>
    <w:rsid w:val="00D82294"/>
    <w:rsid w:val="00D8263E"/>
    <w:rsid w:val="00D83164"/>
    <w:rsid w:val="00D83767"/>
    <w:rsid w:val="00D850A2"/>
    <w:rsid w:val="00D8522D"/>
    <w:rsid w:val="00D85F33"/>
    <w:rsid w:val="00D86696"/>
    <w:rsid w:val="00D91004"/>
    <w:rsid w:val="00D96B7B"/>
    <w:rsid w:val="00D96FBD"/>
    <w:rsid w:val="00D97C79"/>
    <w:rsid w:val="00DA4985"/>
    <w:rsid w:val="00DA4E51"/>
    <w:rsid w:val="00DA4FA3"/>
    <w:rsid w:val="00DA5EDB"/>
    <w:rsid w:val="00DA6DD9"/>
    <w:rsid w:val="00DA6FA9"/>
    <w:rsid w:val="00DB0346"/>
    <w:rsid w:val="00DB3F8E"/>
    <w:rsid w:val="00DB644B"/>
    <w:rsid w:val="00DB742E"/>
    <w:rsid w:val="00DC234D"/>
    <w:rsid w:val="00DC509E"/>
    <w:rsid w:val="00DC6357"/>
    <w:rsid w:val="00DC7635"/>
    <w:rsid w:val="00DD265A"/>
    <w:rsid w:val="00DD2EE0"/>
    <w:rsid w:val="00DD42E0"/>
    <w:rsid w:val="00DD7A59"/>
    <w:rsid w:val="00DE1169"/>
    <w:rsid w:val="00DE1ABA"/>
    <w:rsid w:val="00DE231C"/>
    <w:rsid w:val="00DE41A0"/>
    <w:rsid w:val="00DE48DF"/>
    <w:rsid w:val="00DE4A17"/>
    <w:rsid w:val="00DE4ADB"/>
    <w:rsid w:val="00DE5FD5"/>
    <w:rsid w:val="00DE6088"/>
    <w:rsid w:val="00DE6261"/>
    <w:rsid w:val="00DE646C"/>
    <w:rsid w:val="00DE6A8C"/>
    <w:rsid w:val="00DF15AC"/>
    <w:rsid w:val="00DF2AA9"/>
    <w:rsid w:val="00DF5AAE"/>
    <w:rsid w:val="00DF71A3"/>
    <w:rsid w:val="00E00FB1"/>
    <w:rsid w:val="00E04B69"/>
    <w:rsid w:val="00E06972"/>
    <w:rsid w:val="00E072B2"/>
    <w:rsid w:val="00E07CF5"/>
    <w:rsid w:val="00E115F8"/>
    <w:rsid w:val="00E127A5"/>
    <w:rsid w:val="00E133CD"/>
    <w:rsid w:val="00E13879"/>
    <w:rsid w:val="00E16CC8"/>
    <w:rsid w:val="00E20ADC"/>
    <w:rsid w:val="00E23A40"/>
    <w:rsid w:val="00E23C51"/>
    <w:rsid w:val="00E23ED1"/>
    <w:rsid w:val="00E26922"/>
    <w:rsid w:val="00E26D4C"/>
    <w:rsid w:val="00E303C2"/>
    <w:rsid w:val="00E30B7E"/>
    <w:rsid w:val="00E32D0E"/>
    <w:rsid w:val="00E335BC"/>
    <w:rsid w:val="00E33A5D"/>
    <w:rsid w:val="00E36A08"/>
    <w:rsid w:val="00E371D4"/>
    <w:rsid w:val="00E375E0"/>
    <w:rsid w:val="00E43C8C"/>
    <w:rsid w:val="00E43D5C"/>
    <w:rsid w:val="00E44B75"/>
    <w:rsid w:val="00E44BF5"/>
    <w:rsid w:val="00E46E61"/>
    <w:rsid w:val="00E509AA"/>
    <w:rsid w:val="00E50EBC"/>
    <w:rsid w:val="00E511A7"/>
    <w:rsid w:val="00E523F7"/>
    <w:rsid w:val="00E5315A"/>
    <w:rsid w:val="00E55284"/>
    <w:rsid w:val="00E55C8F"/>
    <w:rsid w:val="00E57B15"/>
    <w:rsid w:val="00E61053"/>
    <w:rsid w:val="00E625D5"/>
    <w:rsid w:val="00E62688"/>
    <w:rsid w:val="00E63A7D"/>
    <w:rsid w:val="00E643FE"/>
    <w:rsid w:val="00E64E63"/>
    <w:rsid w:val="00E67814"/>
    <w:rsid w:val="00E67D34"/>
    <w:rsid w:val="00E70DA0"/>
    <w:rsid w:val="00E71651"/>
    <w:rsid w:val="00E7227E"/>
    <w:rsid w:val="00E741EB"/>
    <w:rsid w:val="00E742B3"/>
    <w:rsid w:val="00E75515"/>
    <w:rsid w:val="00E75672"/>
    <w:rsid w:val="00E801EF"/>
    <w:rsid w:val="00E80EB1"/>
    <w:rsid w:val="00E83C2A"/>
    <w:rsid w:val="00E840BD"/>
    <w:rsid w:val="00E862CD"/>
    <w:rsid w:val="00E86E2A"/>
    <w:rsid w:val="00E87096"/>
    <w:rsid w:val="00E871D5"/>
    <w:rsid w:val="00E87A37"/>
    <w:rsid w:val="00E90FA2"/>
    <w:rsid w:val="00E91B0E"/>
    <w:rsid w:val="00E93770"/>
    <w:rsid w:val="00E93D4F"/>
    <w:rsid w:val="00E95C10"/>
    <w:rsid w:val="00E95EA9"/>
    <w:rsid w:val="00E96185"/>
    <w:rsid w:val="00EA2176"/>
    <w:rsid w:val="00EA2ED8"/>
    <w:rsid w:val="00EA390C"/>
    <w:rsid w:val="00EA45AD"/>
    <w:rsid w:val="00EA7C1D"/>
    <w:rsid w:val="00EB1D4D"/>
    <w:rsid w:val="00EB1FEC"/>
    <w:rsid w:val="00EB48E8"/>
    <w:rsid w:val="00EB4FF8"/>
    <w:rsid w:val="00EB54D9"/>
    <w:rsid w:val="00EB7D59"/>
    <w:rsid w:val="00EC10A3"/>
    <w:rsid w:val="00EC1A94"/>
    <w:rsid w:val="00EC3094"/>
    <w:rsid w:val="00EC3E8A"/>
    <w:rsid w:val="00EC47EA"/>
    <w:rsid w:val="00EC4D0F"/>
    <w:rsid w:val="00ED25F3"/>
    <w:rsid w:val="00ED3CBC"/>
    <w:rsid w:val="00ED4AC6"/>
    <w:rsid w:val="00ED5594"/>
    <w:rsid w:val="00ED7EA0"/>
    <w:rsid w:val="00EE0027"/>
    <w:rsid w:val="00EE0895"/>
    <w:rsid w:val="00EE23B8"/>
    <w:rsid w:val="00EE2661"/>
    <w:rsid w:val="00EE2BAF"/>
    <w:rsid w:val="00EE37FC"/>
    <w:rsid w:val="00EE5EFC"/>
    <w:rsid w:val="00EE6D59"/>
    <w:rsid w:val="00EE749C"/>
    <w:rsid w:val="00EF2291"/>
    <w:rsid w:val="00EF2477"/>
    <w:rsid w:val="00EF387A"/>
    <w:rsid w:val="00EF5457"/>
    <w:rsid w:val="00EF5EB1"/>
    <w:rsid w:val="00EF722D"/>
    <w:rsid w:val="00EF77B1"/>
    <w:rsid w:val="00EF7D7B"/>
    <w:rsid w:val="00F01781"/>
    <w:rsid w:val="00F02549"/>
    <w:rsid w:val="00F02796"/>
    <w:rsid w:val="00F03D94"/>
    <w:rsid w:val="00F04AB4"/>
    <w:rsid w:val="00F04AE9"/>
    <w:rsid w:val="00F063EC"/>
    <w:rsid w:val="00F103A3"/>
    <w:rsid w:val="00F10F65"/>
    <w:rsid w:val="00F11685"/>
    <w:rsid w:val="00F11E1E"/>
    <w:rsid w:val="00F12F14"/>
    <w:rsid w:val="00F13C06"/>
    <w:rsid w:val="00F152EF"/>
    <w:rsid w:val="00F16084"/>
    <w:rsid w:val="00F20BA7"/>
    <w:rsid w:val="00F22336"/>
    <w:rsid w:val="00F22784"/>
    <w:rsid w:val="00F23670"/>
    <w:rsid w:val="00F27B72"/>
    <w:rsid w:val="00F3113D"/>
    <w:rsid w:val="00F31C95"/>
    <w:rsid w:val="00F32235"/>
    <w:rsid w:val="00F33BB1"/>
    <w:rsid w:val="00F37C0D"/>
    <w:rsid w:val="00F403D2"/>
    <w:rsid w:val="00F4062E"/>
    <w:rsid w:val="00F413C9"/>
    <w:rsid w:val="00F43337"/>
    <w:rsid w:val="00F45EFE"/>
    <w:rsid w:val="00F460D8"/>
    <w:rsid w:val="00F473DF"/>
    <w:rsid w:val="00F5086C"/>
    <w:rsid w:val="00F51533"/>
    <w:rsid w:val="00F5225C"/>
    <w:rsid w:val="00F5238B"/>
    <w:rsid w:val="00F524EA"/>
    <w:rsid w:val="00F552F0"/>
    <w:rsid w:val="00F629B9"/>
    <w:rsid w:val="00F62A57"/>
    <w:rsid w:val="00F64674"/>
    <w:rsid w:val="00F6486C"/>
    <w:rsid w:val="00F6712D"/>
    <w:rsid w:val="00F725BC"/>
    <w:rsid w:val="00F72786"/>
    <w:rsid w:val="00F73688"/>
    <w:rsid w:val="00F73D67"/>
    <w:rsid w:val="00F748BE"/>
    <w:rsid w:val="00F74A6D"/>
    <w:rsid w:val="00F7567E"/>
    <w:rsid w:val="00F7785E"/>
    <w:rsid w:val="00F800E7"/>
    <w:rsid w:val="00F81584"/>
    <w:rsid w:val="00F8261B"/>
    <w:rsid w:val="00F90917"/>
    <w:rsid w:val="00F912AD"/>
    <w:rsid w:val="00F918DF"/>
    <w:rsid w:val="00F944A2"/>
    <w:rsid w:val="00F9668B"/>
    <w:rsid w:val="00F973B2"/>
    <w:rsid w:val="00F976F8"/>
    <w:rsid w:val="00F9770C"/>
    <w:rsid w:val="00FA233D"/>
    <w:rsid w:val="00FA3545"/>
    <w:rsid w:val="00FA3DBA"/>
    <w:rsid w:val="00FA4017"/>
    <w:rsid w:val="00FA6B4F"/>
    <w:rsid w:val="00FB01BF"/>
    <w:rsid w:val="00FB047C"/>
    <w:rsid w:val="00FB05D4"/>
    <w:rsid w:val="00FB1093"/>
    <w:rsid w:val="00FB65BB"/>
    <w:rsid w:val="00FB69A8"/>
    <w:rsid w:val="00FB77E6"/>
    <w:rsid w:val="00FC0399"/>
    <w:rsid w:val="00FC1CDD"/>
    <w:rsid w:val="00FC312C"/>
    <w:rsid w:val="00FC3F97"/>
    <w:rsid w:val="00FC476E"/>
    <w:rsid w:val="00FC4E5B"/>
    <w:rsid w:val="00FC509E"/>
    <w:rsid w:val="00FC7B39"/>
    <w:rsid w:val="00FD4C86"/>
    <w:rsid w:val="00FD65B7"/>
    <w:rsid w:val="00FD7417"/>
    <w:rsid w:val="00FE0316"/>
    <w:rsid w:val="00FE25BD"/>
    <w:rsid w:val="00FE400E"/>
    <w:rsid w:val="00FE4C5E"/>
    <w:rsid w:val="00FE4CF2"/>
    <w:rsid w:val="00FE6F18"/>
    <w:rsid w:val="00FE6FDD"/>
    <w:rsid w:val="00FF1CF1"/>
    <w:rsid w:val="00FF286A"/>
    <w:rsid w:val="00FF2C7E"/>
    <w:rsid w:val="00FF3A67"/>
    <w:rsid w:val="00FF42C8"/>
    <w:rsid w:val="00FF4948"/>
    <w:rsid w:val="00FF4EE3"/>
    <w:rsid w:val="00FF523C"/>
    <w:rsid w:val="00FF666B"/>
    <w:rsid w:val="00FF789B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0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7E5E"/>
    <w:pPr>
      <w:jc w:val="both"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A70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MANUEL  B</vt:lpstr>
    </vt:vector>
  </TitlesOfParts>
  <Company>Toshiba America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 B</dc:title>
  <dc:subject/>
  <dc:creator>Confidential</dc:creator>
  <cp:keywords/>
  <dc:description/>
  <cp:lastModifiedBy>Manuel Camarena</cp:lastModifiedBy>
  <cp:revision>5</cp:revision>
  <cp:lastPrinted>2011-07-02T05:21:00Z</cp:lastPrinted>
  <dcterms:created xsi:type="dcterms:W3CDTF">2011-08-17T05:37:00Z</dcterms:created>
  <dcterms:modified xsi:type="dcterms:W3CDTF">2011-08-22T16:36:00Z</dcterms:modified>
</cp:coreProperties>
</file>