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99" w:rsidRDefault="00852DCB" w:rsidP="003A7FE6">
      <w:r>
        <w:t xml:space="preserve">Oklahoma State University’s School of Entrepreneurship is leading the way in educating future businessmen and women. </w:t>
      </w:r>
    </w:p>
    <w:p w:rsidR="00852DCB" w:rsidRDefault="00852DCB" w:rsidP="003A7FE6">
      <w:pPr>
        <w:tabs>
          <w:tab w:val="left" w:pos="2970"/>
        </w:tabs>
      </w:pPr>
      <w:r>
        <w:t xml:space="preserve">OSU students in the Experiential Classroom XI evaluated entrepreneurship educators, who came from around the world. </w:t>
      </w:r>
    </w:p>
    <w:p w:rsidR="00852DCB" w:rsidRDefault="00852DCB" w:rsidP="003A7FE6">
      <w:r>
        <w:t xml:space="preserve">“It was enlightening to see that we’re on a different level in comparison to other universities. It’s nice to know that we’re the pacesetter for this program,” said Adam Hammock, an entrepreneurship student. </w:t>
      </w:r>
    </w:p>
    <w:p w:rsidR="00852DCB" w:rsidRDefault="00852DCB" w:rsidP="003A7FE6">
      <w:r>
        <w:t>About 250 students participated in the program. Students were divided into classrooms of about 30, and two teams of entrepreneurship educators taught two different cause studies to the students. The teams took turns teaching a case study. At the end of each presentation, students completed an evaluation.</w:t>
      </w:r>
    </w:p>
    <w:p w:rsidR="00852DCB" w:rsidRDefault="00852DCB" w:rsidP="003A7FE6">
      <w:r>
        <w:t>“Hopefully the evaluations were helpful to the professors who taught us today,” said Robert Meza, an entrepreneurship senior. “With any luck it will enrich the teaching of entrepreneurship to other students around the world.”</w:t>
      </w:r>
    </w:p>
    <w:p w:rsidR="00852DCB" w:rsidRDefault="00852DCB" w:rsidP="003A7FE6">
      <w:r>
        <w:t>The experiential classroom will help improve the educating techniques of entrepreneurship for other universities and it will also help to enhance OSU’s entrepreneurship program.</w:t>
      </w:r>
    </w:p>
    <w:p w:rsidR="00852DCB" w:rsidRDefault="00852DCB" w:rsidP="003A7FE6">
      <w:r>
        <w:t xml:space="preserve">“It’s nice to see the commitment here at school. It makes me proud to be a part of this success,” said Patrick Huber, an entrepreneurship student. </w:t>
      </w:r>
    </w:p>
    <w:p w:rsidR="00852DCB" w:rsidRDefault="00852DCB"/>
    <w:sectPr w:rsidR="00852DCB" w:rsidSect="00460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DCB"/>
    <w:rsid w:val="00021C60"/>
    <w:rsid w:val="001018EC"/>
    <w:rsid w:val="001E5CA5"/>
    <w:rsid w:val="00326EBA"/>
    <w:rsid w:val="003A7FE6"/>
    <w:rsid w:val="004600CB"/>
    <w:rsid w:val="007F0228"/>
    <w:rsid w:val="00852DCB"/>
    <w:rsid w:val="00C4775C"/>
    <w:rsid w:val="00DA7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dc:creator>
  <cp:lastModifiedBy>Rylie</cp:lastModifiedBy>
  <cp:revision>2</cp:revision>
  <dcterms:created xsi:type="dcterms:W3CDTF">2011-07-09T00:51:00Z</dcterms:created>
  <dcterms:modified xsi:type="dcterms:W3CDTF">2011-07-09T01:15:00Z</dcterms:modified>
</cp:coreProperties>
</file>