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0074" w:rsidRPr="006D583B" w:rsidRDefault="00120074" w:rsidP="00120074">
      <w:pPr>
        <w:rPr>
          <w:i/>
          <w:color w:val="404040" w:themeColor="text1" w:themeTint="BF"/>
          <w:sz w:val="21"/>
        </w:rPr>
      </w:pPr>
      <w:r w:rsidRPr="006D583B">
        <w:rPr>
          <w:color w:val="404040" w:themeColor="text1" w:themeTint="BF"/>
          <w:sz w:val="21"/>
        </w:rPr>
        <w:t xml:space="preserve">SPECIAL TO </w:t>
      </w:r>
      <w:r w:rsidRPr="006D583B">
        <w:rPr>
          <w:i/>
          <w:color w:val="404040" w:themeColor="text1" w:themeTint="BF"/>
          <w:sz w:val="21"/>
        </w:rPr>
        <w:t>NEWSOK</w:t>
      </w:r>
    </w:p>
    <w:p w:rsidR="00120074" w:rsidRPr="006D583B" w:rsidRDefault="00120074" w:rsidP="00120074">
      <w:pPr>
        <w:rPr>
          <w:i/>
          <w:color w:val="404040" w:themeColor="text1" w:themeTint="BF"/>
          <w:sz w:val="21"/>
        </w:rPr>
      </w:pPr>
    </w:p>
    <w:p w:rsidR="00120074" w:rsidRPr="006D583B" w:rsidRDefault="00120074" w:rsidP="00120074">
      <w:pPr>
        <w:rPr>
          <w:b/>
          <w:color w:val="404040" w:themeColor="text1" w:themeTint="BF"/>
          <w:sz w:val="21"/>
        </w:rPr>
      </w:pPr>
      <w:r w:rsidRPr="006D583B">
        <w:rPr>
          <w:b/>
          <w:color w:val="404040" w:themeColor="text1" w:themeTint="BF"/>
          <w:sz w:val="21"/>
        </w:rPr>
        <w:t xml:space="preserve">SUMMIT MACHINE TOOL MANUFACTURING </w:t>
      </w:r>
    </w:p>
    <w:p w:rsidR="00120074" w:rsidRPr="006D583B" w:rsidRDefault="00120074" w:rsidP="00120074">
      <w:pPr>
        <w:rPr>
          <w:color w:val="404040" w:themeColor="text1" w:themeTint="BF"/>
          <w:sz w:val="21"/>
        </w:rPr>
      </w:pPr>
    </w:p>
    <w:p w:rsidR="00120074" w:rsidRPr="006D583B" w:rsidRDefault="00120074" w:rsidP="00120074">
      <w:pPr>
        <w:rPr>
          <w:b/>
          <w:color w:val="404040" w:themeColor="text1" w:themeTint="BF"/>
          <w:sz w:val="21"/>
        </w:rPr>
      </w:pPr>
      <w:r w:rsidRPr="006D583B">
        <w:rPr>
          <w:color w:val="404040" w:themeColor="text1" w:themeTint="BF"/>
          <w:sz w:val="21"/>
        </w:rPr>
        <w:t>For more information, contact:</w:t>
      </w:r>
      <w:r w:rsidRPr="006D583B">
        <w:rPr>
          <w:color w:val="404040" w:themeColor="text1" w:themeTint="BF"/>
          <w:sz w:val="21"/>
        </w:rPr>
        <w:tab/>
      </w:r>
      <w:r w:rsidRPr="006D583B">
        <w:rPr>
          <w:color w:val="404040" w:themeColor="text1" w:themeTint="BF"/>
          <w:sz w:val="21"/>
        </w:rPr>
        <w:tab/>
      </w:r>
      <w:r w:rsidRPr="006D583B">
        <w:rPr>
          <w:color w:val="404040" w:themeColor="text1" w:themeTint="BF"/>
          <w:sz w:val="21"/>
        </w:rPr>
        <w:tab/>
      </w:r>
      <w:r w:rsidRPr="006D583B">
        <w:rPr>
          <w:color w:val="404040" w:themeColor="text1" w:themeTint="BF"/>
          <w:sz w:val="21"/>
        </w:rPr>
        <w:tab/>
      </w:r>
      <w:r w:rsidRPr="006D583B">
        <w:rPr>
          <w:b/>
          <w:color w:val="404040" w:themeColor="text1" w:themeTint="BF"/>
          <w:sz w:val="21"/>
        </w:rPr>
        <w:t>For Immediate Release</w:t>
      </w:r>
    </w:p>
    <w:p w:rsidR="003E59F0" w:rsidRPr="006D583B" w:rsidRDefault="00523995" w:rsidP="00120074">
      <w:pPr>
        <w:pBdr>
          <w:bottom w:val="single" w:sz="12" w:space="1" w:color="auto"/>
        </w:pBdr>
        <w:rPr>
          <w:color w:val="404040" w:themeColor="text1" w:themeTint="BF"/>
          <w:sz w:val="21"/>
        </w:rPr>
      </w:pPr>
      <w:r w:rsidRPr="006D583B">
        <w:rPr>
          <w:color w:val="404040" w:themeColor="text1" w:themeTint="BF"/>
          <w:sz w:val="21"/>
        </w:rPr>
        <w:t>Christi Kapinos</w:t>
      </w:r>
      <w:r w:rsidR="00120074" w:rsidRPr="006D583B">
        <w:rPr>
          <w:b/>
          <w:color w:val="404040" w:themeColor="text1" w:themeTint="BF"/>
          <w:sz w:val="21"/>
        </w:rPr>
        <w:br/>
      </w:r>
      <w:r w:rsidRPr="006D583B">
        <w:rPr>
          <w:color w:val="404040" w:themeColor="text1" w:themeTint="BF"/>
          <w:sz w:val="21"/>
        </w:rPr>
        <w:t>Longwood University</w:t>
      </w:r>
      <w:r w:rsidR="00120074" w:rsidRPr="006D583B">
        <w:rPr>
          <w:color w:val="404040" w:themeColor="text1" w:themeTint="BF"/>
          <w:sz w:val="21"/>
        </w:rPr>
        <w:br/>
      </w:r>
      <w:r w:rsidRPr="006D583B">
        <w:rPr>
          <w:color w:val="404040" w:themeColor="text1" w:themeTint="BF"/>
          <w:sz w:val="21"/>
        </w:rPr>
        <w:t>Box No. 1163</w:t>
      </w:r>
      <w:r w:rsidR="00120074" w:rsidRPr="006D583B">
        <w:rPr>
          <w:color w:val="404040" w:themeColor="text1" w:themeTint="BF"/>
          <w:sz w:val="21"/>
        </w:rPr>
        <w:br/>
      </w:r>
      <w:r w:rsidRPr="006D583B">
        <w:rPr>
          <w:color w:val="404040" w:themeColor="text1" w:themeTint="BF"/>
          <w:sz w:val="21"/>
        </w:rPr>
        <w:t>Farmville, VA 23909</w:t>
      </w:r>
    </w:p>
    <w:p w:rsidR="00120074" w:rsidRPr="006D583B" w:rsidRDefault="00120074" w:rsidP="00120074">
      <w:pPr>
        <w:pBdr>
          <w:bottom w:val="single" w:sz="12" w:space="1" w:color="auto"/>
        </w:pBdr>
        <w:rPr>
          <w:color w:val="404040" w:themeColor="text1" w:themeTint="BF"/>
          <w:sz w:val="21"/>
        </w:rPr>
      </w:pPr>
    </w:p>
    <w:p w:rsidR="003E59F0" w:rsidRPr="006D583B" w:rsidRDefault="00120074" w:rsidP="003E59F0">
      <w:pPr>
        <w:rPr>
          <w:i/>
          <w:color w:val="404040" w:themeColor="text1" w:themeTint="BF"/>
          <w:sz w:val="21"/>
        </w:rPr>
      </w:pPr>
      <w:r w:rsidRPr="006D583B">
        <w:rPr>
          <w:i/>
          <w:color w:val="404040" w:themeColor="text1" w:themeTint="BF"/>
          <w:sz w:val="21"/>
        </w:rPr>
        <w:t xml:space="preserve"> Major Tool Manufacturing Company Hires 20 New Employees</w:t>
      </w:r>
    </w:p>
    <w:p w:rsidR="00120074" w:rsidRPr="006D583B" w:rsidRDefault="00120074" w:rsidP="003E59F0">
      <w:pPr>
        <w:rPr>
          <w:b/>
          <w:color w:val="404040" w:themeColor="text1" w:themeTint="BF"/>
          <w:sz w:val="21"/>
        </w:rPr>
      </w:pPr>
    </w:p>
    <w:p w:rsidR="00120074" w:rsidRPr="006D583B" w:rsidRDefault="00120074" w:rsidP="00120074">
      <w:pPr>
        <w:spacing w:line="480" w:lineRule="auto"/>
        <w:ind w:firstLine="720"/>
        <w:rPr>
          <w:color w:val="404040" w:themeColor="text1" w:themeTint="BF"/>
          <w:sz w:val="21"/>
        </w:rPr>
      </w:pPr>
      <w:r w:rsidRPr="006D583B">
        <w:rPr>
          <w:color w:val="404040" w:themeColor="text1" w:themeTint="BF"/>
          <w:sz w:val="21"/>
        </w:rPr>
        <w:t>OKLAHOMA CITY, OK, September 12—Summit Machine Tool Manufacturing announced that they hired 20 new employees this past week. There were roughly 65 employees before the 20 jobs were added.</w:t>
      </w:r>
    </w:p>
    <w:p w:rsidR="00120074" w:rsidRPr="006D583B" w:rsidRDefault="00120074" w:rsidP="00120074">
      <w:pPr>
        <w:spacing w:line="480" w:lineRule="auto"/>
        <w:ind w:firstLine="720"/>
        <w:rPr>
          <w:color w:val="404040" w:themeColor="text1" w:themeTint="BF"/>
          <w:sz w:val="21"/>
        </w:rPr>
      </w:pPr>
      <w:r w:rsidRPr="006D583B">
        <w:rPr>
          <w:color w:val="404040" w:themeColor="text1" w:themeTint="BF"/>
          <w:sz w:val="21"/>
        </w:rPr>
        <w:t>The new employees were hired due to slower production in the last few months. Surprisingly, the demand for the newer and improved products has increased; therefore, the company felt it was necessary to hire more employees. They will be working on the new types of drills that have been modeled within the last year. Adding these jobs will hopefully increase the speed of production and grant a greater demand for the products.</w:t>
      </w:r>
      <w:r w:rsidR="00AE47C4" w:rsidRPr="006D583B">
        <w:rPr>
          <w:color w:val="404040" w:themeColor="text1" w:themeTint="BF"/>
          <w:sz w:val="21"/>
        </w:rPr>
        <w:t xml:space="preserve"> William Brooks, president of Summit Machine Tool </w:t>
      </w:r>
      <w:proofErr w:type="gramStart"/>
      <w:r w:rsidR="00AE47C4" w:rsidRPr="006D583B">
        <w:rPr>
          <w:color w:val="404040" w:themeColor="text1" w:themeTint="BF"/>
          <w:sz w:val="21"/>
        </w:rPr>
        <w:t>Manufacturing</w:t>
      </w:r>
      <w:proofErr w:type="gramEnd"/>
      <w:r w:rsidR="00AE47C4" w:rsidRPr="006D583B">
        <w:rPr>
          <w:color w:val="404040" w:themeColor="text1" w:themeTint="BF"/>
          <w:sz w:val="21"/>
        </w:rPr>
        <w:t xml:space="preserve">, stated, “We are moving in the right direction. We did what we had to do, and I know it was the right decision.” </w:t>
      </w:r>
    </w:p>
    <w:p w:rsidR="00AE47C4" w:rsidRPr="006D583B" w:rsidRDefault="00AE47C4" w:rsidP="00120074">
      <w:pPr>
        <w:spacing w:line="480" w:lineRule="auto"/>
        <w:ind w:firstLine="720"/>
        <w:rPr>
          <w:color w:val="404040" w:themeColor="text1" w:themeTint="BF"/>
          <w:sz w:val="21"/>
        </w:rPr>
      </w:pPr>
      <w:r w:rsidRPr="006D583B">
        <w:rPr>
          <w:color w:val="404040" w:themeColor="text1" w:themeTint="BF"/>
          <w:sz w:val="21"/>
        </w:rPr>
        <w:t xml:space="preserve">From the other side of the story, Sandra Day, one of the newest employees replied, “I have been unemployed for over a year now, so to be able to come back into the work force at a place as prominent as this is just unreal.” Other new employees are thrilled to be given a job opportunity, as well. </w:t>
      </w:r>
    </w:p>
    <w:p w:rsidR="00AE47C4" w:rsidRPr="006D583B" w:rsidRDefault="00AE47C4" w:rsidP="00AE47C4">
      <w:pPr>
        <w:spacing w:line="480" w:lineRule="auto"/>
        <w:ind w:firstLine="720"/>
        <w:rPr>
          <w:color w:val="404040" w:themeColor="text1" w:themeTint="BF"/>
          <w:sz w:val="21"/>
        </w:rPr>
      </w:pPr>
      <w:r w:rsidRPr="006D583B">
        <w:rPr>
          <w:color w:val="404040" w:themeColor="text1" w:themeTint="BF"/>
          <w:sz w:val="21"/>
        </w:rPr>
        <w:t>Mayor Mick Cornett added, “It is great that they hired this many employees, and I can’t wait to see how much they improve over the next few years.”</w:t>
      </w:r>
    </w:p>
    <w:p w:rsidR="00AE47C4" w:rsidRPr="006D583B" w:rsidRDefault="00AE47C4" w:rsidP="00AE47C4">
      <w:pPr>
        <w:spacing w:line="480" w:lineRule="auto"/>
        <w:ind w:firstLine="720"/>
        <w:rPr>
          <w:color w:val="404040" w:themeColor="text1" w:themeTint="BF"/>
          <w:sz w:val="21"/>
        </w:rPr>
      </w:pPr>
      <w:r w:rsidRPr="006D583B">
        <w:rPr>
          <w:color w:val="404040" w:themeColor="text1" w:themeTint="BF"/>
          <w:sz w:val="21"/>
        </w:rPr>
        <w:t xml:space="preserve">Summit Machine Tool Manufacturing has been providing the metalworking industry with machine tools that are known as “the most machine tool for the money.” </w:t>
      </w:r>
      <w:r w:rsidR="00523995" w:rsidRPr="006D583B">
        <w:rPr>
          <w:color w:val="404040" w:themeColor="text1" w:themeTint="BF"/>
          <w:sz w:val="21"/>
        </w:rPr>
        <w:t>The wide variety of tools enhances performance in the manufacturing of metal products.</w:t>
      </w:r>
    </w:p>
    <w:p w:rsidR="00120074" w:rsidRPr="006D583B" w:rsidRDefault="00120074" w:rsidP="00AE47C4">
      <w:pPr>
        <w:spacing w:line="480" w:lineRule="auto"/>
        <w:ind w:firstLine="720"/>
        <w:rPr>
          <w:color w:val="404040" w:themeColor="text1" w:themeTint="BF"/>
          <w:sz w:val="21"/>
        </w:rPr>
      </w:pPr>
      <w:r w:rsidRPr="006D583B">
        <w:rPr>
          <w:color w:val="404040" w:themeColor="text1" w:themeTint="BF"/>
          <w:sz w:val="21"/>
        </w:rPr>
        <w:tab/>
      </w:r>
      <w:r w:rsidRPr="006D583B">
        <w:rPr>
          <w:color w:val="404040" w:themeColor="text1" w:themeTint="BF"/>
          <w:sz w:val="21"/>
        </w:rPr>
        <w:tab/>
      </w:r>
      <w:r w:rsidRPr="006D583B">
        <w:rPr>
          <w:color w:val="404040" w:themeColor="text1" w:themeTint="BF"/>
          <w:sz w:val="21"/>
        </w:rPr>
        <w:tab/>
      </w:r>
      <w:r w:rsidR="00AE47C4" w:rsidRPr="006D583B">
        <w:rPr>
          <w:color w:val="404040" w:themeColor="text1" w:themeTint="BF"/>
          <w:sz w:val="21"/>
        </w:rPr>
        <w:tab/>
      </w:r>
      <w:r w:rsidRPr="006D583B">
        <w:rPr>
          <w:color w:val="404040" w:themeColor="text1" w:themeTint="BF"/>
          <w:sz w:val="21"/>
        </w:rPr>
        <w:t>###</w:t>
      </w:r>
    </w:p>
    <w:p w:rsidR="00120074" w:rsidRPr="006D583B" w:rsidRDefault="00120074">
      <w:pPr>
        <w:rPr>
          <w:color w:val="404040" w:themeColor="text1" w:themeTint="BF"/>
          <w:sz w:val="22"/>
        </w:rPr>
      </w:pPr>
    </w:p>
    <w:sectPr w:rsidR="00120074" w:rsidRPr="006D583B" w:rsidSect="001200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0074"/>
    <w:rsid w:val="00120074"/>
    <w:rsid w:val="002132CD"/>
    <w:rsid w:val="003C5153"/>
    <w:rsid w:val="003E59F0"/>
    <w:rsid w:val="00523995"/>
    <w:rsid w:val="006D583B"/>
    <w:rsid w:val="00AE47C4"/>
    <w:rsid w:val="00B968FA"/>
    <w:rsid w:val="00C43765"/>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20074"/>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250</Words>
  <Characters>1425</Characters>
  <Application>Microsoft Word 12.1.0</Application>
  <DocSecurity>0</DocSecurity>
  <Lines>11</Lines>
  <Paragraphs>2</Paragraphs>
  <ScaleCrop>false</ScaleCrop>
  <Company>longwood university</Company>
  <LinksUpToDate>false</LinksUpToDate>
  <CharactersWithSpaces>1750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kapinos</dc:creator>
  <cp:keywords/>
  <cp:lastModifiedBy>christina kapinos</cp:lastModifiedBy>
  <cp:revision>3</cp:revision>
  <cp:lastPrinted>2011-09-15T12:54:00Z</cp:lastPrinted>
  <dcterms:created xsi:type="dcterms:W3CDTF">2011-09-13T03:23:00Z</dcterms:created>
  <dcterms:modified xsi:type="dcterms:W3CDTF">2011-09-16T17:18:00Z</dcterms:modified>
</cp:coreProperties>
</file>