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09" w:rsidRDefault="002C6C09" w:rsidP="002C6C09">
      <w:pPr>
        <w:pStyle w:val="Heading4"/>
        <w:rPr>
          <w:sz w:val="24"/>
          <w:szCs w:val="24"/>
        </w:rPr>
      </w:pPr>
    </w:p>
    <w:p w:rsidR="002C6C09" w:rsidRPr="003B04B3" w:rsidRDefault="002C6C09" w:rsidP="002C6C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Kathryn “Katie” Boudreaux</w:t>
      </w:r>
    </w:p>
    <w:p w:rsidR="002C6C09" w:rsidRPr="003B04B3" w:rsidRDefault="002C6C09" w:rsidP="002C6C09">
      <w:pPr>
        <w:jc w:val="center"/>
      </w:pPr>
      <w:r w:rsidRPr="003B04B3">
        <w:t>35983 Portsmouth Drive</w:t>
      </w:r>
    </w:p>
    <w:p w:rsidR="002C6C09" w:rsidRPr="000A16A1" w:rsidRDefault="002C6C09" w:rsidP="002C6C09">
      <w:pPr>
        <w:jc w:val="center"/>
        <w:rPr>
          <w:sz w:val="20"/>
        </w:rPr>
      </w:pPr>
      <w:r w:rsidRPr="003B04B3">
        <w:t>Denham Springs, LA 70706</w:t>
      </w:r>
    </w:p>
    <w:p w:rsidR="002C6C09" w:rsidRDefault="002C6C09" w:rsidP="002C6C09">
      <w:pPr>
        <w:rPr>
          <w:sz w:val="20"/>
        </w:rPr>
      </w:pPr>
    </w:p>
    <w:p w:rsidR="002C6C09" w:rsidRPr="000A16A1" w:rsidRDefault="002C6C09" w:rsidP="002C6C09">
      <w:pPr>
        <w:rPr>
          <w:sz w:val="20"/>
        </w:rPr>
      </w:pPr>
      <w:r>
        <w:rPr>
          <w:sz w:val="20"/>
        </w:rPr>
        <w:t>225-791-7196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Kathrynhill@cox.net</w:t>
      </w:r>
      <w:r w:rsidRPr="000A16A1">
        <w:rPr>
          <w:sz w:val="20"/>
        </w:rPr>
        <w:tab/>
      </w:r>
      <w:r>
        <w:rPr>
          <w:sz w:val="20"/>
        </w:rPr>
        <w:t xml:space="preserve"> </w:t>
      </w:r>
    </w:p>
    <w:p w:rsidR="002C6C09" w:rsidRPr="000A16A1" w:rsidRDefault="002C6C09" w:rsidP="002C6C09">
      <w:pPr>
        <w:pBdr>
          <w:bottom w:val="double" w:sz="6" w:space="0" w:color="auto"/>
        </w:pBdr>
        <w:rPr>
          <w:sz w:val="2"/>
          <w:szCs w:val="2"/>
        </w:rPr>
      </w:pPr>
    </w:p>
    <w:p w:rsidR="002C6C09" w:rsidRDefault="002C6C09" w:rsidP="002C6C09">
      <w:pPr>
        <w:pStyle w:val="Heading4"/>
        <w:rPr>
          <w:sz w:val="24"/>
          <w:szCs w:val="24"/>
        </w:rPr>
      </w:pPr>
    </w:p>
    <w:p w:rsidR="002C6C09" w:rsidRDefault="002C6C09" w:rsidP="002C6C09">
      <w:pPr>
        <w:pStyle w:val="Heading4"/>
        <w:rPr>
          <w:sz w:val="24"/>
          <w:szCs w:val="24"/>
        </w:rPr>
      </w:pPr>
    </w:p>
    <w:p w:rsidR="002C6C09" w:rsidRDefault="002C6C09" w:rsidP="002C6C09">
      <w:pPr>
        <w:pStyle w:val="Heading4"/>
        <w:rPr>
          <w:sz w:val="24"/>
          <w:szCs w:val="24"/>
        </w:rPr>
      </w:pPr>
    </w:p>
    <w:p w:rsidR="002C6C09" w:rsidRPr="00E278E3" w:rsidRDefault="002C6C09" w:rsidP="002C6C09">
      <w:pPr>
        <w:pStyle w:val="Heading4"/>
        <w:rPr>
          <w:sz w:val="24"/>
          <w:szCs w:val="24"/>
        </w:rPr>
      </w:pPr>
      <w:r w:rsidRPr="00E278E3">
        <w:rPr>
          <w:sz w:val="24"/>
          <w:szCs w:val="24"/>
        </w:rPr>
        <w:t>REFERENCES</w:t>
      </w:r>
    </w:p>
    <w:p w:rsidR="002C6C09" w:rsidRDefault="002C6C09" w:rsidP="002C6C09">
      <w:pPr>
        <w:rPr>
          <w:sz w:val="20"/>
        </w:rPr>
        <w:sectPr w:rsidR="002C6C09" w:rsidSect="002C6C09">
          <w:pgSz w:w="12240" w:h="15840"/>
          <w:pgMar w:top="1080" w:right="1080" w:bottom="1080" w:left="1080" w:header="720" w:footer="720" w:gutter="0"/>
          <w:cols w:space="720"/>
        </w:sectPr>
      </w:pPr>
    </w:p>
    <w:p w:rsidR="002C6C09" w:rsidRDefault="002C6C09" w:rsidP="002C6C09">
      <w:pPr>
        <w:pStyle w:val="PlainTex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Nancy Litton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(225) 578-5437</w:t>
      </w:r>
    </w:p>
    <w:p w:rsidR="002C6C09" w:rsidRDefault="002C6C09" w:rsidP="002C6C09">
      <w:pPr>
        <w:pStyle w:val="Plain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University Supervisor, Louisiana State University</w:t>
      </w:r>
    </w:p>
    <w:p w:rsidR="002C6C09" w:rsidRDefault="002C6C09" w:rsidP="002C6C09">
      <w:pPr>
        <w:pStyle w:val="PlainText"/>
        <w:ind w:left="720"/>
        <w:jc w:val="both"/>
        <w:rPr>
          <w:rFonts w:ascii="Times New Roman" w:hAnsi="Times New Roman"/>
        </w:rPr>
      </w:pPr>
    </w:p>
    <w:p w:rsidR="002C6C09" w:rsidRDefault="002C6C09" w:rsidP="002C6C09">
      <w:pPr>
        <w:pStyle w:val="Plain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Dianne Easterly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(225) 665-7623</w:t>
      </w:r>
    </w:p>
    <w:p w:rsidR="002C6C09" w:rsidRDefault="002C6C09" w:rsidP="002C6C09">
      <w:pPr>
        <w:pStyle w:val="Plain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Vice President, Easterly Construction Company, Inc. </w:t>
      </w:r>
    </w:p>
    <w:p w:rsidR="00F15910" w:rsidRDefault="00F15910"/>
    <w:sectPr w:rsidR="00F15910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C09"/>
    <w:rsid w:val="002C6C09"/>
    <w:rsid w:val="00F1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C6C09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C6C09"/>
    <w:rPr>
      <w:rFonts w:ascii="Times New Roman" w:eastAsia="Times New Roman" w:hAnsi="Times New Roman" w:cs="Times New Roman"/>
      <w:b/>
      <w:bCs/>
      <w:szCs w:val="20"/>
    </w:rPr>
  </w:style>
  <w:style w:type="paragraph" w:styleId="PlainText">
    <w:name w:val="Plain Text"/>
    <w:basedOn w:val="Normal"/>
    <w:link w:val="PlainTextChar"/>
    <w:semiHidden/>
    <w:rsid w:val="002C6C0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2C6C0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Toshiba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&amp; Trey</dc:creator>
  <cp:lastModifiedBy>Katie &amp; Trey</cp:lastModifiedBy>
  <cp:revision>1</cp:revision>
  <dcterms:created xsi:type="dcterms:W3CDTF">2012-02-17T02:29:00Z</dcterms:created>
  <dcterms:modified xsi:type="dcterms:W3CDTF">2012-02-17T02:31:00Z</dcterms:modified>
</cp:coreProperties>
</file>