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DDE" w:rsidRDefault="008312AE" w:rsidP="008312AE">
      <w:pPr>
        <w:pStyle w:val="Title"/>
      </w:pPr>
      <w:r>
        <w:t xml:space="preserve">Tsunami 2004 </w:t>
      </w:r>
      <w:bookmarkStart w:id="0" w:name="_GoBack"/>
      <w:bookmarkEnd w:id="0"/>
    </w:p>
    <w:p w:rsidR="001F25B4" w:rsidRDefault="008312AE" w:rsidP="00590D1F">
      <w:pPr>
        <w:jc w:val="both"/>
        <w:rPr>
          <w:rFonts w:cstheme="minorHAnsi"/>
          <w:color w:val="000000"/>
        </w:rPr>
      </w:pPr>
      <w:r w:rsidRPr="008D5AF6">
        <w:rPr>
          <w:rFonts w:cstheme="minorHAnsi"/>
        </w:rPr>
        <w:t>The 2004</w:t>
      </w:r>
      <w:r w:rsidR="00AC5817" w:rsidRPr="008D5AF6">
        <w:rPr>
          <w:rFonts w:cstheme="minorHAnsi"/>
        </w:rPr>
        <w:t xml:space="preserve"> Indian Ocean earthquake was a megethrust earthquake under the sea that </w:t>
      </w:r>
      <w:r w:rsidRPr="008D5AF6">
        <w:rPr>
          <w:rFonts w:cstheme="minorHAnsi"/>
        </w:rPr>
        <w:t>occurred at 00:58:53 </w:t>
      </w:r>
      <w:hyperlink r:id="rId6" w:tooltip="Coordinated Universal Time" w:history="1">
        <w:r w:rsidRPr="008D5AF6">
          <w:rPr>
            <w:rStyle w:val="Hyperlink"/>
            <w:rFonts w:cstheme="minorHAnsi"/>
            <w:color w:val="auto"/>
            <w:u w:val="none"/>
          </w:rPr>
          <w:t>UTC</w:t>
        </w:r>
      </w:hyperlink>
      <w:r w:rsidRPr="008D5AF6">
        <w:rPr>
          <w:rFonts w:cstheme="minorHAnsi"/>
        </w:rPr>
        <w:t> on Sunday, December 26, 2004</w:t>
      </w:r>
      <w:r w:rsidR="00AC5817" w:rsidRPr="008D5AF6">
        <w:rPr>
          <w:rFonts w:cstheme="minorHAnsi"/>
        </w:rPr>
        <w:t xml:space="preserve"> on </w:t>
      </w:r>
      <w:r w:rsidRPr="008D5AF6">
        <w:rPr>
          <w:rFonts w:cstheme="minorHAnsi"/>
        </w:rPr>
        <w:t>the west coast of </w:t>
      </w:r>
      <w:hyperlink r:id="rId7" w:tooltip="Sumatra" w:history="1">
        <w:r w:rsidRPr="008D5AF6">
          <w:rPr>
            <w:rStyle w:val="Hyperlink"/>
            <w:rFonts w:cstheme="minorHAnsi"/>
            <w:color w:val="auto"/>
            <w:u w:val="none"/>
          </w:rPr>
          <w:t>Sumatra</w:t>
        </w:r>
      </w:hyperlink>
      <w:r w:rsidRPr="008D5AF6">
        <w:rPr>
          <w:rFonts w:cstheme="minorHAnsi"/>
        </w:rPr>
        <w:t>, </w:t>
      </w:r>
      <w:hyperlink r:id="rId8" w:tooltip="Indonesia" w:history="1">
        <w:r w:rsidRPr="008D5AF6">
          <w:rPr>
            <w:rStyle w:val="Hyperlink"/>
            <w:rFonts w:cstheme="minorHAnsi"/>
            <w:color w:val="auto"/>
            <w:u w:val="none"/>
          </w:rPr>
          <w:t>Indonesia</w:t>
        </w:r>
      </w:hyperlink>
      <w:r w:rsidRPr="008D5AF6">
        <w:rPr>
          <w:rFonts w:cstheme="minorHAnsi"/>
        </w:rPr>
        <w:t>.</w:t>
      </w:r>
      <w:r w:rsidR="008D5AF6">
        <w:rPr>
          <w:rFonts w:cstheme="minorHAnsi"/>
        </w:rPr>
        <w:t xml:space="preserve"> </w:t>
      </w:r>
      <w:r w:rsidRPr="008D5AF6">
        <w:rPr>
          <w:rFonts w:cstheme="minorHAnsi"/>
          <w:color w:val="000000"/>
          <w:shd w:val="clear" w:color="auto" w:fill="FFFFFF"/>
        </w:rPr>
        <w:t xml:space="preserve">The earthquake was caused by subduction and </w:t>
      </w:r>
      <w:r w:rsidR="00CF7E45" w:rsidRPr="008D5AF6">
        <w:rPr>
          <w:rFonts w:cstheme="minorHAnsi"/>
          <w:color w:val="000000"/>
          <w:shd w:val="clear" w:color="auto" w:fill="FFFFFF"/>
        </w:rPr>
        <w:t>resulted into the most destructive Tsunami along the coastline of Indian Ocean. The countries affected by this tsunami were Indonesia,</w:t>
      </w:r>
      <w:r w:rsidR="00062290" w:rsidRPr="008D5AF6">
        <w:rPr>
          <w:rFonts w:cstheme="minorHAnsi"/>
          <w:color w:val="000000"/>
          <w:shd w:val="clear" w:color="auto" w:fill="FFFFFF"/>
        </w:rPr>
        <w:t xml:space="preserve"> India, Sri Lanka and Thailand. Among them, Thailand was the most affected country. </w:t>
      </w:r>
      <w:r w:rsidR="00097018" w:rsidRPr="008D5AF6">
        <w:rPr>
          <w:rFonts w:cstheme="minorHAnsi"/>
          <w:color w:val="000000"/>
          <w:shd w:val="clear" w:color="auto" w:fill="FFFFFF"/>
        </w:rPr>
        <w:t>This earthquake</w:t>
      </w:r>
      <w:r w:rsidR="00062290" w:rsidRPr="008D5AF6">
        <w:rPr>
          <w:rFonts w:cstheme="minorHAnsi"/>
          <w:color w:val="000000"/>
          <w:shd w:val="clear" w:color="auto" w:fill="FFFFFF"/>
        </w:rPr>
        <w:t xml:space="preserve"> caused waves of 30 metres high which washed away the coastal regions of these countries.</w:t>
      </w:r>
      <w:r w:rsidR="00CE5166" w:rsidRPr="008D5AF6">
        <w:rPr>
          <w:rFonts w:cstheme="minorHAnsi"/>
          <w:color w:val="000000"/>
          <w:shd w:val="clear" w:color="auto" w:fill="FFFFFF"/>
        </w:rPr>
        <w:t xml:space="preserve"> It also affected the countries of Malaysia, Maldives, Somalia</w:t>
      </w:r>
      <w:r w:rsidR="00816F6D" w:rsidRPr="008D5AF6">
        <w:rPr>
          <w:rFonts w:cstheme="minorHAnsi"/>
          <w:color w:val="000000"/>
          <w:shd w:val="clear" w:color="auto" w:fill="FFFFFF"/>
        </w:rPr>
        <w:t>, Myanmar, Kenya, Bangladesh, Tanzania, Yemen, Seychelles and South Africa to some extent.</w:t>
      </w:r>
      <w:r w:rsidR="008D5AF6">
        <w:rPr>
          <w:rFonts w:cstheme="minorHAnsi"/>
          <w:color w:val="000000"/>
          <w:shd w:val="clear" w:color="auto" w:fill="FFFFFF"/>
        </w:rPr>
        <w:t xml:space="preserve"> </w:t>
      </w:r>
      <w:r w:rsidR="001F25B4" w:rsidRPr="008D5AF6">
        <w:rPr>
          <w:rFonts w:cstheme="minorHAnsi"/>
          <w:color w:val="000000"/>
          <w:shd w:val="clear" w:color="auto" w:fill="FFFFFF"/>
        </w:rPr>
        <w:t xml:space="preserve">The forces which were building up in the core of the Earth for many years were released suddenly on the December 26, which caused this earthquake resulted in Tsunami, a series of violent waves grew at a height of 30 metres and at high speed washed away the coastal areas of many countries. </w:t>
      </w:r>
      <w:r w:rsidR="001F25B4" w:rsidRPr="008D5AF6">
        <w:rPr>
          <w:rFonts w:cstheme="minorHAnsi"/>
          <w:color w:val="000000"/>
        </w:rPr>
        <w:t xml:space="preserve">The 9.0 magnitude earthquake was under the Indian </w:t>
      </w:r>
      <w:r w:rsidR="00590D1F" w:rsidRPr="008D5AF6">
        <w:rPr>
          <w:rFonts w:cstheme="minorHAnsi"/>
          <w:color w:val="000000"/>
        </w:rPr>
        <w:t>Ocean</w:t>
      </w:r>
      <w:r w:rsidR="001F25B4" w:rsidRPr="008D5AF6">
        <w:rPr>
          <w:rFonts w:cstheme="minorHAnsi"/>
          <w:color w:val="000000"/>
        </w:rPr>
        <w:t xml:space="preserve"> near the </w:t>
      </w:r>
      <w:r w:rsidR="00590D1F" w:rsidRPr="008D5AF6">
        <w:rPr>
          <w:rFonts w:cstheme="minorHAnsi"/>
          <w:color w:val="000000"/>
        </w:rPr>
        <w:t>west</w:t>
      </w:r>
      <w:r w:rsidR="001F25B4" w:rsidRPr="008D5AF6">
        <w:rPr>
          <w:rFonts w:cstheme="minorHAnsi"/>
          <w:color w:val="000000"/>
        </w:rPr>
        <w:t xml:space="preserve"> coast of island of Sumatra in Indonesia. Subduction caused the movement of the Earth plates also known as </w:t>
      </w:r>
      <w:r w:rsidR="00590D1F" w:rsidRPr="008D5AF6">
        <w:rPr>
          <w:rFonts w:cstheme="minorHAnsi"/>
          <w:color w:val="000000"/>
        </w:rPr>
        <w:t>Tectonics</w:t>
      </w:r>
      <w:r w:rsidR="001F25B4" w:rsidRPr="008D5AF6">
        <w:rPr>
          <w:rFonts w:cstheme="minorHAnsi"/>
          <w:color w:val="000000"/>
        </w:rPr>
        <w:t xml:space="preserve"> plates, which displaced high volumes of water, delivering the wild waves in all the directions.</w:t>
      </w:r>
    </w:p>
    <w:p w:rsidR="00590D1F" w:rsidRPr="00C03DEE" w:rsidRDefault="00590D1F" w:rsidP="005B4FB5">
      <w:pPr>
        <w:jc w:val="center"/>
        <w:rPr>
          <w:rFonts w:cstheme="minorHAnsi"/>
          <w:color w:val="000000"/>
          <w:shd w:val="clear" w:color="auto" w:fill="FFFFFF"/>
        </w:rPr>
      </w:pPr>
      <w:r>
        <w:rPr>
          <w:rFonts w:cstheme="minorHAnsi"/>
          <w:noProof/>
          <w:color w:val="000000"/>
          <w:shd w:val="clear" w:color="auto" w:fill="FFFFFF"/>
          <w:lang w:eastAsia="en-CA"/>
        </w:rPr>
        <w:drawing>
          <wp:inline distT="0" distB="0" distL="0" distR="0">
            <wp:extent cx="3580026" cy="1803400"/>
            <wp:effectExtent l="0" t="0" r="190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2004_tsunami_animation.gif"/>
                    <pic:cNvPicPr/>
                  </pic:nvPicPr>
                  <pic:blipFill>
                    <a:blip r:embed="rId9">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3580026" cy="1803400"/>
                    </a:xfrm>
                    <a:prstGeom prst="rect">
                      <a:avLst/>
                    </a:prstGeom>
                  </pic:spPr>
                </pic:pic>
              </a:graphicData>
            </a:graphic>
          </wp:inline>
        </w:drawing>
      </w:r>
    </w:p>
    <w:p w:rsidR="00062290" w:rsidRPr="008D5AF6" w:rsidRDefault="00062290" w:rsidP="00590D1F">
      <w:pPr>
        <w:jc w:val="both"/>
        <w:rPr>
          <w:rFonts w:cstheme="minorHAnsi"/>
          <w:color w:val="000000"/>
          <w:shd w:val="clear" w:color="auto" w:fill="FFFFFF"/>
        </w:rPr>
      </w:pPr>
      <w:r w:rsidRPr="008D5AF6">
        <w:rPr>
          <w:rFonts w:cstheme="minorHAnsi"/>
          <w:color w:val="000000"/>
          <w:shd w:val="clear" w:color="auto" w:fill="FFFFFF"/>
        </w:rPr>
        <w:t>This earthquake had a magnitude of M</w:t>
      </w:r>
      <w:r w:rsidRPr="008D5AF6">
        <w:rPr>
          <w:rFonts w:cstheme="minorHAnsi"/>
          <w:color w:val="000000"/>
          <w:shd w:val="clear" w:color="auto" w:fill="FFFFFF"/>
          <w:vertAlign w:val="subscript"/>
        </w:rPr>
        <w:t>w</w:t>
      </w:r>
      <w:r w:rsidRPr="008D5AF6">
        <w:rPr>
          <w:rFonts w:cstheme="minorHAnsi"/>
          <w:color w:val="000000"/>
          <w:shd w:val="clear" w:color="auto" w:fill="FFFFFF"/>
        </w:rPr>
        <w:t xml:space="preserve"> 9.1-9.3, which was measured as the third largest earthquake </w:t>
      </w:r>
      <w:proofErr w:type="gramStart"/>
      <w:r w:rsidRPr="008D5AF6">
        <w:rPr>
          <w:rFonts w:cstheme="minorHAnsi"/>
          <w:color w:val="000000"/>
          <w:shd w:val="clear" w:color="auto" w:fill="FFFFFF"/>
        </w:rPr>
        <w:t>with</w:t>
      </w:r>
      <w:proofErr w:type="gramEnd"/>
      <w:r w:rsidRPr="008D5AF6">
        <w:rPr>
          <w:rFonts w:cstheme="minorHAnsi"/>
          <w:color w:val="000000"/>
          <w:shd w:val="clear" w:color="auto" w:fill="FFFFFF"/>
        </w:rPr>
        <w:t xml:space="preserve"> the longest duration of 8 to 10 minutes. </w:t>
      </w:r>
      <w:r w:rsidR="003A1C26" w:rsidRPr="008D5AF6">
        <w:rPr>
          <w:rFonts w:cstheme="minorHAnsi"/>
          <w:color w:val="000000"/>
          <w:shd w:val="clear" w:color="auto" w:fill="FFFFFF"/>
        </w:rPr>
        <w:t>T</w:t>
      </w:r>
      <w:r w:rsidR="00CE5166" w:rsidRPr="008D5AF6">
        <w:rPr>
          <w:rFonts w:cstheme="minorHAnsi"/>
          <w:color w:val="000000"/>
          <w:shd w:val="clear" w:color="auto" w:fill="FFFFFF"/>
        </w:rPr>
        <w:t xml:space="preserve">sunami took the lives of more than </w:t>
      </w:r>
      <w:r w:rsidR="00D31FC0" w:rsidRPr="008D5AF6">
        <w:rPr>
          <w:rFonts w:cstheme="minorHAnsi"/>
          <w:color w:val="000000"/>
          <w:shd w:val="clear" w:color="auto" w:fill="FFFFFF"/>
        </w:rPr>
        <w:t>169,752</w:t>
      </w:r>
      <w:r w:rsidR="00CE5166" w:rsidRPr="008D5AF6">
        <w:rPr>
          <w:rFonts w:cstheme="minorHAnsi"/>
          <w:color w:val="000000"/>
          <w:shd w:val="clear" w:color="auto" w:fill="FFFFFF"/>
        </w:rPr>
        <w:t xml:space="preserve"> </w:t>
      </w:r>
      <w:r w:rsidR="00097018" w:rsidRPr="008D5AF6">
        <w:rPr>
          <w:rFonts w:cstheme="minorHAnsi"/>
          <w:color w:val="000000"/>
          <w:shd w:val="clear" w:color="auto" w:fill="FFFFFF"/>
        </w:rPr>
        <w:t>people from different countries with Ind</w:t>
      </w:r>
      <w:r w:rsidR="00422929" w:rsidRPr="008D5AF6">
        <w:rPr>
          <w:rFonts w:cstheme="minorHAnsi"/>
          <w:color w:val="000000"/>
          <w:shd w:val="clear" w:color="auto" w:fill="FFFFFF"/>
        </w:rPr>
        <w:t>onesia havi</w:t>
      </w:r>
      <w:r w:rsidR="00D31FC0" w:rsidRPr="008D5AF6">
        <w:rPr>
          <w:rFonts w:cstheme="minorHAnsi"/>
          <w:color w:val="000000"/>
          <w:shd w:val="clear" w:color="auto" w:fill="FFFFFF"/>
        </w:rPr>
        <w:t xml:space="preserve">ng the maximum number of deaths and more than 127,294 were found missing. Many of them lost their homes and their families. There were lots of tourists visiting this area for their vacation as of </w:t>
      </w:r>
      <w:r w:rsidR="00C03DEE" w:rsidRPr="008D5AF6">
        <w:rPr>
          <w:rFonts w:cstheme="minorHAnsi"/>
          <w:color w:val="000000"/>
          <w:shd w:val="clear" w:color="auto" w:fill="FFFFFF"/>
        </w:rPr>
        <w:t>Christmas</w:t>
      </w:r>
      <w:r w:rsidR="00D31FC0" w:rsidRPr="008D5AF6">
        <w:rPr>
          <w:rFonts w:cstheme="minorHAnsi"/>
          <w:color w:val="000000"/>
          <w:shd w:val="clear" w:color="auto" w:fill="FFFFFF"/>
        </w:rPr>
        <w:t xml:space="preserve">, who also lost their lives. </w:t>
      </w:r>
    </w:p>
    <w:p w:rsidR="002B39CC" w:rsidRDefault="002B39CC" w:rsidP="00590D1F">
      <w:pPr>
        <w:pStyle w:val="NormalWeb"/>
        <w:shd w:val="clear" w:color="auto" w:fill="FFFFFF"/>
        <w:jc w:val="both"/>
        <w:rPr>
          <w:rFonts w:asciiTheme="minorHAnsi" w:hAnsiTheme="minorHAnsi" w:cstheme="minorHAnsi"/>
          <w:sz w:val="22"/>
          <w:szCs w:val="22"/>
          <w:shd w:val="clear" w:color="auto" w:fill="FFFFFF"/>
        </w:rPr>
      </w:pPr>
      <w:r w:rsidRPr="008D5AF6">
        <w:rPr>
          <w:rFonts w:asciiTheme="minorHAnsi" w:hAnsiTheme="minorHAnsi" w:cstheme="minorHAnsi"/>
          <w:color w:val="000000"/>
          <w:sz w:val="22"/>
          <w:szCs w:val="22"/>
        </w:rPr>
        <w:t xml:space="preserve">The estimated damaged </w:t>
      </w:r>
      <w:r w:rsidR="00590D1F" w:rsidRPr="008D5AF6">
        <w:rPr>
          <w:rFonts w:asciiTheme="minorHAnsi" w:hAnsiTheme="minorHAnsi" w:cstheme="minorHAnsi"/>
          <w:color w:val="000000"/>
          <w:sz w:val="22"/>
          <w:szCs w:val="22"/>
        </w:rPr>
        <w:t>properties were</w:t>
      </w:r>
      <w:r w:rsidRPr="008D5AF6">
        <w:rPr>
          <w:rFonts w:asciiTheme="minorHAnsi" w:hAnsiTheme="minorHAnsi" w:cstheme="minorHAnsi"/>
          <w:color w:val="000000"/>
          <w:sz w:val="22"/>
          <w:szCs w:val="22"/>
        </w:rPr>
        <w:t xml:space="preserve"> about $8.4 billion as estimated by International Monetary Fund, with Indonesia suffering the maximum of $5.4 billion.</w:t>
      </w:r>
      <w:r w:rsidR="00C03DEE">
        <w:rPr>
          <w:rFonts w:asciiTheme="minorHAnsi" w:hAnsiTheme="minorHAnsi" w:cstheme="minorHAnsi"/>
          <w:color w:val="000000"/>
          <w:sz w:val="22"/>
          <w:szCs w:val="22"/>
        </w:rPr>
        <w:t xml:space="preserve"> </w:t>
      </w:r>
      <w:r w:rsidRPr="008D5AF6">
        <w:rPr>
          <w:rFonts w:asciiTheme="minorHAnsi" w:hAnsiTheme="minorHAnsi" w:cstheme="minorHAnsi"/>
          <w:color w:val="000000"/>
          <w:sz w:val="22"/>
          <w:szCs w:val="22"/>
        </w:rPr>
        <w:t>About $5 billion of money were committed by the donor countries to help reconstruct the property, that has been destroyed by Tsunami and also to recover the fishing, tourism and other industries in Indonesia, Sri Lanka and India.</w:t>
      </w:r>
      <w:r w:rsidR="00C03DEE">
        <w:rPr>
          <w:rFonts w:asciiTheme="minorHAnsi" w:hAnsiTheme="minorHAnsi" w:cstheme="minorHAnsi"/>
          <w:color w:val="000000"/>
          <w:sz w:val="22"/>
          <w:szCs w:val="22"/>
        </w:rPr>
        <w:t xml:space="preserve"> </w:t>
      </w:r>
      <w:r w:rsidRPr="008D5AF6">
        <w:rPr>
          <w:rFonts w:asciiTheme="minorHAnsi" w:hAnsiTheme="minorHAnsi" w:cstheme="minorHAnsi"/>
          <w:sz w:val="22"/>
          <w:szCs w:val="22"/>
          <w:shd w:val="clear" w:color="auto" w:fill="FFFFFF"/>
        </w:rPr>
        <w:t xml:space="preserve">The cost </w:t>
      </w:r>
      <w:r w:rsidR="00842EC8" w:rsidRPr="008D5AF6">
        <w:rPr>
          <w:rFonts w:asciiTheme="minorHAnsi" w:hAnsiTheme="minorHAnsi" w:cstheme="minorHAnsi"/>
          <w:sz w:val="22"/>
          <w:szCs w:val="22"/>
          <w:shd w:val="clear" w:color="auto" w:fill="FFFFFF"/>
        </w:rPr>
        <w:t>of recovery due to social impact</w:t>
      </w:r>
      <w:r w:rsidRPr="008D5AF6">
        <w:rPr>
          <w:rFonts w:asciiTheme="minorHAnsi" w:hAnsiTheme="minorHAnsi" w:cstheme="minorHAnsi"/>
          <w:sz w:val="22"/>
          <w:szCs w:val="22"/>
          <w:shd w:val="clear" w:color="auto" w:fill="FFFFFF"/>
        </w:rPr>
        <w:t xml:space="preserve"> </w:t>
      </w:r>
      <w:r w:rsidR="00842EC8" w:rsidRPr="008D5AF6">
        <w:rPr>
          <w:rFonts w:asciiTheme="minorHAnsi" w:hAnsiTheme="minorHAnsi" w:cstheme="minorHAnsi"/>
          <w:sz w:val="22"/>
          <w:szCs w:val="22"/>
          <w:shd w:val="clear" w:color="auto" w:fill="FFFFFF"/>
        </w:rPr>
        <w:t xml:space="preserve">for thousands of survivors was estimated to $9 billion and the time of recovery was estimated about 10 years. </w:t>
      </w:r>
      <w:r w:rsidR="003449EA" w:rsidRPr="008D5AF6">
        <w:rPr>
          <w:rFonts w:asciiTheme="minorHAnsi" w:hAnsiTheme="minorHAnsi" w:cstheme="minorHAnsi"/>
          <w:sz w:val="22"/>
          <w:szCs w:val="22"/>
          <w:shd w:val="clear" w:color="auto" w:fill="FFFFFF"/>
        </w:rPr>
        <w:t xml:space="preserve">The coastal regions were totally destroyed which caused the fishing and tourism industries to suffer the most. Many people who had been related to these industries were jobless and about 2 million people lost their homes. </w:t>
      </w:r>
      <w:r w:rsidRPr="008D5AF6">
        <w:rPr>
          <w:rFonts w:asciiTheme="minorHAnsi" w:hAnsiTheme="minorHAnsi" w:cstheme="minorHAnsi"/>
          <w:sz w:val="22"/>
          <w:szCs w:val="22"/>
          <w:shd w:val="clear" w:color="auto" w:fill="FFFFFF"/>
        </w:rPr>
        <w:t xml:space="preserve"> </w:t>
      </w:r>
    </w:p>
    <w:p w:rsidR="00EA686E" w:rsidRPr="00C03DEE" w:rsidRDefault="00EA686E" w:rsidP="00EA686E">
      <w:pPr>
        <w:pStyle w:val="NormalWeb"/>
        <w:shd w:val="clear" w:color="auto" w:fill="FFFFFF"/>
        <w:jc w:val="center"/>
        <w:rPr>
          <w:rFonts w:asciiTheme="minorHAnsi" w:hAnsiTheme="minorHAnsi" w:cstheme="minorHAnsi"/>
          <w:color w:val="000000"/>
          <w:sz w:val="22"/>
          <w:szCs w:val="22"/>
        </w:rPr>
      </w:pPr>
      <w:r>
        <w:rPr>
          <w:rFonts w:asciiTheme="minorHAnsi" w:hAnsiTheme="minorHAnsi" w:cstheme="minorHAnsi"/>
          <w:noProof/>
          <w:color w:val="000000"/>
          <w:sz w:val="22"/>
          <w:szCs w:val="22"/>
        </w:rPr>
        <w:lastRenderedPageBreak/>
        <w:drawing>
          <wp:inline distT="0" distB="0" distL="0" distR="0">
            <wp:extent cx="3175000" cy="227355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unami.jpg"/>
                    <pic:cNvPicPr/>
                  </pic:nvPicPr>
                  <pic:blipFill>
                    <a:blip r:embed="rId11">
                      <a:extLst>
                        <a:ext uri="{28A0092B-C50C-407E-A947-70E740481C1C}">
                          <a14:useLocalDpi xmlns:a14="http://schemas.microsoft.com/office/drawing/2010/main" val="0"/>
                        </a:ext>
                      </a:extLst>
                    </a:blip>
                    <a:stretch>
                      <a:fillRect/>
                    </a:stretch>
                  </pic:blipFill>
                  <pic:spPr>
                    <a:xfrm>
                      <a:off x="0" y="0"/>
                      <a:ext cx="3173229" cy="2272287"/>
                    </a:xfrm>
                    <a:prstGeom prst="rect">
                      <a:avLst/>
                    </a:prstGeom>
                  </pic:spPr>
                </pic:pic>
              </a:graphicData>
            </a:graphic>
          </wp:inline>
        </w:drawing>
      </w:r>
    </w:p>
    <w:p w:rsidR="00210056" w:rsidRPr="008D5AF6" w:rsidRDefault="003449EA" w:rsidP="00590D1F">
      <w:pPr>
        <w:pStyle w:val="NormalWeb"/>
        <w:shd w:val="clear" w:color="auto" w:fill="FFFFFF"/>
        <w:jc w:val="both"/>
        <w:rPr>
          <w:rFonts w:asciiTheme="minorHAnsi" w:hAnsiTheme="minorHAnsi" w:cstheme="minorHAnsi"/>
          <w:color w:val="000000"/>
          <w:sz w:val="22"/>
          <w:szCs w:val="22"/>
        </w:rPr>
      </w:pPr>
      <w:r w:rsidRPr="008D5AF6">
        <w:rPr>
          <w:rFonts w:asciiTheme="minorHAnsi" w:hAnsiTheme="minorHAnsi" w:cstheme="minorHAnsi"/>
          <w:color w:val="000000"/>
          <w:sz w:val="22"/>
          <w:szCs w:val="22"/>
        </w:rPr>
        <w:t>Aceh province of Indonesia suffered the greatest loss of life after this tsunami. There were 126,804 found dead, 93,458 missing and 474,619 displaced.</w:t>
      </w:r>
      <w:r w:rsidR="004A4DF4" w:rsidRPr="008D5AF6">
        <w:rPr>
          <w:rFonts w:asciiTheme="minorHAnsi" w:hAnsiTheme="minorHAnsi" w:cstheme="minorHAnsi"/>
          <w:color w:val="000000"/>
          <w:sz w:val="22"/>
          <w:szCs w:val="22"/>
        </w:rPr>
        <w:t xml:space="preserve"> The estimated damage by the Indonesian Government was $4.5 billion to $5 billion. Housing, transport vehicles and industries like agriculture, fisheries suffered loss</w:t>
      </w:r>
      <w:r w:rsidR="00210056" w:rsidRPr="008D5AF6">
        <w:rPr>
          <w:rFonts w:asciiTheme="minorHAnsi" w:hAnsiTheme="minorHAnsi" w:cstheme="minorHAnsi"/>
          <w:color w:val="000000"/>
          <w:sz w:val="22"/>
          <w:szCs w:val="22"/>
        </w:rPr>
        <w:t xml:space="preserve"> of $2.8 billion</w:t>
      </w:r>
      <w:r w:rsidR="004A4DF4" w:rsidRPr="008D5AF6">
        <w:rPr>
          <w:rFonts w:asciiTheme="minorHAnsi" w:hAnsiTheme="minorHAnsi" w:cstheme="minorHAnsi"/>
          <w:color w:val="000000"/>
          <w:sz w:val="22"/>
          <w:szCs w:val="22"/>
        </w:rPr>
        <w:t>, which is about 63% of the total damage. The environmental damage was estimate about $0.55 billion which is 12 % of total damage.</w:t>
      </w:r>
      <w:r w:rsidR="00C03DEE">
        <w:rPr>
          <w:rFonts w:asciiTheme="minorHAnsi" w:hAnsiTheme="minorHAnsi" w:cstheme="minorHAnsi"/>
          <w:color w:val="000000"/>
          <w:sz w:val="22"/>
          <w:szCs w:val="22"/>
        </w:rPr>
        <w:t xml:space="preserve"> </w:t>
      </w:r>
      <w:r w:rsidR="004A4DF4" w:rsidRPr="008D5AF6">
        <w:rPr>
          <w:rFonts w:asciiTheme="minorHAnsi" w:hAnsiTheme="minorHAnsi" w:cstheme="minorHAnsi"/>
          <w:color w:val="000000"/>
          <w:sz w:val="22"/>
          <w:szCs w:val="22"/>
        </w:rPr>
        <w:t>The death toll reached to 31</w:t>
      </w:r>
      <w:r w:rsidR="00C03DEE">
        <w:rPr>
          <w:rFonts w:asciiTheme="minorHAnsi" w:hAnsiTheme="minorHAnsi" w:cstheme="minorHAnsi"/>
          <w:color w:val="000000"/>
          <w:sz w:val="22"/>
          <w:szCs w:val="22"/>
        </w:rPr>
        <w:t>,</w:t>
      </w:r>
      <w:r w:rsidR="004A4DF4" w:rsidRPr="008D5AF6">
        <w:rPr>
          <w:rFonts w:asciiTheme="minorHAnsi" w:hAnsiTheme="minorHAnsi" w:cstheme="minorHAnsi"/>
          <w:color w:val="000000"/>
          <w:sz w:val="22"/>
          <w:szCs w:val="22"/>
        </w:rPr>
        <w:t>000 in Sri Lanka and about 4,000 are missing and 2</w:t>
      </w:r>
      <w:r w:rsidR="00C03DEE">
        <w:rPr>
          <w:rFonts w:asciiTheme="minorHAnsi" w:hAnsiTheme="minorHAnsi" w:cstheme="minorHAnsi"/>
          <w:color w:val="000000"/>
          <w:sz w:val="22"/>
          <w:szCs w:val="22"/>
        </w:rPr>
        <w:t>,</w:t>
      </w:r>
      <w:r w:rsidR="004A4DF4" w:rsidRPr="008D5AF6">
        <w:rPr>
          <w:rFonts w:asciiTheme="minorHAnsi" w:hAnsiTheme="minorHAnsi" w:cstheme="minorHAnsi"/>
          <w:color w:val="000000"/>
          <w:sz w:val="22"/>
          <w:szCs w:val="22"/>
        </w:rPr>
        <w:t xml:space="preserve">000 were displaced. </w:t>
      </w:r>
      <w:r w:rsidR="00590D1F" w:rsidRPr="008D5AF6">
        <w:rPr>
          <w:rFonts w:asciiTheme="minorHAnsi" w:hAnsiTheme="minorHAnsi" w:cstheme="minorHAnsi"/>
          <w:color w:val="000000"/>
          <w:sz w:val="22"/>
          <w:szCs w:val="22"/>
        </w:rPr>
        <w:t>The</w:t>
      </w:r>
      <w:r w:rsidR="004A4DF4" w:rsidRPr="008D5AF6">
        <w:rPr>
          <w:rFonts w:asciiTheme="minorHAnsi" w:hAnsiTheme="minorHAnsi" w:cstheme="minorHAnsi"/>
          <w:color w:val="000000"/>
          <w:sz w:val="22"/>
          <w:szCs w:val="22"/>
        </w:rPr>
        <w:t xml:space="preserve"> recovery and reconstruction cost in Sri Lanka was estimated about $1.5 billion where housing, tourism, fisheries and transport were the major losses. </w:t>
      </w:r>
      <w:r w:rsidR="0026050A" w:rsidRPr="008D5AF6">
        <w:rPr>
          <w:rFonts w:asciiTheme="minorHAnsi" w:hAnsiTheme="minorHAnsi" w:cstheme="minorHAnsi"/>
          <w:color w:val="000000"/>
          <w:sz w:val="22"/>
          <w:szCs w:val="22"/>
        </w:rPr>
        <w:t>In some years temporary housing and shelter were provided to most of th</w:t>
      </w:r>
      <w:r w:rsidR="00C03DEE">
        <w:rPr>
          <w:rFonts w:asciiTheme="minorHAnsi" w:hAnsiTheme="minorHAnsi" w:cstheme="minorHAnsi"/>
          <w:color w:val="000000"/>
          <w:sz w:val="22"/>
          <w:szCs w:val="22"/>
        </w:rPr>
        <w:t>em but the major issues were</w:t>
      </w:r>
      <w:r w:rsidR="0026050A" w:rsidRPr="008D5AF6">
        <w:rPr>
          <w:rFonts w:asciiTheme="minorHAnsi" w:hAnsiTheme="minorHAnsi" w:cstheme="minorHAnsi"/>
          <w:color w:val="000000"/>
          <w:sz w:val="22"/>
          <w:szCs w:val="22"/>
        </w:rPr>
        <w:t xml:space="preserve"> to provide jobs for thousands of people who lost their source of living and to provide them with their permanent homes.</w:t>
      </w:r>
      <w:r w:rsidR="00C03DEE">
        <w:rPr>
          <w:rFonts w:asciiTheme="minorHAnsi" w:hAnsiTheme="minorHAnsi" w:cstheme="minorHAnsi"/>
          <w:color w:val="000000"/>
          <w:sz w:val="22"/>
          <w:szCs w:val="22"/>
        </w:rPr>
        <w:t xml:space="preserve"> </w:t>
      </w:r>
      <w:r w:rsidR="00210056" w:rsidRPr="008D5AF6">
        <w:rPr>
          <w:rFonts w:asciiTheme="minorHAnsi" w:hAnsiTheme="minorHAnsi" w:cstheme="minorHAnsi"/>
          <w:color w:val="000000"/>
          <w:sz w:val="22"/>
          <w:szCs w:val="22"/>
        </w:rPr>
        <w:t xml:space="preserve">In India, </w:t>
      </w:r>
      <w:r w:rsidR="0026050A" w:rsidRPr="008D5AF6">
        <w:rPr>
          <w:rFonts w:asciiTheme="minorHAnsi" w:hAnsiTheme="minorHAnsi" w:cstheme="minorHAnsi"/>
          <w:color w:val="000000"/>
          <w:sz w:val="22"/>
          <w:szCs w:val="22"/>
        </w:rPr>
        <w:t>more than</w:t>
      </w:r>
      <w:r w:rsidR="00210056" w:rsidRPr="008D5AF6">
        <w:rPr>
          <w:rFonts w:asciiTheme="minorHAnsi" w:hAnsiTheme="minorHAnsi" w:cstheme="minorHAnsi"/>
          <w:color w:val="000000"/>
          <w:sz w:val="22"/>
          <w:szCs w:val="22"/>
        </w:rPr>
        <w:t xml:space="preserve"> 10,700</w:t>
      </w:r>
      <w:r w:rsidR="0026050A" w:rsidRPr="008D5AF6">
        <w:rPr>
          <w:rFonts w:asciiTheme="minorHAnsi" w:hAnsiTheme="minorHAnsi" w:cstheme="minorHAnsi"/>
          <w:color w:val="000000"/>
          <w:sz w:val="22"/>
          <w:szCs w:val="22"/>
        </w:rPr>
        <w:t xml:space="preserve"> people died</w:t>
      </w:r>
      <w:r w:rsidR="00210056" w:rsidRPr="008D5AF6">
        <w:rPr>
          <w:rFonts w:asciiTheme="minorHAnsi" w:hAnsiTheme="minorHAnsi" w:cstheme="minorHAnsi"/>
          <w:color w:val="000000"/>
          <w:sz w:val="22"/>
          <w:szCs w:val="22"/>
        </w:rPr>
        <w:t xml:space="preserve"> and 5,600 </w:t>
      </w:r>
      <w:r w:rsidR="0026050A" w:rsidRPr="008D5AF6">
        <w:rPr>
          <w:rFonts w:asciiTheme="minorHAnsi" w:hAnsiTheme="minorHAnsi" w:cstheme="minorHAnsi"/>
          <w:color w:val="000000"/>
          <w:sz w:val="22"/>
          <w:szCs w:val="22"/>
        </w:rPr>
        <w:t>are</w:t>
      </w:r>
      <w:r w:rsidR="00210056" w:rsidRPr="008D5AF6">
        <w:rPr>
          <w:rFonts w:asciiTheme="minorHAnsi" w:hAnsiTheme="minorHAnsi" w:cstheme="minorHAnsi"/>
          <w:color w:val="000000"/>
          <w:sz w:val="22"/>
          <w:szCs w:val="22"/>
        </w:rPr>
        <w:t xml:space="preserve"> missing</w:t>
      </w:r>
      <w:r w:rsidR="0026050A" w:rsidRPr="008D5AF6">
        <w:rPr>
          <w:rFonts w:asciiTheme="minorHAnsi" w:hAnsiTheme="minorHAnsi" w:cstheme="minorHAnsi"/>
          <w:color w:val="000000"/>
          <w:sz w:val="22"/>
          <w:szCs w:val="22"/>
        </w:rPr>
        <w:t>, who</w:t>
      </w:r>
      <w:r w:rsidR="00210056" w:rsidRPr="008D5AF6">
        <w:rPr>
          <w:rFonts w:asciiTheme="minorHAnsi" w:hAnsiTheme="minorHAnsi" w:cstheme="minorHAnsi"/>
          <w:color w:val="000000"/>
          <w:sz w:val="22"/>
          <w:szCs w:val="22"/>
        </w:rPr>
        <w:t xml:space="preserve"> </w:t>
      </w:r>
      <w:r w:rsidR="0026050A" w:rsidRPr="008D5AF6">
        <w:rPr>
          <w:rFonts w:asciiTheme="minorHAnsi" w:hAnsiTheme="minorHAnsi" w:cstheme="minorHAnsi"/>
          <w:color w:val="000000"/>
          <w:sz w:val="22"/>
          <w:szCs w:val="22"/>
        </w:rPr>
        <w:t>were as</w:t>
      </w:r>
      <w:r w:rsidR="00210056" w:rsidRPr="008D5AF6">
        <w:rPr>
          <w:rFonts w:asciiTheme="minorHAnsi" w:hAnsiTheme="minorHAnsi" w:cstheme="minorHAnsi"/>
          <w:color w:val="000000"/>
          <w:sz w:val="22"/>
          <w:szCs w:val="22"/>
        </w:rPr>
        <w:t xml:space="preserve">sumed </w:t>
      </w:r>
      <w:r w:rsidR="0026050A" w:rsidRPr="008D5AF6">
        <w:rPr>
          <w:rFonts w:asciiTheme="minorHAnsi" w:hAnsiTheme="minorHAnsi" w:cstheme="minorHAnsi"/>
          <w:color w:val="000000"/>
          <w:sz w:val="22"/>
          <w:szCs w:val="22"/>
        </w:rPr>
        <w:t xml:space="preserve">to be dead later. As reported by the World Bank and Asian Development Bank, the reconstruction cost </w:t>
      </w:r>
      <w:r w:rsidR="00210056" w:rsidRPr="008D5AF6">
        <w:rPr>
          <w:rFonts w:asciiTheme="minorHAnsi" w:hAnsiTheme="minorHAnsi" w:cstheme="minorHAnsi"/>
          <w:color w:val="000000"/>
          <w:sz w:val="22"/>
          <w:szCs w:val="22"/>
        </w:rPr>
        <w:t xml:space="preserve">was </w:t>
      </w:r>
      <w:r w:rsidR="0026050A" w:rsidRPr="008D5AF6">
        <w:rPr>
          <w:rFonts w:asciiTheme="minorHAnsi" w:hAnsiTheme="minorHAnsi" w:cstheme="minorHAnsi"/>
          <w:color w:val="000000"/>
          <w:sz w:val="22"/>
          <w:szCs w:val="22"/>
        </w:rPr>
        <w:t>estimated</w:t>
      </w:r>
      <w:r w:rsidR="00210056" w:rsidRPr="008D5AF6">
        <w:rPr>
          <w:rFonts w:asciiTheme="minorHAnsi" w:hAnsiTheme="minorHAnsi" w:cstheme="minorHAnsi"/>
          <w:color w:val="000000"/>
          <w:sz w:val="22"/>
          <w:szCs w:val="22"/>
        </w:rPr>
        <w:t xml:space="preserve"> </w:t>
      </w:r>
      <w:r w:rsidR="0026050A" w:rsidRPr="008D5AF6">
        <w:rPr>
          <w:rFonts w:asciiTheme="minorHAnsi" w:hAnsiTheme="minorHAnsi" w:cstheme="minorHAnsi"/>
          <w:color w:val="000000"/>
          <w:sz w:val="22"/>
          <w:szCs w:val="22"/>
        </w:rPr>
        <w:t xml:space="preserve">to $1.2 billion. Tsunami did not </w:t>
      </w:r>
      <w:r w:rsidR="0080784D" w:rsidRPr="008D5AF6">
        <w:rPr>
          <w:rFonts w:asciiTheme="minorHAnsi" w:hAnsiTheme="minorHAnsi" w:cstheme="minorHAnsi"/>
          <w:color w:val="000000"/>
          <w:sz w:val="22"/>
          <w:szCs w:val="22"/>
        </w:rPr>
        <w:t>have a high impact on</w:t>
      </w:r>
      <w:r w:rsidR="0026050A" w:rsidRPr="008D5AF6">
        <w:rPr>
          <w:rFonts w:asciiTheme="minorHAnsi" w:hAnsiTheme="minorHAnsi" w:cstheme="minorHAnsi"/>
          <w:color w:val="000000"/>
          <w:sz w:val="22"/>
          <w:szCs w:val="22"/>
        </w:rPr>
        <w:t xml:space="preserve"> India’</w:t>
      </w:r>
      <w:r w:rsidR="0080784D" w:rsidRPr="008D5AF6">
        <w:rPr>
          <w:rFonts w:asciiTheme="minorHAnsi" w:hAnsiTheme="minorHAnsi" w:cstheme="minorHAnsi"/>
          <w:color w:val="000000"/>
          <w:sz w:val="22"/>
          <w:szCs w:val="22"/>
        </w:rPr>
        <w:t xml:space="preserve">s economy as the suffered states were the one, who contributes very less </w:t>
      </w:r>
      <w:r w:rsidR="0026050A" w:rsidRPr="008D5AF6">
        <w:rPr>
          <w:rFonts w:asciiTheme="minorHAnsi" w:hAnsiTheme="minorHAnsi" w:cstheme="minorHAnsi"/>
          <w:color w:val="000000"/>
          <w:sz w:val="22"/>
          <w:szCs w:val="22"/>
        </w:rPr>
        <w:t>to the country’s economy.</w:t>
      </w:r>
      <w:r w:rsidR="00C03DEE">
        <w:rPr>
          <w:rFonts w:asciiTheme="minorHAnsi" w:hAnsiTheme="minorHAnsi" w:cstheme="minorHAnsi"/>
          <w:color w:val="000000"/>
          <w:sz w:val="22"/>
          <w:szCs w:val="22"/>
        </w:rPr>
        <w:t xml:space="preserve"> </w:t>
      </w:r>
      <w:r w:rsidR="00D40A39" w:rsidRPr="008D5AF6">
        <w:rPr>
          <w:rFonts w:asciiTheme="minorHAnsi" w:hAnsiTheme="minorHAnsi" w:cstheme="minorHAnsi"/>
          <w:color w:val="000000"/>
          <w:sz w:val="22"/>
          <w:szCs w:val="22"/>
        </w:rPr>
        <w:t xml:space="preserve">The death counter was 5,400 in Thailand and missing numbers are 2,900. It was assumed that the poverty level would be increased as a result of Tsunami as people were homeless and jobless. </w:t>
      </w:r>
    </w:p>
    <w:p w:rsidR="00EA686E" w:rsidRDefault="00EA686E" w:rsidP="00EA686E">
      <w:pPr>
        <w:jc w:val="center"/>
        <w:rPr>
          <w:rFonts w:cstheme="minorHAnsi"/>
          <w:color w:val="000000"/>
          <w:shd w:val="clear" w:color="auto" w:fill="FFFFFF"/>
        </w:rPr>
      </w:pPr>
      <w:r>
        <w:rPr>
          <w:rFonts w:cstheme="minorHAnsi"/>
          <w:noProof/>
          <w:lang w:eastAsia="en-CA"/>
        </w:rPr>
        <w:drawing>
          <wp:inline distT="0" distB="0" distL="0" distR="0" wp14:anchorId="25E04398" wp14:editId="278DEF98">
            <wp:extent cx="2760133" cy="1932093"/>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2131857.jpg"/>
                    <pic:cNvPicPr/>
                  </pic:nvPicPr>
                  <pic:blipFill>
                    <a:blip r:embed="rId12">
                      <a:extLst>
                        <a:ext uri="{28A0092B-C50C-407E-A947-70E740481C1C}">
                          <a14:useLocalDpi xmlns:a14="http://schemas.microsoft.com/office/drawing/2010/main" val="0"/>
                        </a:ext>
                      </a:extLst>
                    </a:blip>
                    <a:stretch>
                      <a:fillRect/>
                    </a:stretch>
                  </pic:blipFill>
                  <pic:spPr>
                    <a:xfrm>
                      <a:off x="0" y="0"/>
                      <a:ext cx="2760133" cy="1932093"/>
                    </a:xfrm>
                    <a:prstGeom prst="rect">
                      <a:avLst/>
                    </a:prstGeom>
                  </pic:spPr>
                </pic:pic>
              </a:graphicData>
            </a:graphic>
          </wp:inline>
        </w:drawing>
      </w:r>
    </w:p>
    <w:p w:rsidR="00955605" w:rsidRPr="008D5AF6" w:rsidRDefault="00C03DEE" w:rsidP="00590D1F">
      <w:pPr>
        <w:jc w:val="both"/>
        <w:rPr>
          <w:rFonts w:cstheme="minorHAnsi"/>
          <w:color w:val="000000"/>
          <w:shd w:val="clear" w:color="auto" w:fill="FFFFFF"/>
        </w:rPr>
      </w:pPr>
      <w:r>
        <w:rPr>
          <w:rFonts w:cstheme="minorHAnsi"/>
          <w:color w:val="000000"/>
          <w:shd w:val="clear" w:color="auto" w:fill="FFFFFF"/>
        </w:rPr>
        <w:t>T</w:t>
      </w:r>
      <w:r w:rsidR="00955605" w:rsidRPr="008D5AF6">
        <w:rPr>
          <w:rFonts w:cstheme="minorHAnsi"/>
          <w:color w:val="000000"/>
          <w:shd w:val="clear" w:color="auto" w:fill="FFFFFF"/>
        </w:rPr>
        <w:t xml:space="preserve">he </w:t>
      </w:r>
      <w:r w:rsidRPr="008D5AF6">
        <w:rPr>
          <w:rFonts w:cstheme="minorHAnsi"/>
          <w:color w:val="000000"/>
          <w:shd w:val="clear" w:color="auto" w:fill="FFFFFF"/>
        </w:rPr>
        <w:t>cause of this Tsunami was</w:t>
      </w:r>
      <w:r w:rsidR="00955605" w:rsidRPr="008D5AF6">
        <w:rPr>
          <w:rFonts w:cstheme="minorHAnsi"/>
          <w:color w:val="000000"/>
          <w:shd w:val="clear" w:color="auto" w:fill="FFFFFF"/>
        </w:rPr>
        <w:t xml:space="preserve"> vast and destructive. Millions of people lost their home resulting in more poverty level. Thousands of industries came to an end resulting in jobless people and increasing </w:t>
      </w:r>
      <w:r w:rsidRPr="008D5AF6">
        <w:rPr>
          <w:rFonts w:cstheme="minorHAnsi"/>
          <w:color w:val="000000"/>
          <w:shd w:val="clear" w:color="auto" w:fill="FFFFFF"/>
        </w:rPr>
        <w:t>unemployment</w:t>
      </w:r>
      <w:r w:rsidR="00955605" w:rsidRPr="008D5AF6">
        <w:rPr>
          <w:rFonts w:cstheme="minorHAnsi"/>
          <w:color w:val="000000"/>
          <w:shd w:val="clear" w:color="auto" w:fill="FFFFFF"/>
        </w:rPr>
        <w:t xml:space="preserve"> rate. Hundreds thousands of children lost their family which were their source of money for education and other needs of life. Many tourists from other countries lost their lives which also affected their families. The affected country’s </w:t>
      </w:r>
      <w:r w:rsidRPr="008D5AF6">
        <w:rPr>
          <w:rFonts w:cstheme="minorHAnsi"/>
          <w:color w:val="000000"/>
          <w:shd w:val="clear" w:color="auto" w:fill="FFFFFF"/>
        </w:rPr>
        <w:t>economies were</w:t>
      </w:r>
      <w:r w:rsidR="00955605" w:rsidRPr="008D5AF6">
        <w:rPr>
          <w:rFonts w:cstheme="minorHAnsi"/>
          <w:color w:val="000000"/>
          <w:shd w:val="clear" w:color="auto" w:fill="FFFFFF"/>
        </w:rPr>
        <w:t xml:space="preserve"> affected to greater extent which was not </w:t>
      </w:r>
      <w:r w:rsidR="00955605" w:rsidRPr="008D5AF6">
        <w:rPr>
          <w:rFonts w:cstheme="minorHAnsi"/>
          <w:color w:val="000000"/>
          <w:shd w:val="clear" w:color="auto" w:fill="FFFFFF"/>
        </w:rPr>
        <w:lastRenderedPageBreak/>
        <w:t xml:space="preserve">easy to build up again. The agriculture industries were also affected as the crops were destroyed and the soil erosion took place due to </w:t>
      </w:r>
      <w:r w:rsidRPr="008D5AF6">
        <w:rPr>
          <w:rFonts w:cstheme="minorHAnsi"/>
          <w:color w:val="000000"/>
          <w:shd w:val="clear" w:color="auto" w:fill="FFFFFF"/>
        </w:rPr>
        <w:t>this heavy flood</w:t>
      </w:r>
      <w:r w:rsidR="00955605" w:rsidRPr="008D5AF6">
        <w:rPr>
          <w:rFonts w:cstheme="minorHAnsi"/>
          <w:color w:val="000000"/>
          <w:shd w:val="clear" w:color="auto" w:fill="FFFFFF"/>
        </w:rPr>
        <w:t>.</w:t>
      </w:r>
      <w:r>
        <w:rPr>
          <w:rFonts w:cstheme="minorHAnsi"/>
          <w:color w:val="000000"/>
          <w:shd w:val="clear" w:color="auto" w:fill="FFFFFF"/>
        </w:rPr>
        <w:t xml:space="preserve"> S</w:t>
      </w:r>
      <w:r w:rsidR="00955605" w:rsidRPr="008D5AF6">
        <w:rPr>
          <w:rFonts w:cstheme="minorHAnsi"/>
          <w:color w:val="000000"/>
          <w:shd w:val="clear" w:color="auto" w:fill="FFFFFF"/>
        </w:rPr>
        <w:t>ome of the affected islands were permanent evacuated.</w:t>
      </w:r>
    </w:p>
    <w:p w:rsidR="00D92A11" w:rsidRPr="008D5AF6" w:rsidRDefault="00C954F9" w:rsidP="00590D1F">
      <w:pPr>
        <w:jc w:val="both"/>
        <w:rPr>
          <w:rFonts w:cstheme="minorHAnsi"/>
          <w:color w:val="000000"/>
          <w:shd w:val="clear" w:color="auto" w:fill="FFFFFF"/>
        </w:rPr>
      </w:pPr>
      <w:r>
        <w:rPr>
          <w:rFonts w:cstheme="minorHAnsi"/>
          <w:color w:val="000000"/>
          <w:shd w:val="clear" w:color="auto" w:fill="FFFFFF"/>
        </w:rPr>
        <w:t>A</w:t>
      </w:r>
      <w:r w:rsidR="00D92A11" w:rsidRPr="008D5AF6">
        <w:rPr>
          <w:rFonts w:cstheme="minorHAnsi"/>
          <w:color w:val="000000"/>
          <w:shd w:val="clear" w:color="auto" w:fill="FFFFFF"/>
        </w:rPr>
        <w:t>fter the disaster the displaced people were shifted to the relief camps for shelter. Many recovery campaigns and activities had been carried out which include temporary shelter, housing, legal service, education, jobs, health campaigns, protection of children and other issues.</w:t>
      </w:r>
    </w:p>
    <w:p w:rsidR="00EF73CF" w:rsidRPr="008D5AF6" w:rsidRDefault="005D11CB" w:rsidP="00590D1F">
      <w:pPr>
        <w:jc w:val="both"/>
        <w:rPr>
          <w:rFonts w:cstheme="minorHAnsi"/>
        </w:rPr>
      </w:pPr>
      <w:r w:rsidRPr="008D5AF6">
        <w:rPr>
          <w:rFonts w:cstheme="minorHAnsi"/>
        </w:rPr>
        <w:t xml:space="preserve">The world health organisation estimated that some of the survivors of tsunami were suffering from </w:t>
      </w:r>
      <w:r w:rsidR="00C954F9" w:rsidRPr="008D5AF6">
        <w:rPr>
          <w:rFonts w:cstheme="minorHAnsi"/>
        </w:rPr>
        <w:t>psychiatric</w:t>
      </w:r>
      <w:r w:rsidRPr="008D5AF6">
        <w:rPr>
          <w:rFonts w:cstheme="minorHAnsi"/>
        </w:rPr>
        <w:t xml:space="preserve"> disorders. Many of them experienced traumatic disorder. Some of them thought their life was in danger. Some of them were suffering from depression and severe anxiety.</w:t>
      </w:r>
    </w:p>
    <w:p w:rsidR="00DF5474" w:rsidRPr="008D5AF6" w:rsidRDefault="00DF5474" w:rsidP="00590D1F">
      <w:pPr>
        <w:jc w:val="both"/>
        <w:rPr>
          <w:rFonts w:cstheme="minorHAnsi"/>
        </w:rPr>
      </w:pPr>
      <w:r w:rsidRPr="008D5AF6">
        <w:rPr>
          <w:rFonts w:cstheme="minorHAnsi"/>
        </w:rPr>
        <w:t>I would recommend these survivors to have a mighty heart and carry on with their new life. I know it is hard to forget the effects of Tsunami but I believe that it is their second life and they should build it up in a new way. It is better to make a nice future rather than thinking a</w:t>
      </w:r>
      <w:r w:rsidR="00C954F9">
        <w:rPr>
          <w:rFonts w:cstheme="minorHAnsi"/>
        </w:rPr>
        <w:t xml:space="preserve">bout the same every moment. </w:t>
      </w:r>
      <w:r w:rsidRPr="008D5AF6">
        <w:rPr>
          <w:rFonts w:cstheme="minorHAnsi"/>
        </w:rPr>
        <w:t>I would recommend the countries to support these survivors in the best way they can by providing them all their needs.</w:t>
      </w:r>
      <w:r w:rsidR="00C954F9">
        <w:rPr>
          <w:rFonts w:cstheme="minorHAnsi"/>
        </w:rPr>
        <w:t xml:space="preserve"> </w:t>
      </w:r>
      <w:r w:rsidRPr="008D5AF6">
        <w:rPr>
          <w:rFonts w:cstheme="minorHAnsi"/>
        </w:rPr>
        <w:t>Health campaign and other services to protect these</w:t>
      </w:r>
      <w:r w:rsidR="00C954F9">
        <w:rPr>
          <w:rFonts w:cstheme="minorHAnsi"/>
        </w:rPr>
        <w:t xml:space="preserve"> survivors should be increased. </w:t>
      </w:r>
      <w:r w:rsidRPr="008D5AF6">
        <w:rPr>
          <w:rFonts w:cstheme="minorHAnsi"/>
        </w:rPr>
        <w:t xml:space="preserve">The countries other than the victim countries should provide their help in the form of money. As the technology has been growing, there should be a system to forecast these disasters to alert the countries and to protect a millions of life and avoid destruction of million dollar properties. </w:t>
      </w:r>
    </w:p>
    <w:p w:rsidR="00DF5474" w:rsidRDefault="00DF5474" w:rsidP="00EF73CF">
      <w:pPr>
        <w:rPr>
          <w:rFonts w:cstheme="minorHAnsi"/>
          <w:highlight w:val="yellow"/>
        </w:rPr>
      </w:pPr>
    </w:p>
    <w:p w:rsidR="00590D1F" w:rsidRDefault="00590D1F" w:rsidP="00EF73CF">
      <w:pPr>
        <w:rPr>
          <w:rFonts w:cstheme="minorHAnsi"/>
          <w:highlight w:val="yellow"/>
        </w:rPr>
      </w:pPr>
    </w:p>
    <w:p w:rsidR="00590D1F" w:rsidRDefault="00590D1F" w:rsidP="00EF73CF">
      <w:pPr>
        <w:rPr>
          <w:rFonts w:cstheme="minorHAnsi"/>
          <w:highlight w:val="yellow"/>
        </w:rPr>
      </w:pPr>
    </w:p>
    <w:p w:rsidR="00590D1F" w:rsidRDefault="00590D1F" w:rsidP="00EF73CF">
      <w:pPr>
        <w:rPr>
          <w:rFonts w:cstheme="minorHAnsi"/>
          <w:highlight w:val="yellow"/>
        </w:rPr>
      </w:pPr>
    </w:p>
    <w:p w:rsidR="00590D1F" w:rsidRDefault="00590D1F" w:rsidP="00EF73CF">
      <w:pPr>
        <w:rPr>
          <w:rFonts w:cstheme="minorHAnsi"/>
          <w:highlight w:val="yellow"/>
        </w:rPr>
      </w:pPr>
    </w:p>
    <w:p w:rsidR="00590D1F" w:rsidRDefault="00590D1F" w:rsidP="00EF73CF">
      <w:pPr>
        <w:rPr>
          <w:rFonts w:cstheme="minorHAnsi"/>
          <w:highlight w:val="yellow"/>
        </w:rPr>
      </w:pPr>
    </w:p>
    <w:p w:rsidR="00590D1F" w:rsidRDefault="00590D1F" w:rsidP="00EF73CF">
      <w:pPr>
        <w:rPr>
          <w:rFonts w:cstheme="minorHAnsi"/>
          <w:highlight w:val="yellow"/>
        </w:rPr>
      </w:pPr>
    </w:p>
    <w:p w:rsidR="00590D1F" w:rsidRDefault="00590D1F" w:rsidP="00EF73CF">
      <w:pPr>
        <w:rPr>
          <w:rFonts w:cstheme="minorHAnsi"/>
          <w:highlight w:val="yellow"/>
        </w:rPr>
      </w:pPr>
    </w:p>
    <w:p w:rsidR="00590D1F" w:rsidRDefault="00590D1F" w:rsidP="00EF73CF">
      <w:pPr>
        <w:rPr>
          <w:rFonts w:cstheme="minorHAnsi"/>
          <w:highlight w:val="yellow"/>
        </w:rPr>
      </w:pPr>
    </w:p>
    <w:p w:rsidR="00372BBF" w:rsidRDefault="00372BBF" w:rsidP="00590D1F">
      <w:pPr>
        <w:jc w:val="center"/>
        <w:rPr>
          <w:rFonts w:ascii="Arial Black" w:hAnsi="Arial Black" w:cstheme="minorHAnsi"/>
          <w:sz w:val="40"/>
        </w:rPr>
      </w:pPr>
    </w:p>
    <w:p w:rsidR="00372BBF" w:rsidRDefault="00372BBF" w:rsidP="00590D1F">
      <w:pPr>
        <w:jc w:val="center"/>
        <w:rPr>
          <w:rFonts w:ascii="Arial Black" w:hAnsi="Arial Black" w:cstheme="minorHAnsi"/>
          <w:sz w:val="40"/>
        </w:rPr>
      </w:pPr>
    </w:p>
    <w:p w:rsidR="00372BBF" w:rsidRDefault="00372BBF" w:rsidP="00590D1F">
      <w:pPr>
        <w:jc w:val="center"/>
        <w:rPr>
          <w:rFonts w:ascii="Arial Black" w:hAnsi="Arial Black" w:cstheme="minorHAnsi"/>
          <w:sz w:val="40"/>
        </w:rPr>
      </w:pPr>
    </w:p>
    <w:p w:rsidR="00590D1F" w:rsidRPr="00590D1F" w:rsidRDefault="00590D1F" w:rsidP="00590D1F">
      <w:pPr>
        <w:jc w:val="center"/>
        <w:rPr>
          <w:rFonts w:ascii="Arial Black" w:hAnsi="Arial Black" w:cstheme="minorHAnsi"/>
          <w:sz w:val="40"/>
        </w:rPr>
      </w:pPr>
      <w:r w:rsidRPr="00590D1F">
        <w:rPr>
          <w:rFonts w:ascii="Arial Black" w:hAnsi="Arial Black" w:cstheme="minorHAnsi"/>
          <w:sz w:val="40"/>
        </w:rPr>
        <w:lastRenderedPageBreak/>
        <w:t>References</w:t>
      </w:r>
    </w:p>
    <w:p w:rsidR="00590D1F" w:rsidRPr="008D5AF6" w:rsidRDefault="00590D1F" w:rsidP="00590D1F">
      <w:pPr>
        <w:rPr>
          <w:rFonts w:cstheme="minorHAnsi"/>
          <w:color w:val="000000"/>
          <w:shd w:val="clear" w:color="auto" w:fill="FFFFFF"/>
        </w:rPr>
      </w:pPr>
      <w:hyperlink r:id="rId13" w:history="1">
        <w:r w:rsidRPr="008D5AF6">
          <w:rPr>
            <w:rStyle w:val="Hyperlink"/>
            <w:rFonts w:cstheme="minorHAnsi"/>
          </w:rPr>
          <w:t>http://news.nationalgeographic.com/news/2004/12/1227_041226_tsunami.html</w:t>
        </w:r>
      </w:hyperlink>
    </w:p>
    <w:p w:rsidR="00590D1F" w:rsidRPr="008D5AF6" w:rsidRDefault="00590D1F" w:rsidP="00590D1F">
      <w:pPr>
        <w:rPr>
          <w:rFonts w:cstheme="minorHAnsi"/>
        </w:rPr>
      </w:pPr>
      <w:hyperlink r:id="rId14" w:history="1">
        <w:r w:rsidRPr="008D5AF6">
          <w:rPr>
            <w:rStyle w:val="Hyperlink"/>
            <w:rFonts w:cstheme="minorHAnsi"/>
          </w:rPr>
          <w:t>http://en.wikipedia.org/wiki/2004_Indian_Ocean_earthquake_and_tsunami</w:t>
        </w:r>
      </w:hyperlink>
    </w:p>
    <w:p w:rsidR="00590D1F" w:rsidRPr="008D5AF6" w:rsidRDefault="00590D1F" w:rsidP="00590D1F">
      <w:pPr>
        <w:rPr>
          <w:rFonts w:cstheme="minorHAnsi"/>
          <w:color w:val="000000"/>
        </w:rPr>
      </w:pPr>
      <w:hyperlink r:id="rId15" w:history="1">
        <w:r w:rsidRPr="008D5AF6">
          <w:rPr>
            <w:rStyle w:val="Hyperlink"/>
            <w:rFonts w:cstheme="minorHAnsi"/>
          </w:rPr>
          <w:t>http://maureen-k-fleury.suite101.com/indian-ocean-tsunami-2004-a50374</w:t>
        </w:r>
      </w:hyperlink>
    </w:p>
    <w:p w:rsidR="00590D1F" w:rsidRPr="008D5AF6" w:rsidRDefault="00590D1F" w:rsidP="00590D1F">
      <w:pPr>
        <w:rPr>
          <w:rFonts w:cstheme="minorHAnsi"/>
        </w:rPr>
      </w:pPr>
      <w:hyperlink r:id="rId16" w:history="1">
        <w:r w:rsidRPr="008D5AF6">
          <w:rPr>
            <w:rStyle w:val="Hyperlink"/>
            <w:rFonts w:cstheme="minorHAnsi"/>
          </w:rPr>
          <w:t>http://ptsd.about.com/od/causesanddevelopment/a/tsunami.htm</w:t>
        </w:r>
      </w:hyperlink>
    </w:p>
    <w:p w:rsidR="00590D1F" w:rsidRPr="008D5AF6" w:rsidRDefault="00590D1F" w:rsidP="00590D1F">
      <w:pPr>
        <w:rPr>
          <w:rFonts w:cstheme="minorHAnsi"/>
          <w:color w:val="000000"/>
          <w:shd w:val="clear" w:color="auto" w:fill="FFFFFF"/>
        </w:rPr>
      </w:pPr>
      <w:hyperlink r:id="rId17" w:history="1">
        <w:r w:rsidRPr="008D5AF6">
          <w:rPr>
            <w:rStyle w:val="Hyperlink"/>
            <w:rFonts w:cstheme="minorHAnsi"/>
          </w:rPr>
          <w:t>http://www.adb.org/Documents/Reports/Tsunami/india-assessment-full-report.pdf</w:t>
        </w:r>
      </w:hyperlink>
    </w:p>
    <w:p w:rsidR="00590D1F" w:rsidRPr="008D5AF6" w:rsidRDefault="00590D1F" w:rsidP="00590D1F">
      <w:pPr>
        <w:rPr>
          <w:rFonts w:cstheme="minorHAnsi"/>
        </w:rPr>
      </w:pPr>
      <w:hyperlink r:id="rId18" w:history="1">
        <w:r w:rsidRPr="00FA779D">
          <w:rPr>
            <w:rStyle w:val="Hyperlink"/>
            <w:rFonts w:cstheme="minorHAnsi"/>
          </w:rPr>
          <w:t>http://en.wikipedia.org/wiki/2004_Indian_Ocean_earthquake_and_tsunami</w:t>
        </w:r>
      </w:hyperlink>
    </w:p>
    <w:p w:rsidR="00590D1F" w:rsidRPr="008D5AF6" w:rsidRDefault="00590D1F" w:rsidP="00590D1F">
      <w:pPr>
        <w:rPr>
          <w:rFonts w:cstheme="minorHAnsi"/>
        </w:rPr>
      </w:pPr>
      <w:hyperlink r:id="rId19" w:history="1">
        <w:r w:rsidRPr="008D5AF6">
          <w:rPr>
            <w:rStyle w:val="Hyperlink"/>
            <w:rFonts w:cstheme="minorHAnsi"/>
          </w:rPr>
          <w:t>http://www.chinadaily.com.cn/world/2009-08/19/content_8589535.htm</w:t>
        </w:r>
      </w:hyperlink>
    </w:p>
    <w:p w:rsidR="00590D1F" w:rsidRDefault="00590D1F" w:rsidP="00590D1F">
      <w:pPr>
        <w:rPr>
          <w:rStyle w:val="Hyperlink"/>
          <w:rFonts w:cstheme="minorHAnsi"/>
        </w:rPr>
      </w:pPr>
      <w:hyperlink r:id="rId20" w:history="1">
        <w:r w:rsidRPr="008D5AF6">
          <w:rPr>
            <w:rStyle w:val="Hyperlink"/>
            <w:rFonts w:cstheme="minorHAnsi"/>
          </w:rPr>
          <w:t>http://edition.cnn.com/2005/WORLD/asiapcf/11/30/tsunami.economic.impact/index.html</w:t>
        </w:r>
      </w:hyperlink>
    </w:p>
    <w:p w:rsidR="00EA686E" w:rsidRDefault="00EA686E" w:rsidP="00590D1F">
      <w:hyperlink r:id="rId21" w:history="1">
        <w:r>
          <w:rPr>
            <w:rStyle w:val="Hyperlink"/>
          </w:rPr>
          <w:t>http://www.abilityinfo.com/ticker/arch/archtsunami.html</w:t>
        </w:r>
      </w:hyperlink>
    </w:p>
    <w:p w:rsidR="001F25B4" w:rsidRPr="008D5AF6" w:rsidRDefault="00EA686E" w:rsidP="00EA686E">
      <w:pPr>
        <w:rPr>
          <w:rFonts w:cstheme="minorHAnsi"/>
        </w:rPr>
      </w:pPr>
      <w:hyperlink r:id="rId22" w:history="1">
        <w:r>
          <w:rPr>
            <w:rStyle w:val="Hyperlink"/>
          </w:rPr>
          <w:t>http://www.jobsletter.org.nz/jbl22200.htm</w:t>
        </w:r>
      </w:hyperlink>
    </w:p>
    <w:p w:rsidR="001F25B4" w:rsidRPr="008D5AF6" w:rsidRDefault="001F25B4" w:rsidP="00EF73CF">
      <w:pPr>
        <w:rPr>
          <w:rFonts w:cstheme="minorHAnsi"/>
        </w:rPr>
      </w:pPr>
    </w:p>
    <w:sectPr w:rsidR="001F25B4" w:rsidRPr="008D5A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64F3F"/>
    <w:multiLevelType w:val="multilevel"/>
    <w:tmpl w:val="C5E8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5754B"/>
    <w:multiLevelType w:val="multilevel"/>
    <w:tmpl w:val="3C969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8D5"/>
    <w:rsid w:val="00062290"/>
    <w:rsid w:val="00097018"/>
    <w:rsid w:val="00155DDE"/>
    <w:rsid w:val="001F1D06"/>
    <w:rsid w:val="001F25B4"/>
    <w:rsid w:val="00210056"/>
    <w:rsid w:val="002130E0"/>
    <w:rsid w:val="0026050A"/>
    <w:rsid w:val="002B39CC"/>
    <w:rsid w:val="003449EA"/>
    <w:rsid w:val="00364C40"/>
    <w:rsid w:val="00372BBF"/>
    <w:rsid w:val="003A1C26"/>
    <w:rsid w:val="003D58D5"/>
    <w:rsid w:val="00422929"/>
    <w:rsid w:val="004A4DF4"/>
    <w:rsid w:val="00590D1F"/>
    <w:rsid w:val="005A6001"/>
    <w:rsid w:val="005B4FB5"/>
    <w:rsid w:val="005C7992"/>
    <w:rsid w:val="005D11CB"/>
    <w:rsid w:val="0073073E"/>
    <w:rsid w:val="00734D05"/>
    <w:rsid w:val="0080784D"/>
    <w:rsid w:val="00816F6D"/>
    <w:rsid w:val="008312AE"/>
    <w:rsid w:val="00842EC8"/>
    <w:rsid w:val="008D5AF6"/>
    <w:rsid w:val="00955605"/>
    <w:rsid w:val="009F04EB"/>
    <w:rsid w:val="00A568E0"/>
    <w:rsid w:val="00AC5817"/>
    <w:rsid w:val="00AE080F"/>
    <w:rsid w:val="00C03DEE"/>
    <w:rsid w:val="00C954F9"/>
    <w:rsid w:val="00CE5166"/>
    <w:rsid w:val="00CF7E45"/>
    <w:rsid w:val="00D31FC0"/>
    <w:rsid w:val="00D40A39"/>
    <w:rsid w:val="00D92A11"/>
    <w:rsid w:val="00DE752E"/>
    <w:rsid w:val="00DF5474"/>
    <w:rsid w:val="00EA686E"/>
    <w:rsid w:val="00EF73CF"/>
    <w:rsid w:val="00F43F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12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12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A600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2A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312AE"/>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8312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12AE"/>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8312AE"/>
  </w:style>
  <w:style w:type="character" w:styleId="Hyperlink">
    <w:name w:val="Hyperlink"/>
    <w:basedOn w:val="DefaultParagraphFont"/>
    <w:uiPriority w:val="99"/>
    <w:unhideWhenUsed/>
    <w:rsid w:val="008312AE"/>
    <w:rPr>
      <w:color w:val="0000FF"/>
      <w:u w:val="single"/>
    </w:rPr>
  </w:style>
  <w:style w:type="paragraph" w:styleId="NormalWeb">
    <w:name w:val="Normal (Web)"/>
    <w:basedOn w:val="Normal"/>
    <w:uiPriority w:val="99"/>
    <w:unhideWhenUsed/>
    <w:rsid w:val="00EF73C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3Char">
    <w:name w:val="Heading 3 Char"/>
    <w:basedOn w:val="DefaultParagraphFont"/>
    <w:link w:val="Heading3"/>
    <w:uiPriority w:val="9"/>
    <w:rsid w:val="005A6001"/>
    <w:rPr>
      <w:rFonts w:ascii="Times New Roman" w:eastAsia="Times New Roman" w:hAnsi="Times New Roman" w:cs="Times New Roman"/>
      <w:b/>
      <w:bCs/>
      <w:sz w:val="27"/>
      <w:szCs w:val="27"/>
      <w:lang w:eastAsia="en-CA"/>
    </w:rPr>
  </w:style>
  <w:style w:type="paragraph" w:styleId="BalloonText">
    <w:name w:val="Balloon Text"/>
    <w:basedOn w:val="Normal"/>
    <w:link w:val="BalloonTextChar"/>
    <w:uiPriority w:val="99"/>
    <w:semiHidden/>
    <w:unhideWhenUsed/>
    <w:rsid w:val="00590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D1F"/>
    <w:rPr>
      <w:rFonts w:ascii="Tahoma" w:hAnsi="Tahoma" w:cs="Tahoma"/>
      <w:sz w:val="16"/>
      <w:szCs w:val="16"/>
    </w:rPr>
  </w:style>
  <w:style w:type="character" w:styleId="FollowedHyperlink">
    <w:name w:val="FollowedHyperlink"/>
    <w:basedOn w:val="DefaultParagraphFont"/>
    <w:uiPriority w:val="99"/>
    <w:semiHidden/>
    <w:unhideWhenUsed/>
    <w:rsid w:val="00EA68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12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12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A600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2A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312AE"/>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8312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12AE"/>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8312AE"/>
  </w:style>
  <w:style w:type="character" w:styleId="Hyperlink">
    <w:name w:val="Hyperlink"/>
    <w:basedOn w:val="DefaultParagraphFont"/>
    <w:uiPriority w:val="99"/>
    <w:unhideWhenUsed/>
    <w:rsid w:val="008312AE"/>
    <w:rPr>
      <w:color w:val="0000FF"/>
      <w:u w:val="single"/>
    </w:rPr>
  </w:style>
  <w:style w:type="paragraph" w:styleId="NormalWeb">
    <w:name w:val="Normal (Web)"/>
    <w:basedOn w:val="Normal"/>
    <w:uiPriority w:val="99"/>
    <w:unhideWhenUsed/>
    <w:rsid w:val="00EF73C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3Char">
    <w:name w:val="Heading 3 Char"/>
    <w:basedOn w:val="DefaultParagraphFont"/>
    <w:link w:val="Heading3"/>
    <w:uiPriority w:val="9"/>
    <w:rsid w:val="005A6001"/>
    <w:rPr>
      <w:rFonts w:ascii="Times New Roman" w:eastAsia="Times New Roman" w:hAnsi="Times New Roman" w:cs="Times New Roman"/>
      <w:b/>
      <w:bCs/>
      <w:sz w:val="27"/>
      <w:szCs w:val="27"/>
      <w:lang w:eastAsia="en-CA"/>
    </w:rPr>
  </w:style>
  <w:style w:type="paragraph" w:styleId="BalloonText">
    <w:name w:val="Balloon Text"/>
    <w:basedOn w:val="Normal"/>
    <w:link w:val="BalloonTextChar"/>
    <w:uiPriority w:val="99"/>
    <w:semiHidden/>
    <w:unhideWhenUsed/>
    <w:rsid w:val="00590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D1F"/>
    <w:rPr>
      <w:rFonts w:ascii="Tahoma" w:hAnsi="Tahoma" w:cs="Tahoma"/>
      <w:sz w:val="16"/>
      <w:szCs w:val="16"/>
    </w:rPr>
  </w:style>
  <w:style w:type="character" w:styleId="FollowedHyperlink">
    <w:name w:val="FollowedHyperlink"/>
    <w:basedOn w:val="DefaultParagraphFont"/>
    <w:uiPriority w:val="99"/>
    <w:semiHidden/>
    <w:unhideWhenUsed/>
    <w:rsid w:val="00EA68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055434">
      <w:bodyDiv w:val="1"/>
      <w:marLeft w:val="0"/>
      <w:marRight w:val="0"/>
      <w:marTop w:val="0"/>
      <w:marBottom w:val="0"/>
      <w:divBdr>
        <w:top w:val="none" w:sz="0" w:space="0" w:color="auto"/>
        <w:left w:val="none" w:sz="0" w:space="0" w:color="auto"/>
        <w:bottom w:val="none" w:sz="0" w:space="0" w:color="auto"/>
        <w:right w:val="none" w:sz="0" w:space="0" w:color="auto"/>
      </w:divBdr>
    </w:div>
    <w:div w:id="1181436917">
      <w:bodyDiv w:val="1"/>
      <w:marLeft w:val="0"/>
      <w:marRight w:val="0"/>
      <w:marTop w:val="0"/>
      <w:marBottom w:val="0"/>
      <w:divBdr>
        <w:top w:val="none" w:sz="0" w:space="0" w:color="auto"/>
        <w:left w:val="none" w:sz="0" w:space="0" w:color="auto"/>
        <w:bottom w:val="none" w:sz="0" w:space="0" w:color="auto"/>
        <w:right w:val="none" w:sz="0" w:space="0" w:color="auto"/>
      </w:divBdr>
    </w:div>
    <w:div w:id="1355224888">
      <w:bodyDiv w:val="1"/>
      <w:marLeft w:val="0"/>
      <w:marRight w:val="0"/>
      <w:marTop w:val="0"/>
      <w:marBottom w:val="0"/>
      <w:divBdr>
        <w:top w:val="single" w:sz="24" w:space="0" w:color="FF3300"/>
        <w:left w:val="none" w:sz="0" w:space="0" w:color="auto"/>
        <w:bottom w:val="none" w:sz="0" w:space="0" w:color="auto"/>
        <w:right w:val="none" w:sz="0" w:space="0" w:color="auto"/>
      </w:divBdr>
      <w:divsChild>
        <w:div w:id="1654523273">
          <w:marLeft w:val="0"/>
          <w:marRight w:val="0"/>
          <w:marTop w:val="0"/>
          <w:marBottom w:val="180"/>
          <w:divBdr>
            <w:top w:val="none" w:sz="0" w:space="0" w:color="auto"/>
            <w:left w:val="none" w:sz="0" w:space="0" w:color="auto"/>
            <w:bottom w:val="none" w:sz="0" w:space="0" w:color="auto"/>
            <w:right w:val="none" w:sz="0" w:space="0" w:color="auto"/>
          </w:divBdr>
          <w:divsChild>
            <w:div w:id="1549415473">
              <w:marLeft w:val="0"/>
              <w:marRight w:val="0"/>
              <w:marTop w:val="0"/>
              <w:marBottom w:val="0"/>
              <w:divBdr>
                <w:top w:val="none" w:sz="0" w:space="0" w:color="auto"/>
                <w:left w:val="none" w:sz="0" w:space="0" w:color="auto"/>
                <w:bottom w:val="none" w:sz="0" w:space="0" w:color="auto"/>
                <w:right w:val="none" w:sz="0" w:space="0" w:color="auto"/>
              </w:divBdr>
              <w:divsChild>
                <w:div w:id="2132287723">
                  <w:marLeft w:val="0"/>
                  <w:marRight w:val="0"/>
                  <w:marTop w:val="0"/>
                  <w:marBottom w:val="0"/>
                  <w:divBdr>
                    <w:top w:val="none" w:sz="0" w:space="0" w:color="auto"/>
                    <w:left w:val="none" w:sz="0" w:space="0" w:color="auto"/>
                    <w:bottom w:val="none" w:sz="0" w:space="0" w:color="auto"/>
                    <w:right w:val="none" w:sz="0" w:space="0" w:color="auto"/>
                  </w:divBdr>
                  <w:divsChild>
                    <w:div w:id="572131986">
                      <w:marLeft w:val="0"/>
                      <w:marRight w:val="-5130"/>
                      <w:marTop w:val="0"/>
                      <w:marBottom w:val="0"/>
                      <w:divBdr>
                        <w:top w:val="none" w:sz="0" w:space="0" w:color="auto"/>
                        <w:left w:val="none" w:sz="0" w:space="0" w:color="auto"/>
                        <w:bottom w:val="none" w:sz="0" w:space="0" w:color="auto"/>
                        <w:right w:val="none" w:sz="0" w:space="0" w:color="auto"/>
                      </w:divBdr>
                      <w:divsChild>
                        <w:div w:id="11104068">
                          <w:marLeft w:val="0"/>
                          <w:marRight w:val="535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6945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ndonesia" TargetMode="External"/><Relationship Id="rId13" Type="http://schemas.openxmlformats.org/officeDocument/2006/relationships/hyperlink" Target="http://news.nationalgeographic.com/news/2004/12/1227_041226_tsunami.html" TargetMode="External"/><Relationship Id="rId18" Type="http://schemas.openxmlformats.org/officeDocument/2006/relationships/hyperlink" Target="http://en.wikipedia.org/wiki/2004_Indian_Ocean_earthquake_and_tsunami" TargetMode="External"/><Relationship Id="rId3" Type="http://schemas.microsoft.com/office/2007/relationships/stylesWithEffects" Target="stylesWithEffects.xml"/><Relationship Id="rId21" Type="http://schemas.openxmlformats.org/officeDocument/2006/relationships/hyperlink" Target="http://www.abilityinfo.com/ticker/arch/archtsunami.html" TargetMode="External"/><Relationship Id="rId7" Type="http://schemas.openxmlformats.org/officeDocument/2006/relationships/hyperlink" Target="http://en.wikipedia.org/wiki/Sumatra" TargetMode="External"/><Relationship Id="rId12" Type="http://schemas.openxmlformats.org/officeDocument/2006/relationships/image" Target="media/image3.jpg"/><Relationship Id="rId17" Type="http://schemas.openxmlformats.org/officeDocument/2006/relationships/hyperlink" Target="http://www.adb.org/Documents/Reports/Tsunami/india-assessment-full-report.pdf" TargetMode="External"/><Relationship Id="rId2" Type="http://schemas.openxmlformats.org/officeDocument/2006/relationships/styles" Target="styles.xml"/><Relationship Id="rId16" Type="http://schemas.openxmlformats.org/officeDocument/2006/relationships/hyperlink" Target="http://ptsd.about.com/od/causesanddevelopment/a/tsunami.htm" TargetMode="External"/><Relationship Id="rId20" Type="http://schemas.openxmlformats.org/officeDocument/2006/relationships/hyperlink" Target="http://edition.cnn.com/2005/WORLD/asiapcf/11/30/tsunami.economic.impact/index.html" TargetMode="External"/><Relationship Id="rId1" Type="http://schemas.openxmlformats.org/officeDocument/2006/relationships/numbering" Target="numbering.xml"/><Relationship Id="rId6" Type="http://schemas.openxmlformats.org/officeDocument/2006/relationships/hyperlink" Target="http://en.wikipedia.org/wiki/Coordinated_Universal_Time" TargetMode="External"/><Relationship Id="rId11" Type="http://schemas.openxmlformats.org/officeDocument/2006/relationships/image" Target="media/image2.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aureen-k-fleury.suite101.com/indian-ocean-tsunami-2004-a50374" TargetMode="External"/><Relationship Id="rId23" Type="http://schemas.openxmlformats.org/officeDocument/2006/relationships/fontTable" Target="fontTable.xml"/><Relationship Id="rId10" Type="http://schemas.microsoft.com/office/2007/relationships/hdphoto" Target="media/hdphoto1.wdp"/><Relationship Id="rId19" Type="http://schemas.openxmlformats.org/officeDocument/2006/relationships/hyperlink" Target="http://www.chinadaily.com.cn/world/2009-08/19/content_8589535.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en.wikipedia.org/wiki/2004_Indian_Ocean_earthquake_and_tsunami" TargetMode="External"/><Relationship Id="rId22" Type="http://schemas.openxmlformats.org/officeDocument/2006/relationships/hyperlink" Target="http://www.jobsletter.org.nz/jbl222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JAYPATEL</dc:creator>
  <cp:lastModifiedBy>JAYPATEL</cp:lastModifiedBy>
  <cp:revision>6</cp:revision>
  <dcterms:created xsi:type="dcterms:W3CDTF">2012-02-11T04:38:00Z</dcterms:created>
  <dcterms:modified xsi:type="dcterms:W3CDTF">2012-02-11T04:57:00Z</dcterms:modified>
</cp:coreProperties>
</file>