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D1AB7" w14:textId="77777777" w:rsidR="00E56714" w:rsidRDefault="003C5633" w:rsidP="003C5633">
      <w:r>
        <w:t>NEWS RELEASE</w:t>
      </w:r>
    </w:p>
    <w:p w14:paraId="23A6CC67" w14:textId="77777777" w:rsidR="003C5633" w:rsidRDefault="003C5633" w:rsidP="003C5633"/>
    <w:p w14:paraId="50FC50E0" w14:textId="77777777" w:rsidR="003C5633" w:rsidRDefault="003C5633" w:rsidP="003C5633">
      <w:r>
        <w:t>Jan. 19, 2012</w:t>
      </w:r>
    </w:p>
    <w:p w14:paraId="7AB789D2" w14:textId="77777777" w:rsidR="003C5633" w:rsidRDefault="003C5633" w:rsidP="003C5633">
      <w:r>
        <w:t>FOR IMMEDIATE RELEASE</w:t>
      </w:r>
      <w:r>
        <w:tab/>
      </w:r>
      <w:r>
        <w:tab/>
        <w:t>Contact Information:</w:t>
      </w:r>
    </w:p>
    <w:p w14:paraId="6E2F456E" w14:textId="77777777" w:rsidR="003C5633" w:rsidRDefault="003C5633" w:rsidP="003C5633">
      <w:r>
        <w:tab/>
      </w:r>
      <w:r>
        <w:tab/>
      </w:r>
      <w:r>
        <w:tab/>
      </w:r>
      <w:r>
        <w:tab/>
      </w:r>
      <w:r>
        <w:tab/>
        <w:t>Olivia Mott, Administrative Support Assistant</w:t>
      </w:r>
    </w:p>
    <w:p w14:paraId="26878ED0" w14:textId="77777777" w:rsidR="003C5633" w:rsidRDefault="003C5633" w:rsidP="003C5633">
      <w:r>
        <w:tab/>
      </w:r>
      <w:r>
        <w:tab/>
      </w:r>
      <w:r>
        <w:tab/>
      </w:r>
      <w:r>
        <w:tab/>
      </w:r>
      <w:r>
        <w:tab/>
        <w:t>Office: (405) 744-6354</w:t>
      </w:r>
    </w:p>
    <w:p w14:paraId="00588B85" w14:textId="05EAC7C2" w:rsidR="009C4BFF" w:rsidRDefault="003C5633" w:rsidP="009C4BFF"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7" w:history="1">
        <w:r w:rsidRPr="006C26FE">
          <w:rPr>
            <w:rStyle w:val="Hyperlink"/>
          </w:rPr>
          <w:t>olivia.mott@okstate.edu</w:t>
        </w:r>
      </w:hyperlink>
    </w:p>
    <w:p w14:paraId="5FED298F" w14:textId="77777777" w:rsidR="009C4BFF" w:rsidRDefault="009C4BFF" w:rsidP="009C4BFF"/>
    <w:p w14:paraId="78C5D806" w14:textId="0990D925" w:rsidR="009C4BFF" w:rsidRDefault="009C4BFF" w:rsidP="007B22BC">
      <w:pPr>
        <w:jc w:val="center"/>
        <w:rPr>
          <w:b/>
          <w:u w:val="single"/>
        </w:rPr>
      </w:pPr>
      <w:r>
        <w:rPr>
          <w:b/>
          <w:u w:val="single"/>
        </w:rPr>
        <w:t>STUDENTS GATHER TO WATCH FELLOW ALUMNA ON NATIONAL TELEVISION</w:t>
      </w:r>
    </w:p>
    <w:p w14:paraId="1AFE00D8" w14:textId="77777777" w:rsidR="007B22BC" w:rsidRPr="009C4BFF" w:rsidRDefault="007B22BC" w:rsidP="007B22BC">
      <w:pPr>
        <w:jc w:val="center"/>
        <w:rPr>
          <w:b/>
          <w:u w:val="single"/>
        </w:rPr>
      </w:pPr>
    </w:p>
    <w:p w14:paraId="3CC2B7A7" w14:textId="457C2B82" w:rsidR="00FD235D" w:rsidRDefault="003C5633" w:rsidP="00FE3AD7">
      <w:r>
        <w:t>STILLWATER, Okla. – Oklahoma State University</w:t>
      </w:r>
      <w:r w:rsidR="00A20654">
        <w:t>’s School of Media &amp; Strategic Communications</w:t>
      </w:r>
      <w:r>
        <w:t xml:space="preserve"> will host a watch party for alumna </w:t>
      </w:r>
      <w:proofErr w:type="spellStart"/>
      <w:r>
        <w:t>Adley</w:t>
      </w:r>
      <w:proofErr w:type="spellEnd"/>
      <w:r>
        <w:t xml:space="preserve"> Stump’s debut on the season premiere of NBC’s “The Voice”</w:t>
      </w:r>
      <w:r w:rsidR="00FD235D">
        <w:t xml:space="preserve"> on Feb. 5 from 7 to 10 p.m. in Click Hall of the OSU Alumni Center.</w:t>
      </w:r>
    </w:p>
    <w:p w14:paraId="150C5451" w14:textId="2F4B0417" w:rsidR="00FD235D" w:rsidRDefault="00FD235D" w:rsidP="00FE3AD7">
      <w:pPr>
        <w:ind w:firstLine="720"/>
      </w:pPr>
      <w:r>
        <w:t xml:space="preserve">Stump </w:t>
      </w:r>
      <w:r w:rsidR="00A027CB">
        <w:t xml:space="preserve">graduated </w:t>
      </w:r>
      <w:r w:rsidR="001C6CCA">
        <w:t>from the OSU School of Media &amp;</w:t>
      </w:r>
      <w:r w:rsidR="00A027CB">
        <w:t xml:space="preserve"> Strategic Communications in May 2011. She </w:t>
      </w:r>
      <w:r>
        <w:t>released her first album, “Like a Lady,” in December 2011 and will compete on “The Voice” for the chance to win a recording contract and $100,000.</w:t>
      </w:r>
    </w:p>
    <w:p w14:paraId="58C6D8AF" w14:textId="46229AD5" w:rsidR="00C61C4F" w:rsidRDefault="00C61C4F" w:rsidP="00FE3AD7">
      <w:pPr>
        <w:ind w:firstLine="720"/>
      </w:pPr>
      <w:r>
        <w:t>“</w:t>
      </w:r>
      <w:proofErr w:type="spellStart"/>
      <w:r>
        <w:t>Adley</w:t>
      </w:r>
      <w:proofErr w:type="spellEnd"/>
      <w:r>
        <w:t xml:space="preserve"> is an amazing talent and what she learned in the classroom is helping her achieve success on the world’s stage,” Clinical Assistant Professor Gina Noble said.</w:t>
      </w:r>
    </w:p>
    <w:p w14:paraId="7141481D" w14:textId="3B3484FD" w:rsidR="009C4BFF" w:rsidRDefault="009C4BFF" w:rsidP="00FE3AD7">
      <w:pPr>
        <w:ind w:firstLine="720"/>
      </w:pPr>
      <w:r>
        <w:t xml:space="preserve">Students must pay $5 and non-students must pay $10 to attend the watch party. Only 500 seats are available; tickets will be sold at the door and in advance in Room 206 of Paul Miller. </w:t>
      </w:r>
      <w:r w:rsidR="00C61C4F">
        <w:t>Free food and drinks will be provided.</w:t>
      </w:r>
    </w:p>
    <w:p w14:paraId="634E18A2" w14:textId="74CE352B" w:rsidR="007B22BC" w:rsidRDefault="009C4BFF" w:rsidP="00FE3AD7">
      <w:pPr>
        <w:ind w:firstLine="720"/>
      </w:pPr>
      <w:r>
        <w:t>All of</w:t>
      </w:r>
      <w:r w:rsidR="00FE3AD7">
        <w:t xml:space="preserve"> the money earned will go to</w:t>
      </w:r>
      <w:r>
        <w:t xml:space="preserve"> the </w:t>
      </w:r>
      <w:proofErr w:type="spellStart"/>
      <w:r>
        <w:t>Adley</w:t>
      </w:r>
      <w:proofErr w:type="spellEnd"/>
      <w:r>
        <w:t xml:space="preserve"> Stump Media Scholarship that will be awarded</w:t>
      </w:r>
      <w:r w:rsidR="00FE3AD7">
        <w:t xml:space="preserve"> at the a</w:t>
      </w:r>
      <w:r>
        <w:t xml:space="preserve">nnual SMSC Scholarship Banquet in April. </w:t>
      </w:r>
      <w:r w:rsidR="00A20654">
        <w:t xml:space="preserve">All SMSC students except graduating seniors are </w:t>
      </w:r>
      <w:r>
        <w:t>eligible for the scholarship. The scholarship goal is $2,000, and fellow OSU alumnus Garth Brooks, who is host</w:t>
      </w:r>
      <w:r w:rsidR="001C6CCA">
        <w:t>ing the watc</w:t>
      </w:r>
      <w:bookmarkStart w:id="0" w:name="_GoBack"/>
      <w:bookmarkEnd w:id="0"/>
      <w:r w:rsidR="001C6CCA">
        <w:t>h party, has</w:t>
      </w:r>
      <w:r>
        <w:t xml:space="preserve"> donated the first $1,000.</w:t>
      </w:r>
    </w:p>
    <w:p w14:paraId="79BBC04A" w14:textId="5A5324A6" w:rsidR="009C4BFF" w:rsidRDefault="009C4BFF" w:rsidP="00FE3AD7">
      <w:pPr>
        <w:ind w:firstLine="720"/>
      </w:pPr>
      <w:r>
        <w:t>“I’m so thrilled that OSU students will be watching the premiere and cheering me on, and I’m proud a scholarship has been established in my name to benefit stu</w:t>
      </w:r>
      <w:r w:rsidR="001C6CCA">
        <w:t>dents in the School of Media &amp;</w:t>
      </w:r>
      <w:r>
        <w:t xml:space="preserve"> Strategic Communications at OSU,” Stump said.</w:t>
      </w:r>
    </w:p>
    <w:p w14:paraId="045EE8CF" w14:textId="3AD96C21" w:rsidR="00A50B60" w:rsidRDefault="001C6CCA" w:rsidP="00FE3AD7">
      <w:pPr>
        <w:ind w:firstLine="720"/>
      </w:pPr>
      <w:r>
        <w:t>OSU’s School of Media &amp;</w:t>
      </w:r>
      <w:r w:rsidR="00A50B60">
        <w:t xml:space="preserve"> Strategic Communications offers majors that address contemporary issues and technolo</w:t>
      </w:r>
      <w:r>
        <w:t>gical changes that are</w:t>
      </w:r>
      <w:r w:rsidR="00A50B60">
        <w:t xml:space="preserve"> affecting the industry. Professors are professionals </w:t>
      </w:r>
      <w:r w:rsidR="00C81795">
        <w:t xml:space="preserve">of the industry and provide knowledge that goes beyond what a textbook can teach. Student chapters of leading professional trade groups such as the American Advertising Federation and the Public Relations Student Society of America offer students a unique opportunity to further their </w:t>
      </w:r>
      <w:r>
        <w:t>career goals.</w:t>
      </w:r>
    </w:p>
    <w:p w14:paraId="34EB1FED" w14:textId="765EAAF0" w:rsidR="00C61C4F" w:rsidRDefault="00C61C4F" w:rsidP="00FE3AD7">
      <w:pPr>
        <w:ind w:firstLine="720"/>
      </w:pPr>
      <w:r>
        <w:t xml:space="preserve">For more information about the event and </w:t>
      </w:r>
      <w:r w:rsidR="00A20654">
        <w:t xml:space="preserve">the </w:t>
      </w:r>
      <w:r>
        <w:t xml:space="preserve">scholarship, contact Olivia Mott at (405) 744-6354 or olivia.mott@okstate.edu. </w:t>
      </w:r>
    </w:p>
    <w:p w14:paraId="40F04F58" w14:textId="77777777" w:rsidR="007B22BC" w:rsidRDefault="007B22BC" w:rsidP="007B22BC">
      <w:pPr>
        <w:ind w:firstLine="720"/>
      </w:pPr>
    </w:p>
    <w:p w14:paraId="4DEDFDC2" w14:textId="3E2CD3D1" w:rsidR="00C61C4F" w:rsidRPr="003C5633" w:rsidRDefault="00C61C4F" w:rsidP="007B22BC">
      <w:pPr>
        <w:jc w:val="center"/>
      </w:pPr>
      <w:r>
        <w:t>###</w:t>
      </w:r>
    </w:p>
    <w:sectPr w:rsidR="00C61C4F" w:rsidRPr="003C5633" w:rsidSect="00E5671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30D56" w14:textId="77777777" w:rsidR="001C6CCA" w:rsidRDefault="001C6CCA" w:rsidP="003C5633">
      <w:r>
        <w:separator/>
      </w:r>
    </w:p>
  </w:endnote>
  <w:endnote w:type="continuationSeparator" w:id="0">
    <w:p w14:paraId="514FF487" w14:textId="77777777" w:rsidR="001C6CCA" w:rsidRDefault="001C6CCA" w:rsidP="003C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6851" w14:textId="77777777" w:rsidR="001C6CCA" w:rsidRDefault="001C6CCA" w:rsidP="003C5633">
      <w:r>
        <w:separator/>
      </w:r>
    </w:p>
  </w:footnote>
  <w:footnote w:type="continuationSeparator" w:id="0">
    <w:p w14:paraId="2E7081AD" w14:textId="77777777" w:rsidR="001C6CCA" w:rsidRDefault="001C6CCA" w:rsidP="003C5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EF67" w14:textId="77777777" w:rsidR="001C6CCA" w:rsidRPr="003C5633" w:rsidRDefault="001C6CCA" w:rsidP="003C5633">
    <w:pPr>
      <w:jc w:val="center"/>
      <w:rPr>
        <w:rFonts w:ascii="Brush Script MT Italic" w:hAnsi="Brush Script MT Italic"/>
        <w:sz w:val="32"/>
        <w:szCs w:val="32"/>
      </w:rPr>
    </w:pPr>
    <w:r w:rsidRPr="003C5633">
      <w:rPr>
        <w:rFonts w:ascii="Brush Script MT Italic" w:hAnsi="Brush Script MT Italic"/>
        <w:sz w:val="32"/>
        <w:szCs w:val="32"/>
      </w:rPr>
      <w:t>Oklahoma State University School of Media and Strategic Communications</w:t>
    </w:r>
  </w:p>
  <w:p w14:paraId="4CCC28C5" w14:textId="77777777" w:rsidR="001C6CCA" w:rsidRDefault="001C6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33"/>
    <w:rsid w:val="001C6CCA"/>
    <w:rsid w:val="003C5633"/>
    <w:rsid w:val="007B22BC"/>
    <w:rsid w:val="009C4BFF"/>
    <w:rsid w:val="00A027CB"/>
    <w:rsid w:val="00A20654"/>
    <w:rsid w:val="00A50B60"/>
    <w:rsid w:val="00C61C4F"/>
    <w:rsid w:val="00C81795"/>
    <w:rsid w:val="00E56714"/>
    <w:rsid w:val="00FD235D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26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633"/>
  </w:style>
  <w:style w:type="paragraph" w:styleId="Footer">
    <w:name w:val="footer"/>
    <w:basedOn w:val="Normal"/>
    <w:link w:val="FooterChar"/>
    <w:uiPriority w:val="99"/>
    <w:unhideWhenUsed/>
    <w:rsid w:val="003C5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633"/>
  </w:style>
  <w:style w:type="character" w:styleId="Hyperlink">
    <w:name w:val="Hyperlink"/>
    <w:basedOn w:val="DefaultParagraphFont"/>
    <w:uiPriority w:val="99"/>
    <w:unhideWhenUsed/>
    <w:rsid w:val="003C5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633"/>
  </w:style>
  <w:style w:type="paragraph" w:styleId="Footer">
    <w:name w:val="footer"/>
    <w:basedOn w:val="Normal"/>
    <w:link w:val="FooterChar"/>
    <w:uiPriority w:val="99"/>
    <w:unhideWhenUsed/>
    <w:rsid w:val="003C5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633"/>
  </w:style>
  <w:style w:type="character" w:styleId="Hyperlink">
    <w:name w:val="Hyperlink"/>
    <w:basedOn w:val="DefaultParagraphFont"/>
    <w:uiPriority w:val="99"/>
    <w:unhideWhenUsed/>
    <w:rsid w:val="003C5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livia.mott@okstate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Fair, Maggie</dc:creator>
  <cp:keywords/>
  <dc:description/>
  <cp:lastModifiedBy>Fair, Maggie</cp:lastModifiedBy>
  <cp:revision>8</cp:revision>
  <dcterms:created xsi:type="dcterms:W3CDTF">2012-01-19T16:51:00Z</dcterms:created>
  <dcterms:modified xsi:type="dcterms:W3CDTF">2012-04-12T15:44:00Z</dcterms:modified>
</cp:coreProperties>
</file>