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F7" w:rsidRDefault="00B63FF7" w:rsidP="00B63FF7">
      <w:pPr>
        <w:rPr>
          <w:rFonts w:asciiTheme="minorHAnsi" w:hAnsiTheme="minorHAnsi"/>
          <w:i w:val="0"/>
          <w:sz w:val="24"/>
        </w:rPr>
      </w:pPr>
      <w:r>
        <w:rPr>
          <w:rFonts w:asciiTheme="minorHAnsi" w:hAnsiTheme="minorHAnsi"/>
          <w:i w:val="0"/>
          <w:sz w:val="24"/>
        </w:rPr>
        <w:t xml:space="preserve">NEWS RELEASE                    </w:t>
      </w:r>
      <w:r>
        <w:rPr>
          <w:rFonts w:asciiTheme="minorHAnsi" w:hAnsiTheme="minorHAnsi"/>
          <w:i w:val="0"/>
          <w:sz w:val="24"/>
        </w:rPr>
        <w:tab/>
      </w:r>
      <w:r>
        <w:rPr>
          <w:rFonts w:asciiTheme="minorHAnsi" w:hAnsiTheme="minorHAnsi"/>
          <w:i w:val="0"/>
          <w:sz w:val="24"/>
        </w:rPr>
        <w:tab/>
      </w:r>
      <w:r>
        <w:rPr>
          <w:rFonts w:asciiTheme="minorHAnsi" w:hAnsiTheme="minorHAnsi"/>
          <w:i w:val="0"/>
          <w:sz w:val="24"/>
        </w:rPr>
        <w:tab/>
      </w:r>
      <w:r>
        <w:rPr>
          <w:rFonts w:asciiTheme="minorHAnsi" w:hAnsiTheme="minorHAnsi"/>
          <w:i w:val="0"/>
          <w:sz w:val="24"/>
        </w:rPr>
        <w:tab/>
      </w:r>
    </w:p>
    <w:p w:rsidR="00B63FF7" w:rsidRDefault="00B63FF7" w:rsidP="00B63FF7">
      <w:pPr>
        <w:rPr>
          <w:rFonts w:asciiTheme="minorHAnsi" w:hAnsiTheme="minorHAnsi"/>
          <w:i w:val="0"/>
          <w:sz w:val="24"/>
        </w:rPr>
      </w:pPr>
    </w:p>
    <w:p w:rsidR="00B63FF7" w:rsidRDefault="00B63FF7" w:rsidP="00B63FF7">
      <w:pPr>
        <w:rPr>
          <w:rFonts w:asciiTheme="minorHAnsi" w:hAnsiTheme="minorHAnsi"/>
          <w:b w:val="0"/>
          <w:i w:val="0"/>
          <w:sz w:val="24"/>
        </w:rPr>
      </w:pPr>
      <w:r>
        <w:rPr>
          <w:rFonts w:asciiTheme="minorHAnsi" w:hAnsiTheme="minorHAnsi"/>
          <w:b w:val="0"/>
          <w:i w:val="0"/>
          <w:sz w:val="24"/>
        </w:rPr>
        <w:t>January 31, 2012</w:t>
      </w:r>
    </w:p>
    <w:p w:rsidR="00B63FF7" w:rsidRDefault="00B63FF7" w:rsidP="00B63FF7">
      <w:pPr>
        <w:rPr>
          <w:rFonts w:asciiTheme="minorHAnsi" w:hAnsiTheme="minorHAnsi"/>
          <w:b w:val="0"/>
          <w:i w:val="0"/>
          <w:sz w:val="24"/>
        </w:rPr>
      </w:pPr>
    </w:p>
    <w:p w:rsidR="00B63FF7" w:rsidRDefault="00B63FF7" w:rsidP="00B63FF7">
      <w:pPr>
        <w:rPr>
          <w:rFonts w:asciiTheme="minorHAnsi" w:hAnsiTheme="minorHAnsi"/>
          <w:b w:val="0"/>
          <w:i w:val="0"/>
          <w:sz w:val="24"/>
        </w:rPr>
      </w:pPr>
      <w:r>
        <w:rPr>
          <w:rFonts w:asciiTheme="minorHAnsi" w:hAnsiTheme="minorHAnsi"/>
          <w:b w:val="0"/>
          <w:i w:val="0"/>
          <w:sz w:val="24"/>
        </w:rPr>
        <w:t>FOR IMMEDIATE RELEASE</w:t>
      </w:r>
    </w:p>
    <w:p w:rsidR="00B63FF7" w:rsidRDefault="00B63FF7" w:rsidP="00B63FF7">
      <w:pPr>
        <w:keepLines/>
        <w:ind w:left="720" w:hanging="720"/>
        <w:jc w:val="right"/>
        <w:rPr>
          <w:rFonts w:asciiTheme="minorHAnsi" w:hAnsiTheme="minorHAnsi"/>
          <w:b w:val="0"/>
          <w:i w:val="0"/>
          <w:sz w:val="24"/>
        </w:rPr>
      </w:pPr>
      <w:r>
        <w:rPr>
          <w:rFonts w:asciiTheme="minorHAnsi" w:hAnsiTheme="minorHAnsi"/>
          <w:b w:val="0"/>
          <w:i w:val="0"/>
          <w:sz w:val="24"/>
        </w:rPr>
        <w:t>Contact Information:</w:t>
      </w:r>
    </w:p>
    <w:p w:rsidR="00B63FF7" w:rsidRDefault="00B63FF7" w:rsidP="00B63FF7">
      <w:pPr>
        <w:keepLines/>
        <w:ind w:left="720" w:hanging="720"/>
        <w:jc w:val="right"/>
        <w:rPr>
          <w:rFonts w:asciiTheme="minorHAnsi" w:hAnsiTheme="minorHAnsi"/>
          <w:b w:val="0"/>
          <w:i w:val="0"/>
          <w:sz w:val="24"/>
        </w:rPr>
      </w:pPr>
      <w:r>
        <w:rPr>
          <w:rFonts w:asciiTheme="minorHAnsi" w:hAnsiTheme="minorHAnsi"/>
          <w:b w:val="0"/>
          <w:i w:val="0"/>
          <w:sz w:val="24"/>
        </w:rPr>
        <w:t>Ashley Dokken, PR Director</w:t>
      </w:r>
    </w:p>
    <w:p w:rsidR="00B63FF7" w:rsidRDefault="00B63FF7" w:rsidP="00B63FF7">
      <w:pPr>
        <w:keepLines/>
        <w:ind w:left="720" w:hanging="720"/>
        <w:jc w:val="right"/>
        <w:rPr>
          <w:rFonts w:asciiTheme="minorHAnsi" w:hAnsiTheme="minorHAnsi"/>
          <w:b w:val="0"/>
          <w:i w:val="0"/>
          <w:sz w:val="24"/>
        </w:rPr>
      </w:pPr>
      <w:r>
        <w:rPr>
          <w:rFonts w:asciiTheme="minorHAnsi" w:hAnsiTheme="minorHAnsi"/>
          <w:b w:val="0"/>
          <w:i w:val="0"/>
          <w:sz w:val="24"/>
        </w:rPr>
        <w:t>Office: 763-772-5199</w:t>
      </w:r>
    </w:p>
    <w:p w:rsidR="00B63FF7" w:rsidRDefault="00B63FF7" w:rsidP="00B63FF7">
      <w:pPr>
        <w:keepLines/>
        <w:ind w:left="720" w:hanging="720"/>
        <w:jc w:val="right"/>
        <w:rPr>
          <w:rFonts w:asciiTheme="minorHAnsi" w:hAnsiTheme="minorHAnsi"/>
          <w:b w:val="0"/>
          <w:i w:val="0"/>
          <w:sz w:val="24"/>
        </w:rPr>
      </w:pPr>
      <w:r>
        <w:rPr>
          <w:rFonts w:asciiTheme="minorHAnsi" w:hAnsiTheme="minorHAnsi"/>
          <w:b w:val="0"/>
          <w:i w:val="0"/>
          <w:sz w:val="24"/>
        </w:rPr>
        <w:t>Fax: 763-772-8373</w:t>
      </w:r>
    </w:p>
    <w:p w:rsidR="00B63FF7" w:rsidRDefault="00B63FF7" w:rsidP="00B63FF7">
      <w:pPr>
        <w:keepLines/>
        <w:ind w:left="720" w:hanging="720"/>
        <w:jc w:val="right"/>
        <w:rPr>
          <w:rFonts w:asciiTheme="minorHAnsi" w:hAnsiTheme="minorHAnsi"/>
          <w:b w:val="0"/>
          <w:i w:val="0"/>
          <w:sz w:val="24"/>
        </w:rPr>
      </w:pPr>
      <w:r>
        <w:rPr>
          <w:rFonts w:asciiTheme="minorHAnsi" w:hAnsiTheme="minorHAnsi"/>
          <w:b w:val="0"/>
          <w:i w:val="0"/>
          <w:sz w:val="24"/>
        </w:rPr>
        <w:t>Email: ashleydokken@gmail.com</w:t>
      </w:r>
    </w:p>
    <w:p w:rsidR="00B63FF7" w:rsidRPr="00B63FF7" w:rsidRDefault="00B63FF7" w:rsidP="00B63FF7">
      <w:pPr>
        <w:rPr>
          <w:rFonts w:asciiTheme="minorHAnsi" w:hAnsiTheme="minorHAnsi"/>
          <w:b w:val="0"/>
          <w:i w:val="0"/>
          <w:sz w:val="24"/>
        </w:rPr>
      </w:pPr>
    </w:p>
    <w:p w:rsidR="00B60D4E" w:rsidRDefault="00B60D4E" w:rsidP="00B60D4E">
      <w:pPr>
        <w:jc w:val="center"/>
        <w:rPr>
          <w:rFonts w:asciiTheme="minorHAnsi" w:hAnsiTheme="minorHAnsi"/>
          <w:i w:val="0"/>
          <w:sz w:val="24"/>
          <w:u w:val="single"/>
        </w:rPr>
      </w:pPr>
      <w:r w:rsidRPr="00B60D4E">
        <w:rPr>
          <w:rFonts w:asciiTheme="minorHAnsi" w:hAnsiTheme="minorHAnsi"/>
          <w:i w:val="0"/>
          <w:sz w:val="24"/>
          <w:u w:val="single"/>
        </w:rPr>
        <w:t>GENERAL MILLS KICKS OFF 2012 GREAT WALK</w:t>
      </w:r>
    </w:p>
    <w:p w:rsidR="00B60D4E" w:rsidRDefault="00B60D4E" w:rsidP="00B60D4E">
      <w:pPr>
        <w:jc w:val="center"/>
        <w:rPr>
          <w:rFonts w:asciiTheme="minorHAnsi" w:hAnsiTheme="minorHAnsi"/>
          <w:b w:val="0"/>
          <w:sz w:val="24"/>
        </w:rPr>
      </w:pPr>
      <w:r>
        <w:rPr>
          <w:rFonts w:asciiTheme="minorHAnsi" w:hAnsiTheme="minorHAnsi"/>
          <w:b w:val="0"/>
          <w:sz w:val="24"/>
        </w:rPr>
        <w:t>The Almost Perfect Exercise To Raise Money</w:t>
      </w:r>
    </w:p>
    <w:p w:rsidR="00B63FF7" w:rsidRDefault="00B63FF7" w:rsidP="00B60D4E">
      <w:pPr>
        <w:spacing w:line="480" w:lineRule="auto"/>
        <w:rPr>
          <w:rFonts w:asciiTheme="minorHAnsi" w:hAnsiTheme="minorHAnsi"/>
          <w:b w:val="0"/>
          <w:i w:val="0"/>
          <w:sz w:val="24"/>
        </w:rPr>
      </w:pPr>
    </w:p>
    <w:p w:rsidR="00B60D4E" w:rsidRDefault="00B60D4E" w:rsidP="00B60D4E">
      <w:pPr>
        <w:spacing w:line="480" w:lineRule="auto"/>
        <w:rPr>
          <w:rFonts w:asciiTheme="minorHAnsi" w:hAnsiTheme="minorHAnsi"/>
          <w:b w:val="0"/>
          <w:i w:val="0"/>
          <w:sz w:val="24"/>
        </w:rPr>
      </w:pPr>
      <w:r>
        <w:rPr>
          <w:rFonts w:asciiTheme="minorHAnsi" w:hAnsiTheme="minorHAnsi"/>
          <w:b w:val="0"/>
          <w:i w:val="0"/>
          <w:sz w:val="24"/>
        </w:rPr>
        <w:t>MINNEAPOLIS, MINN. – The General Mills Cheerios Great Walk is making strides to raise money against diseases. For example, Karen Archer, 38, will walk from Winona to Grand Portage to encourage everyone to get active and raise money for a charity of their choosing.</w:t>
      </w:r>
    </w:p>
    <w:p w:rsidR="00B60D4E" w:rsidRDefault="00B60D4E" w:rsidP="00B60D4E">
      <w:pPr>
        <w:spacing w:line="480" w:lineRule="auto"/>
        <w:rPr>
          <w:rFonts w:asciiTheme="minorHAnsi" w:hAnsiTheme="minorHAnsi"/>
          <w:b w:val="0"/>
          <w:i w:val="0"/>
          <w:sz w:val="24"/>
        </w:rPr>
      </w:pPr>
      <w:r>
        <w:rPr>
          <w:rFonts w:asciiTheme="minorHAnsi" w:hAnsiTheme="minorHAnsi"/>
          <w:b w:val="0"/>
          <w:i w:val="0"/>
          <w:sz w:val="24"/>
        </w:rPr>
        <w:tab/>
        <w:t xml:space="preserve">General Mills Cheerios Great Walk 2012 is an initiative aimed to get Minnesotans walking in 2012. Members of the public can join a series of 10K walking events in towns and cities along the route and raise money for an organization. </w:t>
      </w:r>
    </w:p>
    <w:p w:rsidR="00B60D4E" w:rsidRDefault="00B60D4E" w:rsidP="00B60D4E">
      <w:pPr>
        <w:spacing w:line="480" w:lineRule="auto"/>
        <w:rPr>
          <w:rFonts w:asciiTheme="minorHAnsi" w:hAnsiTheme="minorHAnsi"/>
          <w:b w:val="0"/>
          <w:i w:val="0"/>
          <w:sz w:val="24"/>
        </w:rPr>
      </w:pPr>
      <w:r>
        <w:rPr>
          <w:rFonts w:asciiTheme="minorHAnsi" w:hAnsiTheme="minorHAnsi"/>
          <w:b w:val="0"/>
          <w:i w:val="0"/>
          <w:sz w:val="24"/>
        </w:rPr>
        <w:tab/>
        <w:t>Along side Archer will be award winning WCCO-TV anchor, Gerry Kelly, who has singed up for the walk in association with WCCO-TV to raise money for the American Heart Association.</w:t>
      </w:r>
    </w:p>
    <w:p w:rsidR="00EC4CBD" w:rsidRDefault="00B60D4E" w:rsidP="00B60D4E">
      <w:pPr>
        <w:spacing w:line="480" w:lineRule="auto"/>
        <w:rPr>
          <w:rFonts w:asciiTheme="minorHAnsi" w:hAnsiTheme="minorHAnsi"/>
          <w:b w:val="0"/>
          <w:i w:val="0"/>
          <w:sz w:val="24"/>
        </w:rPr>
      </w:pPr>
      <w:r>
        <w:rPr>
          <w:rFonts w:asciiTheme="minorHAnsi" w:hAnsiTheme="minorHAnsi"/>
          <w:b w:val="0"/>
          <w:i w:val="0"/>
          <w:sz w:val="24"/>
        </w:rPr>
        <w:tab/>
        <w:t>“WCCO is delighted to support General Mills Cheerios Great Walk in Minnesota. I’ll be getting into training shortly along with my colleagues here at WCCO and we hope viewers will join us to help raise much needed funds for charities of their choices,” said Kelly.</w:t>
      </w:r>
    </w:p>
    <w:p w:rsidR="00B60D4E" w:rsidRDefault="00EC4CBD" w:rsidP="00EC4CBD">
      <w:pPr>
        <w:spacing w:line="480" w:lineRule="auto"/>
        <w:jc w:val="center"/>
        <w:rPr>
          <w:rFonts w:asciiTheme="minorHAnsi" w:hAnsiTheme="minorHAnsi"/>
          <w:b w:val="0"/>
          <w:i w:val="0"/>
          <w:sz w:val="24"/>
        </w:rPr>
      </w:pPr>
      <w:r>
        <w:rPr>
          <w:rFonts w:asciiTheme="minorHAnsi" w:hAnsiTheme="minorHAnsi"/>
          <w:b w:val="0"/>
          <w:i w:val="0"/>
          <w:sz w:val="24"/>
        </w:rPr>
        <w:t>-</w:t>
      </w:r>
      <w:proofErr w:type="gramStart"/>
      <w:r>
        <w:rPr>
          <w:rFonts w:asciiTheme="minorHAnsi" w:hAnsiTheme="minorHAnsi"/>
          <w:b w:val="0"/>
          <w:i w:val="0"/>
          <w:sz w:val="24"/>
        </w:rPr>
        <w:t>more</w:t>
      </w:r>
      <w:proofErr w:type="gramEnd"/>
      <w:r>
        <w:rPr>
          <w:rFonts w:asciiTheme="minorHAnsi" w:hAnsiTheme="minorHAnsi"/>
          <w:b w:val="0"/>
          <w:i w:val="0"/>
          <w:sz w:val="24"/>
        </w:rPr>
        <w:t>-</w:t>
      </w:r>
    </w:p>
    <w:p w:rsidR="00B60D4E" w:rsidRDefault="00B60D4E" w:rsidP="00B60D4E">
      <w:pPr>
        <w:spacing w:line="480" w:lineRule="auto"/>
        <w:rPr>
          <w:rFonts w:asciiTheme="minorHAnsi" w:hAnsiTheme="minorHAnsi"/>
          <w:b w:val="0"/>
          <w:i w:val="0"/>
          <w:sz w:val="24"/>
        </w:rPr>
      </w:pPr>
      <w:r>
        <w:rPr>
          <w:rFonts w:asciiTheme="minorHAnsi" w:hAnsiTheme="minorHAnsi"/>
          <w:b w:val="0"/>
          <w:i w:val="0"/>
          <w:sz w:val="24"/>
        </w:rPr>
        <w:tab/>
        <w:t xml:space="preserve">Kelly and other WCCO personalities Frank Mitchell and Tina Campbell support Archer on her great walk. Other supporters of the walk include Gov. Mark Dayton and former Gov. Tim </w:t>
      </w:r>
      <w:proofErr w:type="spellStart"/>
      <w:r>
        <w:rPr>
          <w:rFonts w:asciiTheme="minorHAnsi" w:hAnsiTheme="minorHAnsi"/>
          <w:b w:val="0"/>
          <w:i w:val="0"/>
          <w:sz w:val="24"/>
        </w:rPr>
        <w:t>Pawlenty</w:t>
      </w:r>
      <w:proofErr w:type="spellEnd"/>
      <w:r>
        <w:rPr>
          <w:rFonts w:asciiTheme="minorHAnsi" w:hAnsiTheme="minorHAnsi"/>
          <w:b w:val="0"/>
          <w:i w:val="0"/>
          <w:sz w:val="24"/>
        </w:rPr>
        <w:t>.</w:t>
      </w:r>
    </w:p>
    <w:p w:rsidR="00B60D4E" w:rsidRDefault="00B60D4E" w:rsidP="00B60D4E">
      <w:pPr>
        <w:spacing w:line="480" w:lineRule="auto"/>
        <w:jc w:val="center"/>
        <w:rPr>
          <w:rFonts w:asciiTheme="minorHAnsi" w:hAnsiTheme="minorHAnsi"/>
          <w:b w:val="0"/>
          <w:i w:val="0"/>
          <w:sz w:val="24"/>
        </w:rPr>
      </w:pPr>
    </w:p>
    <w:p w:rsidR="00B60D4E" w:rsidRDefault="00B60D4E" w:rsidP="00B60D4E">
      <w:pPr>
        <w:spacing w:line="480" w:lineRule="auto"/>
        <w:rPr>
          <w:rFonts w:asciiTheme="minorHAnsi" w:hAnsiTheme="minorHAnsi"/>
          <w:b w:val="0"/>
          <w:i w:val="0"/>
          <w:sz w:val="24"/>
        </w:rPr>
      </w:pPr>
    </w:p>
    <w:p w:rsidR="00B60D4E" w:rsidRDefault="00B60D4E" w:rsidP="00B60D4E">
      <w:pPr>
        <w:spacing w:line="480" w:lineRule="auto"/>
        <w:rPr>
          <w:rFonts w:asciiTheme="minorHAnsi" w:hAnsiTheme="minorHAnsi"/>
          <w:b w:val="0"/>
          <w:i w:val="0"/>
          <w:sz w:val="24"/>
        </w:rPr>
      </w:pPr>
      <w:r>
        <w:rPr>
          <w:rFonts w:asciiTheme="minorHAnsi" w:hAnsiTheme="minorHAnsi"/>
          <w:b w:val="0"/>
          <w:i w:val="0"/>
          <w:sz w:val="24"/>
        </w:rPr>
        <w:tab/>
        <w:t>According t</w:t>
      </w:r>
      <w:r w:rsidR="00EC4CBD">
        <w:rPr>
          <w:rFonts w:asciiTheme="minorHAnsi" w:hAnsiTheme="minorHAnsi"/>
          <w:b w:val="0"/>
          <w:i w:val="0"/>
          <w:sz w:val="24"/>
        </w:rPr>
        <w:t xml:space="preserve">o James </w:t>
      </w:r>
      <w:proofErr w:type="spellStart"/>
      <w:r w:rsidR="00EC4CBD">
        <w:rPr>
          <w:rFonts w:asciiTheme="minorHAnsi" w:hAnsiTheme="minorHAnsi"/>
          <w:b w:val="0"/>
          <w:i w:val="0"/>
          <w:sz w:val="24"/>
        </w:rPr>
        <w:t>Frleedan</w:t>
      </w:r>
      <w:proofErr w:type="spellEnd"/>
      <w:r w:rsidR="00EC4CBD">
        <w:rPr>
          <w:rFonts w:asciiTheme="minorHAnsi" w:hAnsiTheme="minorHAnsi"/>
          <w:b w:val="0"/>
          <w:i w:val="0"/>
          <w:sz w:val="24"/>
        </w:rPr>
        <w:t xml:space="preserve">, </w:t>
      </w:r>
      <w:r>
        <w:rPr>
          <w:rFonts w:asciiTheme="minorHAnsi" w:hAnsiTheme="minorHAnsi"/>
          <w:b w:val="0"/>
          <w:i w:val="0"/>
          <w:sz w:val="24"/>
        </w:rPr>
        <w:t xml:space="preserve">walking is fun, free and ideal way for people of all ages to walk for a charity, community or school project. To sign up for the walk, entries may be found at </w:t>
      </w:r>
      <w:r w:rsidR="00B63FF7">
        <w:rPr>
          <w:rFonts w:asciiTheme="minorHAnsi" w:hAnsiTheme="minorHAnsi"/>
          <w:b w:val="0"/>
          <w:i w:val="0"/>
          <w:sz w:val="24"/>
        </w:rPr>
        <w:t>cherrioswalk@gmfoods.org</w:t>
      </w:r>
      <w:r>
        <w:rPr>
          <w:rFonts w:asciiTheme="minorHAnsi" w:hAnsiTheme="minorHAnsi"/>
          <w:b w:val="0"/>
          <w:i w:val="0"/>
          <w:sz w:val="24"/>
        </w:rPr>
        <w:t xml:space="preserve"> or by calling 657-423-9077. Registration deadline is March 1.</w:t>
      </w:r>
    </w:p>
    <w:p w:rsidR="00B60D4E" w:rsidRDefault="00B60D4E" w:rsidP="00B60D4E">
      <w:pPr>
        <w:spacing w:line="480" w:lineRule="auto"/>
        <w:rPr>
          <w:rFonts w:asciiTheme="minorHAnsi" w:hAnsiTheme="minorHAnsi"/>
          <w:b w:val="0"/>
          <w:i w:val="0"/>
          <w:sz w:val="24"/>
        </w:rPr>
      </w:pPr>
      <w:r>
        <w:rPr>
          <w:rFonts w:asciiTheme="minorHAnsi" w:hAnsiTheme="minorHAnsi"/>
          <w:b w:val="0"/>
          <w:i w:val="0"/>
          <w:sz w:val="24"/>
        </w:rPr>
        <w:tab/>
        <w:t xml:space="preserve">For more information, contact Ashley Dokken at 763-772-5199 or email </w:t>
      </w:r>
      <w:r w:rsidRPr="00B63FF7">
        <w:rPr>
          <w:rFonts w:asciiTheme="minorHAnsi" w:hAnsiTheme="minorHAnsi"/>
          <w:b w:val="0"/>
          <w:i w:val="0"/>
          <w:sz w:val="24"/>
        </w:rPr>
        <w:t>ashleydokken@gmail.com</w:t>
      </w:r>
    </w:p>
    <w:p w:rsidR="00B60D4E" w:rsidRDefault="00B63FF7" w:rsidP="00B63FF7">
      <w:pPr>
        <w:spacing w:line="480" w:lineRule="auto"/>
        <w:jc w:val="center"/>
        <w:rPr>
          <w:rFonts w:asciiTheme="minorHAnsi" w:hAnsiTheme="minorHAnsi"/>
          <w:b w:val="0"/>
          <w:i w:val="0"/>
          <w:sz w:val="24"/>
        </w:rPr>
      </w:pPr>
      <w:r>
        <w:rPr>
          <w:rFonts w:asciiTheme="minorHAnsi" w:hAnsiTheme="minorHAnsi"/>
          <w:b w:val="0"/>
          <w:i w:val="0"/>
          <w:sz w:val="24"/>
        </w:rPr>
        <w:t>-30-</w:t>
      </w:r>
    </w:p>
    <w:p w:rsidR="00B60D4E" w:rsidRPr="00B60D4E" w:rsidRDefault="00B60D4E" w:rsidP="00B60D4E">
      <w:pPr>
        <w:spacing w:line="480" w:lineRule="auto"/>
        <w:jc w:val="center"/>
        <w:rPr>
          <w:rFonts w:asciiTheme="minorHAnsi" w:hAnsiTheme="minorHAnsi"/>
          <w:b w:val="0"/>
          <w:i w:val="0"/>
          <w:sz w:val="24"/>
        </w:rPr>
      </w:pPr>
    </w:p>
    <w:p w:rsidR="00B60D4E" w:rsidRPr="00B60D4E" w:rsidRDefault="00B60D4E" w:rsidP="00B60D4E">
      <w:pPr>
        <w:jc w:val="center"/>
        <w:rPr>
          <w:rFonts w:asciiTheme="minorHAnsi" w:hAnsiTheme="minorHAnsi"/>
          <w:b w:val="0"/>
          <w:i w:val="0"/>
          <w:sz w:val="24"/>
        </w:rPr>
      </w:pPr>
    </w:p>
    <w:sectPr w:rsidR="00B60D4E" w:rsidRPr="00B60D4E" w:rsidSect="00B60D4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0D4E"/>
    <w:rsid w:val="00B457B0"/>
    <w:rsid w:val="00B60D4E"/>
    <w:rsid w:val="00B63FF7"/>
    <w:rsid w:val="00C57703"/>
    <w:rsid w:val="00EC4CBD"/>
    <w:rsid w:val="00FE302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0E"/>
    <w:rPr>
      <w:rFonts w:ascii="Arial" w:hAnsi="Arial"/>
      <w:b/>
      <w: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60D4E"/>
    <w:rPr>
      <w:color w:val="0000FF" w:themeColor="hyperlink"/>
      <w:u w:val="single"/>
    </w:rPr>
  </w:style>
  <w:style w:type="character" w:styleId="FollowedHyperlink">
    <w:name w:val="FollowedHyperlink"/>
    <w:basedOn w:val="DefaultParagraphFont"/>
    <w:uiPriority w:val="99"/>
    <w:semiHidden/>
    <w:unhideWhenUsed/>
    <w:rsid w:val="00B60D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1481</Characters>
  <Application>Microsoft Macintosh Word</Application>
  <DocSecurity>0</DocSecurity>
  <Lines>12</Lines>
  <Paragraphs>2</Paragraphs>
  <ScaleCrop>false</ScaleCrop>
  <Company>hamline university</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Dokken</dc:creator>
  <cp:keywords/>
  <cp:lastModifiedBy>Ashley Dokken</cp:lastModifiedBy>
  <cp:revision>3</cp:revision>
  <dcterms:created xsi:type="dcterms:W3CDTF">2012-02-09T05:06:00Z</dcterms:created>
  <dcterms:modified xsi:type="dcterms:W3CDTF">2012-04-23T22:09:00Z</dcterms:modified>
</cp:coreProperties>
</file>