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33AF0" w14:textId="77777777" w:rsidR="006E1B61" w:rsidRPr="00FF04FC" w:rsidRDefault="00C312D0" w:rsidP="00C312D0">
      <w:pPr>
        <w:jc w:val="center"/>
        <w:rPr>
          <w:b/>
          <w:sz w:val="28"/>
          <w:szCs w:val="28"/>
        </w:rPr>
      </w:pPr>
      <w:r w:rsidRPr="00FF04FC">
        <w:rPr>
          <w:b/>
          <w:sz w:val="28"/>
          <w:szCs w:val="28"/>
        </w:rPr>
        <w:t>Ellen Thompson’s Code of Ethics</w:t>
      </w:r>
    </w:p>
    <w:p w14:paraId="4C98F575" w14:textId="77777777" w:rsidR="00C312D0" w:rsidRPr="00444BFD" w:rsidRDefault="00C312D0" w:rsidP="00C312D0">
      <w:pPr>
        <w:jc w:val="center"/>
      </w:pPr>
    </w:p>
    <w:p w14:paraId="230D757A" w14:textId="77777777" w:rsidR="00C312D0" w:rsidRPr="00444BFD" w:rsidRDefault="00C312D0" w:rsidP="00C312D0">
      <w:pPr>
        <w:spacing w:line="480" w:lineRule="auto"/>
      </w:pPr>
      <w:r w:rsidRPr="00444BFD">
        <w:t xml:space="preserve">I have written this code as a guideline for my actions in my </w:t>
      </w:r>
      <w:r w:rsidR="00FF04FC" w:rsidRPr="00444BFD">
        <w:t xml:space="preserve">public relations </w:t>
      </w:r>
      <w:r w:rsidRPr="00444BFD">
        <w:t>professional career</w:t>
      </w:r>
      <w:r w:rsidR="00375F5E">
        <w:t xml:space="preserve"> in conjunction with the PRSA code of ethics</w:t>
      </w:r>
      <w:bookmarkStart w:id="0" w:name="_GoBack"/>
      <w:bookmarkEnd w:id="0"/>
      <w:r w:rsidRPr="00444BFD">
        <w:t xml:space="preserve">.  It is designed to ensure I adhere to the </w:t>
      </w:r>
      <w:r w:rsidR="00FF04FC" w:rsidRPr="00444BFD">
        <w:t>highest ethical standards and</w:t>
      </w:r>
      <w:r w:rsidRPr="00444BFD">
        <w:t xml:space="preserve"> promote the values and principles I stand for as a professional and as a member of society.</w:t>
      </w:r>
    </w:p>
    <w:p w14:paraId="56609958" w14:textId="77777777" w:rsidR="00FF04FC" w:rsidRPr="00444BFD" w:rsidRDefault="00FF04FC" w:rsidP="00FF04FC">
      <w:pPr>
        <w:pStyle w:val="ListParagraph"/>
        <w:numPr>
          <w:ilvl w:val="0"/>
          <w:numId w:val="1"/>
        </w:numPr>
        <w:spacing w:line="480" w:lineRule="auto"/>
      </w:pPr>
      <w:r w:rsidRPr="00444BFD">
        <w:t>I will use my talents and strengths in such a way that they add to society and my profession in a positive way.</w:t>
      </w:r>
    </w:p>
    <w:p w14:paraId="52E79E82" w14:textId="77777777" w:rsidR="00C312D0" w:rsidRPr="00444BFD" w:rsidRDefault="00C312D0" w:rsidP="00C312D0">
      <w:pPr>
        <w:pStyle w:val="ListParagraph"/>
        <w:numPr>
          <w:ilvl w:val="0"/>
          <w:numId w:val="1"/>
        </w:numPr>
        <w:spacing w:line="480" w:lineRule="auto"/>
      </w:pPr>
      <w:r w:rsidRPr="00444BFD">
        <w:t>I will adhere to the PRSA Professional values of advocacy, honesty, expertise, independence, loyalty and fairness</w:t>
      </w:r>
      <w:r w:rsidR="00FF04FC" w:rsidRPr="00444BFD">
        <w:t xml:space="preserve"> and follow them to the specifications of the PRSA code of ethics.</w:t>
      </w:r>
    </w:p>
    <w:p w14:paraId="1AB8BD64" w14:textId="77777777" w:rsidR="00C312D0" w:rsidRPr="00444BFD" w:rsidRDefault="00C312D0" w:rsidP="00C312D0">
      <w:pPr>
        <w:pStyle w:val="ListParagraph"/>
        <w:numPr>
          <w:ilvl w:val="0"/>
          <w:numId w:val="1"/>
        </w:numPr>
        <w:spacing w:line="480" w:lineRule="auto"/>
      </w:pPr>
      <w:r w:rsidRPr="00444BFD">
        <w:t>I will follow the PRSA provisions of conduct of the free flow of information, competition, disclosure of information, safeguarding confidences, conflicts of intere</w:t>
      </w:r>
      <w:r w:rsidR="00FF04FC" w:rsidRPr="00444BFD">
        <w:t>st and enhancing the profession. I will follow them to the specifications of the PRSA code of ethics.</w:t>
      </w:r>
    </w:p>
    <w:p w14:paraId="3C4668D7" w14:textId="77777777" w:rsidR="00FF04FC" w:rsidRPr="00444BFD" w:rsidRDefault="00C312D0" w:rsidP="00FF04FC">
      <w:pPr>
        <w:pStyle w:val="ListParagraph"/>
        <w:numPr>
          <w:ilvl w:val="0"/>
          <w:numId w:val="1"/>
        </w:numPr>
        <w:spacing w:line="480" w:lineRule="auto"/>
      </w:pPr>
      <w:r w:rsidRPr="00444BFD">
        <w:t xml:space="preserve">I will use social media as a positive </w:t>
      </w:r>
      <w:r w:rsidR="00FF04FC" w:rsidRPr="00444BFD">
        <w:t>way to get a message out in both my professional and my personal sites. I will treat each site as if the public is seeing it.</w:t>
      </w:r>
    </w:p>
    <w:p w14:paraId="7430CCD4" w14:textId="77777777" w:rsidR="00FF04FC" w:rsidRDefault="00FF04FC" w:rsidP="00FF04FC">
      <w:pPr>
        <w:spacing w:line="480" w:lineRule="auto"/>
        <w:ind w:left="360"/>
      </w:pPr>
      <w:r w:rsidRPr="00444BFD">
        <w:t xml:space="preserve">I will follow this code to the best of my ability, and work to make myself a valued </w:t>
      </w:r>
      <w:r w:rsidR="00444BFD" w:rsidRPr="00444BFD">
        <w:t xml:space="preserve">public relations professional </w:t>
      </w:r>
      <w:r w:rsidR="00444BFD">
        <w:t>and member of society</w:t>
      </w:r>
      <w:r w:rsidRPr="00444BFD">
        <w:t>.</w:t>
      </w:r>
    </w:p>
    <w:p w14:paraId="0F2EE139" w14:textId="77777777" w:rsidR="00444BFD" w:rsidRDefault="00444BFD" w:rsidP="00FF04FC">
      <w:pPr>
        <w:spacing w:line="480" w:lineRule="auto"/>
        <w:ind w:left="360"/>
      </w:pPr>
    </w:p>
    <w:p w14:paraId="1482F318" w14:textId="77777777" w:rsidR="00444BFD" w:rsidRDefault="00444BFD" w:rsidP="00FF04FC">
      <w:pPr>
        <w:spacing w:line="480" w:lineRule="auto"/>
        <w:ind w:left="360"/>
      </w:pPr>
      <w:r>
        <w:t>Ellen Thompson</w:t>
      </w:r>
    </w:p>
    <w:p w14:paraId="7EB499B6" w14:textId="77777777" w:rsidR="00444BFD" w:rsidRPr="00444BFD" w:rsidRDefault="00444BFD" w:rsidP="00FF04FC">
      <w:pPr>
        <w:spacing w:line="480" w:lineRule="auto"/>
        <w:ind w:left="360"/>
      </w:pPr>
      <w:r>
        <w:t>_________________________________________________</w:t>
      </w:r>
    </w:p>
    <w:sectPr w:rsidR="00444BFD" w:rsidRPr="00444BFD" w:rsidSect="006E1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092"/>
    <w:multiLevelType w:val="hybridMultilevel"/>
    <w:tmpl w:val="5BC63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2D0"/>
    <w:rsid w:val="00375F5E"/>
    <w:rsid w:val="00444BFD"/>
    <w:rsid w:val="006E1B61"/>
    <w:rsid w:val="00C312D0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405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Ellen</dc:creator>
  <cp:keywords/>
  <dc:description/>
  <cp:lastModifiedBy>Thompson, Ellen</cp:lastModifiedBy>
  <cp:revision>2</cp:revision>
  <cp:lastPrinted>2012-04-27T05:05:00Z</cp:lastPrinted>
  <dcterms:created xsi:type="dcterms:W3CDTF">2012-04-27T04:36:00Z</dcterms:created>
  <dcterms:modified xsi:type="dcterms:W3CDTF">2012-04-27T05:07:00Z</dcterms:modified>
</cp:coreProperties>
</file>