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2" w:rsidRDefault="003C0CBF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New River Valley</w:t>
      </w:r>
      <w:r w:rsidR="002C1B4C" w:rsidRPr="002C1B4C">
        <w:rPr>
          <w:b/>
          <w:sz w:val="32"/>
          <w:szCs w:val="32"/>
        </w:rPr>
        <w:t xml:space="preserve"> </w:t>
      </w:r>
      <w:r w:rsidR="008D10E9">
        <w:rPr>
          <w:b/>
          <w:sz w:val="32"/>
          <w:szCs w:val="32"/>
        </w:rPr>
        <w:t>marks the end of environmental awareness month with a bang</w:t>
      </w:r>
    </w:p>
    <w:p w:rsidR="002C1B4C" w:rsidRDefault="002C1B4C">
      <w:pPr>
        <w:rPr>
          <w:sz w:val="24"/>
          <w:szCs w:val="24"/>
        </w:rPr>
      </w:pPr>
      <w:r>
        <w:rPr>
          <w:sz w:val="24"/>
          <w:szCs w:val="24"/>
        </w:rPr>
        <w:t>By: Kathleen Miles</w:t>
      </w:r>
      <w:r>
        <w:rPr>
          <w:sz w:val="24"/>
          <w:szCs w:val="24"/>
        </w:rPr>
        <w:br/>
        <w:t>April 26</w:t>
      </w:r>
      <w:r w:rsidRPr="002C1B4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2012</w:t>
      </w:r>
    </w:p>
    <w:p w:rsidR="002C1B4C" w:rsidRDefault="002C1B4C">
      <w:pPr>
        <w:rPr>
          <w:sz w:val="24"/>
          <w:szCs w:val="24"/>
        </w:rPr>
      </w:pPr>
    </w:p>
    <w:p w:rsidR="002C1B4C" w:rsidRDefault="002C1B4C">
      <w:pPr>
        <w:rPr>
          <w:sz w:val="24"/>
          <w:szCs w:val="24"/>
        </w:rPr>
      </w:pPr>
      <w:r>
        <w:rPr>
          <w:sz w:val="24"/>
          <w:szCs w:val="24"/>
        </w:rPr>
        <w:t xml:space="preserve">The city of Radford will be holding an environmental fair in </w:t>
      </w:r>
      <w:proofErr w:type="spellStart"/>
      <w:r>
        <w:rPr>
          <w:sz w:val="24"/>
          <w:szCs w:val="24"/>
        </w:rPr>
        <w:t>Bisset</w:t>
      </w:r>
      <w:proofErr w:type="spellEnd"/>
      <w:r>
        <w:rPr>
          <w:sz w:val="24"/>
          <w:szCs w:val="24"/>
        </w:rPr>
        <w:t xml:space="preserve"> Park on Saturday, April 28</w:t>
      </w:r>
      <w:r w:rsidRPr="002C1B4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9am to 1pm hosted by Radford, the</w:t>
      </w:r>
      <w:r w:rsidR="008D10E9">
        <w:rPr>
          <w:sz w:val="24"/>
          <w:szCs w:val="24"/>
        </w:rPr>
        <w:t xml:space="preserve"> heart of the New River Valley, Goes G</w:t>
      </w:r>
      <w:r>
        <w:rPr>
          <w:sz w:val="24"/>
          <w:szCs w:val="24"/>
        </w:rPr>
        <w:t>reen program.</w:t>
      </w:r>
    </w:p>
    <w:p w:rsidR="002C1B4C" w:rsidRDefault="002C1B4C">
      <w:pPr>
        <w:rPr>
          <w:sz w:val="24"/>
          <w:szCs w:val="24"/>
        </w:rPr>
      </w:pPr>
      <w:r>
        <w:rPr>
          <w:sz w:val="24"/>
          <w:szCs w:val="24"/>
        </w:rPr>
        <w:t>The Fair will mark the conclusion of environmental awareness month by celebrating with numerous activities supporting being environmental</w:t>
      </w:r>
      <w:r w:rsidR="008D10E9">
        <w:rPr>
          <w:sz w:val="24"/>
          <w:szCs w:val="24"/>
        </w:rPr>
        <w:t>ly</w:t>
      </w:r>
      <w:r>
        <w:rPr>
          <w:sz w:val="24"/>
          <w:szCs w:val="24"/>
        </w:rPr>
        <w:t xml:space="preserve"> friendly as well as </w:t>
      </w:r>
      <w:r w:rsidR="00C92E52">
        <w:rPr>
          <w:sz w:val="24"/>
          <w:szCs w:val="24"/>
        </w:rPr>
        <w:t>having</w:t>
      </w:r>
      <w:r>
        <w:rPr>
          <w:sz w:val="24"/>
          <w:szCs w:val="24"/>
        </w:rPr>
        <w:t xml:space="preserve"> over thirty vendors from around the New River Valley</w:t>
      </w:r>
      <w:r w:rsidR="00C92E52">
        <w:rPr>
          <w:sz w:val="24"/>
          <w:szCs w:val="24"/>
        </w:rPr>
        <w:t xml:space="preserve"> come to the fair</w:t>
      </w:r>
      <w:r>
        <w:rPr>
          <w:sz w:val="24"/>
          <w:szCs w:val="24"/>
        </w:rPr>
        <w:t>.</w:t>
      </w:r>
    </w:p>
    <w:p w:rsidR="008D10E9" w:rsidRDefault="008D10E9">
      <w:pPr>
        <w:rPr>
          <w:sz w:val="24"/>
          <w:szCs w:val="24"/>
        </w:rPr>
      </w:pPr>
      <w:r>
        <w:rPr>
          <w:sz w:val="24"/>
          <w:szCs w:val="24"/>
        </w:rPr>
        <w:t>The vendors participating are organizations from across the New River Valley working on ways to inform and help people to make the world more environmentally friendly.</w:t>
      </w:r>
    </w:p>
    <w:p w:rsidR="008D10E9" w:rsidRDefault="008D10E9">
      <w:pPr>
        <w:rPr>
          <w:sz w:val="24"/>
          <w:szCs w:val="24"/>
        </w:rPr>
      </w:pPr>
      <w:r>
        <w:rPr>
          <w:sz w:val="24"/>
          <w:szCs w:val="24"/>
        </w:rPr>
        <w:t>Some of the vendors include a children’s craft section making egg carton art and newspaper plant holders, Radford Transit, Radford farmers market, NRV goes green, and a free raffle of composting bins for everyone that attends the fair.</w:t>
      </w:r>
    </w:p>
    <w:p w:rsidR="008D10E9" w:rsidRDefault="008D10E9">
      <w:pPr>
        <w:rPr>
          <w:sz w:val="24"/>
          <w:szCs w:val="24"/>
        </w:rPr>
      </w:pPr>
      <w:r>
        <w:rPr>
          <w:sz w:val="24"/>
          <w:szCs w:val="24"/>
        </w:rPr>
        <w:t>“I think that it’s great that Radford is doing a city event like this to inform people of the precautions they can take to better the enviro</w:t>
      </w:r>
      <w:r w:rsidR="00C92E52">
        <w:rPr>
          <w:sz w:val="24"/>
          <w:szCs w:val="24"/>
        </w:rPr>
        <w:t>nment.  I</w:t>
      </w:r>
      <w:r>
        <w:rPr>
          <w:sz w:val="24"/>
          <w:szCs w:val="24"/>
        </w:rPr>
        <w:t>f we all put effort towards it we can really change the world,” said senior Alexia Springer.</w:t>
      </w:r>
    </w:p>
    <w:p w:rsidR="008D10E9" w:rsidRDefault="008D10E9">
      <w:pPr>
        <w:rPr>
          <w:sz w:val="24"/>
          <w:szCs w:val="24"/>
        </w:rPr>
      </w:pPr>
      <w:r>
        <w:rPr>
          <w:sz w:val="24"/>
          <w:szCs w:val="24"/>
        </w:rPr>
        <w:t>There will also be a Kodiak shred-a-thon for people to participate in to get rid of any of their paper products that are private or sensitive.</w:t>
      </w:r>
    </w:p>
    <w:p w:rsidR="00350961" w:rsidRDefault="00350961">
      <w:pPr>
        <w:rPr>
          <w:sz w:val="24"/>
          <w:szCs w:val="24"/>
        </w:rPr>
      </w:pPr>
      <w:r>
        <w:rPr>
          <w:sz w:val="24"/>
          <w:szCs w:val="24"/>
        </w:rPr>
        <w:t xml:space="preserve">At noon, there will be a special ceremony taking place by a young boy, Ben Dalton, a member of Boy Scouts America Troup 46.  This ceremony is the dedication of a part of the trail at </w:t>
      </w:r>
      <w:proofErr w:type="spellStart"/>
      <w:r>
        <w:rPr>
          <w:sz w:val="24"/>
          <w:szCs w:val="24"/>
        </w:rPr>
        <w:t>Bisset</w:t>
      </w:r>
      <w:proofErr w:type="spellEnd"/>
      <w:r>
        <w:rPr>
          <w:sz w:val="24"/>
          <w:szCs w:val="24"/>
        </w:rPr>
        <w:t xml:space="preserve"> Park being called the “Tree Walk.”  Throughout this trail visitors can identify the trees through QR codes on their smart phones, attracting people to the trail and making the walk a more educational experience.</w:t>
      </w:r>
    </w:p>
    <w:p w:rsidR="00350961" w:rsidRDefault="00350961">
      <w:pPr>
        <w:rPr>
          <w:sz w:val="24"/>
          <w:szCs w:val="24"/>
        </w:rPr>
      </w:pPr>
      <w:r>
        <w:rPr>
          <w:sz w:val="24"/>
          <w:szCs w:val="24"/>
        </w:rPr>
        <w:t>“When I heard what this young boy has done for his Eagle Scout project it really made me admire the hard work put into it.  It not only is a way to inform the public about nature, but it is a way to bring in visitors to the park and helps Radford out as a community,” said Roanoke resident Virginia Gust.</w:t>
      </w:r>
    </w:p>
    <w:p w:rsidR="00350961" w:rsidRDefault="00350961">
      <w:pPr>
        <w:rPr>
          <w:sz w:val="24"/>
          <w:szCs w:val="24"/>
        </w:rPr>
      </w:pPr>
      <w:r>
        <w:rPr>
          <w:sz w:val="24"/>
          <w:szCs w:val="24"/>
        </w:rPr>
        <w:t>Environmental issues and pollution have been an issue of great concern in all of America, but in the New River Valley issues have been magnified in recent years.</w:t>
      </w:r>
    </w:p>
    <w:p w:rsidR="00350961" w:rsidRDefault="00350961">
      <w:pPr>
        <w:rPr>
          <w:rFonts w:cs="Arial"/>
          <w:sz w:val="24"/>
          <w:szCs w:val="24"/>
          <w:shd w:val="clear" w:color="auto" w:fill="FFFFFF"/>
        </w:rPr>
      </w:pPr>
      <w:r w:rsidRPr="00350961">
        <w:rPr>
          <w:rFonts w:cs="Arial"/>
          <w:sz w:val="24"/>
          <w:szCs w:val="24"/>
          <w:shd w:val="clear" w:color="auto" w:fill="FFFFFF"/>
        </w:rPr>
        <w:lastRenderedPageBreak/>
        <w:t>In 2008, USA Today ranked</w:t>
      </w:r>
      <w:r>
        <w:rPr>
          <w:rFonts w:cs="Arial"/>
          <w:sz w:val="24"/>
          <w:szCs w:val="24"/>
          <w:shd w:val="clear" w:color="auto" w:fill="FFFFFF"/>
        </w:rPr>
        <w:t xml:space="preserve"> air pollution at over 120,000 public s</w:t>
      </w:r>
      <w:r w:rsidRPr="00350961">
        <w:rPr>
          <w:rFonts w:cs="Arial"/>
          <w:sz w:val="24"/>
          <w:szCs w:val="24"/>
          <w:shd w:val="clear" w:color="auto" w:fill="FFFFFF"/>
        </w:rPr>
        <w:t xml:space="preserve">chools nationwide and placed </w:t>
      </w:r>
      <w:r>
        <w:rPr>
          <w:rFonts w:cs="Arial"/>
          <w:sz w:val="24"/>
          <w:szCs w:val="24"/>
          <w:shd w:val="clear" w:color="auto" w:fill="FFFFFF"/>
        </w:rPr>
        <w:t>Montgomery County Public School’s</w:t>
      </w:r>
      <w:r w:rsidRPr="00350961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350961">
        <w:rPr>
          <w:rFonts w:cs="Arial"/>
          <w:sz w:val="24"/>
          <w:szCs w:val="24"/>
          <w:shd w:val="clear" w:color="auto" w:fill="FFFFFF"/>
        </w:rPr>
        <w:t>Belview</w:t>
      </w:r>
      <w:proofErr w:type="spellEnd"/>
      <w:r w:rsidRPr="00350961">
        <w:rPr>
          <w:rFonts w:cs="Arial"/>
          <w:sz w:val="24"/>
          <w:szCs w:val="24"/>
          <w:shd w:val="clear" w:color="auto" w:fill="FFFFFF"/>
        </w:rPr>
        <w:t xml:space="preserve"> Elementary </w:t>
      </w:r>
      <w:r w:rsidR="003C0CBF">
        <w:rPr>
          <w:rFonts w:cs="Arial"/>
          <w:sz w:val="24"/>
          <w:szCs w:val="24"/>
          <w:shd w:val="clear" w:color="auto" w:fill="FFFFFF"/>
        </w:rPr>
        <w:t xml:space="preserve">school </w:t>
      </w:r>
      <w:r w:rsidR="0017694C">
        <w:rPr>
          <w:rFonts w:cs="Arial"/>
          <w:sz w:val="24"/>
          <w:szCs w:val="24"/>
          <w:shd w:val="clear" w:color="auto" w:fill="FFFFFF"/>
        </w:rPr>
        <w:t xml:space="preserve">in Radford </w:t>
      </w:r>
      <w:r w:rsidRPr="00350961">
        <w:rPr>
          <w:rFonts w:cs="Arial"/>
          <w:sz w:val="24"/>
          <w:szCs w:val="24"/>
          <w:shd w:val="clear" w:color="auto" w:fill="FFFFFF"/>
        </w:rPr>
        <w:t>in the second percentile</w:t>
      </w:r>
      <w:r>
        <w:rPr>
          <w:rFonts w:cs="Arial"/>
          <w:sz w:val="24"/>
          <w:szCs w:val="24"/>
          <w:shd w:val="clear" w:color="auto" w:fill="FFFFFF"/>
        </w:rPr>
        <w:t>.</w:t>
      </w:r>
    </w:p>
    <w:p w:rsidR="003C0CBF" w:rsidRPr="00350961" w:rsidRDefault="003C0CBF">
      <w:pPr>
        <w:rPr>
          <w:sz w:val="24"/>
          <w:szCs w:val="24"/>
        </w:rPr>
      </w:pPr>
      <w:r>
        <w:rPr>
          <w:rFonts w:cs="Arial"/>
          <w:sz w:val="24"/>
          <w:szCs w:val="24"/>
          <w:shd w:val="clear" w:color="auto" w:fill="FFFFFF"/>
        </w:rPr>
        <w:t>“It is important to work to make the community a better place for our children in all aspects, being environmentally friendly is a starting place that we all can work at,” said Blacksburg resident Rebecca Durham.</w:t>
      </w:r>
    </w:p>
    <w:p w:rsidR="008D10E9" w:rsidRDefault="008D10E9">
      <w:pPr>
        <w:rPr>
          <w:sz w:val="24"/>
          <w:szCs w:val="24"/>
        </w:rPr>
      </w:pPr>
    </w:p>
    <w:p w:rsidR="008D10E9" w:rsidRDefault="008D10E9">
      <w:pPr>
        <w:rPr>
          <w:sz w:val="24"/>
          <w:szCs w:val="24"/>
        </w:rPr>
      </w:pPr>
    </w:p>
    <w:p w:rsidR="008D10E9" w:rsidRDefault="008D10E9">
      <w:pPr>
        <w:rPr>
          <w:sz w:val="24"/>
          <w:szCs w:val="24"/>
        </w:rPr>
      </w:pPr>
    </w:p>
    <w:p w:rsidR="002C1B4C" w:rsidRPr="002C1B4C" w:rsidRDefault="002C1B4C">
      <w:pPr>
        <w:rPr>
          <w:sz w:val="24"/>
          <w:szCs w:val="24"/>
        </w:rPr>
      </w:pPr>
    </w:p>
    <w:sectPr w:rsidR="002C1B4C" w:rsidRPr="002C1B4C" w:rsidSect="00224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1B4C"/>
    <w:rsid w:val="0017694C"/>
    <w:rsid w:val="00224832"/>
    <w:rsid w:val="002C1B4C"/>
    <w:rsid w:val="00350961"/>
    <w:rsid w:val="003C0CBF"/>
    <w:rsid w:val="008D10E9"/>
    <w:rsid w:val="00C9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3</cp:revision>
  <dcterms:created xsi:type="dcterms:W3CDTF">2012-02-07T05:17:00Z</dcterms:created>
  <dcterms:modified xsi:type="dcterms:W3CDTF">2012-02-07T05:56:00Z</dcterms:modified>
</cp:coreProperties>
</file>