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F0E" w:rsidRDefault="00DA31FE">
      <w:pPr>
        <w:rPr>
          <w:rFonts w:ascii="Times New Roman" w:hAnsi="Times New Roman" w:cs="Times New Roman"/>
          <w:b/>
          <w:sz w:val="32"/>
          <w:szCs w:val="32"/>
        </w:rPr>
      </w:pPr>
      <w:r w:rsidRPr="00142C43">
        <w:rPr>
          <w:rFonts w:ascii="Times New Roman" w:hAnsi="Times New Roman" w:cs="Times New Roman"/>
          <w:b/>
          <w:sz w:val="32"/>
          <w:szCs w:val="32"/>
        </w:rPr>
        <w:t>Protein identified that may lead to the prevention of Alzheimer’s and cancer.</w:t>
      </w:r>
    </w:p>
    <w:p w:rsidR="00142C43" w:rsidRPr="00142C43" w:rsidRDefault="00142C43">
      <w:pPr>
        <w:rPr>
          <w:rFonts w:ascii="Times New Roman" w:hAnsi="Times New Roman" w:cs="Times New Roman"/>
          <w:sz w:val="32"/>
          <w:szCs w:val="32"/>
        </w:rPr>
      </w:pPr>
      <w:r>
        <w:rPr>
          <w:rFonts w:ascii="Times New Roman" w:hAnsi="Times New Roman" w:cs="Times New Roman"/>
          <w:sz w:val="32"/>
          <w:szCs w:val="32"/>
        </w:rPr>
        <w:t>March 2011</w:t>
      </w:r>
      <w:bookmarkStart w:id="0" w:name="_GoBack"/>
      <w:bookmarkEnd w:id="0"/>
    </w:p>
    <w:p w:rsidR="00DA31FE" w:rsidRPr="00142C43" w:rsidRDefault="00DA31FE">
      <w:pPr>
        <w:rPr>
          <w:rFonts w:ascii="Times New Roman" w:hAnsi="Times New Roman" w:cs="Times New Roman"/>
          <w:sz w:val="24"/>
          <w:szCs w:val="24"/>
        </w:rPr>
      </w:pPr>
      <w:r w:rsidRPr="00142C43">
        <w:rPr>
          <w:rFonts w:ascii="Times New Roman" w:hAnsi="Times New Roman" w:cs="Times New Roman"/>
          <w:sz w:val="24"/>
          <w:szCs w:val="24"/>
        </w:rPr>
        <w:t xml:space="preserve">Researchers at Ashland University, Miami </w:t>
      </w:r>
      <w:r w:rsidR="00F36EF6" w:rsidRPr="00142C43">
        <w:rPr>
          <w:rFonts w:ascii="Times New Roman" w:hAnsi="Times New Roman" w:cs="Times New Roman"/>
          <w:sz w:val="24"/>
          <w:szCs w:val="24"/>
        </w:rPr>
        <w:t>University</w:t>
      </w:r>
      <w:r w:rsidRPr="00142C43">
        <w:rPr>
          <w:rFonts w:ascii="Times New Roman" w:hAnsi="Times New Roman" w:cs="Times New Roman"/>
          <w:sz w:val="24"/>
          <w:szCs w:val="24"/>
        </w:rPr>
        <w:t xml:space="preserve"> (Ohio), and the National Institues of Health have made a discovery that could lead to the prevention </w:t>
      </w:r>
      <w:r w:rsidR="00F36EF6" w:rsidRPr="00142C43">
        <w:rPr>
          <w:rFonts w:ascii="Times New Roman" w:hAnsi="Times New Roman" w:cs="Times New Roman"/>
          <w:sz w:val="24"/>
          <w:szCs w:val="24"/>
        </w:rPr>
        <w:t>of diseases</w:t>
      </w:r>
      <w:r w:rsidRPr="00142C43">
        <w:rPr>
          <w:rFonts w:ascii="Times New Roman" w:hAnsi="Times New Roman" w:cs="Times New Roman"/>
          <w:sz w:val="24"/>
          <w:szCs w:val="24"/>
        </w:rPr>
        <w:t xml:space="preserve"> such as Alzheimer’s, lens cataracts and cancer.</w:t>
      </w:r>
    </w:p>
    <w:p w:rsidR="00DA31FE" w:rsidRPr="00142C43" w:rsidRDefault="00DA31FE">
      <w:pPr>
        <w:rPr>
          <w:rFonts w:ascii="Times New Roman" w:hAnsi="Times New Roman" w:cs="Times New Roman"/>
          <w:sz w:val="24"/>
          <w:szCs w:val="24"/>
        </w:rPr>
      </w:pPr>
      <w:r w:rsidRPr="00142C43">
        <w:rPr>
          <w:rFonts w:ascii="Times New Roman" w:hAnsi="Times New Roman" w:cs="Times New Roman"/>
          <w:sz w:val="24"/>
          <w:szCs w:val="24"/>
        </w:rPr>
        <w:t xml:space="preserve">Alpha A-crystallin is a member of the small heat shock protein </w:t>
      </w:r>
      <w:proofErr w:type="gramStart"/>
      <w:r w:rsidRPr="00142C43">
        <w:rPr>
          <w:rFonts w:ascii="Times New Roman" w:hAnsi="Times New Roman" w:cs="Times New Roman"/>
          <w:sz w:val="24"/>
          <w:szCs w:val="24"/>
        </w:rPr>
        <w:t>family which</w:t>
      </w:r>
      <w:proofErr w:type="gramEnd"/>
      <w:r w:rsidRPr="00142C43">
        <w:rPr>
          <w:rFonts w:ascii="Times New Roman" w:hAnsi="Times New Roman" w:cs="Times New Roman"/>
          <w:sz w:val="24"/>
          <w:szCs w:val="24"/>
        </w:rPr>
        <w:t xml:space="preserve"> has altered its ability to protect other proteins from damage periods of physiological stress.</w:t>
      </w:r>
    </w:p>
    <w:p w:rsidR="00DA31FE" w:rsidRPr="00142C43" w:rsidRDefault="00DA31FE">
      <w:pPr>
        <w:rPr>
          <w:rFonts w:ascii="Times New Roman" w:hAnsi="Times New Roman" w:cs="Times New Roman"/>
          <w:sz w:val="24"/>
          <w:szCs w:val="24"/>
        </w:rPr>
      </w:pPr>
      <w:r w:rsidRPr="00142C43">
        <w:rPr>
          <w:rFonts w:ascii="Times New Roman" w:hAnsi="Times New Roman" w:cs="Times New Roman"/>
          <w:sz w:val="24"/>
          <w:szCs w:val="24"/>
        </w:rPr>
        <w:t>“The findings provide a unique perspective on the function of these ‘stress proteins’ and suggest ways that they could be altered to modify their protective abilities,” said lead author Dr. Mason Posner, professor of biology at Ashland University.</w:t>
      </w:r>
    </w:p>
    <w:p w:rsidR="00DA31FE" w:rsidRPr="00142C43" w:rsidRDefault="00DA31FE">
      <w:pPr>
        <w:rPr>
          <w:rFonts w:ascii="Times New Roman" w:hAnsi="Times New Roman" w:cs="Times New Roman"/>
          <w:sz w:val="24"/>
          <w:szCs w:val="24"/>
        </w:rPr>
      </w:pPr>
      <w:r w:rsidRPr="00142C43">
        <w:rPr>
          <w:rFonts w:ascii="Times New Roman" w:hAnsi="Times New Roman" w:cs="Times New Roman"/>
          <w:sz w:val="24"/>
          <w:szCs w:val="24"/>
        </w:rPr>
        <w:t xml:space="preserve">Researchers studied the Alpha A-Crytallin protein in different species of fish. They were able to identify small changes in the structure of the protein that affected its </w:t>
      </w:r>
      <w:r w:rsidR="00F36EF6" w:rsidRPr="00142C43">
        <w:rPr>
          <w:rFonts w:ascii="Times New Roman" w:hAnsi="Times New Roman" w:cs="Times New Roman"/>
          <w:sz w:val="24"/>
          <w:szCs w:val="24"/>
        </w:rPr>
        <w:t>ability</w:t>
      </w:r>
      <w:r w:rsidRPr="00142C43">
        <w:rPr>
          <w:rFonts w:ascii="Times New Roman" w:hAnsi="Times New Roman" w:cs="Times New Roman"/>
          <w:sz w:val="24"/>
          <w:szCs w:val="24"/>
        </w:rPr>
        <w:t xml:space="preserve"> to protect other proteins during times of stress.</w:t>
      </w:r>
    </w:p>
    <w:p w:rsidR="00DA31FE" w:rsidRPr="00142C43" w:rsidRDefault="00DA31FE">
      <w:pPr>
        <w:rPr>
          <w:rFonts w:ascii="Times New Roman" w:hAnsi="Times New Roman" w:cs="Times New Roman"/>
          <w:sz w:val="24"/>
          <w:szCs w:val="24"/>
        </w:rPr>
      </w:pPr>
      <w:r w:rsidRPr="00142C43">
        <w:rPr>
          <w:rFonts w:ascii="Times New Roman" w:hAnsi="Times New Roman" w:cs="Times New Roman"/>
          <w:sz w:val="24"/>
          <w:szCs w:val="24"/>
        </w:rPr>
        <w:t>The temperature correlated to the protective functionality of the protein. Three amino acids were found by the researchers while comparing protein structures in the different species of fish. These amino acids are likely responsible for the differences in protein function.</w:t>
      </w:r>
    </w:p>
    <w:p w:rsidR="00DA31FE" w:rsidRPr="00142C43" w:rsidRDefault="00DA31FE">
      <w:pPr>
        <w:rPr>
          <w:rFonts w:ascii="Times New Roman" w:hAnsi="Times New Roman" w:cs="Times New Roman"/>
          <w:sz w:val="24"/>
          <w:szCs w:val="24"/>
        </w:rPr>
      </w:pPr>
      <w:r w:rsidRPr="00142C43">
        <w:rPr>
          <w:rFonts w:ascii="Times New Roman" w:hAnsi="Times New Roman" w:cs="Times New Roman"/>
          <w:sz w:val="24"/>
          <w:szCs w:val="24"/>
        </w:rPr>
        <w:t xml:space="preserve">“With one small change we were able to produce a </w:t>
      </w:r>
      <w:r w:rsidR="00F36EF6" w:rsidRPr="00142C43">
        <w:rPr>
          <w:rFonts w:ascii="Times New Roman" w:hAnsi="Times New Roman" w:cs="Times New Roman"/>
          <w:sz w:val="24"/>
          <w:szCs w:val="24"/>
        </w:rPr>
        <w:t>zebra fish</w:t>
      </w:r>
      <w:r w:rsidRPr="00142C43">
        <w:rPr>
          <w:rFonts w:ascii="Times New Roman" w:hAnsi="Times New Roman" w:cs="Times New Roman"/>
          <w:sz w:val="24"/>
          <w:szCs w:val="24"/>
        </w:rPr>
        <w:t xml:space="preserve"> protein that behaved more like a cold-adapted </w:t>
      </w:r>
      <w:r w:rsidR="00F36EF6" w:rsidRPr="00142C43">
        <w:rPr>
          <w:rFonts w:ascii="Times New Roman" w:hAnsi="Times New Roman" w:cs="Times New Roman"/>
          <w:sz w:val="24"/>
          <w:szCs w:val="24"/>
        </w:rPr>
        <w:t>Antarctic</w:t>
      </w:r>
      <w:r w:rsidRPr="00142C43">
        <w:rPr>
          <w:rFonts w:ascii="Times New Roman" w:hAnsi="Times New Roman" w:cs="Times New Roman"/>
          <w:sz w:val="24"/>
          <w:szCs w:val="24"/>
        </w:rPr>
        <w:t xml:space="preserve"> fish protein,” said Posner.</w:t>
      </w:r>
    </w:p>
    <w:p w:rsidR="00DA31FE" w:rsidRPr="00142C43" w:rsidRDefault="00DA31FE">
      <w:pPr>
        <w:rPr>
          <w:rFonts w:ascii="Times New Roman" w:hAnsi="Times New Roman" w:cs="Times New Roman"/>
          <w:sz w:val="24"/>
          <w:szCs w:val="24"/>
        </w:rPr>
      </w:pPr>
      <w:r w:rsidRPr="00142C43">
        <w:rPr>
          <w:rFonts w:ascii="Times New Roman" w:hAnsi="Times New Roman" w:cs="Times New Roman"/>
          <w:sz w:val="24"/>
          <w:szCs w:val="24"/>
        </w:rPr>
        <w:t xml:space="preserve">The research was funded by the National Eye </w:t>
      </w:r>
      <w:r w:rsidR="00F36EF6" w:rsidRPr="00142C43">
        <w:rPr>
          <w:rFonts w:ascii="Times New Roman" w:hAnsi="Times New Roman" w:cs="Times New Roman"/>
          <w:sz w:val="24"/>
          <w:szCs w:val="24"/>
        </w:rPr>
        <w:t>Institues</w:t>
      </w:r>
      <w:r w:rsidRPr="00142C43">
        <w:rPr>
          <w:rFonts w:ascii="Times New Roman" w:hAnsi="Times New Roman" w:cs="Times New Roman"/>
          <w:sz w:val="24"/>
          <w:szCs w:val="24"/>
        </w:rPr>
        <w:t xml:space="preserve"> of the National Institutes of Health</w:t>
      </w:r>
      <w:proofErr w:type="gramStart"/>
      <w:r w:rsidRPr="00142C43">
        <w:rPr>
          <w:rFonts w:ascii="Times New Roman" w:hAnsi="Times New Roman" w:cs="Times New Roman"/>
          <w:sz w:val="24"/>
          <w:szCs w:val="24"/>
        </w:rPr>
        <w:t>;</w:t>
      </w:r>
      <w:proofErr w:type="gramEnd"/>
      <w:r w:rsidRPr="00142C43">
        <w:rPr>
          <w:rFonts w:ascii="Times New Roman" w:hAnsi="Times New Roman" w:cs="Times New Roman"/>
          <w:sz w:val="24"/>
          <w:szCs w:val="24"/>
        </w:rPr>
        <w:t xml:space="preserve"> </w:t>
      </w:r>
      <w:r w:rsidR="00F36EF6" w:rsidRPr="00142C43">
        <w:rPr>
          <w:rFonts w:ascii="Times New Roman" w:hAnsi="Times New Roman" w:cs="Times New Roman"/>
          <w:sz w:val="24"/>
          <w:szCs w:val="24"/>
        </w:rPr>
        <w:t>two</w:t>
      </w:r>
      <w:r w:rsidRPr="00142C43">
        <w:rPr>
          <w:rFonts w:ascii="Times New Roman" w:hAnsi="Times New Roman" w:cs="Times New Roman"/>
          <w:sz w:val="24"/>
          <w:szCs w:val="24"/>
        </w:rPr>
        <w:t xml:space="preserve"> of these co-authors being undergraduate research students from Ashland </w:t>
      </w:r>
      <w:r w:rsidR="00F36EF6" w:rsidRPr="00142C43">
        <w:rPr>
          <w:rFonts w:ascii="Times New Roman" w:hAnsi="Times New Roman" w:cs="Times New Roman"/>
          <w:sz w:val="24"/>
          <w:szCs w:val="24"/>
        </w:rPr>
        <w:t>University</w:t>
      </w:r>
      <w:r w:rsidRPr="00142C43">
        <w:rPr>
          <w:rFonts w:ascii="Times New Roman" w:hAnsi="Times New Roman" w:cs="Times New Roman"/>
          <w:sz w:val="24"/>
          <w:szCs w:val="24"/>
        </w:rPr>
        <w:t>.</w:t>
      </w:r>
    </w:p>
    <w:p w:rsidR="00DA31FE" w:rsidRPr="00142C43" w:rsidRDefault="00DA31FE">
      <w:pPr>
        <w:rPr>
          <w:rFonts w:ascii="Times New Roman" w:hAnsi="Times New Roman" w:cs="Times New Roman"/>
          <w:sz w:val="24"/>
          <w:szCs w:val="24"/>
        </w:rPr>
      </w:pPr>
      <w:r w:rsidRPr="00142C43">
        <w:rPr>
          <w:rFonts w:ascii="Times New Roman" w:hAnsi="Times New Roman" w:cs="Times New Roman"/>
          <w:sz w:val="24"/>
          <w:szCs w:val="24"/>
        </w:rPr>
        <w:t>The work will be published in an open access online journal called PLoS One on March 29</w:t>
      </w:r>
      <w:r w:rsidRPr="00142C43">
        <w:rPr>
          <w:rFonts w:ascii="Times New Roman" w:hAnsi="Times New Roman" w:cs="Times New Roman"/>
          <w:sz w:val="24"/>
          <w:szCs w:val="24"/>
          <w:vertAlign w:val="superscript"/>
        </w:rPr>
        <w:t>th</w:t>
      </w:r>
      <w:r w:rsidRPr="00142C43">
        <w:rPr>
          <w:rFonts w:ascii="Times New Roman" w:hAnsi="Times New Roman" w:cs="Times New Roman"/>
          <w:sz w:val="24"/>
          <w:szCs w:val="24"/>
        </w:rPr>
        <w:t xml:space="preserve">, 2012. Future projects will examine whether similar modifications can </w:t>
      </w:r>
      <w:r w:rsidR="00F36EF6" w:rsidRPr="00142C43">
        <w:rPr>
          <w:rFonts w:ascii="Times New Roman" w:hAnsi="Times New Roman" w:cs="Times New Roman"/>
          <w:sz w:val="24"/>
          <w:szCs w:val="24"/>
        </w:rPr>
        <w:t>be used to alter human small heat shock proteins.</w:t>
      </w:r>
    </w:p>
    <w:sectPr w:rsidR="00DA31FE" w:rsidRPr="00142C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1FE"/>
    <w:rsid w:val="00142C43"/>
    <w:rsid w:val="004F0257"/>
    <w:rsid w:val="00DA31FE"/>
    <w:rsid w:val="00E3318B"/>
    <w:rsid w:val="00F36E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262</Words>
  <Characters>1495</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Turdmuffin</dc:creator>
  <cp:lastModifiedBy>Nellie Cronin</cp:lastModifiedBy>
  <cp:revision>2</cp:revision>
  <dcterms:created xsi:type="dcterms:W3CDTF">2012-04-28T15:10:00Z</dcterms:created>
  <dcterms:modified xsi:type="dcterms:W3CDTF">2012-04-28T15:10:00Z</dcterms:modified>
</cp:coreProperties>
</file>