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A3" w:rsidRDefault="003317FD" w:rsidP="00DD24A3">
      <w:pPr>
        <w:spacing w:line="240" w:lineRule="auto"/>
        <w:ind w:left="2160" w:hanging="2160"/>
      </w:pPr>
      <w:r w:rsidRPr="003317FD">
        <w:rPr>
          <w:b/>
          <w:sz w:val="24"/>
        </w:rPr>
        <w:t>Education:</w:t>
      </w:r>
      <w:r w:rsidRPr="003317FD">
        <w:rPr>
          <w:sz w:val="24"/>
        </w:rPr>
        <w:t xml:space="preserve"> </w:t>
      </w:r>
      <w:r>
        <w:rPr>
          <w:sz w:val="28"/>
        </w:rPr>
        <w:tab/>
      </w:r>
      <w:proofErr w:type="spellStart"/>
      <w:r>
        <w:t>Claflin</w:t>
      </w:r>
      <w:proofErr w:type="spellEnd"/>
      <w:r>
        <w:t xml:space="preserve"> University (Orangeburg, SC) </w:t>
      </w:r>
      <w:r w:rsidR="00DD24A3">
        <w:t>majoring in Mass Communication</w:t>
      </w:r>
      <w:r w:rsidR="00836786" w:rsidRPr="00836786">
        <w:t xml:space="preserve"> </w:t>
      </w:r>
    </w:p>
    <w:p w:rsidR="003317FD" w:rsidRDefault="00836786" w:rsidP="00DD24A3">
      <w:pPr>
        <w:spacing w:line="240" w:lineRule="auto"/>
        <w:ind w:left="2160"/>
      </w:pPr>
      <w:r>
        <w:t>James F. Byrnes High School Duncan, SC 29334</w:t>
      </w:r>
    </w:p>
    <w:p w:rsidR="00836786" w:rsidRPr="00CF7545" w:rsidRDefault="003317FD" w:rsidP="00DD24A3">
      <w:pPr>
        <w:spacing w:line="240" w:lineRule="auto"/>
        <w:ind w:left="2160" w:hanging="2160"/>
      </w:pPr>
      <w:r w:rsidRPr="003317FD">
        <w:rPr>
          <w:b/>
          <w:sz w:val="24"/>
        </w:rPr>
        <w:t>Work experience:</w:t>
      </w:r>
      <w:r w:rsidRPr="003317FD">
        <w:rPr>
          <w:sz w:val="20"/>
        </w:rPr>
        <w:t xml:space="preserve"> </w:t>
      </w:r>
      <w:r>
        <w:tab/>
      </w:r>
      <w:r w:rsidR="00836786" w:rsidRPr="009B71D6">
        <w:rPr>
          <w:b/>
          <w:i/>
        </w:rPr>
        <w:t>Senior counselor</w:t>
      </w:r>
      <w:r w:rsidR="00CF7545">
        <w:rPr>
          <w:b/>
        </w:rPr>
        <w:t>,</w:t>
      </w:r>
      <w:r w:rsidR="00836786" w:rsidRPr="00CF7545">
        <w:t xml:space="preserve"> </w:t>
      </w:r>
      <w:r w:rsidRPr="00CF7545">
        <w:t>G</w:t>
      </w:r>
      <w:r w:rsidR="00836786" w:rsidRPr="00CF7545">
        <w:t>reater Hopewell Baptist Church (GHBC)</w:t>
      </w:r>
      <w:r w:rsidRPr="00CF7545">
        <w:t xml:space="preserve"> Summer Program </w:t>
      </w:r>
      <w:r w:rsidR="00CF7545">
        <w:t xml:space="preserve">        </w:t>
      </w:r>
      <w:r w:rsidRPr="00CF7545">
        <w:t>Ju</w:t>
      </w:r>
      <w:r w:rsidR="00F1720C" w:rsidRPr="00CF7545">
        <w:t xml:space="preserve">ne-Aug 2011 </w:t>
      </w:r>
    </w:p>
    <w:p w:rsidR="00836786" w:rsidRPr="00CF7545" w:rsidRDefault="00836786" w:rsidP="00DD24A3">
      <w:pPr>
        <w:spacing w:line="240" w:lineRule="auto"/>
        <w:ind w:left="2160"/>
      </w:pPr>
      <w:r w:rsidRPr="009B71D6">
        <w:rPr>
          <w:b/>
          <w:i/>
        </w:rPr>
        <w:t>Counselor</w:t>
      </w:r>
      <w:r w:rsidR="00CF7545">
        <w:rPr>
          <w:b/>
        </w:rPr>
        <w:t>,</w:t>
      </w:r>
      <w:r w:rsidRPr="00CF7545">
        <w:t xml:space="preserve"> </w:t>
      </w:r>
      <w:r w:rsidR="003317FD" w:rsidRPr="00CF7545">
        <w:t>GHBC Afterschool Pro</w:t>
      </w:r>
      <w:r w:rsidR="00F1720C" w:rsidRPr="00CF7545">
        <w:t xml:space="preserve">gram Aug 2010-2011 </w:t>
      </w:r>
    </w:p>
    <w:p w:rsidR="00836786" w:rsidRPr="00CF7545" w:rsidRDefault="00836786" w:rsidP="00DD24A3">
      <w:pPr>
        <w:spacing w:line="240" w:lineRule="auto"/>
        <w:ind w:left="2160"/>
      </w:pPr>
      <w:r w:rsidRPr="009949E9">
        <w:rPr>
          <w:b/>
          <w:i/>
        </w:rPr>
        <w:t>Cashier</w:t>
      </w:r>
      <w:r w:rsidR="00CF7545">
        <w:rPr>
          <w:b/>
        </w:rPr>
        <w:t>,</w:t>
      </w:r>
      <w:r w:rsidRPr="00CF7545">
        <w:rPr>
          <w:b/>
        </w:rPr>
        <w:t xml:space="preserve"> </w:t>
      </w:r>
      <w:r w:rsidR="00CF7545">
        <w:t>Dunkin Donuts 2009</w:t>
      </w:r>
    </w:p>
    <w:p w:rsidR="00836786" w:rsidRPr="00CF7545" w:rsidRDefault="00836786" w:rsidP="00DD24A3">
      <w:pPr>
        <w:spacing w:line="240" w:lineRule="auto"/>
        <w:ind w:left="2160"/>
      </w:pPr>
      <w:r w:rsidRPr="009949E9">
        <w:rPr>
          <w:b/>
          <w:i/>
        </w:rPr>
        <w:t>Counselor</w:t>
      </w:r>
      <w:r w:rsidR="00CF7545">
        <w:rPr>
          <w:b/>
        </w:rPr>
        <w:t>,</w:t>
      </w:r>
      <w:r w:rsidRPr="00CF7545">
        <w:t xml:space="preserve"> </w:t>
      </w:r>
      <w:r w:rsidR="003317FD" w:rsidRPr="00CF7545">
        <w:t>GHBC Summer Progra</w:t>
      </w:r>
      <w:r w:rsidR="00CF7545">
        <w:t>m June-Aug 2010</w:t>
      </w:r>
    </w:p>
    <w:p w:rsidR="003317FD" w:rsidRPr="00CF7545" w:rsidRDefault="00836786" w:rsidP="00DD24A3">
      <w:pPr>
        <w:spacing w:line="240" w:lineRule="auto"/>
        <w:ind w:left="1440" w:firstLine="720"/>
      </w:pPr>
      <w:r w:rsidRPr="009949E9">
        <w:rPr>
          <w:b/>
          <w:i/>
        </w:rPr>
        <w:t>Counselor</w:t>
      </w:r>
      <w:r w:rsidR="00CF7545">
        <w:rPr>
          <w:b/>
        </w:rPr>
        <w:t>,</w:t>
      </w:r>
      <w:r w:rsidR="00CF7545">
        <w:t xml:space="preserve"> </w:t>
      </w:r>
      <w:r w:rsidR="003317FD" w:rsidRPr="00CF7545">
        <w:t>GH</w:t>
      </w:r>
      <w:r w:rsidRPr="00CF7545">
        <w:t>BC Summer Program June-Aug 2009</w:t>
      </w:r>
      <w:r w:rsidR="003317FD" w:rsidRPr="00CF7545">
        <w:t xml:space="preserve"> </w:t>
      </w:r>
    </w:p>
    <w:p w:rsidR="006A01D7" w:rsidRDefault="003317FD" w:rsidP="00DD24A3">
      <w:pPr>
        <w:spacing w:line="240" w:lineRule="auto"/>
        <w:ind w:left="2160" w:hanging="2160"/>
      </w:pPr>
      <w:r w:rsidRPr="003317FD">
        <w:rPr>
          <w:b/>
          <w:sz w:val="24"/>
        </w:rPr>
        <w:t>Community Service:</w:t>
      </w:r>
      <w:r>
        <w:tab/>
      </w:r>
      <w:r w:rsidR="006A01D7">
        <w:t>Boys and Girls Club Orangeburg 2011-12</w:t>
      </w:r>
      <w:bookmarkStart w:id="0" w:name="_GoBack"/>
      <w:bookmarkEnd w:id="0"/>
    </w:p>
    <w:p w:rsidR="00836786" w:rsidRPr="00CF7545" w:rsidRDefault="00836786" w:rsidP="006A01D7">
      <w:pPr>
        <w:spacing w:line="240" w:lineRule="auto"/>
        <w:ind w:left="2160"/>
        <w:rPr>
          <w:szCs w:val="18"/>
        </w:rPr>
      </w:pPr>
      <w:r w:rsidRPr="00CF7545">
        <w:rPr>
          <w:szCs w:val="18"/>
        </w:rPr>
        <w:t xml:space="preserve">Middle </w:t>
      </w:r>
      <w:proofErr w:type="spellStart"/>
      <w:r w:rsidRPr="00CF7545">
        <w:rPr>
          <w:szCs w:val="18"/>
        </w:rPr>
        <w:t>Tyger</w:t>
      </w:r>
      <w:proofErr w:type="spellEnd"/>
      <w:r w:rsidRPr="00CF7545">
        <w:rPr>
          <w:szCs w:val="18"/>
        </w:rPr>
        <w:t xml:space="preserve"> Community Center Duncan SC 2010</w:t>
      </w:r>
    </w:p>
    <w:p w:rsidR="00836786" w:rsidRPr="00CF7545" w:rsidRDefault="003317FD" w:rsidP="00DD24A3">
      <w:pPr>
        <w:spacing w:line="240" w:lineRule="auto"/>
        <w:ind w:left="2160"/>
        <w:rPr>
          <w:szCs w:val="18"/>
        </w:rPr>
      </w:pPr>
      <w:r w:rsidRPr="00CF7545">
        <w:rPr>
          <w:szCs w:val="18"/>
        </w:rPr>
        <w:t xml:space="preserve">Middle </w:t>
      </w:r>
      <w:proofErr w:type="spellStart"/>
      <w:r w:rsidRPr="00CF7545">
        <w:rPr>
          <w:szCs w:val="18"/>
        </w:rPr>
        <w:t>Tyger</w:t>
      </w:r>
      <w:proofErr w:type="spellEnd"/>
      <w:r w:rsidRPr="00CF7545">
        <w:rPr>
          <w:szCs w:val="18"/>
        </w:rPr>
        <w:t xml:space="preserve"> Rec Center, Duncan SC 2006-2009; </w:t>
      </w:r>
    </w:p>
    <w:p w:rsidR="006A01D7" w:rsidRDefault="003317FD" w:rsidP="00DD24A3">
      <w:pPr>
        <w:spacing w:line="240" w:lineRule="auto"/>
        <w:ind w:left="2160" w:hanging="2160"/>
      </w:pPr>
      <w:r w:rsidRPr="003317FD">
        <w:rPr>
          <w:b/>
          <w:sz w:val="24"/>
        </w:rPr>
        <w:t>Honors and Awards</w:t>
      </w:r>
      <w:r>
        <w:t>:</w:t>
      </w:r>
      <w:r>
        <w:tab/>
      </w:r>
      <w:r w:rsidRPr="00CF7545">
        <w:t xml:space="preserve"> </w:t>
      </w:r>
      <w:r w:rsidR="006A01D7">
        <w:t>Deans List</w:t>
      </w:r>
    </w:p>
    <w:p w:rsidR="00836786" w:rsidRPr="00CF7545" w:rsidRDefault="003317FD" w:rsidP="006A01D7">
      <w:pPr>
        <w:spacing w:line="240" w:lineRule="auto"/>
        <w:ind w:left="2160"/>
      </w:pPr>
      <w:r w:rsidRPr="00CF7545">
        <w:t>Hope Scholarship,</w:t>
      </w:r>
    </w:p>
    <w:p w:rsidR="00836786" w:rsidRPr="00CF7545" w:rsidRDefault="00CF7545" w:rsidP="00DD24A3">
      <w:pPr>
        <w:spacing w:line="240" w:lineRule="auto"/>
        <w:ind w:left="2160"/>
      </w:pPr>
      <w:r>
        <w:t xml:space="preserve"> Spirit Fest Award Winner</w:t>
      </w:r>
    </w:p>
    <w:p w:rsidR="00836786" w:rsidRPr="00CF7545" w:rsidRDefault="00CF7545" w:rsidP="00DD24A3">
      <w:pPr>
        <w:spacing w:line="240" w:lineRule="auto"/>
        <w:ind w:left="2160"/>
      </w:pPr>
      <w:r>
        <w:t xml:space="preserve"> YWA/YMM Scholarship</w:t>
      </w:r>
    </w:p>
    <w:p w:rsidR="00836786" w:rsidRPr="00CF7545" w:rsidRDefault="003317FD" w:rsidP="00DD24A3">
      <w:pPr>
        <w:spacing w:line="240" w:lineRule="auto"/>
        <w:ind w:left="2160"/>
      </w:pPr>
      <w:r w:rsidRPr="00CF7545">
        <w:t xml:space="preserve"> </w:t>
      </w:r>
      <w:r w:rsidR="00CF7545">
        <w:t>Spartanburg Masonic Scholarship</w:t>
      </w:r>
    </w:p>
    <w:p w:rsidR="00836786" w:rsidRPr="00CF7545" w:rsidRDefault="003317FD" w:rsidP="00DD24A3">
      <w:pPr>
        <w:spacing w:line="240" w:lineRule="auto"/>
        <w:ind w:left="2160"/>
      </w:pPr>
      <w:r w:rsidRPr="00CF7545">
        <w:t xml:space="preserve"> James T. Kennedy Sc</w:t>
      </w:r>
      <w:r w:rsidR="00CF7545">
        <w:t>holarship</w:t>
      </w:r>
    </w:p>
    <w:p w:rsidR="00836786" w:rsidRPr="00CF7545" w:rsidRDefault="00CF7545" w:rsidP="00DD24A3">
      <w:pPr>
        <w:spacing w:line="240" w:lineRule="auto"/>
        <w:ind w:left="2160"/>
      </w:pPr>
      <w:r>
        <w:t>UNCF 1-Grand UP scholarship</w:t>
      </w:r>
    </w:p>
    <w:p w:rsidR="00836786" w:rsidRPr="00CF7545" w:rsidRDefault="00CF7545" w:rsidP="00DD24A3">
      <w:pPr>
        <w:spacing w:line="240" w:lineRule="auto"/>
        <w:ind w:left="2160"/>
      </w:pPr>
      <w:r>
        <w:t xml:space="preserve"> Highest GPA in CPR</w:t>
      </w:r>
    </w:p>
    <w:p w:rsidR="00836786" w:rsidRPr="00CF7545" w:rsidRDefault="00CF7545" w:rsidP="00DD24A3">
      <w:pPr>
        <w:spacing w:line="240" w:lineRule="auto"/>
        <w:ind w:left="2160"/>
      </w:pPr>
      <w:r>
        <w:t>Academic Incentives</w:t>
      </w:r>
    </w:p>
    <w:p w:rsidR="003317FD" w:rsidRPr="00CF7545" w:rsidRDefault="003317FD" w:rsidP="00DD24A3">
      <w:pPr>
        <w:spacing w:line="240" w:lineRule="auto"/>
        <w:ind w:left="2160"/>
      </w:pPr>
      <w:r w:rsidRPr="00CF7545">
        <w:t xml:space="preserve">All academic squad basketball, 2007-2011 </w:t>
      </w:r>
    </w:p>
    <w:p w:rsidR="00CF7545" w:rsidRDefault="003317FD" w:rsidP="00DD24A3">
      <w:pPr>
        <w:tabs>
          <w:tab w:val="left" w:pos="0"/>
        </w:tabs>
        <w:spacing w:line="240" w:lineRule="auto"/>
        <w:ind w:left="2160" w:hanging="2160"/>
      </w:pPr>
      <w:r w:rsidRPr="003317FD">
        <w:rPr>
          <w:b/>
          <w:sz w:val="24"/>
        </w:rPr>
        <w:t>Leadership:</w:t>
      </w:r>
      <w:r>
        <w:rPr>
          <w:sz w:val="24"/>
        </w:rPr>
        <w:tab/>
      </w:r>
      <w:r w:rsidRPr="009949E9">
        <w:rPr>
          <w:b/>
          <w:i/>
        </w:rPr>
        <w:t>President</w:t>
      </w:r>
      <w:r w:rsidRPr="00CF7545">
        <w:rPr>
          <w:b/>
        </w:rPr>
        <w:t>,</w:t>
      </w:r>
      <w:r w:rsidR="00CF7545">
        <w:t xml:space="preserve"> GHBC Youth Council 2010-2011</w:t>
      </w:r>
    </w:p>
    <w:p w:rsidR="00CF7545" w:rsidRDefault="00CF7545" w:rsidP="00DD24A3">
      <w:pPr>
        <w:tabs>
          <w:tab w:val="left" w:pos="0"/>
        </w:tabs>
        <w:spacing w:line="240" w:lineRule="auto"/>
        <w:ind w:left="2160" w:hanging="2160"/>
      </w:pPr>
      <w:r>
        <w:tab/>
      </w:r>
      <w:r w:rsidR="003317FD" w:rsidRPr="009949E9">
        <w:rPr>
          <w:b/>
          <w:i/>
        </w:rPr>
        <w:t>Vice President</w:t>
      </w:r>
      <w:r>
        <w:t>, GHBC Youth Council 2009-2010</w:t>
      </w:r>
    </w:p>
    <w:p w:rsidR="00CF7545" w:rsidRDefault="00CF7545" w:rsidP="00DD24A3">
      <w:pPr>
        <w:tabs>
          <w:tab w:val="left" w:pos="0"/>
        </w:tabs>
        <w:spacing w:line="240" w:lineRule="auto"/>
        <w:ind w:left="2160" w:hanging="2160"/>
      </w:pPr>
      <w:r>
        <w:tab/>
      </w:r>
      <w:r w:rsidR="003317FD" w:rsidRPr="009949E9">
        <w:rPr>
          <w:b/>
          <w:i/>
        </w:rPr>
        <w:t>Ministry head</w:t>
      </w:r>
      <w:r w:rsidR="003317FD">
        <w:t>, Audio/.Visual 200</w:t>
      </w:r>
      <w:r>
        <w:t>9-present</w:t>
      </w:r>
    </w:p>
    <w:p w:rsidR="003317FD" w:rsidRDefault="00CF7545" w:rsidP="00DD24A3">
      <w:pPr>
        <w:tabs>
          <w:tab w:val="left" w:pos="0"/>
        </w:tabs>
        <w:spacing w:line="240" w:lineRule="auto"/>
        <w:ind w:left="2160" w:hanging="2160"/>
      </w:pPr>
      <w:r>
        <w:tab/>
      </w:r>
      <w:r w:rsidR="003317FD" w:rsidRPr="009949E9">
        <w:rPr>
          <w:b/>
          <w:i/>
        </w:rPr>
        <w:t>Tenor section leader</w:t>
      </w:r>
      <w:r w:rsidR="003317FD">
        <w:t>, Youth Mass Choir 2009-2011</w:t>
      </w:r>
    </w:p>
    <w:p w:rsidR="003317FD" w:rsidRDefault="003317FD" w:rsidP="00DD24A3">
      <w:pPr>
        <w:spacing w:line="240" w:lineRule="auto"/>
      </w:pPr>
      <w:r w:rsidRPr="003317FD">
        <w:rPr>
          <w:b/>
          <w:sz w:val="24"/>
        </w:rPr>
        <w:t>Technical Skills:</w:t>
      </w:r>
      <w:r w:rsidRPr="003317FD">
        <w:rPr>
          <w:sz w:val="24"/>
        </w:rPr>
        <w:t xml:space="preserve"> </w:t>
      </w:r>
      <w:r w:rsidR="00CF7545">
        <w:tab/>
      </w:r>
      <w:r w:rsidR="00836786" w:rsidRPr="00CF7545">
        <w:t>Proficient in Microsoft</w:t>
      </w:r>
      <w:r w:rsidRPr="00CF7545">
        <w:t xml:space="preserve"> Excel</w:t>
      </w:r>
      <w:r w:rsidR="00836786" w:rsidRPr="00CF7545">
        <w:t>,</w:t>
      </w:r>
      <w:r w:rsidRPr="00CF7545">
        <w:t xml:space="preserve"> PowerPoint, Word,</w:t>
      </w:r>
      <w:r w:rsidR="00836786" w:rsidRPr="00CF7545">
        <w:t xml:space="preserve"> Publisher,</w:t>
      </w:r>
      <w:r w:rsidRPr="00CF7545">
        <w:t xml:space="preserve"> Internet Explorer</w:t>
      </w:r>
    </w:p>
    <w:p w:rsidR="003317FD" w:rsidRDefault="003317FD" w:rsidP="003317FD"/>
    <w:sectPr w:rsidR="003317FD" w:rsidSect="00064D5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45" w:rsidRDefault="00CF7545" w:rsidP="00CF7545">
      <w:pPr>
        <w:spacing w:after="0" w:line="240" w:lineRule="auto"/>
      </w:pPr>
      <w:r>
        <w:separator/>
      </w:r>
    </w:p>
  </w:endnote>
  <w:endnote w:type="continuationSeparator" w:id="0">
    <w:p w:rsidR="00CF7545" w:rsidRDefault="00CF7545" w:rsidP="00CF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45" w:rsidRDefault="00CF7545" w:rsidP="00CF7545">
      <w:pPr>
        <w:spacing w:after="0" w:line="240" w:lineRule="auto"/>
      </w:pPr>
      <w:r>
        <w:separator/>
      </w:r>
    </w:p>
  </w:footnote>
  <w:footnote w:type="continuationSeparator" w:id="0">
    <w:p w:rsidR="00CF7545" w:rsidRDefault="00CF7545" w:rsidP="00CF7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45" w:rsidRPr="00DD24A3" w:rsidRDefault="00CF7545" w:rsidP="00CF7545">
    <w:pPr>
      <w:pStyle w:val="Header"/>
      <w:jc w:val="center"/>
      <w:rPr>
        <w:b/>
        <w:sz w:val="28"/>
        <w:szCs w:val="24"/>
      </w:rPr>
    </w:pPr>
    <w:r w:rsidRPr="00DD24A3">
      <w:rPr>
        <w:b/>
        <w:sz w:val="28"/>
        <w:szCs w:val="24"/>
      </w:rPr>
      <w:t>Clayton Bryant</w:t>
    </w:r>
  </w:p>
  <w:p w:rsidR="00CF7545" w:rsidRDefault="00CF7545" w:rsidP="00CF7545">
    <w:pPr>
      <w:pStyle w:val="Header"/>
      <w:jc w:val="center"/>
    </w:pPr>
    <w:r>
      <w:t>clbryant@claflin.edu</w:t>
    </w:r>
  </w:p>
  <w:p w:rsidR="00CF7545" w:rsidRDefault="00CF7545" w:rsidP="00CF7545">
    <w:pPr>
      <w:pStyle w:val="Header"/>
      <w:jc w:val="center"/>
    </w:pPr>
    <w:r>
      <w:t xml:space="preserve">112 </w:t>
    </w:r>
    <w:proofErr w:type="spellStart"/>
    <w:r>
      <w:t>Overhill</w:t>
    </w:r>
    <w:proofErr w:type="spellEnd"/>
    <w:r>
      <w:t xml:space="preserve"> Drive, Duncan, South Carolina 29334</w:t>
    </w:r>
  </w:p>
  <w:p w:rsidR="00CF7545" w:rsidRDefault="00CF7545" w:rsidP="00CF7545">
    <w:pPr>
      <w:pStyle w:val="Header"/>
      <w:jc w:val="center"/>
    </w:pPr>
    <w:r>
      <w:t>Cell: (864) 431-0404</w:t>
    </w:r>
  </w:p>
  <w:p w:rsidR="00CF7545" w:rsidRDefault="00CF75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FD"/>
    <w:rsid w:val="00064D5D"/>
    <w:rsid w:val="003317FD"/>
    <w:rsid w:val="006A01D7"/>
    <w:rsid w:val="00836786"/>
    <w:rsid w:val="009949E9"/>
    <w:rsid w:val="009B71D6"/>
    <w:rsid w:val="00CB6EE2"/>
    <w:rsid w:val="00CF7545"/>
    <w:rsid w:val="00DD24A3"/>
    <w:rsid w:val="00F1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7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545"/>
  </w:style>
  <w:style w:type="paragraph" w:styleId="Footer">
    <w:name w:val="footer"/>
    <w:basedOn w:val="Normal"/>
    <w:link w:val="FooterChar"/>
    <w:uiPriority w:val="99"/>
    <w:unhideWhenUsed/>
    <w:rsid w:val="00CF7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545"/>
  </w:style>
  <w:style w:type="paragraph" w:styleId="BalloonText">
    <w:name w:val="Balloon Text"/>
    <w:basedOn w:val="Normal"/>
    <w:link w:val="BalloonTextChar"/>
    <w:uiPriority w:val="99"/>
    <w:semiHidden/>
    <w:unhideWhenUsed/>
    <w:rsid w:val="00CF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7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545"/>
  </w:style>
  <w:style w:type="paragraph" w:styleId="Footer">
    <w:name w:val="footer"/>
    <w:basedOn w:val="Normal"/>
    <w:link w:val="FooterChar"/>
    <w:uiPriority w:val="99"/>
    <w:unhideWhenUsed/>
    <w:rsid w:val="00CF7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545"/>
  </w:style>
  <w:style w:type="paragraph" w:styleId="BalloonText">
    <w:name w:val="Balloon Text"/>
    <w:basedOn w:val="Normal"/>
    <w:link w:val="BalloonTextChar"/>
    <w:uiPriority w:val="99"/>
    <w:semiHidden/>
    <w:unhideWhenUsed/>
    <w:rsid w:val="00CF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FEB93-A554-481D-8D12-5D158110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</dc:creator>
  <cp:lastModifiedBy>Clayton</cp:lastModifiedBy>
  <cp:revision>2</cp:revision>
  <cp:lastPrinted>2012-02-06T15:54:00Z</cp:lastPrinted>
  <dcterms:created xsi:type="dcterms:W3CDTF">2012-04-20T14:59:00Z</dcterms:created>
  <dcterms:modified xsi:type="dcterms:W3CDTF">2012-04-20T14:59:00Z</dcterms:modified>
</cp:coreProperties>
</file>