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C1" w:rsidRPr="0057155D" w:rsidRDefault="00B46B47" w:rsidP="0057155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55D">
        <w:rPr>
          <w:rFonts w:ascii="Times New Roman" w:hAnsi="Times New Roman" w:cs="Times New Roman"/>
          <w:sz w:val="24"/>
          <w:szCs w:val="24"/>
        </w:rPr>
        <w:t>Reflection Essay</w:t>
      </w:r>
    </w:p>
    <w:p w:rsidR="00B46B47" w:rsidRPr="0057155D" w:rsidRDefault="00B46B47" w:rsidP="0057155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6B47" w:rsidRPr="0057155D" w:rsidRDefault="00B46B47" w:rsidP="0057155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55D">
        <w:rPr>
          <w:rFonts w:ascii="Times New Roman" w:hAnsi="Times New Roman" w:cs="Times New Roman"/>
          <w:sz w:val="24"/>
          <w:szCs w:val="24"/>
        </w:rPr>
        <w:tab/>
        <w:t xml:space="preserve">While setting up my schedule for the spring semester at Cactus High school, I didn’t have a fifth hour.  My mother didn’t want me having release time so I was placed in CTE Internship.  This class was more helpful than I thought it would be. </w:t>
      </w:r>
    </w:p>
    <w:p w:rsidR="0057155D" w:rsidRPr="0057155D" w:rsidRDefault="00B46B47" w:rsidP="0057155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55D">
        <w:rPr>
          <w:rFonts w:ascii="Times New Roman" w:hAnsi="Times New Roman" w:cs="Times New Roman"/>
          <w:sz w:val="24"/>
          <w:szCs w:val="24"/>
        </w:rPr>
        <w:tab/>
        <w:t xml:space="preserve">My future career is to be a chef and one day start my own restaurant.  When trying to set up my internship site, I found I was not eligible for many, if not all, of the restaurants I applied to.  In order to work in the kitchen, you must be 18 years old, and I turn 18 in July.  However, Mr. Shumway decided that he would let me intern at his restaurant, Café Rumba.  At first when I began interning there, I felt like a burden.  I didn’t know how to do anything, I stood around when there was nothing to do, and I only stayed for two hours at a time, which isn’t nearly enough </w:t>
      </w:r>
      <w:r w:rsidR="0057155D" w:rsidRPr="0057155D">
        <w:rPr>
          <w:rFonts w:ascii="Times New Roman" w:hAnsi="Times New Roman" w:cs="Times New Roman"/>
          <w:sz w:val="24"/>
          <w:szCs w:val="24"/>
        </w:rPr>
        <w:t>time to accomplish things.  But after a while, I learned the ropes and became a little less of a speed bump in the restaurant.</w:t>
      </w:r>
    </w:p>
    <w:p w:rsidR="0057155D" w:rsidRDefault="0057155D" w:rsidP="0057155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55D">
        <w:rPr>
          <w:rFonts w:ascii="Times New Roman" w:hAnsi="Times New Roman" w:cs="Times New Roman"/>
          <w:sz w:val="24"/>
          <w:szCs w:val="24"/>
        </w:rPr>
        <w:tab/>
        <w:t xml:space="preserve">Monica, my boss, asked me one day if I would be interested in working at Café Rumba as an employee.  Of course, I took the opportunity.  </w:t>
      </w:r>
      <w:r>
        <w:rPr>
          <w:rFonts w:ascii="Times New Roman" w:hAnsi="Times New Roman" w:cs="Times New Roman"/>
          <w:sz w:val="24"/>
          <w:szCs w:val="24"/>
        </w:rPr>
        <w:t>Now I am happily employed at a restaurant that feels more like a family.  I appreciate the opportunity given to me, because it helped me improve on many skills that I will need in the future.</w:t>
      </w:r>
    </w:p>
    <w:p w:rsidR="0057155D" w:rsidRPr="0057155D" w:rsidRDefault="0057155D" w:rsidP="0057155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Café Rumba, I learned many valuable skills necessary for working in a restaurant.  The line-style restaurant helped me improve with taking orders, customer service and also my culinary arts skills.  Working in the back as a prep chef has also improved my culinary arts skills, as well as being able to create mass amounts of a certain food for service.  The number one thing I learned while working at Café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Rumba is that the customer is the priority, no matter what. </w:t>
      </w:r>
    </w:p>
    <w:sectPr w:rsidR="0057155D" w:rsidRPr="005715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47" w:rsidRDefault="00B46B47" w:rsidP="00B46B47">
      <w:pPr>
        <w:spacing w:after="0" w:line="240" w:lineRule="auto"/>
      </w:pPr>
      <w:r>
        <w:separator/>
      </w:r>
    </w:p>
  </w:endnote>
  <w:endnote w:type="continuationSeparator" w:id="0">
    <w:p w:rsidR="00B46B47" w:rsidRDefault="00B46B47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47" w:rsidRDefault="00B46B47" w:rsidP="00B46B47">
      <w:pPr>
        <w:spacing w:after="0" w:line="240" w:lineRule="auto"/>
      </w:pPr>
      <w:r>
        <w:separator/>
      </w:r>
    </w:p>
  </w:footnote>
  <w:footnote w:type="continuationSeparator" w:id="0">
    <w:p w:rsidR="00B46B47" w:rsidRDefault="00B46B47" w:rsidP="00B4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47" w:rsidRPr="00B46B47" w:rsidRDefault="00B46B47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B46B47">
      <w:rPr>
        <w:rFonts w:ascii="Times New Roman" w:hAnsi="Times New Roman" w:cs="Times New Roman"/>
        <w:sz w:val="24"/>
        <w:szCs w:val="24"/>
      </w:rPr>
      <w:t xml:space="preserve">Gabby </w:t>
    </w:r>
    <w:proofErr w:type="spellStart"/>
    <w:r w:rsidRPr="00B46B47">
      <w:rPr>
        <w:rFonts w:ascii="Times New Roman" w:hAnsi="Times New Roman" w:cs="Times New Roman"/>
        <w:sz w:val="24"/>
        <w:szCs w:val="24"/>
      </w:rPr>
      <w:t>Monteleone</w:t>
    </w:r>
    <w:proofErr w:type="spellEnd"/>
  </w:p>
  <w:p w:rsidR="00B46B47" w:rsidRPr="00B46B47" w:rsidRDefault="00B46B47">
    <w:pPr>
      <w:pStyle w:val="Header"/>
      <w:rPr>
        <w:rFonts w:ascii="Times New Roman" w:hAnsi="Times New Roman" w:cs="Times New Roman"/>
        <w:sz w:val="24"/>
        <w:szCs w:val="24"/>
      </w:rPr>
    </w:pPr>
    <w:r w:rsidRPr="00B46B47">
      <w:rPr>
        <w:rFonts w:ascii="Times New Roman" w:hAnsi="Times New Roman" w:cs="Times New Roman"/>
        <w:sz w:val="24"/>
        <w:szCs w:val="24"/>
      </w:rPr>
      <w:tab/>
    </w:r>
    <w:r w:rsidRPr="00B46B47">
      <w:rPr>
        <w:rFonts w:ascii="Times New Roman" w:hAnsi="Times New Roman" w:cs="Times New Roman"/>
        <w:sz w:val="24"/>
        <w:szCs w:val="24"/>
      </w:rPr>
      <w:tab/>
      <w:t>May 8, 2012</w:t>
    </w:r>
  </w:p>
  <w:p w:rsidR="00B46B47" w:rsidRPr="00B46B47" w:rsidRDefault="00B46B47">
    <w:pPr>
      <w:pStyle w:val="Header"/>
      <w:rPr>
        <w:rFonts w:ascii="Times New Roman" w:hAnsi="Times New Roman" w:cs="Times New Roman"/>
        <w:sz w:val="24"/>
        <w:szCs w:val="24"/>
      </w:rPr>
    </w:pPr>
    <w:r w:rsidRPr="00B46B47">
      <w:rPr>
        <w:rFonts w:ascii="Times New Roman" w:hAnsi="Times New Roman" w:cs="Times New Roman"/>
        <w:sz w:val="24"/>
        <w:szCs w:val="24"/>
      </w:rPr>
      <w:tab/>
    </w:r>
    <w:r w:rsidRPr="00B46B47">
      <w:rPr>
        <w:rFonts w:ascii="Times New Roman" w:hAnsi="Times New Roman" w:cs="Times New Roman"/>
        <w:sz w:val="24"/>
        <w:szCs w:val="24"/>
      </w:rPr>
      <w:tab/>
      <w:t>CTE Internship</w:t>
    </w:r>
  </w:p>
  <w:p w:rsidR="00B46B47" w:rsidRDefault="00B46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47"/>
    <w:rsid w:val="0057155D"/>
    <w:rsid w:val="00B400C1"/>
    <w:rsid w:val="00B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</w:style>
  <w:style w:type="paragraph" w:styleId="BalloonText">
    <w:name w:val="Balloon Text"/>
    <w:basedOn w:val="Normal"/>
    <w:link w:val="BalloonTextChar"/>
    <w:uiPriority w:val="99"/>
    <w:semiHidden/>
    <w:unhideWhenUsed/>
    <w:rsid w:val="00B4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1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</w:style>
  <w:style w:type="paragraph" w:styleId="BalloonText">
    <w:name w:val="Balloon Text"/>
    <w:basedOn w:val="Normal"/>
    <w:link w:val="BalloonTextChar"/>
    <w:uiPriority w:val="99"/>
    <w:semiHidden/>
    <w:unhideWhenUsed/>
    <w:rsid w:val="00B4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1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2012-05-08T20:14:00Z</dcterms:created>
  <dcterms:modified xsi:type="dcterms:W3CDTF">2012-05-08T20:36:00Z</dcterms:modified>
</cp:coreProperties>
</file>