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</w:rPr>
      </w:pPr>
    </w:p>
    <w:p w:rsidR="00214D26" w:rsidRDefault="00214D26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/>
        </w:rPr>
      </w:pPr>
    </w:p>
    <w:p w:rsidR="00214D26" w:rsidRDefault="00536F92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/>
        </w:rPr>
      </w:pPr>
      <w:r w:rsidRPr="00536F92">
        <w:rPr>
          <w:rFonts w:eastAsia="Times New Roman"/>
        </w:rPr>
        <w:t>Kaitlin Howard</w:t>
      </w:r>
    </w:p>
    <w:p w:rsidR="00214D26" w:rsidRDefault="00536F92" w:rsidP="0021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/>
        </w:rPr>
      </w:pPr>
      <w:r w:rsidRPr="00536F92">
        <w:rPr>
          <w:rFonts w:eastAsia="Times New Roman"/>
        </w:rPr>
        <w:t>California State University, Chico</w:t>
      </w:r>
      <w:r w:rsidRPr="00536F92">
        <w:rPr>
          <w:rFonts w:eastAsia="Times New Roman"/>
        </w:rPr>
        <w:br/>
        <w:t>Writing Assignment One</w:t>
      </w:r>
    </w:p>
    <w:p w:rsidR="00214D26" w:rsidRDefault="00214D26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214D26" w:rsidRDefault="00214D26" w:rsidP="009B4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536F92" w:rsidRPr="00536F92">
        <w:rPr>
          <w:rFonts w:eastAsia="Times New Roman"/>
        </w:rPr>
        <w:t>In the Editorial: Rec</w:t>
      </w:r>
      <w:r>
        <w:rPr>
          <w:rFonts w:eastAsia="Times New Roman"/>
        </w:rPr>
        <w:t xml:space="preserve">onsidering data-driven decision </w:t>
      </w:r>
      <w:r w:rsidR="00536F92" w:rsidRPr="00536F92">
        <w:rPr>
          <w:rFonts w:eastAsia="Times New Roman"/>
        </w:rPr>
        <w:t xml:space="preserve">making – a personal journey and advice for teachers written by Mary </w:t>
      </w:r>
      <w:proofErr w:type="spellStart"/>
      <w:r w:rsidR="00536F92" w:rsidRPr="00536F92">
        <w:rPr>
          <w:rFonts w:eastAsia="Times New Roman"/>
        </w:rPr>
        <w:t>Ren</w:t>
      </w:r>
      <w:r>
        <w:rPr>
          <w:rFonts w:eastAsia="Times New Roman"/>
        </w:rPr>
        <w:t>ck</w:t>
      </w:r>
      <w:proofErr w:type="spellEnd"/>
      <w:r>
        <w:rPr>
          <w:rFonts w:eastAsia="Times New Roman"/>
        </w:rPr>
        <w:t xml:space="preserve"> </w:t>
      </w:r>
      <w:proofErr w:type="spellStart"/>
      <w:r w:rsidR="00536F92" w:rsidRPr="00536F92">
        <w:rPr>
          <w:rFonts w:eastAsia="Times New Roman"/>
        </w:rPr>
        <w:t>Jalongo</w:t>
      </w:r>
      <w:proofErr w:type="spellEnd"/>
      <w:r w:rsidR="00536F92" w:rsidRPr="00536F92">
        <w:rPr>
          <w:rFonts w:eastAsia="Times New Roman"/>
        </w:rPr>
        <w:t>, she brings the reader through thre</w:t>
      </w:r>
      <w:r>
        <w:rPr>
          <w:rFonts w:eastAsia="Times New Roman"/>
        </w:rPr>
        <w:t xml:space="preserve">e important stages a person may </w:t>
      </w:r>
      <w:r w:rsidR="00536F92" w:rsidRPr="00536F92">
        <w:rPr>
          <w:rFonts w:eastAsia="Times New Roman"/>
        </w:rPr>
        <w:t>go through from being a teacher to becoming</w:t>
      </w:r>
      <w:r>
        <w:rPr>
          <w:rFonts w:eastAsia="Times New Roman"/>
        </w:rPr>
        <w:t xml:space="preserve"> a researcher. The three stages </w:t>
      </w:r>
      <w:r w:rsidR="00536F92" w:rsidRPr="00536F92">
        <w:rPr>
          <w:rFonts w:eastAsia="Times New Roman"/>
        </w:rPr>
        <w:t>in order are negative acceptance, re</w:t>
      </w:r>
      <w:r>
        <w:rPr>
          <w:rFonts w:eastAsia="Times New Roman"/>
        </w:rPr>
        <w:t xml:space="preserve">cognition of the need to change </w:t>
      </w:r>
      <w:r w:rsidR="00536F92" w:rsidRPr="00536F92">
        <w:rPr>
          <w:rFonts w:eastAsia="Times New Roman"/>
        </w:rPr>
        <w:t>attitudes about research and the better you:</w:t>
      </w:r>
      <w:r>
        <w:rPr>
          <w:rFonts w:eastAsia="Times New Roman"/>
        </w:rPr>
        <w:t xml:space="preserve"> an intelligent consumer. After </w:t>
      </w:r>
      <w:r w:rsidR="00536F92" w:rsidRPr="00536F92">
        <w:rPr>
          <w:rFonts w:eastAsia="Times New Roman"/>
        </w:rPr>
        <w:t>the three stages comes the final st</w:t>
      </w:r>
      <w:r>
        <w:rPr>
          <w:rFonts w:eastAsia="Times New Roman"/>
        </w:rPr>
        <w:t xml:space="preserve">age of universal affirmation of </w:t>
      </w:r>
      <w:r w:rsidR="00536F92" w:rsidRPr="00536F92">
        <w:rPr>
          <w:rFonts w:eastAsia="Times New Roman"/>
        </w:rPr>
        <w:t xml:space="preserve">research. </w:t>
      </w:r>
      <w:proofErr w:type="spellStart"/>
      <w:r w:rsidR="00536F92" w:rsidRPr="00536F92">
        <w:rPr>
          <w:rFonts w:eastAsia="Times New Roman"/>
        </w:rPr>
        <w:t>Jalongo</w:t>
      </w:r>
      <w:proofErr w:type="spellEnd"/>
      <w:r w:rsidR="00536F92" w:rsidRPr="00536F92">
        <w:rPr>
          <w:rFonts w:eastAsia="Times New Roman"/>
        </w:rPr>
        <w:t xml:space="preserve"> brought the reader throug</w:t>
      </w:r>
      <w:r>
        <w:rPr>
          <w:rFonts w:eastAsia="Times New Roman"/>
        </w:rPr>
        <w:t xml:space="preserve">h a personal journey of how she </w:t>
      </w:r>
      <w:r w:rsidR="00536F92" w:rsidRPr="00536F92">
        <w:rPr>
          <w:rFonts w:eastAsia="Times New Roman"/>
        </w:rPr>
        <w:t xml:space="preserve">developed respect for the process of research. </w:t>
      </w:r>
    </w:p>
    <w:p w:rsidR="00214D26" w:rsidRDefault="00214D26" w:rsidP="009B4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536F92" w:rsidRPr="00536F92">
        <w:rPr>
          <w:rFonts w:eastAsia="Times New Roman"/>
        </w:rPr>
        <w:t xml:space="preserve">The first stage of </w:t>
      </w:r>
      <w:proofErr w:type="spellStart"/>
      <w:r w:rsidR="00536F92" w:rsidRPr="00536F92">
        <w:rPr>
          <w:rFonts w:eastAsia="Times New Roman"/>
        </w:rPr>
        <w:t>Jalongo</w:t>
      </w:r>
      <w:r>
        <w:rPr>
          <w:rFonts w:eastAsia="Times New Roman"/>
        </w:rPr>
        <w:t>’s</w:t>
      </w:r>
      <w:proofErr w:type="spellEnd"/>
      <w:r>
        <w:rPr>
          <w:rFonts w:eastAsia="Times New Roman"/>
        </w:rPr>
        <w:t xml:space="preserve"> </w:t>
      </w:r>
      <w:r w:rsidR="00536F92" w:rsidRPr="00536F92">
        <w:rPr>
          <w:rFonts w:eastAsia="Times New Roman"/>
        </w:rPr>
        <w:t>journey is the period of negative accep</w:t>
      </w:r>
      <w:r>
        <w:rPr>
          <w:rFonts w:eastAsia="Times New Roman"/>
        </w:rPr>
        <w:t xml:space="preserve">tance. In negative acceptance a </w:t>
      </w:r>
      <w:r w:rsidR="00536F92" w:rsidRPr="00536F92">
        <w:rPr>
          <w:rFonts w:eastAsia="Times New Roman"/>
        </w:rPr>
        <w:t>person believes that they are not proficien</w:t>
      </w:r>
      <w:r>
        <w:rPr>
          <w:rFonts w:eastAsia="Times New Roman"/>
        </w:rPr>
        <w:t xml:space="preserve">t enough to conduct research. A </w:t>
      </w:r>
      <w:r w:rsidR="00536F92" w:rsidRPr="00536F92">
        <w:rPr>
          <w:rFonts w:eastAsia="Times New Roman"/>
        </w:rPr>
        <w:t xml:space="preserve">person may want to give up because they </w:t>
      </w:r>
      <w:r>
        <w:rPr>
          <w:rFonts w:eastAsia="Times New Roman"/>
        </w:rPr>
        <w:t xml:space="preserve">believe that a research methods </w:t>
      </w:r>
      <w:r w:rsidR="00536F92" w:rsidRPr="00536F92">
        <w:rPr>
          <w:rFonts w:eastAsia="Times New Roman"/>
        </w:rPr>
        <w:t xml:space="preserve">class is too difficult to understand and </w:t>
      </w:r>
      <w:r>
        <w:rPr>
          <w:rFonts w:eastAsia="Times New Roman"/>
        </w:rPr>
        <w:t xml:space="preserve">does not pertain to their life. </w:t>
      </w:r>
      <w:r w:rsidR="00536F92" w:rsidRPr="00536F92">
        <w:rPr>
          <w:rFonts w:eastAsia="Times New Roman"/>
        </w:rPr>
        <w:t xml:space="preserve">This is exactly what happened to </w:t>
      </w:r>
      <w:proofErr w:type="spellStart"/>
      <w:r w:rsidR="00536F92" w:rsidRPr="00536F92">
        <w:rPr>
          <w:rFonts w:eastAsia="Times New Roman"/>
        </w:rPr>
        <w:t>Jalo</w:t>
      </w:r>
      <w:r>
        <w:rPr>
          <w:rFonts w:eastAsia="Times New Roman"/>
        </w:rPr>
        <w:t>ngo</w:t>
      </w:r>
      <w:proofErr w:type="spellEnd"/>
      <w:r>
        <w:rPr>
          <w:rFonts w:eastAsia="Times New Roman"/>
        </w:rPr>
        <w:t xml:space="preserve"> when she was 21. She took a </w:t>
      </w:r>
      <w:r w:rsidR="00536F92" w:rsidRPr="00536F92">
        <w:rPr>
          <w:rFonts w:eastAsia="Times New Roman"/>
        </w:rPr>
        <w:t xml:space="preserve">research methods class with a professor who </w:t>
      </w:r>
      <w:r>
        <w:rPr>
          <w:rFonts w:eastAsia="Times New Roman"/>
        </w:rPr>
        <w:t xml:space="preserve">was memorable for all the wrong </w:t>
      </w:r>
      <w:r w:rsidR="00536F92" w:rsidRPr="00536F92">
        <w:rPr>
          <w:rFonts w:eastAsia="Times New Roman"/>
        </w:rPr>
        <w:t>reasons; in simple words he was a compl</w:t>
      </w:r>
      <w:r>
        <w:rPr>
          <w:rFonts w:eastAsia="Times New Roman"/>
        </w:rPr>
        <w:t xml:space="preserve">ete stereotype for a psychology </w:t>
      </w:r>
      <w:r w:rsidR="00536F92" w:rsidRPr="00536F92">
        <w:rPr>
          <w:rFonts w:eastAsia="Times New Roman"/>
        </w:rPr>
        <w:t>professor. In an assignment she had to co</w:t>
      </w:r>
      <w:r>
        <w:rPr>
          <w:rFonts w:eastAsia="Times New Roman"/>
        </w:rPr>
        <w:t xml:space="preserve">mpute the mean, median and mode </w:t>
      </w:r>
      <w:r w:rsidR="00536F92" w:rsidRPr="00536F92">
        <w:rPr>
          <w:rFonts w:eastAsia="Times New Roman"/>
        </w:rPr>
        <w:t>for date, then rank the level of intelligen</w:t>
      </w:r>
      <w:r>
        <w:rPr>
          <w:rFonts w:eastAsia="Times New Roman"/>
        </w:rPr>
        <w:t xml:space="preserve">ce of children. This assignment </w:t>
      </w:r>
      <w:r w:rsidR="00536F92" w:rsidRPr="00536F92">
        <w:rPr>
          <w:rFonts w:eastAsia="Times New Roman"/>
        </w:rPr>
        <w:t xml:space="preserve">made </w:t>
      </w:r>
      <w:proofErr w:type="spellStart"/>
      <w:r w:rsidR="00536F92" w:rsidRPr="00536F92">
        <w:rPr>
          <w:rFonts w:eastAsia="Times New Roman"/>
        </w:rPr>
        <w:t>Jalongo</w:t>
      </w:r>
      <w:proofErr w:type="spellEnd"/>
      <w:r w:rsidR="00536F92" w:rsidRPr="00536F92">
        <w:rPr>
          <w:rFonts w:eastAsia="Times New Roman"/>
        </w:rPr>
        <w:t xml:space="preserve"> feel unconnected to rese</w:t>
      </w:r>
      <w:r>
        <w:rPr>
          <w:rFonts w:eastAsia="Times New Roman"/>
        </w:rPr>
        <w:t xml:space="preserve">arch methods; she believed that </w:t>
      </w:r>
      <w:r w:rsidR="00536F92" w:rsidRPr="00536F92">
        <w:rPr>
          <w:rFonts w:eastAsia="Times New Roman"/>
        </w:rPr>
        <w:t xml:space="preserve">research did not connect to her life. For </w:t>
      </w:r>
      <w:proofErr w:type="spellStart"/>
      <w:r w:rsidR="00536F92" w:rsidRPr="00536F92">
        <w:rPr>
          <w:rFonts w:eastAsia="Times New Roman"/>
        </w:rPr>
        <w:t>Jalongo</w:t>
      </w:r>
      <w:proofErr w:type="spellEnd"/>
      <w:r w:rsidR="00536F92" w:rsidRPr="00536F92">
        <w:rPr>
          <w:rFonts w:eastAsia="Times New Roman"/>
        </w:rPr>
        <w:t xml:space="preserve"> the stage of negative</w:t>
      </w:r>
      <w:r w:rsidR="00536F92" w:rsidRPr="00536F92">
        <w:rPr>
          <w:rFonts w:eastAsia="Times New Roman"/>
        </w:rPr>
        <w:br/>
        <w:t>acceptance was an important stage to endure, in order to become focused on</w:t>
      </w:r>
      <w:r w:rsidR="00536F92" w:rsidRPr="00536F92">
        <w:rPr>
          <w:rFonts w:eastAsia="Times New Roman"/>
        </w:rPr>
        <w:br/>
        <w:t xml:space="preserve">a larger goal. </w:t>
      </w:r>
    </w:p>
    <w:p w:rsidR="00214D26" w:rsidRDefault="00214D26" w:rsidP="009B4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536F92" w:rsidRPr="00536F92">
        <w:rPr>
          <w:rFonts w:eastAsia="Times New Roman"/>
        </w:rPr>
        <w:t>The second stage in the jo</w:t>
      </w:r>
      <w:r>
        <w:rPr>
          <w:rFonts w:eastAsia="Times New Roman"/>
        </w:rPr>
        <w:t xml:space="preserve">urney is the recognition of the need to change attitudes about </w:t>
      </w:r>
      <w:r w:rsidR="00536F92" w:rsidRPr="00536F92">
        <w:rPr>
          <w:rFonts w:eastAsia="Times New Roman"/>
        </w:rPr>
        <w:t xml:space="preserve">research, </w:t>
      </w:r>
      <w:r>
        <w:rPr>
          <w:rFonts w:eastAsia="Times New Roman"/>
        </w:rPr>
        <w:t xml:space="preserve">or as </w:t>
      </w:r>
      <w:proofErr w:type="spellStart"/>
      <w:r>
        <w:rPr>
          <w:rFonts w:eastAsia="Times New Roman"/>
        </w:rPr>
        <w:t>Jalongo</w:t>
      </w:r>
      <w:proofErr w:type="spellEnd"/>
      <w:r>
        <w:rPr>
          <w:rFonts w:eastAsia="Times New Roman"/>
        </w:rPr>
        <w:t xml:space="preserve"> calls it the “get </w:t>
      </w:r>
      <w:r w:rsidR="00536F92" w:rsidRPr="00536F92">
        <w:rPr>
          <w:rFonts w:eastAsia="Times New Roman"/>
        </w:rPr>
        <w:t>over it” stage. A person start</w:t>
      </w:r>
      <w:r>
        <w:rPr>
          <w:rFonts w:eastAsia="Times New Roman"/>
        </w:rPr>
        <w:t xml:space="preserve">s to be aware of the need for a </w:t>
      </w:r>
      <w:r w:rsidR="00536F92" w:rsidRPr="00536F92">
        <w:rPr>
          <w:rFonts w:eastAsia="Times New Roman"/>
        </w:rPr>
        <w:t>transformation and is beginning to believe i</w:t>
      </w:r>
      <w:r>
        <w:rPr>
          <w:rFonts w:eastAsia="Times New Roman"/>
        </w:rPr>
        <w:t xml:space="preserve">n the need for research itself. </w:t>
      </w:r>
      <w:r w:rsidR="00536F92" w:rsidRPr="00536F92">
        <w:rPr>
          <w:rFonts w:eastAsia="Times New Roman"/>
        </w:rPr>
        <w:t xml:space="preserve">During this period of </w:t>
      </w:r>
      <w:proofErr w:type="spellStart"/>
      <w:r w:rsidR="00536F92" w:rsidRPr="00536F92">
        <w:rPr>
          <w:rFonts w:eastAsia="Times New Roman"/>
        </w:rPr>
        <w:t>Jalongo’s</w:t>
      </w:r>
      <w:proofErr w:type="spellEnd"/>
      <w:r w:rsidR="00536F92" w:rsidRPr="00536F92">
        <w:rPr>
          <w:rFonts w:eastAsia="Times New Roman"/>
        </w:rPr>
        <w:t xml:space="preserve"> life she </w:t>
      </w:r>
      <w:r>
        <w:rPr>
          <w:rFonts w:eastAsia="Times New Roman"/>
        </w:rPr>
        <w:t xml:space="preserve">was a doctoral student taking a </w:t>
      </w:r>
      <w:r w:rsidR="00536F92" w:rsidRPr="00536F92">
        <w:rPr>
          <w:rFonts w:eastAsia="Times New Roman"/>
        </w:rPr>
        <w:t>statistics class. The class was tough, but in the</w:t>
      </w:r>
      <w:r>
        <w:rPr>
          <w:rFonts w:eastAsia="Times New Roman"/>
        </w:rPr>
        <w:t xml:space="preserve"> end this statistics class </w:t>
      </w:r>
      <w:r w:rsidR="00536F92" w:rsidRPr="00536F92">
        <w:rPr>
          <w:rFonts w:eastAsia="Times New Roman"/>
        </w:rPr>
        <w:t xml:space="preserve">geared her toward believing that research was in her reach of ability. </w:t>
      </w:r>
    </w:p>
    <w:p w:rsidR="00214D26" w:rsidRDefault="00214D26" w:rsidP="009B4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The </w:t>
      </w:r>
      <w:r w:rsidR="00536F92" w:rsidRPr="00536F92">
        <w:rPr>
          <w:rFonts w:eastAsia="Times New Roman"/>
        </w:rPr>
        <w:t>third stage is the better you: an intelligen</w:t>
      </w:r>
      <w:r>
        <w:rPr>
          <w:rFonts w:eastAsia="Times New Roman"/>
        </w:rPr>
        <w:t xml:space="preserve">t consumer, the purpose of this </w:t>
      </w:r>
      <w:r w:rsidR="00536F92" w:rsidRPr="00536F92">
        <w:rPr>
          <w:rFonts w:eastAsia="Times New Roman"/>
        </w:rPr>
        <w:t>stage is to understand the reason to lear</w:t>
      </w:r>
      <w:r>
        <w:rPr>
          <w:rFonts w:eastAsia="Times New Roman"/>
        </w:rPr>
        <w:t xml:space="preserve">n about research and how it can </w:t>
      </w:r>
      <w:r w:rsidR="00536F92" w:rsidRPr="00536F92">
        <w:rPr>
          <w:rFonts w:eastAsia="Times New Roman"/>
        </w:rPr>
        <w:t>relate to the researchers life. Also it help</w:t>
      </w:r>
      <w:r>
        <w:rPr>
          <w:rFonts w:eastAsia="Times New Roman"/>
        </w:rPr>
        <w:t xml:space="preserve">s to know that the research you </w:t>
      </w:r>
      <w:r w:rsidR="00536F92" w:rsidRPr="00536F92">
        <w:rPr>
          <w:rFonts w:eastAsia="Times New Roman"/>
        </w:rPr>
        <w:t>do can be used in a productive way. During t</w:t>
      </w:r>
      <w:r>
        <w:rPr>
          <w:rFonts w:eastAsia="Times New Roman"/>
        </w:rPr>
        <w:t xml:space="preserve">his stage </w:t>
      </w:r>
      <w:proofErr w:type="spellStart"/>
      <w:r>
        <w:rPr>
          <w:rFonts w:eastAsia="Times New Roman"/>
        </w:rPr>
        <w:t>Jalongo</w:t>
      </w:r>
      <w:proofErr w:type="spellEnd"/>
      <w:r>
        <w:rPr>
          <w:rFonts w:eastAsia="Times New Roman"/>
        </w:rPr>
        <w:t xml:space="preserve"> realized that </w:t>
      </w:r>
      <w:r w:rsidR="00536F92" w:rsidRPr="00536F92">
        <w:rPr>
          <w:rFonts w:eastAsia="Times New Roman"/>
        </w:rPr>
        <w:t>research is not all about statistics tha</w:t>
      </w:r>
      <w:r>
        <w:rPr>
          <w:rFonts w:eastAsia="Times New Roman"/>
        </w:rPr>
        <w:t xml:space="preserve">t being able to write clear and </w:t>
      </w:r>
      <w:r w:rsidR="00536F92" w:rsidRPr="00536F92">
        <w:rPr>
          <w:rFonts w:eastAsia="Times New Roman"/>
        </w:rPr>
        <w:t>concise answers was also a great achievemen</w:t>
      </w:r>
      <w:r>
        <w:rPr>
          <w:rFonts w:eastAsia="Times New Roman"/>
        </w:rPr>
        <w:t xml:space="preserve">t. She was able to realize that </w:t>
      </w:r>
      <w:r w:rsidR="00536F92" w:rsidRPr="00536F92">
        <w:rPr>
          <w:rFonts w:eastAsia="Times New Roman"/>
        </w:rPr>
        <w:t>everyone struggles, whether you are a genius</w:t>
      </w:r>
      <w:r>
        <w:rPr>
          <w:rFonts w:eastAsia="Times New Roman"/>
        </w:rPr>
        <w:t xml:space="preserve"> in statistics and have trouble </w:t>
      </w:r>
      <w:r w:rsidR="00536F92" w:rsidRPr="00536F92">
        <w:rPr>
          <w:rFonts w:eastAsia="Times New Roman"/>
        </w:rPr>
        <w:t>writing or a great writer and need to cont</w:t>
      </w:r>
      <w:r>
        <w:rPr>
          <w:rFonts w:eastAsia="Times New Roman"/>
        </w:rPr>
        <w:t xml:space="preserve">inually practice at statistics. </w:t>
      </w:r>
      <w:proofErr w:type="spellStart"/>
      <w:r w:rsidR="00536F92" w:rsidRPr="00536F92">
        <w:rPr>
          <w:rFonts w:eastAsia="Times New Roman"/>
        </w:rPr>
        <w:t>Jalongo</w:t>
      </w:r>
      <w:proofErr w:type="spellEnd"/>
      <w:r w:rsidR="00536F92" w:rsidRPr="00536F92">
        <w:rPr>
          <w:rFonts w:eastAsia="Times New Roman"/>
        </w:rPr>
        <w:t xml:space="preserve"> stayed in this third stage for years before being able to finally</w:t>
      </w:r>
      <w:r w:rsidR="00536F92" w:rsidRPr="00536F92">
        <w:rPr>
          <w:rFonts w:eastAsia="Times New Roman"/>
        </w:rPr>
        <w:br/>
        <w:t xml:space="preserve">reach the final stage. </w:t>
      </w:r>
    </w:p>
    <w:p w:rsidR="00214D26" w:rsidRDefault="00214D26" w:rsidP="009B4D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536F92" w:rsidRPr="00536F92">
        <w:rPr>
          <w:rFonts w:eastAsia="Times New Roman"/>
        </w:rPr>
        <w:t>The fourth and fi</w:t>
      </w:r>
      <w:r>
        <w:rPr>
          <w:rFonts w:eastAsia="Times New Roman"/>
        </w:rPr>
        <w:t xml:space="preserve">nal stage of </w:t>
      </w:r>
      <w:proofErr w:type="spellStart"/>
      <w:r>
        <w:rPr>
          <w:rFonts w:eastAsia="Times New Roman"/>
        </w:rPr>
        <w:t>Jalongo’s</w:t>
      </w:r>
      <w:proofErr w:type="spellEnd"/>
      <w:r>
        <w:rPr>
          <w:rFonts w:eastAsia="Times New Roman"/>
        </w:rPr>
        <w:t xml:space="preserve"> personal </w:t>
      </w:r>
      <w:r w:rsidR="00536F92" w:rsidRPr="00536F92">
        <w:rPr>
          <w:rFonts w:eastAsia="Times New Roman"/>
        </w:rPr>
        <w:t xml:space="preserve">journey is the universal affirmation of </w:t>
      </w:r>
      <w:r>
        <w:rPr>
          <w:rFonts w:eastAsia="Times New Roman"/>
        </w:rPr>
        <w:t xml:space="preserve">research. </w:t>
      </w:r>
      <w:proofErr w:type="spellStart"/>
      <w:r>
        <w:rPr>
          <w:rFonts w:eastAsia="Times New Roman"/>
        </w:rPr>
        <w:t>Jalongo</w:t>
      </w:r>
      <w:proofErr w:type="spellEnd"/>
      <w:r>
        <w:rPr>
          <w:rFonts w:eastAsia="Times New Roman"/>
        </w:rPr>
        <w:t xml:space="preserve"> did not reach </w:t>
      </w:r>
      <w:r w:rsidR="00536F92" w:rsidRPr="00536F92">
        <w:rPr>
          <w:rFonts w:eastAsia="Times New Roman"/>
        </w:rPr>
        <w:t>this stage easily; it took her years to</w:t>
      </w:r>
      <w:r>
        <w:rPr>
          <w:rFonts w:eastAsia="Times New Roman"/>
        </w:rPr>
        <w:t xml:space="preserve"> achieve the ability to see the </w:t>
      </w:r>
      <w:r w:rsidR="00536F92" w:rsidRPr="00536F92">
        <w:rPr>
          <w:rFonts w:eastAsia="Times New Roman"/>
        </w:rPr>
        <w:t>applicability of what she had learned for</w:t>
      </w:r>
      <w:r>
        <w:rPr>
          <w:rFonts w:eastAsia="Times New Roman"/>
        </w:rPr>
        <w:t xml:space="preserve"> others. She stated, ‘‘Everyone </w:t>
      </w:r>
      <w:r w:rsidR="00536F92" w:rsidRPr="00536F92">
        <w:rPr>
          <w:rFonts w:eastAsia="Times New Roman"/>
        </w:rPr>
        <w:t>needs to know something about re</w:t>
      </w:r>
      <w:r>
        <w:rPr>
          <w:rFonts w:eastAsia="Times New Roman"/>
        </w:rPr>
        <w:t xml:space="preserve">search and research can improve </w:t>
      </w:r>
      <w:r w:rsidR="00536F92" w:rsidRPr="00536F92">
        <w:rPr>
          <w:rFonts w:eastAsia="Times New Roman"/>
        </w:rPr>
        <w:t>professional practice” (</w:t>
      </w:r>
      <w:proofErr w:type="spellStart"/>
      <w:r w:rsidR="00536F92" w:rsidRPr="00536F92">
        <w:rPr>
          <w:rFonts w:eastAsia="Times New Roman"/>
        </w:rPr>
        <w:t>Jalongo</w:t>
      </w:r>
      <w:proofErr w:type="spellEnd"/>
      <w:r w:rsidR="00536F92" w:rsidRPr="00536F92">
        <w:rPr>
          <w:rFonts w:eastAsia="Times New Roman"/>
        </w:rPr>
        <w:t xml:space="preserve">, 2006). </w:t>
      </w:r>
      <w:r>
        <w:rPr>
          <w:rFonts w:eastAsia="Times New Roman"/>
        </w:rPr>
        <w:t xml:space="preserve">While now that </w:t>
      </w:r>
      <w:proofErr w:type="spellStart"/>
      <w:r>
        <w:rPr>
          <w:rFonts w:eastAsia="Times New Roman"/>
        </w:rPr>
        <w:t>Jalongo</w:t>
      </w:r>
      <w:proofErr w:type="spellEnd"/>
      <w:r>
        <w:rPr>
          <w:rFonts w:eastAsia="Times New Roman"/>
        </w:rPr>
        <w:t xml:space="preserve">, herself </w:t>
      </w:r>
      <w:r w:rsidR="00536F92" w:rsidRPr="00536F92">
        <w:rPr>
          <w:rFonts w:eastAsia="Times New Roman"/>
        </w:rPr>
        <w:t>teaches the graduate-level research cours</w:t>
      </w:r>
      <w:r>
        <w:rPr>
          <w:rFonts w:eastAsia="Times New Roman"/>
        </w:rPr>
        <w:t xml:space="preserve">e, she finds herself now in the </w:t>
      </w:r>
      <w:r w:rsidR="00536F92" w:rsidRPr="00536F92">
        <w:rPr>
          <w:rFonts w:eastAsia="Times New Roman"/>
        </w:rPr>
        <w:t>challenge to facilitate others to reach the universal affirmation stage.</w:t>
      </w:r>
    </w:p>
    <w:p w:rsidR="009E1828" w:rsidRDefault="00214D26" w:rsidP="009E1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  <w:t xml:space="preserve">In </w:t>
      </w:r>
      <w:r w:rsidR="00536F92" w:rsidRPr="00536F92">
        <w:rPr>
          <w:rFonts w:eastAsia="Times New Roman"/>
        </w:rPr>
        <w:t>the article Personal and scientific sour</w:t>
      </w:r>
      <w:r>
        <w:rPr>
          <w:rFonts w:eastAsia="Times New Roman"/>
        </w:rPr>
        <w:t xml:space="preserve">ces of knowledge about children </w:t>
      </w:r>
      <w:r w:rsidR="00536F92" w:rsidRPr="00536F92">
        <w:rPr>
          <w:rFonts w:eastAsia="Times New Roman"/>
        </w:rPr>
        <w:t>written by Shirley Moore and Catherine C</w:t>
      </w:r>
      <w:r>
        <w:rPr>
          <w:rFonts w:eastAsia="Times New Roman"/>
        </w:rPr>
        <w:t xml:space="preserve">ooper, challenges the reader to </w:t>
      </w:r>
      <w:r w:rsidR="00536F92" w:rsidRPr="00536F92">
        <w:rPr>
          <w:rFonts w:eastAsia="Times New Roman"/>
        </w:rPr>
        <w:t>look at personal knowledge about children and</w:t>
      </w:r>
      <w:r>
        <w:rPr>
          <w:rFonts w:eastAsia="Times New Roman"/>
        </w:rPr>
        <w:t xml:space="preserve"> the scientific approach of </w:t>
      </w:r>
      <w:r w:rsidR="00536F92" w:rsidRPr="00536F92">
        <w:rPr>
          <w:rFonts w:eastAsia="Times New Roman"/>
        </w:rPr>
        <w:t>research on child development. Childre</w:t>
      </w:r>
      <w:r>
        <w:rPr>
          <w:rFonts w:eastAsia="Times New Roman"/>
        </w:rPr>
        <w:t xml:space="preserve">n are the center of our society </w:t>
      </w:r>
      <w:r w:rsidR="00536F92" w:rsidRPr="00536F92">
        <w:rPr>
          <w:rFonts w:eastAsia="Times New Roman"/>
        </w:rPr>
        <w:t>whether it is parents, teachers, or do</w:t>
      </w:r>
      <w:r>
        <w:rPr>
          <w:rFonts w:eastAsia="Times New Roman"/>
        </w:rPr>
        <w:t xml:space="preserve">ctors. Adults have the inherent responsibility to </w:t>
      </w:r>
      <w:r w:rsidR="00536F92" w:rsidRPr="00536F92">
        <w:rPr>
          <w:rFonts w:eastAsia="Times New Roman"/>
        </w:rPr>
        <w:t xml:space="preserve">advance their </w:t>
      </w:r>
      <w:r>
        <w:rPr>
          <w:rFonts w:eastAsia="Times New Roman"/>
        </w:rPr>
        <w:t xml:space="preserve">civilizations by protecting and </w:t>
      </w:r>
      <w:r w:rsidR="00536F92" w:rsidRPr="00536F92">
        <w:rPr>
          <w:rFonts w:eastAsia="Times New Roman"/>
        </w:rPr>
        <w:t>understanding children’s</w:t>
      </w:r>
      <w:r w:rsidR="00472A27">
        <w:rPr>
          <w:rFonts w:eastAsia="Times New Roman"/>
        </w:rPr>
        <w:t xml:space="preserve"> developmental growth. </w:t>
      </w:r>
      <w:r>
        <w:rPr>
          <w:rFonts w:eastAsia="Times New Roman"/>
        </w:rPr>
        <w:t xml:space="preserve">First in Moore and Cooper’s </w:t>
      </w:r>
      <w:r w:rsidR="00536F92" w:rsidRPr="00536F92">
        <w:rPr>
          <w:rFonts w:eastAsia="Times New Roman"/>
        </w:rPr>
        <w:t>article, the techniques of how a child s</w:t>
      </w:r>
      <w:r>
        <w:rPr>
          <w:rFonts w:eastAsia="Times New Roman"/>
        </w:rPr>
        <w:t xml:space="preserve">tudy is used by researchers and </w:t>
      </w:r>
      <w:r w:rsidR="00536F92" w:rsidRPr="00536F92">
        <w:rPr>
          <w:rFonts w:eastAsia="Times New Roman"/>
        </w:rPr>
        <w:t>practitioners to create and achieve inf</w:t>
      </w:r>
      <w:r w:rsidR="00472A27">
        <w:rPr>
          <w:rFonts w:eastAsia="Times New Roman"/>
        </w:rPr>
        <w:t xml:space="preserve">ormation about children will be </w:t>
      </w:r>
      <w:r w:rsidR="00536F92" w:rsidRPr="00536F92">
        <w:rPr>
          <w:rFonts w:eastAsia="Times New Roman"/>
        </w:rPr>
        <w:t>compared. Then, “two issues will be given special attention: t</w:t>
      </w:r>
      <w:r w:rsidR="00472A27">
        <w:rPr>
          <w:rFonts w:eastAsia="Times New Roman"/>
        </w:rPr>
        <w:t xml:space="preserve">he use of the </w:t>
      </w:r>
      <w:r w:rsidR="00536F92" w:rsidRPr="00536F92">
        <w:rPr>
          <w:rFonts w:eastAsia="Times New Roman"/>
        </w:rPr>
        <w:t>laboratory setting in research, and the researcher’s approach to questions</w:t>
      </w:r>
      <w:r w:rsidR="00472A27">
        <w:rPr>
          <w:rFonts w:eastAsia="Times New Roman"/>
        </w:rPr>
        <w:t xml:space="preserve"> </w:t>
      </w:r>
      <w:r w:rsidR="00536F92" w:rsidRPr="00536F92">
        <w:rPr>
          <w:rFonts w:eastAsia="Times New Roman"/>
        </w:rPr>
        <w:t>about the causes of behavior” (Moore &amp; Cooper, 1982). On</w:t>
      </w:r>
      <w:r w:rsidR="00472A27">
        <w:rPr>
          <w:rFonts w:eastAsia="Times New Roman"/>
        </w:rPr>
        <w:t xml:space="preserve"> </w:t>
      </w:r>
      <w:r w:rsidR="00472A27">
        <w:rPr>
          <w:rFonts w:eastAsia="Times New Roman"/>
        </w:rPr>
        <w:lastRenderedPageBreak/>
        <w:t xml:space="preserve">the other hand our </w:t>
      </w:r>
      <w:r w:rsidR="00536F92" w:rsidRPr="00536F92">
        <w:rPr>
          <w:rFonts w:eastAsia="Times New Roman"/>
        </w:rPr>
        <w:t xml:space="preserve">personal experiences and also observations </w:t>
      </w:r>
      <w:r w:rsidR="00472A27">
        <w:rPr>
          <w:rFonts w:eastAsia="Times New Roman"/>
        </w:rPr>
        <w:t xml:space="preserve">are a very important part of us </w:t>
      </w:r>
      <w:r w:rsidR="009E1828">
        <w:rPr>
          <w:rFonts w:eastAsia="Times New Roman"/>
        </w:rPr>
        <w:t>as individuals.</w:t>
      </w:r>
    </w:p>
    <w:p w:rsidR="009E1828" w:rsidRDefault="009E1828" w:rsidP="009E1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536F92" w:rsidRPr="00536F92">
        <w:rPr>
          <w:rFonts w:eastAsia="Times New Roman"/>
        </w:rPr>
        <w:t>Personal experiences are eyewitness accou</w:t>
      </w:r>
      <w:r>
        <w:rPr>
          <w:rFonts w:eastAsia="Times New Roman"/>
        </w:rPr>
        <w:t xml:space="preserve">nts by the person; the incident </w:t>
      </w:r>
      <w:r w:rsidR="00536F92" w:rsidRPr="00536F92">
        <w:rPr>
          <w:rFonts w:eastAsia="Times New Roman"/>
        </w:rPr>
        <w:t>may be unique to us and helps us gene</w:t>
      </w:r>
      <w:r>
        <w:rPr>
          <w:rFonts w:eastAsia="Times New Roman"/>
        </w:rPr>
        <w:t xml:space="preserve">rate our own theories about the </w:t>
      </w:r>
      <w:r w:rsidR="00536F92" w:rsidRPr="00536F92">
        <w:rPr>
          <w:rFonts w:eastAsia="Times New Roman"/>
        </w:rPr>
        <w:t>development of children. The key feature o</w:t>
      </w:r>
      <w:r>
        <w:rPr>
          <w:rFonts w:eastAsia="Times New Roman"/>
        </w:rPr>
        <w:t xml:space="preserve">f a personal experience is that </w:t>
      </w:r>
      <w:r w:rsidR="00536F92" w:rsidRPr="00536F92">
        <w:rPr>
          <w:rFonts w:eastAsia="Times New Roman"/>
        </w:rPr>
        <w:t xml:space="preserve">the person must build this belief through </w:t>
      </w:r>
      <w:r>
        <w:rPr>
          <w:rFonts w:eastAsia="Times New Roman"/>
        </w:rPr>
        <w:t xml:space="preserve">their eyes. Since an experience </w:t>
      </w:r>
      <w:r w:rsidR="00536F92" w:rsidRPr="00536F92">
        <w:rPr>
          <w:rFonts w:eastAsia="Times New Roman"/>
        </w:rPr>
        <w:t>is built through your own eyes, when a d</w:t>
      </w:r>
      <w:r>
        <w:rPr>
          <w:rFonts w:eastAsia="Times New Roman"/>
        </w:rPr>
        <w:t xml:space="preserve">isagreement with another person occurs, </w:t>
      </w:r>
      <w:r w:rsidR="00536F92" w:rsidRPr="00536F92">
        <w:rPr>
          <w:rFonts w:eastAsia="Times New Roman"/>
        </w:rPr>
        <w:t>there is no source to cite of why it</w:t>
      </w:r>
      <w:r>
        <w:rPr>
          <w:rFonts w:eastAsia="Times New Roman"/>
        </w:rPr>
        <w:t xml:space="preserve"> is correct. There is not a way </w:t>
      </w:r>
      <w:r w:rsidR="00536F92" w:rsidRPr="00536F92">
        <w:rPr>
          <w:rFonts w:eastAsia="Times New Roman"/>
        </w:rPr>
        <w:t>to verify your experience is the bette</w:t>
      </w:r>
      <w:r>
        <w:rPr>
          <w:rFonts w:eastAsia="Times New Roman"/>
        </w:rPr>
        <w:t xml:space="preserve">r of the two because it is seen </w:t>
      </w:r>
      <w:r w:rsidR="00536F92" w:rsidRPr="00536F92">
        <w:rPr>
          <w:rFonts w:eastAsia="Times New Roman"/>
        </w:rPr>
        <w:t>through your eyes only. Also because</w:t>
      </w:r>
      <w:r>
        <w:rPr>
          <w:rFonts w:eastAsia="Times New Roman"/>
        </w:rPr>
        <w:t xml:space="preserve"> your average day person is not </w:t>
      </w:r>
      <w:r w:rsidR="00536F92" w:rsidRPr="00536F92">
        <w:rPr>
          <w:rFonts w:eastAsia="Times New Roman"/>
        </w:rPr>
        <w:t>experienced is noticing different traits, t</w:t>
      </w:r>
      <w:r>
        <w:rPr>
          <w:rFonts w:eastAsia="Times New Roman"/>
        </w:rPr>
        <w:t xml:space="preserve">here is the ability to perceive </w:t>
      </w:r>
      <w:r w:rsidR="00536F92" w:rsidRPr="00536F92">
        <w:rPr>
          <w:rFonts w:eastAsia="Times New Roman"/>
        </w:rPr>
        <w:t xml:space="preserve">the wrong emotion while watching a child. </w:t>
      </w:r>
    </w:p>
    <w:p w:rsidR="009E1828" w:rsidRDefault="009E1828" w:rsidP="009E1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</w:r>
      <w:r w:rsidR="00536F92" w:rsidRPr="00536F92">
        <w:rPr>
          <w:rFonts w:eastAsia="Times New Roman"/>
        </w:rPr>
        <w:t>Wh</w:t>
      </w:r>
      <w:r>
        <w:rPr>
          <w:rFonts w:eastAsia="Times New Roman"/>
        </w:rPr>
        <w:t xml:space="preserve">en facing scientific knowledge, </w:t>
      </w:r>
      <w:r w:rsidR="00536F92" w:rsidRPr="00536F92">
        <w:rPr>
          <w:rFonts w:eastAsia="Times New Roman"/>
        </w:rPr>
        <w:t>there are many precautions and steps that mu</w:t>
      </w:r>
      <w:r>
        <w:rPr>
          <w:rFonts w:eastAsia="Times New Roman"/>
        </w:rPr>
        <w:t xml:space="preserve">st be taken place to ensure the </w:t>
      </w:r>
      <w:r w:rsidR="00536F92" w:rsidRPr="00536F92">
        <w:rPr>
          <w:rFonts w:eastAsia="Times New Roman"/>
        </w:rPr>
        <w:t xml:space="preserve">validity of the study. For example; a study </w:t>
      </w:r>
      <w:r>
        <w:rPr>
          <w:rFonts w:eastAsia="Times New Roman"/>
        </w:rPr>
        <w:t xml:space="preserve">must be able to be recreated, a </w:t>
      </w:r>
      <w:r w:rsidR="00536F92" w:rsidRPr="00536F92">
        <w:rPr>
          <w:rFonts w:eastAsia="Times New Roman"/>
        </w:rPr>
        <w:t>full description of the children in t</w:t>
      </w:r>
      <w:r>
        <w:rPr>
          <w:rFonts w:eastAsia="Times New Roman"/>
        </w:rPr>
        <w:t xml:space="preserve">he study must be provided: age, socioeconomic status, and </w:t>
      </w:r>
      <w:r w:rsidR="00536F92" w:rsidRPr="00536F92">
        <w:rPr>
          <w:rFonts w:eastAsia="Times New Roman"/>
        </w:rPr>
        <w:t xml:space="preserve">ethnicity. </w:t>
      </w:r>
      <w:r>
        <w:rPr>
          <w:rFonts w:eastAsia="Times New Roman"/>
        </w:rPr>
        <w:t xml:space="preserve">Research greatly differs from a </w:t>
      </w:r>
      <w:r w:rsidR="00536F92" w:rsidRPr="00536F92">
        <w:rPr>
          <w:rFonts w:eastAsia="Times New Roman"/>
        </w:rPr>
        <w:t>personal observation by that way that inform</w:t>
      </w:r>
      <w:r>
        <w:rPr>
          <w:rFonts w:eastAsia="Times New Roman"/>
        </w:rPr>
        <w:t xml:space="preserve">ation is expressed in numerical </w:t>
      </w:r>
      <w:r w:rsidR="00536F92" w:rsidRPr="00536F92">
        <w:rPr>
          <w:rFonts w:eastAsia="Times New Roman"/>
        </w:rPr>
        <w:t>value, done by statistical procedures. W</w:t>
      </w:r>
      <w:r>
        <w:rPr>
          <w:rFonts w:eastAsia="Times New Roman"/>
        </w:rPr>
        <w:t xml:space="preserve">hen using a scientific means to </w:t>
      </w:r>
      <w:r w:rsidR="00536F92" w:rsidRPr="00536F92">
        <w:rPr>
          <w:rFonts w:eastAsia="Times New Roman"/>
        </w:rPr>
        <w:t>observe there are countless different metho</w:t>
      </w:r>
      <w:r>
        <w:rPr>
          <w:rFonts w:eastAsia="Times New Roman"/>
        </w:rPr>
        <w:t xml:space="preserve">ds to use two examples are; the controlled setting of a </w:t>
      </w:r>
      <w:r w:rsidR="00536F92" w:rsidRPr="00536F92">
        <w:rPr>
          <w:rFonts w:eastAsia="Times New Roman"/>
        </w:rPr>
        <w:t>laboratory, and a na</w:t>
      </w:r>
      <w:r>
        <w:rPr>
          <w:rFonts w:eastAsia="Times New Roman"/>
        </w:rPr>
        <w:t xml:space="preserve">turalist setting of the child’s </w:t>
      </w:r>
      <w:r w:rsidR="00536F92" w:rsidRPr="00536F92">
        <w:rPr>
          <w:rFonts w:eastAsia="Times New Roman"/>
        </w:rPr>
        <w:t>daycare. The reasons and purposes of scient</w:t>
      </w:r>
      <w:r>
        <w:rPr>
          <w:rFonts w:eastAsia="Times New Roman"/>
        </w:rPr>
        <w:t xml:space="preserve">ific research are to answer the </w:t>
      </w:r>
      <w:r w:rsidR="00536F92" w:rsidRPr="00536F92">
        <w:rPr>
          <w:rFonts w:eastAsia="Times New Roman"/>
        </w:rPr>
        <w:t>vast amount of questions that people s</w:t>
      </w:r>
      <w:r>
        <w:rPr>
          <w:rFonts w:eastAsia="Times New Roman"/>
        </w:rPr>
        <w:t xml:space="preserve">eek every day. Individuals seek </w:t>
      </w:r>
      <w:r w:rsidR="00536F92" w:rsidRPr="00536F92">
        <w:rPr>
          <w:rFonts w:eastAsia="Times New Roman"/>
        </w:rPr>
        <w:t>knowledge and scientific research is meant to be a logical investigation t</w:t>
      </w:r>
      <w:r>
        <w:rPr>
          <w:rFonts w:eastAsia="Times New Roman"/>
        </w:rPr>
        <w:t xml:space="preserve">o establish facts and </w:t>
      </w:r>
      <w:r w:rsidR="00536F92" w:rsidRPr="00536F92">
        <w:rPr>
          <w:rFonts w:eastAsia="Times New Roman"/>
        </w:rPr>
        <w:t xml:space="preserve">truth about what we know to be true. </w:t>
      </w:r>
    </w:p>
    <w:p w:rsidR="009E1828" w:rsidRDefault="009E1828" w:rsidP="009E1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  <w:t xml:space="preserve">There is an </w:t>
      </w:r>
      <w:r w:rsidR="00536F92" w:rsidRPr="00536F92">
        <w:rPr>
          <w:rFonts w:eastAsia="Times New Roman"/>
        </w:rPr>
        <w:t xml:space="preserve">important distinction to be made of casual </w:t>
      </w:r>
      <w:r>
        <w:rPr>
          <w:rFonts w:eastAsia="Times New Roman"/>
        </w:rPr>
        <w:t xml:space="preserve">relationships and correlations. A </w:t>
      </w:r>
      <w:r w:rsidR="00536F92" w:rsidRPr="00536F92">
        <w:rPr>
          <w:rFonts w:eastAsia="Times New Roman"/>
        </w:rPr>
        <w:t>casual relationship is where, “the expe</w:t>
      </w:r>
      <w:r>
        <w:rPr>
          <w:rFonts w:eastAsia="Times New Roman"/>
        </w:rPr>
        <w:t xml:space="preserve">rimenter has actually recreated </w:t>
      </w:r>
      <w:r w:rsidR="00536F92" w:rsidRPr="00536F92">
        <w:rPr>
          <w:rFonts w:eastAsia="Times New Roman"/>
        </w:rPr>
        <w:t>the effect” Correlational data is where a researcher, “assesses the extent</w:t>
      </w:r>
      <w:r>
        <w:rPr>
          <w:rFonts w:eastAsia="Times New Roman"/>
        </w:rPr>
        <w:t xml:space="preserve"> </w:t>
      </w:r>
      <w:r w:rsidR="00536F92" w:rsidRPr="00536F92">
        <w:rPr>
          <w:rFonts w:eastAsia="Times New Roman"/>
        </w:rPr>
        <w:t>to which variables appear to be related in some</w:t>
      </w:r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systematic way.” Positive </w:t>
      </w:r>
      <w:r w:rsidR="00536F92" w:rsidRPr="00536F92">
        <w:rPr>
          <w:rFonts w:eastAsia="Times New Roman"/>
        </w:rPr>
        <w:t>and negative correlations are the two main categories of correlational</w:t>
      </w:r>
      <w:r w:rsidR="00536F92" w:rsidRPr="00536F92">
        <w:rPr>
          <w:rFonts w:eastAsia="Times New Roman"/>
        </w:rPr>
        <w:br/>
        <w:t>research in literature. A researcher ca</w:t>
      </w:r>
      <w:r>
        <w:rPr>
          <w:rFonts w:eastAsia="Times New Roman"/>
        </w:rPr>
        <w:t xml:space="preserve">n determine if a correlation is </w:t>
      </w:r>
      <w:r w:rsidR="00536F92" w:rsidRPr="00536F92">
        <w:rPr>
          <w:rFonts w:eastAsia="Times New Roman"/>
        </w:rPr>
        <w:t>truthful by, if it is statistically signifi</w:t>
      </w:r>
      <w:r>
        <w:rPr>
          <w:rFonts w:eastAsia="Times New Roman"/>
        </w:rPr>
        <w:t xml:space="preserve">cant. This is concluded by, “if </w:t>
      </w:r>
      <w:r w:rsidR="00536F92" w:rsidRPr="00536F92">
        <w:rPr>
          <w:rFonts w:eastAsia="Times New Roman"/>
        </w:rPr>
        <w:t>the relationship between variable is clea</w:t>
      </w:r>
      <w:r>
        <w:rPr>
          <w:rFonts w:eastAsia="Times New Roman"/>
        </w:rPr>
        <w:t xml:space="preserve">rly greater than would occur by </w:t>
      </w:r>
      <w:r w:rsidR="00536F92" w:rsidRPr="00536F92">
        <w:rPr>
          <w:rFonts w:eastAsia="Times New Roman"/>
        </w:rPr>
        <w:t>chance even though it might be far from p</w:t>
      </w:r>
      <w:r>
        <w:rPr>
          <w:rFonts w:eastAsia="Times New Roman"/>
        </w:rPr>
        <w:t xml:space="preserve">erfect” (Moore &amp; Cooper, 1982). </w:t>
      </w:r>
      <w:r w:rsidR="00536F92" w:rsidRPr="00536F92">
        <w:rPr>
          <w:rFonts w:eastAsia="Times New Roman"/>
        </w:rPr>
        <w:t xml:space="preserve">While a casual question can be provoked to </w:t>
      </w:r>
      <w:r>
        <w:rPr>
          <w:rFonts w:eastAsia="Times New Roman"/>
        </w:rPr>
        <w:t xml:space="preserve">start correlational research; a </w:t>
      </w:r>
      <w:r w:rsidR="00536F92" w:rsidRPr="00536F92">
        <w:rPr>
          <w:rFonts w:eastAsia="Times New Roman"/>
        </w:rPr>
        <w:t>person cannot assume that a correlation wi</w:t>
      </w:r>
      <w:r>
        <w:rPr>
          <w:rFonts w:eastAsia="Times New Roman"/>
        </w:rPr>
        <w:t xml:space="preserve">ll cause something to happen or </w:t>
      </w:r>
      <w:r w:rsidR="00536F92" w:rsidRPr="00536F92">
        <w:rPr>
          <w:rFonts w:eastAsia="Times New Roman"/>
        </w:rPr>
        <w:t>because of the correlation it was caused b</w:t>
      </w:r>
      <w:r>
        <w:rPr>
          <w:rFonts w:eastAsia="Times New Roman"/>
        </w:rPr>
        <w:t xml:space="preserve">y a subject. </w:t>
      </w:r>
    </w:p>
    <w:p w:rsidR="00536F92" w:rsidRDefault="009E1828" w:rsidP="009E1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ab/>
        <w:t xml:space="preserve">Personal knowledge </w:t>
      </w:r>
      <w:r w:rsidR="00536F92" w:rsidRPr="00536F92">
        <w:rPr>
          <w:rFonts w:eastAsia="Times New Roman"/>
        </w:rPr>
        <w:t>and experiences are important for a person to have the hands on experi</w:t>
      </w:r>
      <w:r>
        <w:rPr>
          <w:rFonts w:eastAsia="Times New Roman"/>
        </w:rPr>
        <w:t xml:space="preserve">ence </w:t>
      </w:r>
      <w:r w:rsidR="00536F92" w:rsidRPr="00536F92">
        <w:rPr>
          <w:rFonts w:eastAsia="Times New Roman"/>
        </w:rPr>
        <w:t>needed to help guide a child through life fo</w:t>
      </w:r>
      <w:r>
        <w:rPr>
          <w:rFonts w:eastAsia="Times New Roman"/>
        </w:rPr>
        <w:t xml:space="preserve">r anyone living or working with children. </w:t>
      </w:r>
      <w:r w:rsidR="00536F92" w:rsidRPr="00536F92">
        <w:rPr>
          <w:rFonts w:eastAsia="Times New Roman"/>
        </w:rPr>
        <w:t>We individually perceive how an in</w:t>
      </w:r>
      <w:r>
        <w:rPr>
          <w:rFonts w:eastAsia="Times New Roman"/>
        </w:rPr>
        <w:t xml:space="preserve">fant is developing correctly by when they; crawl, take their </w:t>
      </w:r>
      <w:r w:rsidR="00536F92" w:rsidRPr="00536F92">
        <w:rPr>
          <w:rFonts w:eastAsia="Times New Roman"/>
        </w:rPr>
        <w:t>first steps</w:t>
      </w:r>
      <w:r>
        <w:rPr>
          <w:rFonts w:eastAsia="Times New Roman"/>
        </w:rPr>
        <w:t xml:space="preserve">, and say their first words for </w:t>
      </w:r>
      <w:r w:rsidR="00536F92" w:rsidRPr="00536F92">
        <w:rPr>
          <w:rFonts w:eastAsia="Times New Roman"/>
        </w:rPr>
        <w:t>example. These are widely known developmenta</w:t>
      </w:r>
      <w:r>
        <w:rPr>
          <w:rFonts w:eastAsia="Times New Roman"/>
        </w:rPr>
        <w:t xml:space="preserve">l steps in an infant’s life. An </w:t>
      </w:r>
      <w:r w:rsidR="00536F92" w:rsidRPr="00536F92">
        <w:rPr>
          <w:rFonts w:eastAsia="Times New Roman"/>
        </w:rPr>
        <w:t>individual’s personal experiences tell</w:t>
      </w:r>
      <w:r>
        <w:rPr>
          <w:rFonts w:eastAsia="Times New Roman"/>
        </w:rPr>
        <w:t xml:space="preserve"> them their child is developing correctly; </w:t>
      </w:r>
      <w:r w:rsidR="00536F92" w:rsidRPr="00536F92">
        <w:rPr>
          <w:rFonts w:eastAsia="Times New Roman"/>
        </w:rPr>
        <w:t>although; when a problem occurs i</w:t>
      </w:r>
      <w:r>
        <w:rPr>
          <w:rFonts w:eastAsia="Times New Roman"/>
        </w:rPr>
        <w:t xml:space="preserve">n development a person may turn </w:t>
      </w:r>
      <w:r w:rsidR="00536F92" w:rsidRPr="00536F92">
        <w:rPr>
          <w:rFonts w:eastAsia="Times New Roman"/>
        </w:rPr>
        <w:t xml:space="preserve">to doctors. There has been countless amount of research done </w:t>
      </w:r>
      <w:r>
        <w:rPr>
          <w:rFonts w:eastAsia="Times New Roman"/>
        </w:rPr>
        <w:t xml:space="preserve">on the </w:t>
      </w:r>
      <w:r w:rsidR="00536F92" w:rsidRPr="00536F92">
        <w:rPr>
          <w:rFonts w:eastAsia="Times New Roman"/>
        </w:rPr>
        <w:t>development of infants. A parent then will</w:t>
      </w:r>
      <w:r>
        <w:rPr>
          <w:rFonts w:eastAsia="Times New Roman"/>
        </w:rPr>
        <w:t xml:space="preserve"> turn to the research provided, </w:t>
      </w:r>
      <w:r w:rsidR="00536F92" w:rsidRPr="00536F92">
        <w:rPr>
          <w:rFonts w:eastAsia="Times New Roman"/>
        </w:rPr>
        <w:t>professional help present to help guide thei</w:t>
      </w:r>
      <w:r>
        <w:rPr>
          <w:rFonts w:eastAsia="Times New Roman"/>
        </w:rPr>
        <w:t xml:space="preserve">r own view on the matter. We as </w:t>
      </w:r>
      <w:r w:rsidR="00536F92" w:rsidRPr="00536F92">
        <w:rPr>
          <w:rFonts w:eastAsia="Times New Roman"/>
        </w:rPr>
        <w:t>humans can make a personal experience to ge</w:t>
      </w:r>
      <w:r>
        <w:rPr>
          <w:rFonts w:eastAsia="Times New Roman"/>
        </w:rPr>
        <w:t xml:space="preserve">neralize the situation at hand, while the research </w:t>
      </w:r>
      <w:r w:rsidR="00536F92" w:rsidRPr="00536F92">
        <w:rPr>
          <w:rFonts w:eastAsia="Times New Roman"/>
        </w:rPr>
        <w:t>can help provide speci</w:t>
      </w:r>
      <w:r>
        <w:rPr>
          <w:rFonts w:eastAsia="Times New Roman"/>
        </w:rPr>
        <w:t xml:space="preserve">fic details and meanings of the </w:t>
      </w:r>
      <w:r w:rsidR="00536F92" w:rsidRPr="00536F92">
        <w:rPr>
          <w:rFonts w:eastAsia="Times New Roman"/>
        </w:rPr>
        <w:t xml:space="preserve">circumstances we are dealing with. </w:t>
      </w:r>
    </w:p>
    <w:p w:rsidR="00536F92" w:rsidRDefault="00536F92" w:rsidP="00536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</w:p>
    <w:p w:rsidR="00536F92" w:rsidRDefault="00536F92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36F92" w:rsidRDefault="00536F92" w:rsidP="00536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eastAsia="Times New Roman"/>
        </w:rPr>
      </w:pPr>
      <w:r w:rsidRPr="00536F92">
        <w:rPr>
          <w:rFonts w:eastAsia="Times New Roman"/>
        </w:rPr>
        <w:lastRenderedPageBreak/>
        <w:t>References</w:t>
      </w:r>
    </w:p>
    <w:p w:rsidR="00536F92" w:rsidRDefault="00536F92" w:rsidP="00536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22" w:hanging="922"/>
        <w:rPr>
          <w:rFonts w:eastAsia="Times New Roman"/>
        </w:rPr>
      </w:pPr>
      <w:proofErr w:type="spellStart"/>
      <w:r>
        <w:rPr>
          <w:rFonts w:eastAsia="Times New Roman"/>
        </w:rPr>
        <w:t>Jalongo</w:t>
      </w:r>
      <w:proofErr w:type="spellEnd"/>
      <w:r>
        <w:rPr>
          <w:rFonts w:eastAsia="Times New Roman"/>
        </w:rPr>
        <w:t xml:space="preserve">, M. R. (2006). </w:t>
      </w:r>
      <w:r w:rsidRPr="00536F92">
        <w:rPr>
          <w:rFonts w:eastAsia="Times New Roman"/>
        </w:rPr>
        <w:t>Editorial: Reconsidering data-driven decisio</w:t>
      </w:r>
      <w:r>
        <w:rPr>
          <w:rFonts w:eastAsia="Times New Roman"/>
        </w:rPr>
        <w:t xml:space="preserve">n making-a personal journey and </w:t>
      </w:r>
      <w:r w:rsidRPr="00536F92">
        <w:rPr>
          <w:rFonts w:eastAsia="Times New Roman"/>
        </w:rPr>
        <w:t>advice for teachers. Early Childhood Education Journal, 34 (2)</w:t>
      </w:r>
      <w:r>
        <w:rPr>
          <w:rFonts w:eastAsia="Times New Roman"/>
        </w:rPr>
        <w:t xml:space="preserve">, 99-101. </w:t>
      </w:r>
    </w:p>
    <w:p w:rsidR="00536F92" w:rsidRPr="00536F92" w:rsidRDefault="00536F92" w:rsidP="00536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922" w:hanging="922"/>
        <w:rPr>
          <w:rFonts w:eastAsia="Times New Roman"/>
        </w:rPr>
      </w:pPr>
      <w:proofErr w:type="gramStart"/>
      <w:r>
        <w:rPr>
          <w:rFonts w:eastAsia="Times New Roman"/>
        </w:rPr>
        <w:t>M</w:t>
      </w:r>
      <w:r w:rsidRPr="00536F92">
        <w:rPr>
          <w:rFonts w:eastAsia="Times New Roman"/>
        </w:rPr>
        <w:t>oore, S. G., &amp; Cooper, C. R. (1982).</w:t>
      </w:r>
      <w:proofErr w:type="gramEnd"/>
      <w:r w:rsidRPr="00536F92">
        <w:rPr>
          <w:rFonts w:eastAsia="Times New Roman"/>
        </w:rPr>
        <w:t xml:space="preserve"> </w:t>
      </w:r>
      <w:proofErr w:type="gramStart"/>
      <w:r w:rsidRPr="00536F92">
        <w:rPr>
          <w:rFonts w:eastAsia="Times New Roman"/>
        </w:rPr>
        <w:t>Per</w:t>
      </w:r>
      <w:r>
        <w:rPr>
          <w:rFonts w:eastAsia="Times New Roman"/>
        </w:rPr>
        <w:t xml:space="preserve">sonal and scientific sources of knowledge about </w:t>
      </w:r>
      <w:r w:rsidRPr="00536F92">
        <w:rPr>
          <w:rFonts w:eastAsia="Times New Roman"/>
        </w:rPr>
        <w:t>children.</w:t>
      </w:r>
      <w:proofErr w:type="gramEnd"/>
      <w:r w:rsidRPr="00536F92">
        <w:rPr>
          <w:rFonts w:eastAsia="Times New Roman"/>
        </w:rPr>
        <w:t xml:space="preserve"> In S. G Moore &amp; C. R. Cooper, (Eds</w:t>
      </w:r>
      <w:r>
        <w:rPr>
          <w:rFonts w:eastAsia="Times New Roman"/>
        </w:rPr>
        <w:t xml:space="preserve">.),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young child: Reviews of research. </w:t>
      </w:r>
      <w:r w:rsidRPr="00536F92">
        <w:rPr>
          <w:rFonts w:eastAsia="Times New Roman"/>
        </w:rPr>
        <w:t xml:space="preserve">(2nd ed., pp. 2-10). Washington, NAEYC. </w:t>
      </w:r>
    </w:p>
    <w:p w:rsidR="00747E73" w:rsidRDefault="00747E73"/>
    <w:sectPr w:rsidR="00747E73" w:rsidSect="00747E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2A" w:rsidRDefault="00C8232A" w:rsidP="00214D26">
      <w:pPr>
        <w:spacing w:after="0" w:line="240" w:lineRule="auto"/>
      </w:pPr>
      <w:r>
        <w:separator/>
      </w:r>
    </w:p>
  </w:endnote>
  <w:endnote w:type="continuationSeparator" w:id="0">
    <w:p w:rsidR="00C8232A" w:rsidRDefault="00C8232A" w:rsidP="0021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2A" w:rsidRDefault="00C8232A" w:rsidP="00214D26">
      <w:pPr>
        <w:spacing w:after="0" w:line="240" w:lineRule="auto"/>
      </w:pPr>
      <w:r>
        <w:separator/>
      </w:r>
    </w:p>
  </w:footnote>
  <w:footnote w:type="continuationSeparator" w:id="0">
    <w:p w:rsidR="00C8232A" w:rsidRDefault="00C8232A" w:rsidP="0021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26" w:rsidRDefault="00214D26">
    <w:pPr>
      <w:pStyle w:val="Header"/>
      <w:jc w:val="right"/>
    </w:pPr>
    <w:r>
      <w:t>WRITING ASSIGNMENT ONE</w:t>
    </w:r>
    <w:r>
      <w:tab/>
    </w:r>
    <w:r>
      <w:tab/>
    </w:r>
    <w:sdt>
      <w:sdtPr>
        <w:id w:val="242830860"/>
        <w:docPartObj>
          <w:docPartGallery w:val="Page Numbers (Top of Page)"/>
          <w:docPartUnique/>
        </w:docPartObj>
      </w:sdtPr>
      <w:sdtContent>
        <w:fldSimple w:instr=" PAGE   \* MERGEFORMAT ">
          <w:r w:rsidR="009E1828">
            <w:rPr>
              <w:noProof/>
            </w:rPr>
            <w:t>1</w:t>
          </w:r>
        </w:fldSimple>
      </w:sdtContent>
    </w:sdt>
  </w:p>
  <w:p w:rsidR="00214D26" w:rsidRDefault="00214D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92"/>
    <w:rsid w:val="00007461"/>
    <w:rsid w:val="00091AE0"/>
    <w:rsid w:val="00214D26"/>
    <w:rsid w:val="00460B96"/>
    <w:rsid w:val="00472A27"/>
    <w:rsid w:val="005154FE"/>
    <w:rsid w:val="00536F92"/>
    <w:rsid w:val="00747E73"/>
    <w:rsid w:val="008723A3"/>
    <w:rsid w:val="009B4DC7"/>
    <w:rsid w:val="009E1828"/>
    <w:rsid w:val="00C8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07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AE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F92"/>
    <w:rPr>
      <w:rFonts w:ascii="Courier New" w:eastAsia="Times New Roman" w:hAnsi="Courier New" w:cs="Courier New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26"/>
  </w:style>
  <w:style w:type="paragraph" w:styleId="Footer">
    <w:name w:val="footer"/>
    <w:basedOn w:val="Normal"/>
    <w:link w:val="FooterChar"/>
    <w:uiPriority w:val="99"/>
    <w:semiHidden/>
    <w:unhideWhenUsed/>
    <w:rsid w:val="00214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2012-04-25T19:49:00Z</dcterms:created>
  <dcterms:modified xsi:type="dcterms:W3CDTF">2012-04-25T20:17:00Z</dcterms:modified>
</cp:coreProperties>
</file>