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Helvetica Neue" w:hAnsi="Helvetica Neue" w:cs="Helvetica Neue"/>
          <w:sz w:val="26"/>
          <w:sz-cs w:val="26"/>
          <w:color w:val="313131"/>
        </w:rPr>
        <w:t xml:space="preserve">Mr. Galen Maddy</w:t>
      </w:r>
      <w:r>
        <w:rPr>
          <w:rFonts w:ascii="Helvetica Neue" w:hAnsi="Helvetica Neue" w:cs="Helvetica Neue"/>
          <w:sz w:val="26"/>
          <w:sz-cs w:val="26"/>
          <w:color w:val="313131"/>
        </w:rPr>
        <w:t xml:space="preserve"> is the founder of The Veteran's Friend, an organization comprised of various professionals who aim to benefit American veterans and their families. In support of veterans, Galen Maddy has published </w:t>
      </w:r>
      <w:r>
        <w:rPr>
          <w:rFonts w:ascii="Helvetica Neue" w:hAnsi="Helvetica Neue" w:cs="Helvetica Neue"/>
          <w:sz w:val="26"/>
          <w:sz-cs w:val="26"/>
          <w:i/>
          <w:color w:val="313131"/>
        </w:rPr>
        <w:t xml:space="preserve">In Your Service</w:t>
      </w:r>
      <w:r>
        <w:rPr>
          <w:rFonts w:ascii="Helvetica Neue" w:hAnsi="Helvetica Neue" w:cs="Helvetica Neue"/>
          <w:sz w:val="26"/>
          <w:sz-cs w:val="26"/>
          <w:color w:val="313131"/>
        </w:rPr>
        <w:t xml:space="preserve">, which explores the process of receiving benefits from the United States Department of Veterans Affairs (VA). At The Veteran's Friend, Galen Maddy is supported by a team of expert educators and attorneys, including Bob Dhillon and Merwyn J. Miller. </w:t>
      </w:r>
    </w:p>
    <w:p>
      <w:pPr/>
      <w:r>
        <w:rPr>
          <w:rFonts w:ascii="Helvetica Neue" w:hAnsi="Helvetica Neue" w:cs="Helvetica Neue"/>
          <w:sz w:val="26"/>
          <w:sz-cs w:val="26"/>
          <w:color w:val="313131"/>
        </w:rPr>
        <w:t xml:space="preserve"/>
      </w:r>
    </w:p>
    <w:p>
      <w:pPr/>
      <w:r>
        <w:rPr>
          <w:rFonts w:ascii="Helvetica Neue" w:hAnsi="Helvetica Neue" w:cs="Helvetica Neue"/>
          <w:sz w:val="26"/>
          <w:sz-cs w:val="26"/>
          <w:color w:val="313131"/>
        </w:rPr>
        <w:t xml:space="preserve">A graduate of London University with a degree in Education, Mr. Bob Dhillon possesses more than 25 years of consulting experience and has worked with the British government, NASA, and the United States Air Force. For the past three decades, Dhillon has been based in San Diego, serving as an Educator and holding various positions in local government. Utilizing the vast experience garnered from his independent financial consulting firm, Dhillon co-founded </w:t>
      </w:r>
      <w:r>
        <w:rPr>
          <w:rFonts w:ascii="Helvetica Neue" w:hAnsi="Helvetica Neue" w:cs="Helvetica Neue"/>
          <w:sz w:val="26"/>
          <w:sz-cs w:val="26"/>
          <w:color w:val="313131"/>
        </w:rPr>
        <w:t xml:space="preserve">The Veteran's Friend</w:t>
      </w:r>
      <w:r>
        <w:rPr>
          <w:rFonts w:ascii="Helvetica Neue" w:hAnsi="Helvetica Neue" w:cs="Helvetica Neue"/>
          <w:sz w:val="26"/>
          <w:sz-cs w:val="26"/>
          <w:color w:val="313131"/>
        </w:rPr>
        <w:t xml:space="preserve"> in order to advocate for veterans' families. </w:t>
      </w:r>
    </w:p>
    <w:p>
      <w:pPr/>
      <w:r>
        <w:rPr>
          <w:rFonts w:ascii="Helvetica Neue" w:hAnsi="Helvetica Neue" w:cs="Helvetica Neue"/>
          <w:sz w:val="26"/>
          <w:sz-cs w:val="26"/>
          <w:color w:val="313131"/>
        </w:rPr>
        <w:t xml:space="preserve"/>
      </w:r>
    </w:p>
    <w:p>
      <w:pPr/>
      <w:r>
        <w:rPr>
          <w:rFonts w:ascii="Helvetica Neue" w:hAnsi="Helvetica Neue" w:cs="Helvetica Neue"/>
          <w:sz w:val="26"/>
          <w:sz-cs w:val="26"/>
          <w:color w:val="313131"/>
        </w:rPr>
        <w:t xml:space="preserve">Mr. Merwyn J. Miller holds a Juris Doctor from the California Western School of Law in San Diego. He also possesses an advanced degree in Financial Services, specializing in estate planning. Since graduating, Miller has served as a Professor at multiple institutions. Miller currently works as an adjunct faculty member at the College of Financial Planning. Miller was admitted to the State Bar of California in 1974 and has since gained certification in Estate Planning, Trust, and Probate Law. Wielding more than 20 years of legal experience, Miller applies his legal skills to support veterans through The Veteran's Friend and the QVap Trust, which he wrote. The QVap Trust can be used when applying for the VA Pension.</w:t>
      </w:r>
    </w:p>
    <w:p>
      <w:pPr/>
      <w:r>
        <w:rPr>
          <w:rFonts w:ascii="Helvetica Neue" w:hAnsi="Helvetica Neue" w:cs="Helvetica Neue"/>
          <w:sz w:val="26"/>
          <w:sz-cs w:val="26"/>
          <w:color w:val="313131"/>
        </w:rPr>
        <w:t xml:space="preserve"/>
      </w:r>
    </w:p>
    <w:sectPr>
      <w:pgSz w:w="12240" w:h="15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meta.xml><?xml version="1.0" encoding="utf-8"?>
<meta xmlns="http://schemas.apple.com/cocoa/2006/metadata">
  <generator>CocoaOOXMLWriter/1187.34</generator>
</meta>
</file>