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1" w:rsidRDefault="00A64B01" w:rsidP="00384229">
      <w:pPr>
        <w:tabs>
          <w:tab w:val="center" w:pos="4680"/>
          <w:tab w:val="right" w:pos="9360"/>
        </w:tabs>
      </w:pPr>
      <w:r>
        <w:rPr>
          <w:b/>
          <w:sz w:val="32"/>
          <w:szCs w:val="32"/>
        </w:rPr>
        <w:tab/>
      </w:r>
      <w:r w:rsidRPr="006C1D59">
        <w:rPr>
          <w:b/>
          <w:sz w:val="32"/>
          <w:szCs w:val="32"/>
        </w:rPr>
        <w:t>Corinne E. Morganti</w:t>
      </w:r>
    </w:p>
    <w:p w:rsidR="00384229" w:rsidRDefault="00384229" w:rsidP="00384229">
      <w:pPr>
        <w:tabs>
          <w:tab w:val="center" w:pos="4680"/>
          <w:tab w:val="right" w:pos="9360"/>
        </w:tabs>
      </w:pPr>
      <w:r w:rsidRPr="00FA6ACF">
        <w:t>corinneemorganti@gmail.com</w:t>
      </w:r>
      <w:r w:rsidR="00A64B01">
        <w:rPr>
          <w:b/>
          <w:sz w:val="32"/>
          <w:szCs w:val="32"/>
        </w:rPr>
        <w:tab/>
      </w:r>
      <w:r w:rsidR="00A64B01">
        <w:rPr>
          <w:b/>
          <w:sz w:val="32"/>
          <w:szCs w:val="32"/>
        </w:rPr>
        <w:tab/>
      </w:r>
      <w:r w:rsidR="00A64B01">
        <w:t>657 Pratt Drive,</w:t>
      </w:r>
      <w:r w:rsidR="00A64B01" w:rsidRPr="00384229">
        <w:t xml:space="preserve"> </w:t>
      </w:r>
      <w:r w:rsidR="00A64B01">
        <w:t>Apt 335</w:t>
      </w:r>
    </w:p>
    <w:p w:rsidR="008C2C1D" w:rsidRDefault="00384229" w:rsidP="00A64B01">
      <w:pPr>
        <w:tabs>
          <w:tab w:val="center" w:pos="4680"/>
          <w:tab w:val="right" w:pos="9360"/>
        </w:tabs>
      </w:pPr>
      <w:r>
        <w:t>(814) 528-4712</w:t>
      </w:r>
      <w:r w:rsidR="00A64B01">
        <w:tab/>
      </w:r>
      <w:r w:rsidR="00A64B01">
        <w:tab/>
        <w:t>Indiana, PA 15701</w:t>
      </w:r>
    </w:p>
    <w:p w:rsidR="0053734F" w:rsidRPr="00384229" w:rsidRDefault="0053734F" w:rsidP="00384229">
      <w:pPr>
        <w:pStyle w:val="Default"/>
        <w:tabs>
          <w:tab w:val="center" w:pos="4680"/>
          <w:tab w:val="right" w:pos="9360"/>
        </w:tabs>
        <w:rPr>
          <w:sz w:val="16"/>
          <w:szCs w:val="16"/>
        </w:rPr>
      </w:pPr>
    </w:p>
    <w:p w:rsidR="0053734F" w:rsidRPr="0053734F" w:rsidRDefault="0053734F" w:rsidP="0053734F">
      <w:pPr>
        <w:pStyle w:val="Default"/>
        <w:pBdr>
          <w:bottom w:val="single" w:sz="6" w:space="1" w:color="auto"/>
        </w:pBdr>
        <w:tabs>
          <w:tab w:val="right" w:pos="9360"/>
        </w:tabs>
        <w:rPr>
          <w:b/>
        </w:rPr>
      </w:pPr>
      <w:r w:rsidRPr="0053734F">
        <w:rPr>
          <w:b/>
        </w:rPr>
        <w:t>Education</w:t>
      </w:r>
    </w:p>
    <w:p w:rsidR="0053734F" w:rsidRPr="007C6372" w:rsidRDefault="0053734F" w:rsidP="0053734F">
      <w:pPr>
        <w:pStyle w:val="Default"/>
        <w:tabs>
          <w:tab w:val="right" w:pos="9360"/>
        </w:tabs>
        <w:rPr>
          <w:sz w:val="8"/>
          <w:szCs w:val="8"/>
        </w:rPr>
      </w:pPr>
    </w:p>
    <w:p w:rsidR="0053734F" w:rsidRPr="00ED4C48" w:rsidRDefault="00FA6ACF" w:rsidP="0053734F">
      <w:pPr>
        <w:pStyle w:val="Default"/>
        <w:tabs>
          <w:tab w:val="right" w:pos="9360"/>
        </w:tabs>
      </w:pPr>
      <w:r w:rsidRPr="00FA6ACF">
        <w:t>Bachelor of Science in</w:t>
      </w:r>
      <w:r w:rsidR="007C6372" w:rsidRPr="00FA6ACF">
        <w:t xml:space="preserve"> </w:t>
      </w:r>
      <w:r w:rsidR="007C6372" w:rsidRPr="00ED4C48">
        <w:t xml:space="preserve">Nutrition, Dietetics </w:t>
      </w:r>
      <w:r w:rsidRPr="00ED4C48">
        <w:t>Track</w:t>
      </w:r>
      <w:r w:rsidR="008F1868" w:rsidRPr="00ED4C48">
        <w:tab/>
        <w:t>Anticipated Graduation May 2013</w:t>
      </w:r>
      <w:r w:rsidR="001D2B18" w:rsidRPr="00ED4C48">
        <w:t xml:space="preserve"> </w:t>
      </w:r>
    </w:p>
    <w:p w:rsidR="007C6372" w:rsidRPr="00FA6ACF" w:rsidRDefault="008F1868" w:rsidP="0053734F">
      <w:pPr>
        <w:pStyle w:val="Default"/>
        <w:tabs>
          <w:tab w:val="right" w:pos="9360"/>
        </w:tabs>
      </w:pPr>
      <w:r w:rsidRPr="00FA6ACF">
        <w:t>Indiana University of Pennsylvania</w:t>
      </w:r>
      <w:r w:rsidRPr="00FA6ACF">
        <w:tab/>
        <w:t>Indiana, PA</w:t>
      </w:r>
    </w:p>
    <w:p w:rsidR="007C6372" w:rsidRDefault="008F1868" w:rsidP="0053734F">
      <w:pPr>
        <w:pStyle w:val="Default"/>
        <w:tabs>
          <w:tab w:val="right" w:pos="9360"/>
        </w:tabs>
      </w:pPr>
      <w:r w:rsidRPr="00FA6ACF">
        <w:t>GPA – 3.</w:t>
      </w:r>
      <w:r w:rsidR="00274E6C" w:rsidRPr="00FA6ACF">
        <w:t>17</w:t>
      </w:r>
      <w:r w:rsidR="00FA6ACF" w:rsidRPr="00ED4C48">
        <w:t>/4</w:t>
      </w:r>
      <w:r w:rsidR="00937204">
        <w:t>.00</w:t>
      </w:r>
    </w:p>
    <w:p w:rsidR="00DE78E2" w:rsidRPr="00384229" w:rsidRDefault="00DE78E2" w:rsidP="0053734F">
      <w:pPr>
        <w:pStyle w:val="Default"/>
        <w:tabs>
          <w:tab w:val="right" w:pos="9360"/>
        </w:tabs>
        <w:rPr>
          <w:sz w:val="16"/>
          <w:szCs w:val="16"/>
        </w:rPr>
      </w:pPr>
    </w:p>
    <w:p w:rsidR="00DE78E2" w:rsidRDefault="00DE78E2" w:rsidP="0053734F">
      <w:pPr>
        <w:pStyle w:val="Default"/>
        <w:pBdr>
          <w:bottom w:val="single" w:sz="6" w:space="1" w:color="auto"/>
        </w:pBdr>
        <w:tabs>
          <w:tab w:val="right" w:pos="9360"/>
        </w:tabs>
        <w:rPr>
          <w:b/>
        </w:rPr>
      </w:pPr>
      <w:r w:rsidRPr="00DE78E2">
        <w:rPr>
          <w:b/>
        </w:rPr>
        <w:t>Coursework Experience</w:t>
      </w:r>
    </w:p>
    <w:p w:rsidR="00384229" w:rsidRPr="00384229" w:rsidRDefault="00384229" w:rsidP="00676EFF">
      <w:pPr>
        <w:pStyle w:val="Default"/>
        <w:tabs>
          <w:tab w:val="right" w:pos="9360"/>
        </w:tabs>
        <w:ind w:left="360" w:hanging="360"/>
        <w:rPr>
          <w:b/>
          <w:sz w:val="8"/>
          <w:szCs w:val="8"/>
        </w:rPr>
      </w:pPr>
    </w:p>
    <w:p w:rsidR="00DE78E2" w:rsidRPr="00697035" w:rsidRDefault="00676EFF" w:rsidP="00676EFF">
      <w:pPr>
        <w:pStyle w:val="Default"/>
        <w:numPr>
          <w:ilvl w:val="0"/>
          <w:numId w:val="6"/>
        </w:numPr>
        <w:tabs>
          <w:tab w:val="right" w:pos="9360"/>
        </w:tabs>
        <w:ind w:left="360"/>
        <w:rPr>
          <w:b/>
        </w:rPr>
      </w:pPr>
      <w:r>
        <w:rPr>
          <w:b/>
        </w:rPr>
        <w:t>Methods of Teaching</w:t>
      </w:r>
      <w:r w:rsidR="005842CB">
        <w:rPr>
          <w:b/>
        </w:rPr>
        <w:t xml:space="preserve"> – </w:t>
      </w:r>
      <w:r w:rsidR="005842CB">
        <w:t>Educated children,</w:t>
      </w:r>
      <w:r w:rsidR="00697035">
        <w:t xml:space="preserve"> parents</w:t>
      </w:r>
      <w:r w:rsidR="005842CB">
        <w:t>, and elderly</w:t>
      </w:r>
      <w:r w:rsidR="00697035">
        <w:t xml:space="preserve"> about the importance of proper nutrition</w:t>
      </w:r>
      <w:r w:rsidR="00225ED9">
        <w:t xml:space="preserve"> in their daily diets</w:t>
      </w:r>
    </w:p>
    <w:p w:rsidR="005842CB" w:rsidRDefault="00676EFF" w:rsidP="00676EFF">
      <w:pPr>
        <w:pStyle w:val="Default"/>
        <w:numPr>
          <w:ilvl w:val="0"/>
          <w:numId w:val="6"/>
        </w:numPr>
        <w:tabs>
          <w:tab w:val="left" w:pos="720"/>
          <w:tab w:val="right" w:pos="9360"/>
        </w:tabs>
        <w:ind w:left="360"/>
        <w:rPr>
          <w:b/>
        </w:rPr>
      </w:pPr>
      <w:r>
        <w:rPr>
          <w:b/>
        </w:rPr>
        <w:t>Community Nutrition</w:t>
      </w:r>
      <w:r w:rsidR="005842CB">
        <w:rPr>
          <w:b/>
        </w:rPr>
        <w:t xml:space="preserve"> – </w:t>
      </w:r>
      <w:r w:rsidR="006C1D59">
        <w:t>Collect</w:t>
      </w:r>
      <w:r w:rsidR="005842CB">
        <w:t>ed donations for the Indiana County Community Action Program (ICCAP)</w:t>
      </w:r>
      <w:r w:rsidR="006C1D59">
        <w:t xml:space="preserve"> a</w:t>
      </w:r>
      <w:r w:rsidR="00225ED9">
        <w:t>nd educated community members about healthy food options</w:t>
      </w:r>
    </w:p>
    <w:p w:rsidR="00697035" w:rsidRDefault="00676EFF" w:rsidP="00676EFF">
      <w:pPr>
        <w:pStyle w:val="Default"/>
        <w:numPr>
          <w:ilvl w:val="0"/>
          <w:numId w:val="6"/>
        </w:numPr>
        <w:tabs>
          <w:tab w:val="right" w:pos="9360"/>
        </w:tabs>
        <w:ind w:left="360"/>
        <w:rPr>
          <w:b/>
        </w:rPr>
      </w:pPr>
      <w:r>
        <w:rPr>
          <w:b/>
        </w:rPr>
        <w:t>Human Food Consumption Patterns</w:t>
      </w:r>
      <w:r w:rsidR="005842CB">
        <w:rPr>
          <w:b/>
        </w:rPr>
        <w:t xml:space="preserve"> – </w:t>
      </w:r>
      <w:r w:rsidR="006C1D59">
        <w:t>Explored the differences in food preferences in a variety of cultures</w:t>
      </w:r>
      <w:r>
        <w:t xml:space="preserve"> with a focus on Mexican culture</w:t>
      </w:r>
      <w:r w:rsidR="00697035">
        <w:t xml:space="preserve"> </w:t>
      </w:r>
    </w:p>
    <w:p w:rsidR="0053734F" w:rsidRPr="00384229" w:rsidRDefault="0053734F" w:rsidP="0053734F">
      <w:pPr>
        <w:pStyle w:val="Default"/>
        <w:tabs>
          <w:tab w:val="right" w:pos="9360"/>
        </w:tabs>
        <w:rPr>
          <w:sz w:val="16"/>
          <w:szCs w:val="16"/>
        </w:rPr>
      </w:pPr>
    </w:p>
    <w:p w:rsidR="0053734F" w:rsidRPr="0053734F" w:rsidRDefault="00384229" w:rsidP="0053734F">
      <w:pPr>
        <w:pStyle w:val="Default"/>
        <w:pBdr>
          <w:bottom w:val="single" w:sz="6" w:space="1" w:color="auto"/>
        </w:pBdr>
        <w:tabs>
          <w:tab w:val="right" w:pos="9360"/>
        </w:tabs>
        <w:rPr>
          <w:b/>
        </w:rPr>
      </w:pPr>
      <w:r>
        <w:rPr>
          <w:b/>
        </w:rPr>
        <w:t>Work Experience</w:t>
      </w:r>
    </w:p>
    <w:p w:rsidR="00E20131" w:rsidRPr="00E20131" w:rsidRDefault="00E20131" w:rsidP="0053734F">
      <w:pPr>
        <w:pStyle w:val="Default"/>
        <w:tabs>
          <w:tab w:val="right" w:pos="9360"/>
        </w:tabs>
        <w:rPr>
          <w:sz w:val="8"/>
          <w:szCs w:val="8"/>
        </w:rPr>
      </w:pPr>
    </w:p>
    <w:p w:rsidR="00274E6C" w:rsidRPr="00ED4C48" w:rsidRDefault="00384229" w:rsidP="00274E6C">
      <w:pPr>
        <w:pStyle w:val="Default"/>
        <w:tabs>
          <w:tab w:val="right" w:pos="9360"/>
        </w:tabs>
      </w:pPr>
      <w:r w:rsidRPr="00AC0E7D">
        <w:rPr>
          <w:b/>
        </w:rPr>
        <w:t xml:space="preserve">Restaurant </w:t>
      </w:r>
      <w:r w:rsidR="00274E6C" w:rsidRPr="00AC0E7D">
        <w:rPr>
          <w:b/>
        </w:rPr>
        <w:t>Server</w:t>
      </w:r>
      <w:r w:rsidR="00274E6C">
        <w:rPr>
          <w:b/>
        </w:rPr>
        <w:tab/>
      </w:r>
      <w:r w:rsidR="005C39C0" w:rsidRPr="00ED4C48">
        <w:t>Jun</w:t>
      </w:r>
      <w:r w:rsidR="008703B9" w:rsidRPr="00ED4C48">
        <w:t>e 20</w:t>
      </w:r>
      <w:r w:rsidR="00274E6C" w:rsidRPr="00ED4C48">
        <w:t>12</w:t>
      </w:r>
      <w:r w:rsidR="005C39C0" w:rsidRPr="00ED4C48">
        <w:t xml:space="preserve"> – August 2012</w:t>
      </w:r>
      <w:r w:rsidR="001D2B18" w:rsidRPr="00ED4C48">
        <w:t xml:space="preserve"> </w:t>
      </w:r>
    </w:p>
    <w:p w:rsidR="00274E6C" w:rsidRPr="00274E6C" w:rsidRDefault="00274E6C" w:rsidP="00274E6C">
      <w:pPr>
        <w:pStyle w:val="Default"/>
        <w:tabs>
          <w:tab w:val="right" w:pos="9360"/>
        </w:tabs>
      </w:pPr>
      <w:r w:rsidRPr="00274E6C">
        <w:t>The Chef’s Table</w:t>
      </w:r>
      <w:r>
        <w:tab/>
        <w:t>Erie, PA</w:t>
      </w:r>
    </w:p>
    <w:p w:rsidR="00274E6C" w:rsidRPr="00274E6C" w:rsidRDefault="00274E6C" w:rsidP="00274E6C">
      <w:pPr>
        <w:pStyle w:val="Default"/>
        <w:numPr>
          <w:ilvl w:val="0"/>
          <w:numId w:val="2"/>
        </w:numPr>
        <w:tabs>
          <w:tab w:val="right" w:pos="9360"/>
        </w:tabs>
        <w:ind w:left="360"/>
        <w:rPr>
          <w:b/>
        </w:rPr>
      </w:pPr>
      <w:r>
        <w:t>Prepared appetizers and beverages for customers</w:t>
      </w:r>
    </w:p>
    <w:p w:rsidR="00FA6ACF" w:rsidRDefault="00274E6C" w:rsidP="00FA6ACF">
      <w:pPr>
        <w:pStyle w:val="Default"/>
        <w:numPr>
          <w:ilvl w:val="0"/>
          <w:numId w:val="2"/>
        </w:numPr>
        <w:tabs>
          <w:tab w:val="right" w:pos="9360"/>
        </w:tabs>
        <w:ind w:left="360"/>
        <w:rPr>
          <w:b/>
        </w:rPr>
      </w:pPr>
      <w:r>
        <w:t xml:space="preserve">Ensured restaurant cleanliness </w:t>
      </w:r>
    </w:p>
    <w:p w:rsidR="00FA6ACF" w:rsidRPr="00FA6ACF" w:rsidRDefault="00FA6ACF" w:rsidP="00FA6ACF">
      <w:pPr>
        <w:pStyle w:val="Default"/>
        <w:numPr>
          <w:ilvl w:val="0"/>
          <w:numId w:val="2"/>
        </w:numPr>
        <w:tabs>
          <w:tab w:val="right" w:pos="9360"/>
        </w:tabs>
        <w:ind w:left="360"/>
        <w:rPr>
          <w:b/>
        </w:rPr>
      </w:pPr>
      <w:r>
        <w:t>Managed cash register</w:t>
      </w:r>
    </w:p>
    <w:p w:rsidR="00274E6C" w:rsidRPr="00384229" w:rsidRDefault="00274E6C" w:rsidP="0053734F">
      <w:pPr>
        <w:pStyle w:val="Default"/>
        <w:tabs>
          <w:tab w:val="right" w:pos="9360"/>
        </w:tabs>
        <w:rPr>
          <w:b/>
          <w:sz w:val="8"/>
          <w:szCs w:val="8"/>
        </w:rPr>
      </w:pPr>
    </w:p>
    <w:p w:rsidR="0053734F" w:rsidRDefault="00E20131" w:rsidP="0053734F">
      <w:pPr>
        <w:pStyle w:val="Default"/>
        <w:tabs>
          <w:tab w:val="right" w:pos="9360"/>
        </w:tabs>
      </w:pPr>
      <w:r w:rsidRPr="00AC0E7D">
        <w:rPr>
          <w:b/>
        </w:rPr>
        <w:t>Ice Cream Server</w:t>
      </w:r>
      <w:r w:rsidR="0053734F">
        <w:tab/>
      </w:r>
      <w:r w:rsidR="005C39C0" w:rsidRPr="00ED4C48">
        <w:t>April</w:t>
      </w:r>
      <w:r w:rsidR="0053734F" w:rsidRPr="00ED4C48">
        <w:t xml:space="preserve"> 2008 </w:t>
      </w:r>
      <w:r w:rsidR="007C6372" w:rsidRPr="00ED4C48">
        <w:t>–</w:t>
      </w:r>
      <w:r w:rsidR="005C39C0" w:rsidRPr="00ED4C48">
        <w:t xml:space="preserve"> August</w:t>
      </w:r>
      <w:r w:rsidR="0053734F" w:rsidRPr="00ED4C48">
        <w:t xml:space="preserve"> 201</w:t>
      </w:r>
      <w:r w:rsidR="00D75B7E" w:rsidRPr="00ED4C48">
        <w:t>2</w:t>
      </w:r>
    </w:p>
    <w:p w:rsidR="00E20131" w:rsidRDefault="00E20131" w:rsidP="00E20131">
      <w:pPr>
        <w:pStyle w:val="Default"/>
        <w:tabs>
          <w:tab w:val="right" w:pos="9360"/>
        </w:tabs>
      </w:pPr>
      <w:proofErr w:type="spellStart"/>
      <w:r w:rsidRPr="00274E6C">
        <w:t>Creamland</w:t>
      </w:r>
      <w:proofErr w:type="spellEnd"/>
      <w:r w:rsidRPr="00274E6C">
        <w:t xml:space="preserve"> Drive-In</w:t>
      </w:r>
      <w:r>
        <w:tab/>
        <w:t>Fairview, PA</w:t>
      </w:r>
    </w:p>
    <w:p w:rsidR="00ED4C48" w:rsidRDefault="00ED4C48" w:rsidP="00ED4C48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>Trained and supervised new employees</w:t>
      </w:r>
    </w:p>
    <w:p w:rsidR="00ED4C48" w:rsidRDefault="00ED4C48" w:rsidP="00ED4C48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>Ensured total customer satisfaction</w:t>
      </w:r>
    </w:p>
    <w:p w:rsidR="00560566" w:rsidRDefault="00E20131" w:rsidP="00560566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>Maintained cleanliness by meeting sanitation requirements</w:t>
      </w:r>
    </w:p>
    <w:p w:rsidR="0053734F" w:rsidRDefault="00E905BF" w:rsidP="0053734F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 xml:space="preserve">Handled cash register </w:t>
      </w:r>
    </w:p>
    <w:p w:rsidR="00FA6ACF" w:rsidRPr="00384229" w:rsidRDefault="00FA6ACF" w:rsidP="00384229">
      <w:pPr>
        <w:pStyle w:val="Default"/>
        <w:tabs>
          <w:tab w:val="right" w:pos="9360"/>
        </w:tabs>
        <w:rPr>
          <w:sz w:val="16"/>
          <w:szCs w:val="16"/>
        </w:rPr>
      </w:pPr>
    </w:p>
    <w:p w:rsidR="0053734F" w:rsidRPr="0053734F" w:rsidRDefault="0053734F" w:rsidP="0053734F">
      <w:pPr>
        <w:pStyle w:val="Default"/>
        <w:pBdr>
          <w:bottom w:val="single" w:sz="6" w:space="1" w:color="auto"/>
        </w:pBdr>
        <w:tabs>
          <w:tab w:val="right" w:pos="9360"/>
        </w:tabs>
        <w:rPr>
          <w:b/>
        </w:rPr>
      </w:pPr>
      <w:r w:rsidRPr="0053734F">
        <w:rPr>
          <w:b/>
        </w:rPr>
        <w:t>Skills and Qualifications</w:t>
      </w:r>
    </w:p>
    <w:p w:rsidR="0053734F" w:rsidRPr="007C6372" w:rsidRDefault="0053734F" w:rsidP="0053734F">
      <w:pPr>
        <w:pStyle w:val="Default"/>
        <w:tabs>
          <w:tab w:val="right" w:pos="9360"/>
        </w:tabs>
        <w:rPr>
          <w:sz w:val="8"/>
          <w:szCs w:val="8"/>
        </w:rPr>
      </w:pPr>
    </w:p>
    <w:p w:rsidR="0053734F" w:rsidRDefault="007C6372" w:rsidP="007C6372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>Strong speaking,</w:t>
      </w:r>
      <w:r w:rsidR="00B93339">
        <w:t xml:space="preserve"> writing,</w:t>
      </w:r>
      <w:r>
        <w:t xml:space="preserve"> communication, and interpersonal skills</w:t>
      </w:r>
    </w:p>
    <w:p w:rsidR="007C6372" w:rsidRDefault="007C6372" w:rsidP="007C6372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>Great aptitude for and understanding of nutrition, dietetics, and food service</w:t>
      </w:r>
    </w:p>
    <w:p w:rsidR="007C6372" w:rsidRDefault="00E2125D" w:rsidP="007C6372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>Knowledge and experience with cooking and food preparation</w:t>
      </w:r>
    </w:p>
    <w:p w:rsidR="0053734F" w:rsidRPr="00384229" w:rsidRDefault="0053734F" w:rsidP="0053734F">
      <w:pPr>
        <w:pStyle w:val="Default"/>
        <w:tabs>
          <w:tab w:val="right" w:pos="9360"/>
        </w:tabs>
        <w:rPr>
          <w:sz w:val="16"/>
          <w:szCs w:val="16"/>
        </w:rPr>
      </w:pPr>
    </w:p>
    <w:p w:rsidR="0053734F" w:rsidRPr="0053734F" w:rsidRDefault="0053734F" w:rsidP="0053734F">
      <w:pPr>
        <w:pStyle w:val="Default"/>
        <w:pBdr>
          <w:bottom w:val="single" w:sz="6" w:space="1" w:color="auto"/>
        </w:pBdr>
        <w:tabs>
          <w:tab w:val="right" w:pos="9360"/>
        </w:tabs>
        <w:rPr>
          <w:b/>
        </w:rPr>
      </w:pPr>
      <w:r w:rsidRPr="0053734F">
        <w:rPr>
          <w:b/>
        </w:rPr>
        <w:t>Organizations and Awards</w:t>
      </w:r>
    </w:p>
    <w:p w:rsidR="0053734F" w:rsidRPr="00E2125D" w:rsidRDefault="0053734F" w:rsidP="0053734F">
      <w:pPr>
        <w:pStyle w:val="Default"/>
        <w:tabs>
          <w:tab w:val="right" w:pos="9360"/>
        </w:tabs>
        <w:rPr>
          <w:sz w:val="8"/>
          <w:szCs w:val="8"/>
        </w:rPr>
      </w:pPr>
    </w:p>
    <w:p w:rsidR="0053734F" w:rsidRDefault="00E2125D" w:rsidP="00E2125D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>Dean’s List</w:t>
      </w:r>
      <w:r>
        <w:tab/>
      </w:r>
      <w:r w:rsidR="00937204">
        <w:t>2/6 Semesters</w:t>
      </w:r>
    </w:p>
    <w:p w:rsidR="00E2125D" w:rsidRDefault="00E2125D" w:rsidP="00E2125D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>Student Dietetic Association</w:t>
      </w:r>
      <w:r>
        <w:tab/>
        <w:t>Spring 2010 – Present</w:t>
      </w:r>
    </w:p>
    <w:p w:rsidR="00804448" w:rsidRDefault="009760AD" w:rsidP="00804448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 xml:space="preserve">Local </w:t>
      </w:r>
      <w:r w:rsidR="00E2125D">
        <w:t>Food Bank</w:t>
      </w:r>
      <w:r w:rsidR="008703B9">
        <w:t xml:space="preserve"> – Volunteer Work</w:t>
      </w:r>
      <w:r w:rsidR="006F07B8">
        <w:tab/>
        <w:t>October 2007 – Present</w:t>
      </w:r>
      <w:r w:rsidR="00804448" w:rsidRPr="00804448">
        <w:t xml:space="preserve"> </w:t>
      </w:r>
    </w:p>
    <w:p w:rsidR="00E2125D" w:rsidRDefault="00804448" w:rsidP="00804448">
      <w:pPr>
        <w:pStyle w:val="Default"/>
        <w:numPr>
          <w:ilvl w:val="0"/>
          <w:numId w:val="1"/>
        </w:numPr>
        <w:tabs>
          <w:tab w:val="right" w:pos="9360"/>
        </w:tabs>
        <w:ind w:left="360"/>
      </w:pPr>
      <w:r>
        <w:t>Girl Scouts of America – Silver Award</w:t>
      </w:r>
      <w:r>
        <w:tab/>
        <w:t>April 2008</w:t>
      </w:r>
    </w:p>
    <w:p w:rsidR="001D2B18" w:rsidRPr="008C2C1D" w:rsidRDefault="001D2B18" w:rsidP="001D2B18">
      <w:pPr>
        <w:pStyle w:val="Default"/>
        <w:tabs>
          <w:tab w:val="right" w:pos="9360"/>
        </w:tabs>
        <w:ind w:left="360"/>
      </w:pPr>
    </w:p>
    <w:sectPr w:rsidR="001D2B18" w:rsidRPr="008C2C1D" w:rsidSect="001E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1D" w:rsidRDefault="00D21F1D" w:rsidP="001D2B18">
      <w:r>
        <w:separator/>
      </w:r>
    </w:p>
  </w:endnote>
  <w:endnote w:type="continuationSeparator" w:id="0">
    <w:p w:rsidR="00D21F1D" w:rsidRDefault="00D21F1D" w:rsidP="001D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1D" w:rsidRDefault="00D21F1D" w:rsidP="001D2B18">
      <w:r>
        <w:separator/>
      </w:r>
    </w:p>
  </w:footnote>
  <w:footnote w:type="continuationSeparator" w:id="0">
    <w:p w:rsidR="00D21F1D" w:rsidRDefault="00D21F1D" w:rsidP="001D2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65D"/>
    <w:multiLevelType w:val="hybridMultilevel"/>
    <w:tmpl w:val="BA38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36B2"/>
    <w:multiLevelType w:val="hybridMultilevel"/>
    <w:tmpl w:val="B658E894"/>
    <w:lvl w:ilvl="0" w:tplc="5066A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A7B41"/>
    <w:multiLevelType w:val="hybridMultilevel"/>
    <w:tmpl w:val="0458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17C5D"/>
    <w:multiLevelType w:val="hybridMultilevel"/>
    <w:tmpl w:val="7950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B7"/>
    <w:multiLevelType w:val="hybridMultilevel"/>
    <w:tmpl w:val="56D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0F62"/>
    <w:multiLevelType w:val="hybridMultilevel"/>
    <w:tmpl w:val="5A248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1D"/>
    <w:rsid w:val="001D2B18"/>
    <w:rsid w:val="001E06DE"/>
    <w:rsid w:val="00210DFC"/>
    <w:rsid w:val="00225ED9"/>
    <w:rsid w:val="00274E6C"/>
    <w:rsid w:val="00384229"/>
    <w:rsid w:val="00402D0C"/>
    <w:rsid w:val="00475A11"/>
    <w:rsid w:val="0053734F"/>
    <w:rsid w:val="00560566"/>
    <w:rsid w:val="005842CB"/>
    <w:rsid w:val="005864B6"/>
    <w:rsid w:val="00595E45"/>
    <w:rsid w:val="005C39C0"/>
    <w:rsid w:val="00676EFF"/>
    <w:rsid w:val="00697035"/>
    <w:rsid w:val="006C1D59"/>
    <w:rsid w:val="006F07B8"/>
    <w:rsid w:val="007238A0"/>
    <w:rsid w:val="00762C87"/>
    <w:rsid w:val="00782ABC"/>
    <w:rsid w:val="007C6372"/>
    <w:rsid w:val="00804448"/>
    <w:rsid w:val="00840329"/>
    <w:rsid w:val="0086070A"/>
    <w:rsid w:val="008703B9"/>
    <w:rsid w:val="008C2C1D"/>
    <w:rsid w:val="008E2EBC"/>
    <w:rsid w:val="008F1868"/>
    <w:rsid w:val="00937204"/>
    <w:rsid w:val="009760AD"/>
    <w:rsid w:val="009C44EB"/>
    <w:rsid w:val="009C7CE3"/>
    <w:rsid w:val="009F0B76"/>
    <w:rsid w:val="00A64B01"/>
    <w:rsid w:val="00AC0E7D"/>
    <w:rsid w:val="00B05AD5"/>
    <w:rsid w:val="00B93339"/>
    <w:rsid w:val="00BB4EAE"/>
    <w:rsid w:val="00BF7BD9"/>
    <w:rsid w:val="00CF0AAC"/>
    <w:rsid w:val="00D21F1D"/>
    <w:rsid w:val="00D43656"/>
    <w:rsid w:val="00D75B7E"/>
    <w:rsid w:val="00DE78E2"/>
    <w:rsid w:val="00E01F23"/>
    <w:rsid w:val="00E20131"/>
    <w:rsid w:val="00E2125D"/>
    <w:rsid w:val="00E2654F"/>
    <w:rsid w:val="00E905BF"/>
    <w:rsid w:val="00ED4C48"/>
    <w:rsid w:val="00F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C1D"/>
    <w:rPr>
      <w:color w:val="0000FF" w:themeColor="hyperlink"/>
      <w:u w:val="single"/>
    </w:rPr>
  </w:style>
  <w:style w:type="paragraph" w:customStyle="1" w:styleId="Default">
    <w:name w:val="Default"/>
    <w:rsid w:val="0053734F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D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B18"/>
  </w:style>
  <w:style w:type="paragraph" w:styleId="Footer">
    <w:name w:val="footer"/>
    <w:basedOn w:val="Normal"/>
    <w:link w:val="FooterChar"/>
    <w:uiPriority w:val="99"/>
    <w:unhideWhenUsed/>
    <w:rsid w:val="001D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18"/>
  </w:style>
  <w:style w:type="paragraph" w:styleId="BalloonText">
    <w:name w:val="Balloon Text"/>
    <w:basedOn w:val="Normal"/>
    <w:link w:val="BalloonTextChar"/>
    <w:uiPriority w:val="99"/>
    <w:semiHidden/>
    <w:unhideWhenUsed/>
    <w:rsid w:val="001D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55FF1-4647-4C68-B410-2F1A763E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25</cp:revision>
  <cp:lastPrinted>2012-09-23T20:33:00Z</cp:lastPrinted>
  <dcterms:created xsi:type="dcterms:W3CDTF">2012-01-08T23:28:00Z</dcterms:created>
  <dcterms:modified xsi:type="dcterms:W3CDTF">2012-11-14T19:30:00Z</dcterms:modified>
</cp:coreProperties>
</file>