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1B9" w:rsidRPr="00341EBE" w:rsidRDefault="007561B9" w:rsidP="007561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1EBE">
        <w:rPr>
          <w:rFonts w:ascii="Times New Roman" w:hAnsi="Times New Roman" w:cs="Times New Roman"/>
          <w:sz w:val="24"/>
          <w:szCs w:val="24"/>
        </w:rPr>
        <w:t>Lindsey Piland</w:t>
      </w:r>
    </w:p>
    <w:p w:rsidR="00407A74" w:rsidRPr="00341EBE" w:rsidRDefault="00407A74" w:rsidP="007561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1EBE">
        <w:rPr>
          <w:rFonts w:ascii="Times New Roman" w:hAnsi="Times New Roman" w:cs="Times New Roman"/>
          <w:sz w:val="24"/>
          <w:szCs w:val="24"/>
        </w:rPr>
        <w:t xml:space="preserve">“COBE: More </w:t>
      </w:r>
      <w:r w:rsidR="003163A9" w:rsidRPr="00341EBE">
        <w:rPr>
          <w:rFonts w:ascii="Times New Roman" w:hAnsi="Times New Roman" w:cs="Times New Roman"/>
          <w:sz w:val="24"/>
          <w:szCs w:val="24"/>
        </w:rPr>
        <w:t>than</w:t>
      </w:r>
      <w:r w:rsidRPr="00341EBE">
        <w:rPr>
          <w:rFonts w:ascii="Times New Roman" w:hAnsi="Times New Roman" w:cs="Times New Roman"/>
          <w:sz w:val="24"/>
          <w:szCs w:val="24"/>
        </w:rPr>
        <w:t xml:space="preserve"> Brick and Mortar” </w:t>
      </w:r>
    </w:p>
    <w:p w:rsidR="0082438A" w:rsidRPr="00341EBE" w:rsidRDefault="00716395" w:rsidP="007561B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watching the construction of the new building on Radford University’</w:t>
      </w:r>
      <w:r w:rsidR="00234BFD">
        <w:rPr>
          <w:rFonts w:ascii="Times New Roman" w:hAnsi="Times New Roman" w:cs="Times New Roman"/>
          <w:sz w:val="24"/>
          <w:szCs w:val="24"/>
        </w:rPr>
        <w:t>s campus for one and a half years,</w:t>
      </w:r>
      <w:r>
        <w:rPr>
          <w:rFonts w:ascii="Times New Roman" w:hAnsi="Times New Roman" w:cs="Times New Roman"/>
          <w:sz w:val="24"/>
          <w:szCs w:val="24"/>
        </w:rPr>
        <w:t xml:space="preserve"> it was finally time</w:t>
      </w:r>
      <w:r w:rsidR="00F16B84">
        <w:rPr>
          <w:rFonts w:ascii="Times New Roman" w:hAnsi="Times New Roman" w:cs="Times New Roman"/>
          <w:sz w:val="24"/>
          <w:szCs w:val="24"/>
        </w:rPr>
        <w:t xml:space="preserve"> for staff and students</w:t>
      </w:r>
      <w:r>
        <w:rPr>
          <w:rFonts w:ascii="Times New Roman" w:hAnsi="Times New Roman" w:cs="Times New Roman"/>
          <w:sz w:val="24"/>
          <w:szCs w:val="24"/>
        </w:rPr>
        <w:t xml:space="preserve"> to recognize all the hard work that was put into its creation. </w:t>
      </w:r>
      <w:r w:rsidR="00234BFD">
        <w:rPr>
          <w:rFonts w:ascii="Times New Roman" w:hAnsi="Times New Roman" w:cs="Times New Roman"/>
          <w:sz w:val="24"/>
          <w:szCs w:val="24"/>
        </w:rPr>
        <w:t>P</w:t>
      </w:r>
      <w:r w:rsidR="00784E0C" w:rsidRPr="00341EBE">
        <w:rPr>
          <w:rFonts w:ascii="Times New Roman" w:hAnsi="Times New Roman" w:cs="Times New Roman"/>
          <w:sz w:val="24"/>
          <w:szCs w:val="24"/>
        </w:rPr>
        <w:t>eople gathe</w:t>
      </w:r>
      <w:r w:rsidR="00234BFD">
        <w:rPr>
          <w:rFonts w:ascii="Times New Roman" w:hAnsi="Times New Roman" w:cs="Times New Roman"/>
          <w:sz w:val="24"/>
          <w:szCs w:val="24"/>
        </w:rPr>
        <w:t xml:space="preserve">red in the front of the new College of Business and Economics, or COBE, </w:t>
      </w:r>
      <w:r w:rsidR="00784E0C" w:rsidRPr="00341EBE">
        <w:rPr>
          <w:rFonts w:ascii="Times New Roman" w:hAnsi="Times New Roman" w:cs="Times New Roman"/>
          <w:sz w:val="24"/>
          <w:szCs w:val="24"/>
        </w:rPr>
        <w:t>building Wednesday</w:t>
      </w:r>
      <w:r w:rsidR="00234BFD">
        <w:rPr>
          <w:rFonts w:ascii="Times New Roman" w:hAnsi="Times New Roman" w:cs="Times New Roman"/>
          <w:sz w:val="24"/>
          <w:szCs w:val="24"/>
        </w:rPr>
        <w:t xml:space="preserve"> to listen to speeches and take a tour of the new</w:t>
      </w:r>
      <w:r w:rsidR="00784E0C" w:rsidRPr="00341EBE">
        <w:rPr>
          <w:rFonts w:ascii="Times New Roman" w:hAnsi="Times New Roman" w:cs="Times New Roman"/>
          <w:sz w:val="24"/>
          <w:szCs w:val="24"/>
        </w:rPr>
        <w:t xml:space="preserve"> </w:t>
      </w:r>
      <w:r w:rsidR="00234BFD">
        <w:rPr>
          <w:rFonts w:ascii="Times New Roman" w:hAnsi="Times New Roman" w:cs="Times New Roman"/>
          <w:sz w:val="24"/>
          <w:szCs w:val="24"/>
        </w:rPr>
        <w:t xml:space="preserve">structure. </w:t>
      </w:r>
      <w:r w:rsidR="00784E0C" w:rsidRPr="00341EBE">
        <w:rPr>
          <w:rFonts w:ascii="Times New Roman" w:hAnsi="Times New Roman" w:cs="Times New Roman"/>
          <w:sz w:val="24"/>
          <w:szCs w:val="24"/>
        </w:rPr>
        <w:t>A ribbon-cutting ceremony took place to officially open the home for the nationally accredited College of Business and Economics.</w:t>
      </w:r>
      <w:r w:rsidR="00B6716F" w:rsidRPr="00341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E0C" w:rsidRPr="00341EBE" w:rsidRDefault="00784E0C" w:rsidP="007561B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41EBE">
        <w:rPr>
          <w:rFonts w:ascii="Times New Roman" w:hAnsi="Times New Roman" w:cs="Times New Roman"/>
          <w:sz w:val="24"/>
          <w:szCs w:val="24"/>
        </w:rPr>
        <w:tab/>
      </w:r>
      <w:r w:rsidR="00234BFD">
        <w:rPr>
          <w:rFonts w:ascii="Times New Roman" w:hAnsi="Times New Roman" w:cs="Times New Roman"/>
          <w:sz w:val="24"/>
          <w:szCs w:val="24"/>
        </w:rPr>
        <w:t xml:space="preserve">In </w:t>
      </w:r>
      <w:r w:rsidRPr="00341EBE">
        <w:rPr>
          <w:rFonts w:ascii="Times New Roman" w:hAnsi="Times New Roman" w:cs="Times New Roman"/>
          <w:sz w:val="24"/>
          <w:szCs w:val="24"/>
        </w:rPr>
        <w:t xml:space="preserve">May 2010, Radford </w:t>
      </w:r>
      <w:r w:rsidR="00234BFD">
        <w:rPr>
          <w:rFonts w:ascii="Times New Roman" w:hAnsi="Times New Roman" w:cs="Times New Roman"/>
          <w:sz w:val="24"/>
          <w:szCs w:val="24"/>
        </w:rPr>
        <w:t xml:space="preserve">University </w:t>
      </w:r>
      <w:r w:rsidRPr="00341EBE">
        <w:rPr>
          <w:rFonts w:ascii="Times New Roman" w:hAnsi="Times New Roman" w:cs="Times New Roman"/>
          <w:sz w:val="24"/>
          <w:szCs w:val="24"/>
        </w:rPr>
        <w:t>began the construc</w:t>
      </w:r>
      <w:r w:rsidR="00234BFD">
        <w:rPr>
          <w:rFonts w:ascii="Times New Roman" w:hAnsi="Times New Roman" w:cs="Times New Roman"/>
          <w:sz w:val="24"/>
          <w:szCs w:val="24"/>
        </w:rPr>
        <w:t>tion on the $44 million 110,000-square-</w:t>
      </w:r>
      <w:r w:rsidRPr="00341EBE">
        <w:rPr>
          <w:rFonts w:ascii="Times New Roman" w:hAnsi="Times New Roman" w:cs="Times New Roman"/>
          <w:sz w:val="24"/>
          <w:szCs w:val="24"/>
        </w:rPr>
        <w:t>foot building. Located at the corner of Jefferson Street and Tyler Avenue, it is the campus’ “signature building for the 21</w:t>
      </w:r>
      <w:r w:rsidRPr="00341EB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41EBE">
        <w:rPr>
          <w:rFonts w:ascii="Times New Roman" w:hAnsi="Times New Roman" w:cs="Times New Roman"/>
          <w:sz w:val="24"/>
          <w:szCs w:val="24"/>
        </w:rPr>
        <w:t xml:space="preserve"> century.” It features state-of-the-art classrooms, conference rooms and break rooms, called breakout</w:t>
      </w:r>
      <w:r w:rsidR="007561B9" w:rsidRPr="00341EBE">
        <w:rPr>
          <w:rFonts w:ascii="Times New Roman" w:hAnsi="Times New Roman" w:cs="Times New Roman"/>
          <w:sz w:val="24"/>
          <w:szCs w:val="24"/>
        </w:rPr>
        <w:t>s</w:t>
      </w:r>
      <w:r w:rsidRPr="00341EBE">
        <w:rPr>
          <w:rFonts w:ascii="Times New Roman" w:hAnsi="Times New Roman" w:cs="Times New Roman"/>
          <w:sz w:val="24"/>
          <w:szCs w:val="24"/>
        </w:rPr>
        <w:t xml:space="preserve">. It also has the latest technology and financial research capabilities. </w:t>
      </w:r>
    </w:p>
    <w:p w:rsidR="00784E0C" w:rsidRPr="00341EBE" w:rsidRDefault="00784E0C" w:rsidP="007561B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1EBE">
        <w:rPr>
          <w:rFonts w:ascii="Times New Roman" w:hAnsi="Times New Roman" w:cs="Times New Roman"/>
          <w:sz w:val="24"/>
          <w:szCs w:val="24"/>
        </w:rPr>
        <w:t>The COBE building opened for classes in August</w:t>
      </w:r>
      <w:r w:rsidR="00234BFD">
        <w:rPr>
          <w:rFonts w:ascii="Times New Roman" w:hAnsi="Times New Roman" w:cs="Times New Roman"/>
          <w:sz w:val="24"/>
          <w:szCs w:val="24"/>
        </w:rPr>
        <w:t>,</w:t>
      </w:r>
      <w:r w:rsidRPr="00341EBE">
        <w:rPr>
          <w:rFonts w:ascii="Times New Roman" w:hAnsi="Times New Roman" w:cs="Times New Roman"/>
          <w:sz w:val="24"/>
          <w:szCs w:val="24"/>
        </w:rPr>
        <w:t xml:space="preserve"> at the beginning of the fall semester</w:t>
      </w:r>
      <w:r w:rsidR="00234BFD">
        <w:rPr>
          <w:rFonts w:ascii="Times New Roman" w:hAnsi="Times New Roman" w:cs="Times New Roman"/>
          <w:sz w:val="24"/>
          <w:szCs w:val="24"/>
        </w:rPr>
        <w:t>,</w:t>
      </w:r>
      <w:r w:rsidRPr="00341EBE">
        <w:rPr>
          <w:rFonts w:ascii="Times New Roman" w:hAnsi="Times New Roman" w:cs="Times New Roman"/>
          <w:sz w:val="24"/>
          <w:szCs w:val="24"/>
        </w:rPr>
        <w:t xml:space="preserve"> and is the academic home of the university’s 1,500 business majors. The ribbon-cutting ceremony was hosted by President Penelope Kyle and the Radford University Board of Visitors. “I thought of moving my office up here</w:t>
      </w:r>
      <w:r w:rsidR="00F16B84">
        <w:rPr>
          <w:rFonts w:ascii="Times New Roman" w:hAnsi="Times New Roman" w:cs="Times New Roman"/>
          <w:sz w:val="24"/>
          <w:szCs w:val="24"/>
        </w:rPr>
        <w:t>,</w:t>
      </w:r>
      <w:r w:rsidRPr="00341EBE">
        <w:rPr>
          <w:rFonts w:ascii="Times New Roman" w:hAnsi="Times New Roman" w:cs="Times New Roman"/>
          <w:sz w:val="24"/>
          <w:szCs w:val="24"/>
        </w:rPr>
        <w:t xml:space="preserve"> i</w:t>
      </w:r>
      <w:r w:rsidR="00F16B84">
        <w:rPr>
          <w:rFonts w:ascii="Times New Roman" w:hAnsi="Times New Roman" w:cs="Times New Roman"/>
          <w:sz w:val="24"/>
          <w:szCs w:val="24"/>
        </w:rPr>
        <w:t>t’s so beautiful,</w:t>
      </w:r>
      <w:r w:rsidRPr="00341EBE">
        <w:rPr>
          <w:rFonts w:ascii="Times New Roman" w:hAnsi="Times New Roman" w:cs="Times New Roman"/>
          <w:sz w:val="24"/>
          <w:szCs w:val="24"/>
        </w:rPr>
        <w:t xml:space="preserve">” </w:t>
      </w:r>
      <w:r w:rsidR="00F16B84">
        <w:rPr>
          <w:rFonts w:ascii="Times New Roman" w:hAnsi="Times New Roman" w:cs="Times New Roman"/>
          <w:sz w:val="24"/>
          <w:szCs w:val="24"/>
        </w:rPr>
        <w:t>President Kyle jokingly remarked.</w:t>
      </w:r>
      <w:r w:rsidR="00E87441" w:rsidRPr="00341EBE">
        <w:rPr>
          <w:rFonts w:ascii="Times New Roman" w:hAnsi="Times New Roman" w:cs="Times New Roman"/>
          <w:sz w:val="24"/>
          <w:szCs w:val="24"/>
        </w:rPr>
        <w:t xml:space="preserve"> “The building is home to hopes as well as dreams. Think of the young pe</w:t>
      </w:r>
      <w:r w:rsidR="00F16B84">
        <w:rPr>
          <w:rFonts w:ascii="Times New Roman" w:hAnsi="Times New Roman" w:cs="Times New Roman"/>
          <w:sz w:val="24"/>
          <w:szCs w:val="24"/>
        </w:rPr>
        <w:t>ople here planning their future,” she said. “It’s a dream come true.</w:t>
      </w:r>
      <w:r w:rsidR="00E87441" w:rsidRPr="00341EB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B6716F" w:rsidRPr="00341EBE" w:rsidRDefault="00E87441" w:rsidP="007561B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1EBE">
        <w:rPr>
          <w:rFonts w:ascii="Times New Roman" w:hAnsi="Times New Roman" w:cs="Times New Roman"/>
          <w:sz w:val="24"/>
          <w:szCs w:val="24"/>
        </w:rPr>
        <w:t>In keeping with Radford University’s commitment to sustainability, the building meets criteria for Leadership in Energy and Environmental Design (LEED) Silver designation by the U.S. Green Building Council.</w:t>
      </w:r>
      <w:r w:rsidR="00B6716F" w:rsidRPr="00341EBE">
        <w:rPr>
          <w:rFonts w:ascii="Times New Roman" w:hAnsi="Times New Roman" w:cs="Times New Roman"/>
          <w:sz w:val="24"/>
          <w:szCs w:val="24"/>
        </w:rPr>
        <w:t xml:space="preserve">  Student Ambassador, Laura Weston, was present at the ribbon-</w:t>
      </w:r>
      <w:r w:rsidR="00B6716F" w:rsidRPr="00341EBE">
        <w:rPr>
          <w:rFonts w:ascii="Times New Roman" w:hAnsi="Times New Roman" w:cs="Times New Roman"/>
          <w:sz w:val="24"/>
          <w:szCs w:val="24"/>
        </w:rPr>
        <w:lastRenderedPageBreak/>
        <w:t>cutting ceremony</w:t>
      </w:r>
      <w:r w:rsidR="00AD2505">
        <w:rPr>
          <w:rFonts w:ascii="Times New Roman" w:hAnsi="Times New Roman" w:cs="Times New Roman"/>
          <w:sz w:val="24"/>
          <w:szCs w:val="24"/>
        </w:rPr>
        <w:t xml:space="preserve"> and</w:t>
      </w:r>
      <w:r w:rsidR="00B6716F" w:rsidRPr="00341EBE">
        <w:rPr>
          <w:rFonts w:ascii="Times New Roman" w:hAnsi="Times New Roman" w:cs="Times New Roman"/>
          <w:sz w:val="24"/>
          <w:szCs w:val="24"/>
        </w:rPr>
        <w:t xml:space="preserve"> conducting tours of the building. “I think it’</w:t>
      </w:r>
      <w:r w:rsidR="007561B9" w:rsidRPr="00341EBE">
        <w:rPr>
          <w:rFonts w:ascii="Times New Roman" w:hAnsi="Times New Roman" w:cs="Times New Roman"/>
          <w:sz w:val="24"/>
          <w:szCs w:val="24"/>
        </w:rPr>
        <w:t>s going to be an idea</w:t>
      </w:r>
      <w:r w:rsidR="00B6716F" w:rsidRPr="00341EBE">
        <w:rPr>
          <w:rFonts w:ascii="Times New Roman" w:hAnsi="Times New Roman" w:cs="Times New Roman"/>
          <w:sz w:val="24"/>
          <w:szCs w:val="24"/>
        </w:rPr>
        <w:t>l point for the college. I think people will dr</w:t>
      </w:r>
      <w:r w:rsidR="00234BFD">
        <w:rPr>
          <w:rFonts w:ascii="Times New Roman" w:hAnsi="Times New Roman" w:cs="Times New Roman"/>
          <w:sz w:val="24"/>
          <w:szCs w:val="24"/>
        </w:rPr>
        <w:t>ive by and see it and know they’re</w:t>
      </w:r>
      <w:r w:rsidR="00B6716F" w:rsidRPr="00341EBE">
        <w:rPr>
          <w:rFonts w:ascii="Times New Roman" w:hAnsi="Times New Roman" w:cs="Times New Roman"/>
          <w:sz w:val="24"/>
          <w:szCs w:val="24"/>
        </w:rPr>
        <w:t xml:space="preserve"> in Radford,” Weston said.</w:t>
      </w:r>
    </w:p>
    <w:p w:rsidR="00E87441" w:rsidRPr="00341EBE" w:rsidRDefault="00B6716F" w:rsidP="007561B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1EBE">
        <w:rPr>
          <w:rFonts w:ascii="Times New Roman" w:hAnsi="Times New Roman" w:cs="Times New Roman"/>
          <w:sz w:val="24"/>
          <w:szCs w:val="24"/>
        </w:rPr>
        <w:t>G</w:t>
      </w:r>
      <w:r w:rsidR="00E87441" w:rsidRPr="00341EBE">
        <w:rPr>
          <w:rFonts w:ascii="Times New Roman" w:hAnsi="Times New Roman" w:cs="Times New Roman"/>
          <w:sz w:val="24"/>
          <w:szCs w:val="24"/>
        </w:rPr>
        <w:t xml:space="preserve">uests </w:t>
      </w:r>
      <w:r w:rsidRPr="00341EBE">
        <w:rPr>
          <w:rFonts w:ascii="Times New Roman" w:hAnsi="Times New Roman" w:cs="Times New Roman"/>
          <w:sz w:val="24"/>
          <w:szCs w:val="24"/>
        </w:rPr>
        <w:t xml:space="preserve">who </w:t>
      </w:r>
      <w:r w:rsidR="00E87441" w:rsidRPr="00341EBE">
        <w:rPr>
          <w:rFonts w:ascii="Times New Roman" w:hAnsi="Times New Roman" w:cs="Times New Roman"/>
          <w:sz w:val="24"/>
          <w:szCs w:val="24"/>
        </w:rPr>
        <w:t>spoke at the rib</w:t>
      </w:r>
      <w:r w:rsidRPr="00341EBE">
        <w:rPr>
          <w:rFonts w:ascii="Times New Roman" w:hAnsi="Times New Roman" w:cs="Times New Roman"/>
          <w:sz w:val="24"/>
          <w:szCs w:val="24"/>
        </w:rPr>
        <w:t xml:space="preserve">bon-cutting </w:t>
      </w:r>
      <w:r w:rsidR="007561B9" w:rsidRPr="00341EBE">
        <w:rPr>
          <w:rFonts w:ascii="Times New Roman" w:hAnsi="Times New Roman" w:cs="Times New Roman"/>
          <w:sz w:val="24"/>
          <w:szCs w:val="24"/>
        </w:rPr>
        <w:t xml:space="preserve">ceremony </w:t>
      </w:r>
      <w:r w:rsidRPr="00341EBE">
        <w:rPr>
          <w:rFonts w:ascii="Times New Roman" w:hAnsi="Times New Roman" w:cs="Times New Roman"/>
          <w:sz w:val="24"/>
          <w:szCs w:val="24"/>
        </w:rPr>
        <w:t>Wednesday included</w:t>
      </w:r>
      <w:r w:rsidR="00E87441" w:rsidRPr="00341EBE">
        <w:rPr>
          <w:rFonts w:ascii="Times New Roman" w:hAnsi="Times New Roman" w:cs="Times New Roman"/>
          <w:sz w:val="24"/>
          <w:szCs w:val="24"/>
        </w:rPr>
        <w:t xml:space="preserve"> Jim Cheng, Secretary of Commerce</w:t>
      </w:r>
      <w:r w:rsidR="00F16B84">
        <w:rPr>
          <w:rFonts w:ascii="Times New Roman" w:hAnsi="Times New Roman" w:cs="Times New Roman"/>
          <w:sz w:val="24"/>
          <w:szCs w:val="24"/>
        </w:rPr>
        <w:t xml:space="preserve"> and Trade</w:t>
      </w:r>
      <w:r w:rsidR="00E87441" w:rsidRPr="00341EBE">
        <w:rPr>
          <w:rFonts w:ascii="Times New Roman" w:hAnsi="Times New Roman" w:cs="Times New Roman"/>
          <w:sz w:val="24"/>
          <w:szCs w:val="24"/>
        </w:rPr>
        <w:t xml:space="preserve"> </w:t>
      </w:r>
      <w:r w:rsidR="005F13B8">
        <w:rPr>
          <w:rFonts w:ascii="Times New Roman" w:hAnsi="Times New Roman" w:cs="Times New Roman"/>
          <w:sz w:val="24"/>
          <w:szCs w:val="24"/>
        </w:rPr>
        <w:t>and Delegate Joseph Yost</w:t>
      </w:r>
      <w:r w:rsidR="00E87441" w:rsidRPr="00341EBE">
        <w:rPr>
          <w:rFonts w:ascii="Times New Roman" w:hAnsi="Times New Roman" w:cs="Times New Roman"/>
          <w:sz w:val="24"/>
          <w:szCs w:val="24"/>
        </w:rPr>
        <w:t>. “Great way</w:t>
      </w:r>
      <w:r w:rsidR="00CA4CBF">
        <w:rPr>
          <w:rFonts w:ascii="Times New Roman" w:hAnsi="Times New Roman" w:cs="Times New Roman"/>
          <w:sz w:val="24"/>
          <w:szCs w:val="24"/>
        </w:rPr>
        <w:t xml:space="preserve"> to start the new </w:t>
      </w:r>
      <w:r w:rsidR="00E87441" w:rsidRPr="00341EBE">
        <w:rPr>
          <w:rFonts w:ascii="Times New Roman" w:hAnsi="Times New Roman" w:cs="Times New Roman"/>
          <w:sz w:val="24"/>
          <w:szCs w:val="24"/>
        </w:rPr>
        <w:t>year with a new building,” said Cheng. “It’s a wonderful recruiting tool to get students to come to Radford University. We want people to grow and thrive.”</w:t>
      </w:r>
    </w:p>
    <w:p w:rsidR="00E87441" w:rsidRPr="00341EBE" w:rsidRDefault="00CA4CBF" w:rsidP="007561B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F13B8">
        <w:rPr>
          <w:rFonts w:ascii="Times New Roman" w:hAnsi="Times New Roman" w:cs="Times New Roman"/>
          <w:sz w:val="24"/>
          <w:szCs w:val="24"/>
        </w:rPr>
        <w:t>s a</w:t>
      </w:r>
      <w:r>
        <w:rPr>
          <w:rFonts w:ascii="Times New Roman" w:hAnsi="Times New Roman" w:cs="Times New Roman"/>
          <w:sz w:val="24"/>
          <w:szCs w:val="24"/>
        </w:rPr>
        <w:t>n alumnus</w:t>
      </w:r>
      <w:r w:rsidR="005F13B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received his bachelor’s and master’s degree inside the walls of Radford</w:t>
      </w:r>
      <w:r w:rsidR="005F13B8">
        <w:rPr>
          <w:rFonts w:ascii="Times New Roman" w:hAnsi="Times New Roman" w:cs="Times New Roman"/>
          <w:sz w:val="24"/>
          <w:szCs w:val="24"/>
        </w:rPr>
        <w:t xml:space="preserve"> University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7441" w:rsidRPr="00341EBE">
        <w:rPr>
          <w:rFonts w:ascii="Times New Roman" w:hAnsi="Times New Roman" w:cs="Times New Roman"/>
          <w:sz w:val="24"/>
          <w:szCs w:val="24"/>
        </w:rPr>
        <w:t>Delegate Joseph Yost reflec</w:t>
      </w:r>
      <w:r>
        <w:rPr>
          <w:rFonts w:ascii="Times New Roman" w:hAnsi="Times New Roman" w:cs="Times New Roman"/>
          <w:sz w:val="24"/>
          <w:szCs w:val="24"/>
        </w:rPr>
        <w:t>ted on his time spent at RU</w:t>
      </w:r>
      <w:r w:rsidR="00E87441" w:rsidRPr="00341EBE">
        <w:rPr>
          <w:rFonts w:ascii="Times New Roman" w:hAnsi="Times New Roman" w:cs="Times New Roman"/>
          <w:sz w:val="24"/>
          <w:szCs w:val="24"/>
        </w:rPr>
        <w:t xml:space="preserve">. </w:t>
      </w:r>
      <w:r w:rsidR="001671F0" w:rsidRPr="00341EBE">
        <w:rPr>
          <w:rFonts w:ascii="Times New Roman" w:hAnsi="Times New Roman" w:cs="Times New Roman"/>
          <w:sz w:val="24"/>
          <w:szCs w:val="24"/>
        </w:rPr>
        <w:t xml:space="preserve">“Radford University has a special place in my heart,” he said.  </w:t>
      </w:r>
      <w:r>
        <w:rPr>
          <w:rFonts w:ascii="Times New Roman" w:hAnsi="Times New Roman" w:cs="Times New Roman"/>
          <w:sz w:val="24"/>
          <w:szCs w:val="24"/>
        </w:rPr>
        <w:t>Yost</w:t>
      </w:r>
      <w:r w:rsidR="001671F0" w:rsidRPr="00341EBE">
        <w:rPr>
          <w:rFonts w:ascii="Times New Roman" w:hAnsi="Times New Roman" w:cs="Times New Roman"/>
          <w:sz w:val="24"/>
          <w:szCs w:val="24"/>
        </w:rPr>
        <w:t xml:space="preserve"> is currently new to the General Ass</w:t>
      </w:r>
      <w:r>
        <w:rPr>
          <w:rFonts w:ascii="Times New Roman" w:hAnsi="Times New Roman" w:cs="Times New Roman"/>
          <w:sz w:val="24"/>
          <w:szCs w:val="24"/>
        </w:rPr>
        <w:t>embly and serves on the House</w:t>
      </w:r>
      <w:r w:rsidR="001671F0" w:rsidRPr="00341EBE">
        <w:rPr>
          <w:rFonts w:ascii="Times New Roman" w:hAnsi="Times New Roman" w:cs="Times New Roman"/>
          <w:sz w:val="24"/>
          <w:szCs w:val="24"/>
        </w:rPr>
        <w:t xml:space="preserve"> Education Committee. “The newest building is more environmentally-friendly and technologically advanced than any university in the Commonwealth of Virginia,” Yost said. “It promotes growth, job opportunity and a place for </w:t>
      </w:r>
      <w:r w:rsidR="00407A74" w:rsidRPr="00341EBE">
        <w:rPr>
          <w:rFonts w:ascii="Times New Roman" w:hAnsi="Times New Roman" w:cs="Times New Roman"/>
          <w:sz w:val="24"/>
          <w:szCs w:val="24"/>
        </w:rPr>
        <w:t>camaraderie</w:t>
      </w:r>
      <w:r w:rsidR="001671F0" w:rsidRPr="00341EBE">
        <w:rPr>
          <w:rFonts w:ascii="Times New Roman" w:hAnsi="Times New Roman" w:cs="Times New Roman"/>
          <w:sz w:val="24"/>
          <w:szCs w:val="24"/>
        </w:rPr>
        <w:t xml:space="preserve">, fellowship and community.” </w:t>
      </w:r>
    </w:p>
    <w:p w:rsidR="00407A74" w:rsidRPr="00341EBE" w:rsidRDefault="001671F0" w:rsidP="00407A7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1EBE">
        <w:rPr>
          <w:rFonts w:ascii="Times New Roman" w:hAnsi="Times New Roman" w:cs="Times New Roman"/>
          <w:sz w:val="24"/>
          <w:szCs w:val="24"/>
        </w:rPr>
        <w:t xml:space="preserve">The new building was under construction for two years and supplied 700 people with jobs. </w:t>
      </w:r>
      <w:r w:rsidR="00B6716F" w:rsidRPr="00341EBE">
        <w:rPr>
          <w:rFonts w:ascii="Times New Roman" w:hAnsi="Times New Roman" w:cs="Times New Roman"/>
          <w:sz w:val="24"/>
          <w:szCs w:val="24"/>
        </w:rPr>
        <w:t>Glave &amp; Holmes and Ayers/Saint/Gross comprise the architectural team for the COBE building’s design and Whiting-Turner was the construction contractor.</w:t>
      </w:r>
      <w:r w:rsidR="00407A74" w:rsidRPr="00341EBE">
        <w:rPr>
          <w:rFonts w:ascii="Times New Roman" w:hAnsi="Times New Roman" w:cs="Times New Roman"/>
          <w:sz w:val="24"/>
          <w:szCs w:val="24"/>
        </w:rPr>
        <w:t xml:space="preserve"> “The building reflects the values and philosophies of students and faculty,</w:t>
      </w:r>
      <w:r w:rsidR="00CA4CBF">
        <w:rPr>
          <w:rFonts w:ascii="Times New Roman" w:hAnsi="Times New Roman" w:cs="Times New Roman"/>
          <w:sz w:val="24"/>
          <w:szCs w:val="24"/>
        </w:rPr>
        <w:t>” said Faye Gilbert who is the d</w:t>
      </w:r>
      <w:r w:rsidR="00407A74" w:rsidRPr="00341EBE">
        <w:rPr>
          <w:rFonts w:ascii="Times New Roman" w:hAnsi="Times New Roman" w:cs="Times New Roman"/>
          <w:sz w:val="24"/>
          <w:szCs w:val="24"/>
        </w:rPr>
        <w:t xml:space="preserve">ean of </w:t>
      </w:r>
      <w:r w:rsidR="00CA4CBF">
        <w:rPr>
          <w:rFonts w:ascii="Times New Roman" w:hAnsi="Times New Roman" w:cs="Times New Roman"/>
          <w:sz w:val="24"/>
          <w:szCs w:val="24"/>
        </w:rPr>
        <w:t xml:space="preserve">the College of </w:t>
      </w:r>
      <w:r w:rsidR="00407A74" w:rsidRPr="00341EBE">
        <w:rPr>
          <w:rFonts w:ascii="Times New Roman" w:hAnsi="Times New Roman" w:cs="Times New Roman"/>
          <w:sz w:val="24"/>
          <w:szCs w:val="24"/>
        </w:rPr>
        <w:t>Business</w:t>
      </w:r>
      <w:r w:rsidR="00CA4CBF">
        <w:rPr>
          <w:rFonts w:ascii="Times New Roman" w:hAnsi="Times New Roman" w:cs="Times New Roman"/>
          <w:sz w:val="24"/>
          <w:szCs w:val="24"/>
        </w:rPr>
        <w:t xml:space="preserve"> and Economics</w:t>
      </w:r>
      <w:r w:rsidR="00407A74" w:rsidRPr="00341EBE">
        <w:rPr>
          <w:rFonts w:ascii="Times New Roman" w:hAnsi="Times New Roman" w:cs="Times New Roman"/>
          <w:sz w:val="24"/>
          <w:szCs w:val="24"/>
        </w:rPr>
        <w:t xml:space="preserve">. “It’s more than brick and mortar.”  </w:t>
      </w:r>
    </w:p>
    <w:p w:rsidR="00B6716F" w:rsidRPr="00341EBE" w:rsidRDefault="00B6716F" w:rsidP="00407A7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1EBE">
        <w:rPr>
          <w:rFonts w:ascii="Times New Roman" w:hAnsi="Times New Roman" w:cs="Times New Roman"/>
          <w:sz w:val="24"/>
          <w:szCs w:val="24"/>
        </w:rPr>
        <w:t xml:space="preserve"> </w:t>
      </w:r>
      <w:r w:rsidR="00CA4CBF">
        <w:rPr>
          <w:rFonts w:ascii="Times New Roman" w:hAnsi="Times New Roman" w:cs="Times New Roman"/>
          <w:sz w:val="24"/>
          <w:szCs w:val="24"/>
        </w:rPr>
        <w:t xml:space="preserve">The </w:t>
      </w:r>
      <w:r w:rsidRPr="00341EBE">
        <w:rPr>
          <w:rFonts w:ascii="Times New Roman" w:hAnsi="Times New Roman" w:cs="Times New Roman"/>
          <w:sz w:val="24"/>
          <w:szCs w:val="24"/>
        </w:rPr>
        <w:t>President said other building</w:t>
      </w:r>
      <w:r w:rsidR="00407A74" w:rsidRPr="00341EBE">
        <w:rPr>
          <w:rFonts w:ascii="Times New Roman" w:hAnsi="Times New Roman" w:cs="Times New Roman"/>
          <w:sz w:val="24"/>
          <w:szCs w:val="24"/>
        </w:rPr>
        <w:t>s</w:t>
      </w:r>
      <w:r w:rsidRPr="00341EBE">
        <w:rPr>
          <w:rFonts w:ascii="Times New Roman" w:hAnsi="Times New Roman" w:cs="Times New Roman"/>
          <w:sz w:val="24"/>
          <w:szCs w:val="24"/>
        </w:rPr>
        <w:t xml:space="preserve"> would be going up on Radford’s campus in the next few years. “We are on our way to building the Center for Sciences,” said President Kyle. I</w:t>
      </w:r>
      <w:r w:rsidR="00CA4CBF">
        <w:rPr>
          <w:rFonts w:ascii="Times New Roman" w:hAnsi="Times New Roman" w:cs="Times New Roman"/>
          <w:sz w:val="24"/>
          <w:szCs w:val="24"/>
        </w:rPr>
        <w:t>t will be a $50 million 100,000-square-</w:t>
      </w:r>
      <w:r w:rsidRPr="00341EBE">
        <w:rPr>
          <w:rFonts w:ascii="Times New Roman" w:hAnsi="Times New Roman" w:cs="Times New Roman"/>
          <w:sz w:val="24"/>
          <w:szCs w:val="24"/>
        </w:rPr>
        <w:t>foot complex. In addition, there will be a $32 million 110,00</w:t>
      </w:r>
      <w:r w:rsidR="00407A74" w:rsidRPr="00341EBE">
        <w:rPr>
          <w:rFonts w:ascii="Times New Roman" w:hAnsi="Times New Roman" w:cs="Times New Roman"/>
          <w:sz w:val="24"/>
          <w:szCs w:val="24"/>
        </w:rPr>
        <w:t>0</w:t>
      </w:r>
      <w:r w:rsidR="00CA4CBF">
        <w:rPr>
          <w:rFonts w:ascii="Times New Roman" w:hAnsi="Times New Roman" w:cs="Times New Roman"/>
          <w:sz w:val="24"/>
          <w:szCs w:val="24"/>
        </w:rPr>
        <w:t>-square-</w:t>
      </w:r>
      <w:r w:rsidRPr="00341EBE">
        <w:rPr>
          <w:rFonts w:ascii="Times New Roman" w:hAnsi="Times New Roman" w:cs="Times New Roman"/>
          <w:sz w:val="24"/>
          <w:szCs w:val="24"/>
        </w:rPr>
        <w:t>foot building for the Wellness Center</w:t>
      </w:r>
      <w:r w:rsidR="00CA4CBF">
        <w:rPr>
          <w:rFonts w:ascii="Times New Roman" w:hAnsi="Times New Roman" w:cs="Times New Roman"/>
          <w:sz w:val="24"/>
          <w:szCs w:val="24"/>
        </w:rPr>
        <w:t xml:space="preserve">. </w:t>
      </w:r>
      <w:r w:rsidR="00EF297A">
        <w:rPr>
          <w:rFonts w:ascii="Times New Roman" w:hAnsi="Times New Roman" w:cs="Times New Roman"/>
          <w:sz w:val="24"/>
          <w:szCs w:val="24"/>
        </w:rPr>
        <w:t>In the future, t</w:t>
      </w:r>
      <w:r w:rsidRPr="00341EBE">
        <w:rPr>
          <w:rFonts w:ascii="Times New Roman" w:hAnsi="Times New Roman" w:cs="Times New Roman"/>
          <w:sz w:val="24"/>
          <w:szCs w:val="24"/>
        </w:rPr>
        <w:t xml:space="preserve">he College of Humanities and </w:t>
      </w:r>
      <w:r w:rsidRPr="00341EBE">
        <w:rPr>
          <w:rFonts w:ascii="Times New Roman" w:hAnsi="Times New Roman" w:cs="Times New Roman"/>
          <w:sz w:val="24"/>
          <w:szCs w:val="24"/>
        </w:rPr>
        <w:lastRenderedPageBreak/>
        <w:t xml:space="preserve">Behavioral Science will </w:t>
      </w:r>
      <w:r w:rsidR="00CA4CBF">
        <w:rPr>
          <w:rFonts w:ascii="Times New Roman" w:hAnsi="Times New Roman" w:cs="Times New Roman"/>
          <w:sz w:val="24"/>
          <w:szCs w:val="24"/>
        </w:rPr>
        <w:t>also</w:t>
      </w:r>
      <w:r w:rsidRPr="00341EBE">
        <w:rPr>
          <w:rFonts w:ascii="Times New Roman" w:hAnsi="Times New Roman" w:cs="Times New Roman"/>
          <w:sz w:val="24"/>
          <w:szCs w:val="24"/>
        </w:rPr>
        <w:t xml:space="preserve"> be under one new roof. “The college will be under construction for the next few years</w:t>
      </w:r>
      <w:r w:rsidR="007561B9" w:rsidRPr="00341EBE">
        <w:rPr>
          <w:rFonts w:ascii="Times New Roman" w:hAnsi="Times New Roman" w:cs="Times New Roman"/>
          <w:sz w:val="24"/>
          <w:szCs w:val="24"/>
        </w:rPr>
        <w:t>,”</w:t>
      </w:r>
      <w:r w:rsidR="003163A9" w:rsidRPr="00341EBE">
        <w:rPr>
          <w:rFonts w:ascii="Times New Roman" w:hAnsi="Times New Roman" w:cs="Times New Roman"/>
          <w:sz w:val="24"/>
          <w:szCs w:val="24"/>
        </w:rPr>
        <w:t xml:space="preserve"> Kyle said</w:t>
      </w:r>
      <w:r w:rsidR="007561B9" w:rsidRPr="00341EBE">
        <w:rPr>
          <w:rFonts w:ascii="Times New Roman" w:hAnsi="Times New Roman" w:cs="Times New Roman"/>
          <w:sz w:val="24"/>
          <w:szCs w:val="24"/>
        </w:rPr>
        <w:t>.</w:t>
      </w:r>
    </w:p>
    <w:p w:rsidR="001671F0" w:rsidRPr="00341EBE" w:rsidRDefault="00407A74" w:rsidP="007561B9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41EBE">
        <w:rPr>
          <w:rFonts w:ascii="Times New Roman" w:hAnsi="Times New Roman" w:cs="Times New Roman"/>
          <w:sz w:val="24"/>
          <w:szCs w:val="24"/>
        </w:rPr>
        <w:t xml:space="preserve"> </w:t>
      </w:r>
      <w:r w:rsidR="001671F0" w:rsidRPr="00341EBE">
        <w:rPr>
          <w:rFonts w:ascii="Times New Roman" w:hAnsi="Times New Roman" w:cs="Times New Roman"/>
          <w:sz w:val="24"/>
          <w:szCs w:val="24"/>
        </w:rPr>
        <w:t>“The Commonwealth of Virginia recognized the need to support the ideas of tomorrow’s achievers,” said President Kyle. “We thank those who helped.”</w:t>
      </w:r>
    </w:p>
    <w:sectPr w:rsidR="001671F0" w:rsidRPr="00341EBE" w:rsidSect="00824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84E0C"/>
    <w:rsid w:val="001671F0"/>
    <w:rsid w:val="00234BFD"/>
    <w:rsid w:val="00280D47"/>
    <w:rsid w:val="003163A9"/>
    <w:rsid w:val="00341EBE"/>
    <w:rsid w:val="00407A74"/>
    <w:rsid w:val="005F13B8"/>
    <w:rsid w:val="006B25A5"/>
    <w:rsid w:val="00716395"/>
    <w:rsid w:val="007561B9"/>
    <w:rsid w:val="00784E0C"/>
    <w:rsid w:val="0082438A"/>
    <w:rsid w:val="008D2ECD"/>
    <w:rsid w:val="00AD2505"/>
    <w:rsid w:val="00B6716F"/>
    <w:rsid w:val="00C33C84"/>
    <w:rsid w:val="00CA4CBF"/>
    <w:rsid w:val="00DA6AF3"/>
    <w:rsid w:val="00E87441"/>
    <w:rsid w:val="00EF297A"/>
    <w:rsid w:val="00F1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</dc:creator>
  <cp:lastModifiedBy>Lindsey</cp:lastModifiedBy>
  <cp:revision>2</cp:revision>
  <dcterms:created xsi:type="dcterms:W3CDTF">2012-12-07T16:26:00Z</dcterms:created>
  <dcterms:modified xsi:type="dcterms:W3CDTF">2012-12-07T16:26:00Z</dcterms:modified>
</cp:coreProperties>
</file>