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8F" w:rsidRDefault="0012078F" w:rsidP="0012078F">
      <w:pPr>
        <w:jc w:val="center"/>
        <w:rPr>
          <w:rFonts w:cs="Arial"/>
          <w:sz w:val="24"/>
          <w:szCs w:val="24"/>
        </w:rPr>
      </w:pPr>
    </w:p>
    <w:p w:rsidR="0012078F" w:rsidRDefault="0012078F" w:rsidP="0012078F">
      <w:pPr>
        <w:jc w:val="center"/>
        <w:rPr>
          <w:rFonts w:cs="Arial"/>
          <w:sz w:val="24"/>
          <w:szCs w:val="24"/>
        </w:rPr>
      </w:pPr>
    </w:p>
    <w:p w:rsidR="0012078F" w:rsidRDefault="0012078F" w:rsidP="0012078F">
      <w:pPr>
        <w:jc w:val="center"/>
        <w:rPr>
          <w:rFonts w:cs="Arial"/>
          <w:sz w:val="24"/>
          <w:szCs w:val="24"/>
        </w:rPr>
      </w:pPr>
    </w:p>
    <w:p w:rsidR="0012078F" w:rsidRDefault="0012078F" w:rsidP="0012078F">
      <w:pPr>
        <w:jc w:val="center"/>
        <w:rPr>
          <w:rFonts w:cs="Arial"/>
          <w:sz w:val="24"/>
          <w:szCs w:val="24"/>
        </w:rPr>
      </w:pPr>
    </w:p>
    <w:p w:rsidR="0012078F" w:rsidRPr="00252AD1" w:rsidRDefault="0012078F" w:rsidP="0012078F">
      <w:pPr>
        <w:jc w:val="center"/>
        <w:rPr>
          <w:rFonts w:cs="Arial"/>
          <w:sz w:val="24"/>
          <w:szCs w:val="24"/>
        </w:rPr>
      </w:pPr>
    </w:p>
    <w:p w:rsidR="0012078F" w:rsidRPr="00252AD1" w:rsidRDefault="0012078F" w:rsidP="0012078F">
      <w:pPr>
        <w:jc w:val="center"/>
        <w:rPr>
          <w:rFonts w:cs="Arial"/>
          <w:sz w:val="24"/>
          <w:szCs w:val="24"/>
        </w:rPr>
      </w:pPr>
      <w:r>
        <w:rPr>
          <w:rFonts w:cs="Arial"/>
          <w:sz w:val="24"/>
          <w:szCs w:val="24"/>
        </w:rPr>
        <w:t>Final Project: An Analysis of PNC Financial Corporation</w:t>
      </w:r>
    </w:p>
    <w:p w:rsidR="0012078F" w:rsidRPr="00252AD1" w:rsidRDefault="0012078F" w:rsidP="0012078F">
      <w:pPr>
        <w:jc w:val="center"/>
        <w:rPr>
          <w:rFonts w:cs="Arial"/>
          <w:sz w:val="24"/>
          <w:szCs w:val="24"/>
        </w:rPr>
      </w:pPr>
      <w:r>
        <w:rPr>
          <w:rFonts w:cs="Arial"/>
          <w:sz w:val="24"/>
          <w:szCs w:val="24"/>
        </w:rPr>
        <w:t>Ashten Farah</w:t>
      </w:r>
    </w:p>
    <w:p w:rsidR="0012078F" w:rsidRPr="00252AD1" w:rsidRDefault="0012078F" w:rsidP="0012078F">
      <w:pPr>
        <w:spacing w:line="480" w:lineRule="auto"/>
        <w:jc w:val="center"/>
        <w:rPr>
          <w:rFonts w:cs="Arial"/>
          <w:sz w:val="24"/>
          <w:szCs w:val="24"/>
        </w:rPr>
      </w:pPr>
      <w:r w:rsidRPr="00252AD1">
        <w:rPr>
          <w:rFonts w:cs="Arial"/>
          <w:sz w:val="24"/>
          <w:szCs w:val="24"/>
        </w:rPr>
        <w:t>Robert Morris University</w:t>
      </w:r>
    </w:p>
    <w:p w:rsidR="0012078F" w:rsidRPr="00252AD1" w:rsidRDefault="0012078F" w:rsidP="0012078F">
      <w:pPr>
        <w:spacing w:line="480" w:lineRule="auto"/>
        <w:jc w:val="center"/>
        <w:rPr>
          <w:rFonts w:cs="Arial"/>
          <w:sz w:val="24"/>
          <w:szCs w:val="24"/>
        </w:rPr>
      </w:pPr>
    </w:p>
    <w:p w:rsidR="0012078F" w:rsidRDefault="0012078F" w:rsidP="0012078F">
      <w:pPr>
        <w:spacing w:line="480" w:lineRule="auto"/>
        <w:jc w:val="center"/>
        <w:rPr>
          <w:rFonts w:cs="Arial"/>
          <w:sz w:val="24"/>
          <w:szCs w:val="24"/>
        </w:rPr>
      </w:pPr>
    </w:p>
    <w:p w:rsidR="0012078F" w:rsidRPr="00252AD1" w:rsidRDefault="0012078F" w:rsidP="0012078F">
      <w:pPr>
        <w:spacing w:line="480" w:lineRule="auto"/>
        <w:jc w:val="center"/>
        <w:rPr>
          <w:rFonts w:cs="Arial"/>
          <w:sz w:val="24"/>
          <w:szCs w:val="24"/>
        </w:rPr>
      </w:pPr>
    </w:p>
    <w:p w:rsidR="0012078F" w:rsidRPr="00252AD1" w:rsidRDefault="0012078F" w:rsidP="0012078F">
      <w:pPr>
        <w:spacing w:line="480" w:lineRule="auto"/>
        <w:jc w:val="center"/>
        <w:rPr>
          <w:rFonts w:cs="Arial"/>
          <w:sz w:val="24"/>
          <w:szCs w:val="24"/>
        </w:rPr>
      </w:pPr>
    </w:p>
    <w:p w:rsidR="0012078F" w:rsidRPr="00252AD1" w:rsidRDefault="0012078F" w:rsidP="0012078F">
      <w:pPr>
        <w:spacing w:line="480" w:lineRule="auto"/>
        <w:jc w:val="center"/>
        <w:rPr>
          <w:rFonts w:cs="Arial"/>
          <w:sz w:val="24"/>
          <w:szCs w:val="24"/>
        </w:rPr>
      </w:pPr>
    </w:p>
    <w:p w:rsidR="0012078F" w:rsidRPr="00252AD1" w:rsidRDefault="0012078F" w:rsidP="0012078F">
      <w:pPr>
        <w:spacing w:line="480" w:lineRule="auto"/>
        <w:jc w:val="center"/>
        <w:rPr>
          <w:rFonts w:cs="Arial"/>
          <w:sz w:val="24"/>
          <w:szCs w:val="24"/>
        </w:rPr>
      </w:pPr>
      <w:r w:rsidRPr="00252AD1">
        <w:rPr>
          <w:rFonts w:cs="Arial"/>
          <w:sz w:val="24"/>
          <w:szCs w:val="24"/>
        </w:rPr>
        <w:t>Organizational Communication</w:t>
      </w:r>
    </w:p>
    <w:p w:rsidR="0012078F" w:rsidRPr="00252AD1" w:rsidRDefault="0012078F" w:rsidP="0012078F">
      <w:pPr>
        <w:spacing w:line="480" w:lineRule="auto"/>
        <w:jc w:val="center"/>
        <w:rPr>
          <w:rFonts w:cs="Arial"/>
          <w:sz w:val="24"/>
          <w:szCs w:val="24"/>
        </w:rPr>
      </w:pPr>
      <w:r w:rsidRPr="00252AD1">
        <w:rPr>
          <w:rFonts w:cs="Arial"/>
          <w:sz w:val="24"/>
          <w:szCs w:val="24"/>
        </w:rPr>
        <w:t>Dr. Edwards</w:t>
      </w:r>
    </w:p>
    <w:p w:rsidR="0012078F" w:rsidRDefault="0012078F" w:rsidP="0012078F">
      <w:pPr>
        <w:spacing w:line="480" w:lineRule="auto"/>
        <w:jc w:val="center"/>
        <w:rPr>
          <w:rFonts w:cs="Arial"/>
          <w:sz w:val="24"/>
          <w:szCs w:val="24"/>
        </w:rPr>
      </w:pPr>
      <w:r>
        <w:rPr>
          <w:rFonts w:cs="Arial"/>
          <w:sz w:val="24"/>
          <w:szCs w:val="24"/>
        </w:rPr>
        <w:t>November 30, 2010</w:t>
      </w:r>
    </w:p>
    <w:p w:rsidR="0012078F" w:rsidRDefault="0012078F" w:rsidP="0012078F">
      <w:pPr>
        <w:spacing w:line="480" w:lineRule="auto"/>
        <w:jc w:val="center"/>
        <w:rPr>
          <w:rFonts w:cs="Arial"/>
          <w:sz w:val="24"/>
          <w:szCs w:val="24"/>
        </w:rPr>
      </w:pPr>
    </w:p>
    <w:p w:rsidR="0012078F" w:rsidRDefault="0012078F" w:rsidP="0012078F">
      <w:pPr>
        <w:spacing w:line="480" w:lineRule="auto"/>
        <w:jc w:val="center"/>
        <w:rPr>
          <w:rFonts w:cs="Arial"/>
          <w:sz w:val="24"/>
          <w:szCs w:val="24"/>
        </w:rPr>
      </w:pPr>
    </w:p>
    <w:p w:rsidR="0012078F" w:rsidRPr="00252AD1" w:rsidRDefault="0012078F" w:rsidP="0012078F">
      <w:pPr>
        <w:spacing w:line="480" w:lineRule="auto"/>
        <w:jc w:val="center"/>
        <w:rPr>
          <w:rFonts w:cs="Arial"/>
          <w:sz w:val="24"/>
          <w:szCs w:val="24"/>
        </w:rPr>
      </w:pPr>
    </w:p>
    <w:p w:rsidR="0074775F" w:rsidRPr="008B107E" w:rsidRDefault="0074775F" w:rsidP="0074775F">
      <w:pPr>
        <w:spacing w:line="480" w:lineRule="auto"/>
        <w:rPr>
          <w:rFonts w:ascii="Times New Roman" w:hAnsi="Times New Roman" w:cs="Times New Roman"/>
          <w:sz w:val="24"/>
          <w:szCs w:val="24"/>
          <w:u w:val="single"/>
        </w:rPr>
      </w:pPr>
      <w:r w:rsidRPr="008B107E">
        <w:rPr>
          <w:rFonts w:ascii="Times New Roman" w:hAnsi="Times New Roman" w:cs="Times New Roman"/>
          <w:sz w:val="24"/>
          <w:szCs w:val="24"/>
          <w:u w:val="single"/>
        </w:rPr>
        <w:lastRenderedPageBreak/>
        <w:t>Introduction:</w:t>
      </w:r>
    </w:p>
    <w:p w:rsidR="0074775F" w:rsidRPr="009F11F9" w:rsidRDefault="0074775F" w:rsidP="0074775F">
      <w:pPr>
        <w:spacing w:line="480" w:lineRule="auto"/>
        <w:ind w:firstLine="720"/>
        <w:rPr>
          <w:rFonts w:ascii="Times New Roman" w:hAnsi="Times New Roman" w:cs="Times New Roman"/>
          <w:sz w:val="24"/>
          <w:szCs w:val="24"/>
        </w:rPr>
      </w:pPr>
      <w:r w:rsidRPr="009F11F9">
        <w:rPr>
          <w:rFonts w:ascii="Times New Roman" w:hAnsi="Times New Roman" w:cs="Times New Roman"/>
          <w:sz w:val="24"/>
          <w:szCs w:val="24"/>
        </w:rPr>
        <w:t>For this project I chose PNC Financial Corporation</w:t>
      </w:r>
      <w:r w:rsidR="00BE166E">
        <w:rPr>
          <w:rFonts w:ascii="Times New Roman" w:hAnsi="Times New Roman" w:cs="Times New Roman"/>
          <w:sz w:val="24"/>
          <w:szCs w:val="24"/>
        </w:rPr>
        <w:t>, with a detailed focus on the Consumer Loan Center</w:t>
      </w:r>
      <w:r w:rsidRPr="009F11F9">
        <w:rPr>
          <w:rFonts w:ascii="Times New Roman" w:hAnsi="Times New Roman" w:cs="Times New Roman"/>
          <w:sz w:val="24"/>
          <w:szCs w:val="24"/>
        </w:rPr>
        <w:t xml:space="preserve">.  I chose this organization because of their business resiliency in the recent economic downturn within our country.  Because of the volume of employees and branches within PNC, I will be focusing on the Consumer Loan Center located in the heart of Pittsburgh, Pennsylvania.  This branch is one of many of PNC, an organization that is now known worldwide.  </w:t>
      </w:r>
    </w:p>
    <w:p w:rsidR="0074775F" w:rsidRPr="009F11F9" w:rsidRDefault="0074775F" w:rsidP="0074775F">
      <w:pPr>
        <w:pStyle w:val="largebcopy"/>
        <w:spacing w:line="480" w:lineRule="auto"/>
        <w:ind w:firstLine="720"/>
        <w:rPr>
          <w:color w:val="auto"/>
          <w:sz w:val="24"/>
          <w:szCs w:val="24"/>
        </w:rPr>
      </w:pPr>
      <w:r w:rsidRPr="009F11F9">
        <w:rPr>
          <w:color w:val="auto"/>
          <w:sz w:val="24"/>
          <w:szCs w:val="24"/>
        </w:rPr>
        <w:t>“The PNC business resiliency program manages the organization's capabilities to provide services at any time, regardless of the event and impact. Prioritization of investments in people, process, technology and facilities are based on different types of events, business risk and criticality. Comprehensive testing continuously validates PNC's resiliency capabilities and an integrated governance model assures transparent management reporting. “</w:t>
      </w:r>
      <w:r w:rsidR="00BE166E">
        <w:rPr>
          <w:color w:val="auto"/>
          <w:sz w:val="24"/>
          <w:szCs w:val="24"/>
        </w:rPr>
        <w:t xml:space="preserve"> </w:t>
      </w:r>
      <w:sdt>
        <w:sdtPr>
          <w:rPr>
            <w:color w:val="auto"/>
            <w:sz w:val="24"/>
            <w:szCs w:val="24"/>
          </w:rPr>
          <w:id w:val="25516623"/>
          <w:citation/>
        </w:sdtPr>
        <w:sdtContent>
          <w:r w:rsidR="00FC1EE0">
            <w:rPr>
              <w:color w:val="auto"/>
              <w:sz w:val="24"/>
              <w:szCs w:val="24"/>
            </w:rPr>
            <w:fldChar w:fldCharType="begin"/>
          </w:r>
          <w:r w:rsidR="00BE166E">
            <w:rPr>
              <w:color w:val="auto"/>
              <w:sz w:val="24"/>
              <w:szCs w:val="24"/>
            </w:rPr>
            <w:instrText xml:space="preserve"> CITATION PNC10 \l 1033  </w:instrText>
          </w:r>
          <w:r w:rsidR="00FC1EE0">
            <w:rPr>
              <w:color w:val="auto"/>
              <w:sz w:val="24"/>
              <w:szCs w:val="24"/>
            </w:rPr>
            <w:fldChar w:fldCharType="separate"/>
          </w:r>
          <w:r w:rsidR="00BE166E" w:rsidRPr="00BE166E">
            <w:rPr>
              <w:noProof/>
              <w:color w:val="auto"/>
              <w:sz w:val="24"/>
              <w:szCs w:val="24"/>
            </w:rPr>
            <w:t>(PNC, 2010)</w:t>
          </w:r>
          <w:r w:rsidR="00FC1EE0">
            <w:rPr>
              <w:color w:val="auto"/>
              <w:sz w:val="24"/>
              <w:szCs w:val="24"/>
            </w:rPr>
            <w:fldChar w:fldCharType="end"/>
          </w:r>
        </w:sdtContent>
      </w:sdt>
    </w:p>
    <w:p w:rsidR="0074775F" w:rsidRPr="009F11F9" w:rsidRDefault="0074775F" w:rsidP="0074775F">
      <w:pPr>
        <w:spacing w:line="480" w:lineRule="auto"/>
        <w:ind w:firstLine="720"/>
        <w:rPr>
          <w:rFonts w:ascii="Times New Roman" w:hAnsi="Times New Roman" w:cs="Times New Roman"/>
          <w:sz w:val="24"/>
          <w:szCs w:val="24"/>
        </w:rPr>
      </w:pPr>
      <w:r w:rsidRPr="009F11F9">
        <w:rPr>
          <w:rFonts w:ascii="Times New Roman" w:hAnsi="Times New Roman" w:cs="Times New Roman"/>
          <w:sz w:val="24"/>
          <w:szCs w:val="24"/>
        </w:rPr>
        <w:t>In this project I will be using two interview sessions, two scholarly articles referencing PNC, two newspaper articles pertaining to PNC, an analysis of their website and our Organizational Communication textbook.</w:t>
      </w:r>
    </w:p>
    <w:p w:rsidR="0074775F" w:rsidRDefault="0074775F" w:rsidP="0074775F">
      <w:pPr>
        <w:spacing w:line="480" w:lineRule="auto"/>
        <w:ind w:firstLine="720"/>
        <w:rPr>
          <w:rFonts w:ascii="Times New Roman" w:hAnsi="Times New Roman" w:cs="Times New Roman"/>
          <w:sz w:val="24"/>
          <w:szCs w:val="24"/>
        </w:rPr>
      </w:pPr>
      <w:r w:rsidRPr="009F11F9">
        <w:rPr>
          <w:rFonts w:ascii="Times New Roman" w:hAnsi="Times New Roman" w:cs="Times New Roman"/>
          <w:sz w:val="24"/>
          <w:szCs w:val="24"/>
        </w:rPr>
        <w:t>The first interview I conducted was with Ryan Farah,</w:t>
      </w:r>
      <w:r w:rsidR="0038342B">
        <w:rPr>
          <w:rFonts w:ascii="Times New Roman" w:hAnsi="Times New Roman" w:cs="Times New Roman"/>
          <w:sz w:val="24"/>
          <w:szCs w:val="24"/>
        </w:rPr>
        <w:t xml:space="preserve"> a Senior Fulfillment and Disbur</w:t>
      </w:r>
      <w:r w:rsidRPr="009F11F9">
        <w:rPr>
          <w:rFonts w:ascii="Times New Roman" w:hAnsi="Times New Roman" w:cs="Times New Roman"/>
          <w:sz w:val="24"/>
          <w:szCs w:val="24"/>
        </w:rPr>
        <w:t>sement Specialist working at the Consumer Loan Center in Pittsburgh, Pennsylvania.  Having the experience of years within the company, Ryan Farah has an understanding of the way PNC conducts business.  The interview was conducted on November 19, 2010.  Questions ranged from his job specifics to the overall workings of the organization which will be explored further later in the paper</w:t>
      </w:r>
      <w:r>
        <w:rPr>
          <w:rFonts w:ascii="Times New Roman" w:hAnsi="Times New Roman" w:cs="Times New Roman"/>
          <w:sz w:val="24"/>
          <w:szCs w:val="24"/>
        </w:rPr>
        <w:t>.</w:t>
      </w:r>
    </w:p>
    <w:p w:rsidR="0074775F" w:rsidRDefault="0074775F" w:rsidP="0074775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second interview I conducted was with Max </w:t>
      </w:r>
      <w:r w:rsidR="003F3C95">
        <w:rPr>
          <w:rFonts w:ascii="Times New Roman" w:hAnsi="Times New Roman" w:cs="Times New Roman"/>
          <w:sz w:val="24"/>
          <w:szCs w:val="24"/>
        </w:rPr>
        <w:t>Sassone</w:t>
      </w:r>
      <w:r>
        <w:rPr>
          <w:rFonts w:ascii="Times New Roman" w:hAnsi="Times New Roman" w:cs="Times New Roman"/>
          <w:sz w:val="24"/>
          <w:szCs w:val="24"/>
        </w:rPr>
        <w:t xml:space="preserve"> also working at the Consumer Loan Center in Pittsburgh.  </w:t>
      </w:r>
      <w:r w:rsidR="00FA30D4">
        <w:rPr>
          <w:rFonts w:ascii="Times New Roman" w:hAnsi="Times New Roman" w:cs="Times New Roman"/>
          <w:sz w:val="24"/>
          <w:szCs w:val="24"/>
        </w:rPr>
        <w:t xml:space="preserve">He is the work lead for Third Party Loan Closing.  </w:t>
      </w:r>
      <w:r>
        <w:rPr>
          <w:rFonts w:ascii="Times New Roman" w:hAnsi="Times New Roman" w:cs="Times New Roman"/>
          <w:sz w:val="24"/>
          <w:szCs w:val="24"/>
        </w:rPr>
        <w:t>The interview was conducted on November 20, 2010.  Max discussed stability and the ability to progress within the organization.</w:t>
      </w:r>
    </w:p>
    <w:p w:rsidR="0074775F" w:rsidRDefault="0074775F" w:rsidP="0074775F">
      <w:pPr>
        <w:autoSpaceDE w:val="0"/>
        <w:autoSpaceDN w:val="0"/>
        <w:adjustRightInd w:val="0"/>
        <w:spacing w:after="0" w:line="480" w:lineRule="auto"/>
        <w:ind w:firstLine="720"/>
        <w:rPr>
          <w:rFonts w:ascii="Times New Roman" w:hAnsi="Times New Roman" w:cs="Times New Roman"/>
          <w:sz w:val="24"/>
          <w:szCs w:val="24"/>
        </w:rPr>
      </w:pPr>
      <w:r w:rsidRPr="009B1F58">
        <w:rPr>
          <w:rFonts w:ascii="Times New Roman" w:hAnsi="Times New Roman" w:cs="Times New Roman"/>
          <w:sz w:val="24"/>
          <w:szCs w:val="24"/>
        </w:rPr>
        <w:t xml:space="preserve">I reviewed two scholarly articles that pertained to banking.  The first article was written by Roger Hallowell from the Harvard Business School entitled </w:t>
      </w:r>
      <w:r w:rsidRPr="009B1F58">
        <w:rPr>
          <w:rFonts w:ascii="Times New Roman" w:hAnsi="Times New Roman" w:cs="Times New Roman"/>
          <w:bCs/>
          <w:sz w:val="24"/>
          <w:szCs w:val="24"/>
        </w:rPr>
        <w:t>The Relationships of Customer</w:t>
      </w:r>
      <w:r w:rsidRPr="009B1F58">
        <w:rPr>
          <w:rFonts w:ascii="Times New Roman" w:hAnsi="Times New Roman" w:cs="Times New Roman"/>
          <w:sz w:val="24"/>
          <w:szCs w:val="24"/>
        </w:rPr>
        <w:t xml:space="preserve"> </w:t>
      </w:r>
      <w:r w:rsidRPr="009B1F58">
        <w:rPr>
          <w:rFonts w:ascii="Times New Roman" w:hAnsi="Times New Roman" w:cs="Times New Roman"/>
          <w:bCs/>
          <w:sz w:val="24"/>
          <w:szCs w:val="24"/>
        </w:rPr>
        <w:t>Satisfaction, Customer Loyalty,</w:t>
      </w:r>
      <w:r w:rsidRPr="009B1F58">
        <w:rPr>
          <w:rFonts w:ascii="Times New Roman" w:hAnsi="Times New Roman" w:cs="Times New Roman"/>
          <w:sz w:val="24"/>
          <w:szCs w:val="24"/>
        </w:rPr>
        <w:t xml:space="preserve"> </w:t>
      </w:r>
      <w:r w:rsidRPr="009B1F58">
        <w:rPr>
          <w:rFonts w:ascii="Times New Roman" w:hAnsi="Times New Roman" w:cs="Times New Roman"/>
          <w:bCs/>
          <w:sz w:val="24"/>
          <w:szCs w:val="24"/>
        </w:rPr>
        <w:t>and Profitability:</w:t>
      </w:r>
      <w:r w:rsidRPr="009B1F58">
        <w:rPr>
          <w:rFonts w:ascii="Times New Roman" w:hAnsi="Times New Roman" w:cs="Times New Roman"/>
          <w:sz w:val="24"/>
          <w:szCs w:val="24"/>
        </w:rPr>
        <w:t xml:space="preserve"> </w:t>
      </w:r>
      <w:r w:rsidRPr="009B1F58">
        <w:rPr>
          <w:rFonts w:ascii="Times New Roman" w:hAnsi="Times New Roman" w:cs="Times New Roman"/>
          <w:bCs/>
          <w:sz w:val="24"/>
          <w:szCs w:val="24"/>
        </w:rPr>
        <w:t xml:space="preserve">An Empirical Study.  The article details the direct relationship between a bank’s profitability and the customer satisfaction.  The findings were that customer satisfaction habitually led to customer loyalty, and consequently customer loyalty led to bank profitability.  </w:t>
      </w:r>
      <w:r w:rsidRPr="009B1F58">
        <w:rPr>
          <w:rFonts w:ascii="Times New Roman" w:hAnsi="Times New Roman" w:cs="Times New Roman"/>
          <w:sz w:val="24"/>
          <w:szCs w:val="24"/>
        </w:rPr>
        <w:t>Customer satisfaction data was collected from 12,000 retail-banking customers through a confidential four-page questionnaire. The survey contained questions about the customer’s satisfaction with aspects of service and price.</w:t>
      </w:r>
    </w:p>
    <w:p w:rsidR="0074775F" w:rsidRDefault="0074775F" w:rsidP="0074775F">
      <w:pPr>
        <w:autoSpaceDE w:val="0"/>
        <w:autoSpaceDN w:val="0"/>
        <w:adjustRightInd w:val="0"/>
        <w:spacing w:after="0" w:line="480" w:lineRule="auto"/>
        <w:rPr>
          <w:rFonts w:ascii="Times New Roman" w:hAnsi="Times New Roman" w:cs="Times New Roman"/>
          <w:sz w:val="24"/>
          <w:szCs w:val="24"/>
        </w:rPr>
      </w:pPr>
    </w:p>
    <w:p w:rsidR="0074775F" w:rsidRPr="00BE166E" w:rsidRDefault="0074775F" w:rsidP="00BE166E">
      <w:pPr>
        <w:autoSpaceDE w:val="0"/>
        <w:autoSpaceDN w:val="0"/>
        <w:adjustRightInd w:val="0"/>
        <w:spacing w:after="0" w:line="480" w:lineRule="auto"/>
        <w:ind w:firstLine="720"/>
        <w:rPr>
          <w:rFonts w:ascii="Times New Roman" w:hAnsi="Times New Roman" w:cs="Times New Roman"/>
          <w:sz w:val="24"/>
          <w:szCs w:val="24"/>
        </w:rPr>
      </w:pPr>
      <w:r w:rsidRPr="009B1F58">
        <w:rPr>
          <w:rFonts w:ascii="Times New Roman" w:hAnsi="Times New Roman" w:cs="Times New Roman"/>
          <w:sz w:val="24"/>
          <w:szCs w:val="24"/>
        </w:rPr>
        <w:t>The second article</w:t>
      </w:r>
      <w:r>
        <w:rPr>
          <w:rFonts w:ascii="Times New Roman" w:hAnsi="Times New Roman" w:cs="Times New Roman"/>
          <w:sz w:val="24"/>
          <w:szCs w:val="24"/>
        </w:rPr>
        <w:t>,</w:t>
      </w:r>
      <w:r w:rsidRPr="009B1F58">
        <w:rPr>
          <w:rFonts w:ascii="Times New Roman" w:hAnsi="Times New Roman" w:cs="Times New Roman"/>
          <w:sz w:val="24"/>
          <w:szCs w:val="24"/>
        </w:rPr>
        <w:t xml:space="preserve"> </w:t>
      </w:r>
      <w:r w:rsidRPr="009B1F58">
        <w:rPr>
          <w:rFonts w:ascii="Times New Roman" w:hAnsi="Times New Roman" w:cs="Times New Roman"/>
          <w:bCs/>
          <w:sz w:val="24"/>
          <w:szCs w:val="24"/>
        </w:rPr>
        <w:t>The Role of Corporate Reputation in</w:t>
      </w:r>
      <w:r>
        <w:rPr>
          <w:rFonts w:ascii="Times New Roman" w:hAnsi="Times New Roman" w:cs="Times New Roman"/>
          <w:bCs/>
          <w:sz w:val="24"/>
          <w:szCs w:val="24"/>
        </w:rPr>
        <w:t xml:space="preserve"> </w:t>
      </w:r>
      <w:r w:rsidRPr="009B1F58">
        <w:rPr>
          <w:rFonts w:ascii="Times New Roman" w:hAnsi="Times New Roman" w:cs="Times New Roman"/>
          <w:bCs/>
          <w:sz w:val="24"/>
          <w:szCs w:val="24"/>
        </w:rPr>
        <w:t>Determining Investor Satisfaction and</w:t>
      </w:r>
      <w:r>
        <w:rPr>
          <w:rFonts w:ascii="Times New Roman" w:hAnsi="Times New Roman" w:cs="Times New Roman"/>
          <w:bCs/>
          <w:sz w:val="24"/>
          <w:szCs w:val="24"/>
        </w:rPr>
        <w:t xml:space="preserve"> </w:t>
      </w:r>
      <w:r w:rsidRPr="009B1F58">
        <w:rPr>
          <w:rFonts w:ascii="Times New Roman" w:hAnsi="Times New Roman" w:cs="Times New Roman"/>
          <w:bCs/>
          <w:sz w:val="24"/>
          <w:szCs w:val="24"/>
        </w:rPr>
        <w:t>Loyalty</w:t>
      </w:r>
      <w:r>
        <w:rPr>
          <w:rFonts w:ascii="Times New Roman" w:hAnsi="Times New Roman" w:cs="Times New Roman"/>
          <w:bCs/>
          <w:sz w:val="24"/>
          <w:szCs w:val="24"/>
        </w:rPr>
        <w:t>, written by Sabrina Helm, can be found in the Corporate Reputation Review.  The article discusses investor relations and why customers chose different organizations to invest.  Findings show that most invest based on a company’s reputation.</w:t>
      </w:r>
      <w:r w:rsidR="00BE166E">
        <w:rPr>
          <w:rFonts w:ascii="Times New Roman" w:hAnsi="Times New Roman" w:cs="Times New Roman"/>
          <w:sz w:val="24"/>
          <w:szCs w:val="24"/>
        </w:rPr>
        <w:t xml:space="preserve">  </w:t>
      </w:r>
      <w:r>
        <w:rPr>
          <w:rFonts w:ascii="Times New Roman" w:hAnsi="Times New Roman" w:cs="Times New Roman"/>
          <w:bCs/>
          <w:sz w:val="24"/>
          <w:szCs w:val="24"/>
        </w:rPr>
        <w:t xml:space="preserve">This paper will </w:t>
      </w:r>
      <w:r w:rsidR="00BE166E">
        <w:rPr>
          <w:rFonts w:ascii="Times New Roman" w:hAnsi="Times New Roman" w:cs="Times New Roman"/>
          <w:bCs/>
          <w:sz w:val="24"/>
          <w:szCs w:val="24"/>
        </w:rPr>
        <w:t>incorporate</w:t>
      </w:r>
      <w:r>
        <w:rPr>
          <w:rFonts w:ascii="Times New Roman" w:hAnsi="Times New Roman" w:cs="Times New Roman"/>
          <w:bCs/>
          <w:sz w:val="24"/>
          <w:szCs w:val="24"/>
        </w:rPr>
        <w:t xml:space="preserve"> the</w:t>
      </w:r>
      <w:r w:rsidR="00BE166E">
        <w:rPr>
          <w:rFonts w:ascii="Times New Roman" w:hAnsi="Times New Roman" w:cs="Times New Roman"/>
          <w:bCs/>
          <w:sz w:val="24"/>
          <w:szCs w:val="24"/>
        </w:rPr>
        <w:t>se</w:t>
      </w:r>
      <w:r>
        <w:rPr>
          <w:rFonts w:ascii="Times New Roman" w:hAnsi="Times New Roman" w:cs="Times New Roman"/>
          <w:bCs/>
          <w:sz w:val="24"/>
          <w:szCs w:val="24"/>
        </w:rPr>
        <w:t xml:space="preserve"> two </w:t>
      </w:r>
      <w:r w:rsidR="00BE166E">
        <w:rPr>
          <w:rFonts w:ascii="Times New Roman" w:hAnsi="Times New Roman" w:cs="Times New Roman"/>
          <w:bCs/>
          <w:sz w:val="24"/>
          <w:szCs w:val="24"/>
        </w:rPr>
        <w:t xml:space="preserve">scholarly </w:t>
      </w:r>
      <w:r>
        <w:rPr>
          <w:rFonts w:ascii="Times New Roman" w:hAnsi="Times New Roman" w:cs="Times New Roman"/>
          <w:bCs/>
          <w:sz w:val="24"/>
          <w:szCs w:val="24"/>
        </w:rPr>
        <w:t>articles</w:t>
      </w:r>
      <w:r w:rsidR="00BE166E">
        <w:rPr>
          <w:rFonts w:ascii="Times New Roman" w:hAnsi="Times New Roman" w:cs="Times New Roman"/>
          <w:bCs/>
          <w:sz w:val="24"/>
          <w:szCs w:val="24"/>
        </w:rPr>
        <w:t>.</w:t>
      </w:r>
      <w:r>
        <w:rPr>
          <w:rFonts w:ascii="Times New Roman" w:hAnsi="Times New Roman" w:cs="Times New Roman"/>
          <w:bCs/>
          <w:sz w:val="24"/>
          <w:szCs w:val="24"/>
        </w:rPr>
        <w:t xml:space="preserve"> PNC has great customer satisfaction and loyalty as a consequence of their organization</w:t>
      </w:r>
      <w:r w:rsidR="00BE166E">
        <w:rPr>
          <w:rFonts w:ascii="Times New Roman" w:hAnsi="Times New Roman" w:cs="Times New Roman"/>
          <w:bCs/>
          <w:sz w:val="24"/>
          <w:szCs w:val="24"/>
        </w:rPr>
        <w:t>al</w:t>
      </w:r>
      <w:r>
        <w:rPr>
          <w:rFonts w:ascii="Times New Roman" w:hAnsi="Times New Roman" w:cs="Times New Roman"/>
          <w:bCs/>
          <w:sz w:val="24"/>
          <w:szCs w:val="24"/>
        </w:rPr>
        <w:t xml:space="preserve"> communication skills practices.  These articles apply to PNC Financial Corporation because of their investment loyalty even during the recent economic downturn.</w:t>
      </w:r>
    </w:p>
    <w:p w:rsidR="0074775F" w:rsidRDefault="0074775F" w:rsidP="0074775F">
      <w:pPr>
        <w:autoSpaceDE w:val="0"/>
        <w:autoSpaceDN w:val="0"/>
        <w:adjustRightInd w:val="0"/>
        <w:spacing w:after="0" w:line="480" w:lineRule="auto"/>
        <w:rPr>
          <w:rFonts w:ascii="Times New Roman" w:hAnsi="Times New Roman" w:cs="Times New Roman"/>
          <w:bCs/>
          <w:sz w:val="24"/>
          <w:szCs w:val="24"/>
        </w:rPr>
      </w:pPr>
    </w:p>
    <w:p w:rsidR="0074775F" w:rsidRPr="00B264D2" w:rsidRDefault="0074775F" w:rsidP="0074775F">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hAnsi="Times New Roman" w:cs="Times New Roman"/>
          <w:bCs/>
          <w:sz w:val="24"/>
          <w:szCs w:val="24"/>
        </w:rPr>
        <w:lastRenderedPageBreak/>
        <w:t xml:space="preserve">Lastly, I reviewed two current event articles that featured PNC Financial Corporation’s practices.  The first article was retrieved on November 24, 2010 entitled </w:t>
      </w:r>
      <w:r w:rsidRPr="00B264D2">
        <w:rPr>
          <w:rFonts w:ascii="Times New Roman" w:hAnsi="Times New Roman" w:cs="Times New Roman"/>
          <w:bCs/>
          <w:i/>
          <w:sz w:val="24"/>
          <w:szCs w:val="24"/>
        </w:rPr>
        <w:t>PNC Financial:  A Gem in the Rubble</w:t>
      </w:r>
      <w:r>
        <w:rPr>
          <w:rFonts w:ascii="Times New Roman" w:hAnsi="Times New Roman" w:cs="Times New Roman"/>
          <w:bCs/>
          <w:i/>
          <w:sz w:val="24"/>
          <w:szCs w:val="24"/>
        </w:rPr>
        <w:t xml:space="preserve">.  </w:t>
      </w:r>
      <w:r w:rsidRPr="00B264D2">
        <w:rPr>
          <w:rFonts w:ascii="Times New Roman" w:hAnsi="Times New Roman" w:cs="Times New Roman"/>
          <w:bCs/>
          <w:sz w:val="24"/>
          <w:szCs w:val="24"/>
        </w:rPr>
        <w:t>The articl</w:t>
      </w:r>
      <w:r>
        <w:rPr>
          <w:rFonts w:ascii="Times New Roman" w:hAnsi="Times New Roman" w:cs="Times New Roman"/>
          <w:bCs/>
          <w:sz w:val="24"/>
          <w:szCs w:val="24"/>
        </w:rPr>
        <w:t>e was writte</w:t>
      </w:r>
      <w:r w:rsidR="00BE166E">
        <w:rPr>
          <w:rFonts w:ascii="Times New Roman" w:hAnsi="Times New Roman" w:cs="Times New Roman"/>
          <w:bCs/>
          <w:sz w:val="24"/>
          <w:szCs w:val="24"/>
        </w:rPr>
        <w:t>n by Teresa Rivas from the Wall S</w:t>
      </w:r>
      <w:r>
        <w:rPr>
          <w:rFonts w:ascii="Times New Roman" w:hAnsi="Times New Roman" w:cs="Times New Roman"/>
          <w:bCs/>
          <w:sz w:val="24"/>
          <w:szCs w:val="24"/>
        </w:rPr>
        <w:t xml:space="preserve">treet Journal.  Discussing the value of the company, Rivas states </w:t>
      </w:r>
      <w:r>
        <w:rPr>
          <w:rFonts w:ascii="Times New Roman" w:eastAsia="Times New Roman" w:hAnsi="Times New Roman" w:cs="Times New Roman"/>
          <w:sz w:val="24"/>
          <w:szCs w:val="24"/>
        </w:rPr>
        <w:t>that</w:t>
      </w:r>
      <w:r w:rsidRPr="00B264D2">
        <w:rPr>
          <w:rFonts w:ascii="Times New Roman" w:eastAsia="Times New Roman" w:hAnsi="Times New Roman" w:cs="Times New Roman"/>
          <w:sz w:val="24"/>
          <w:szCs w:val="24"/>
        </w:rPr>
        <w:t xml:space="preserve"> PNC is one of the best</w:t>
      </w:r>
      <w:r>
        <w:rPr>
          <w:rFonts w:ascii="Times New Roman" w:eastAsia="Times New Roman" w:hAnsi="Times New Roman" w:cs="Times New Roman"/>
          <w:sz w:val="24"/>
          <w:szCs w:val="24"/>
        </w:rPr>
        <w:t xml:space="preserve"> capitalized banks.  Further into detail, the article shows PNC’s value by explaining the company’s recent acquisitions of other major banking firms and also illustrates their appeal to customers as the organization eased patrons into new rules after the economic downturn.</w:t>
      </w:r>
    </w:p>
    <w:p w:rsidR="0074775F" w:rsidRPr="00D87CCF" w:rsidRDefault="0074775F" w:rsidP="0074775F">
      <w:pPr>
        <w:spacing w:before="100" w:beforeAutospacing="1" w:after="100" w:afterAutospacing="1" w:line="480" w:lineRule="auto"/>
        <w:ind w:firstLine="720"/>
        <w:outlineLvl w:val="0"/>
        <w:rPr>
          <w:rFonts w:ascii="Times New Roman" w:eastAsia="Times New Roman" w:hAnsi="Times New Roman" w:cs="Times New Roman"/>
          <w:b/>
          <w:bCs/>
          <w:color w:val="000000"/>
          <w:kern w:val="36"/>
          <w:sz w:val="48"/>
          <w:szCs w:val="48"/>
        </w:rPr>
      </w:pPr>
      <w:r>
        <w:rPr>
          <w:rFonts w:ascii="Times New Roman" w:hAnsi="Times New Roman" w:cs="Times New Roman"/>
          <w:bCs/>
          <w:sz w:val="24"/>
          <w:szCs w:val="24"/>
        </w:rPr>
        <w:t xml:space="preserve">The last newspaper article was retrieved from the St. Louis Business Journal on November 4, 2010.  The article, written by Kelsey Volkmann is </w:t>
      </w:r>
      <w:r w:rsidRPr="00D87CCF">
        <w:rPr>
          <w:rFonts w:ascii="Times New Roman" w:hAnsi="Times New Roman" w:cs="Times New Roman"/>
          <w:bCs/>
          <w:sz w:val="24"/>
          <w:szCs w:val="24"/>
        </w:rPr>
        <w:t>entitled</w:t>
      </w:r>
      <w:r>
        <w:rPr>
          <w:rFonts w:ascii="Times New Roman" w:hAnsi="Times New Roman" w:cs="Times New Roman"/>
          <w:bCs/>
          <w:sz w:val="24"/>
          <w:szCs w:val="24"/>
        </w:rPr>
        <w:t xml:space="preserve"> </w:t>
      </w:r>
      <w:r w:rsidRPr="00D87CCF">
        <w:rPr>
          <w:rFonts w:ascii="Times New Roman" w:eastAsia="Times New Roman" w:hAnsi="Times New Roman" w:cs="Times New Roman"/>
          <w:bCs/>
          <w:i/>
          <w:color w:val="000000"/>
          <w:kern w:val="36"/>
          <w:sz w:val="24"/>
          <w:szCs w:val="24"/>
        </w:rPr>
        <w:t>PNC to give $1M to St. Louis Arts Organizations.</w:t>
      </w:r>
      <w:r>
        <w:rPr>
          <w:rFonts w:ascii="Times New Roman" w:eastAsia="Times New Roman" w:hAnsi="Times New Roman" w:cs="Times New Roman"/>
          <w:bCs/>
          <w:i/>
          <w:color w:val="000000"/>
          <w:kern w:val="36"/>
          <w:sz w:val="24"/>
          <w:szCs w:val="24"/>
        </w:rPr>
        <w:t xml:space="preserve">  </w:t>
      </w:r>
      <w:r w:rsidRPr="00D87CCF">
        <w:rPr>
          <w:rFonts w:ascii="Times New Roman" w:eastAsia="Times New Roman" w:hAnsi="Times New Roman" w:cs="Times New Roman"/>
          <w:bCs/>
          <w:color w:val="000000"/>
          <w:kern w:val="36"/>
          <w:sz w:val="24"/>
          <w:szCs w:val="24"/>
        </w:rPr>
        <w:t xml:space="preserve">The </w:t>
      </w:r>
      <w:r>
        <w:rPr>
          <w:rFonts w:ascii="Times New Roman" w:eastAsia="Times New Roman" w:hAnsi="Times New Roman" w:cs="Times New Roman"/>
          <w:bCs/>
          <w:color w:val="000000"/>
          <w:kern w:val="36"/>
          <w:sz w:val="24"/>
          <w:szCs w:val="24"/>
        </w:rPr>
        <w:t>article explores PNC’s more philanthropic endeavors as an organization.  The company prides itself on good deeds within communities, and because the organization is located throughout the country, this once Pittsburgh-based business is reaching out a hand to communities all over the United States.</w:t>
      </w:r>
    </w:p>
    <w:p w:rsidR="0074775F" w:rsidRPr="00182D0E" w:rsidRDefault="0074775F" w:rsidP="0074775F">
      <w:pPr>
        <w:rPr>
          <w:rFonts w:ascii="Times New Roman" w:hAnsi="Times New Roman" w:cs="Times New Roman"/>
          <w:sz w:val="24"/>
          <w:szCs w:val="24"/>
          <w:u w:val="single"/>
        </w:rPr>
      </w:pPr>
      <w:r w:rsidRPr="00182D0E">
        <w:rPr>
          <w:rFonts w:ascii="Times New Roman" w:hAnsi="Times New Roman" w:cs="Times New Roman"/>
          <w:sz w:val="24"/>
          <w:szCs w:val="24"/>
          <w:u w:val="single"/>
        </w:rPr>
        <w:t>History</w:t>
      </w:r>
    </w:p>
    <w:p w:rsidR="0074775F" w:rsidRPr="003E3C73" w:rsidRDefault="0074775F" w:rsidP="0074775F">
      <w:pPr>
        <w:spacing w:before="100" w:beforeAutospacing="1" w:after="100" w:afterAutospacing="1" w:line="480" w:lineRule="auto"/>
        <w:ind w:firstLine="720"/>
        <w:rPr>
          <w:rFonts w:ascii="Times New Roman" w:hAnsi="Times New Roman" w:cs="Times New Roman"/>
          <w:sz w:val="24"/>
          <w:szCs w:val="24"/>
        </w:rPr>
      </w:pPr>
      <w:r w:rsidRPr="003E3C73">
        <w:rPr>
          <w:rFonts w:ascii="Times New Roman" w:hAnsi="Times New Roman" w:cs="Times New Roman"/>
          <w:sz w:val="24"/>
          <w:szCs w:val="24"/>
        </w:rPr>
        <w:t>PNC is made up of Pittsburgh National Corporation which dates back to 1852 and Provident National Corporation which dat</w:t>
      </w:r>
      <w:r w:rsidR="00E83162">
        <w:rPr>
          <w:rFonts w:ascii="Times New Roman" w:hAnsi="Times New Roman" w:cs="Times New Roman"/>
          <w:sz w:val="24"/>
          <w:szCs w:val="24"/>
        </w:rPr>
        <w:t xml:space="preserve">es back to the mid-nineteenth </w:t>
      </w:r>
      <w:r w:rsidRPr="003E3C73">
        <w:rPr>
          <w:rFonts w:ascii="Times New Roman" w:hAnsi="Times New Roman" w:cs="Times New Roman"/>
          <w:sz w:val="24"/>
          <w:szCs w:val="24"/>
        </w:rPr>
        <w:t xml:space="preserve">century.  Still operating from the corner of Fifth Avenue and Wood Street, Pittsburgh National Corporation is the oldest bank in Pittsburgh.  It was the first bank to apply for a charter under the National Banking Act of 1863.  Pittsburgh National Corporation soon </w:t>
      </w:r>
      <w:r w:rsidR="00BE166E">
        <w:rPr>
          <w:rFonts w:ascii="Times New Roman" w:hAnsi="Times New Roman" w:cs="Times New Roman"/>
          <w:sz w:val="24"/>
          <w:szCs w:val="24"/>
        </w:rPr>
        <w:t>merged into</w:t>
      </w:r>
      <w:r w:rsidRPr="003E3C73">
        <w:rPr>
          <w:rFonts w:ascii="Times New Roman" w:hAnsi="Times New Roman" w:cs="Times New Roman"/>
          <w:sz w:val="24"/>
          <w:szCs w:val="24"/>
        </w:rPr>
        <w:t xml:space="preserve"> First National Bank of Pittsburgh.  Later in 1946, the bank merged with Peoples-Pittsburgh Trust Company and then again merged with Fidelity Trust Company.  From all of this, a new bank was born.  Pittsburgh National Bank was the new symbol of industrial and commercial strength in Pittsburgh.</w:t>
      </w:r>
    </w:p>
    <w:p w:rsidR="0074775F" w:rsidRPr="003E3C73" w:rsidRDefault="0074775F" w:rsidP="0074775F">
      <w:pPr>
        <w:spacing w:before="100" w:beforeAutospacing="1" w:after="100" w:afterAutospacing="1" w:line="480" w:lineRule="auto"/>
        <w:ind w:firstLine="720"/>
        <w:rPr>
          <w:rFonts w:ascii="Times New Roman" w:hAnsi="Times New Roman" w:cs="Times New Roman"/>
          <w:sz w:val="24"/>
          <w:szCs w:val="24"/>
        </w:rPr>
      </w:pPr>
      <w:r w:rsidRPr="003E3C73">
        <w:rPr>
          <w:rFonts w:ascii="Times New Roman" w:hAnsi="Times New Roman" w:cs="Times New Roman"/>
          <w:sz w:val="24"/>
          <w:szCs w:val="24"/>
        </w:rPr>
        <w:lastRenderedPageBreak/>
        <w:t>Provident National Corporation was established by Quakers in 1865.  Made up of Provident Trust Company of Philadelphia and Provident Tradesmens Bank and Trust Company, the bank was informally known as the “Quaker Bank.”</w:t>
      </w:r>
    </w:p>
    <w:p w:rsidR="00562EFF" w:rsidRDefault="0074775F" w:rsidP="00562EFF">
      <w:pPr>
        <w:shd w:val="clear" w:color="auto" w:fill="FFFFFF"/>
        <w:spacing w:before="100" w:beforeAutospacing="1" w:after="100" w:afterAutospacing="1" w:line="480" w:lineRule="auto"/>
        <w:ind w:firstLine="720"/>
        <w:rPr>
          <w:rFonts w:ascii="Times New Roman" w:hAnsi="Times New Roman" w:cs="Times New Roman"/>
          <w:sz w:val="24"/>
          <w:szCs w:val="24"/>
        </w:rPr>
      </w:pPr>
      <w:r w:rsidRPr="003E3C73">
        <w:rPr>
          <w:rFonts w:ascii="Times New Roman" w:hAnsi="Times New Roman" w:cs="Times New Roman"/>
          <w:sz w:val="24"/>
          <w:szCs w:val="24"/>
        </w:rPr>
        <w:t>Pennsylvania changed its banking laws in 1982 to allow statewide banking.  Creating the largest bank merger in U.S. history, Pittsburgh National and Providence National were the first to banks to act on the new legislation.  Taking the same initials from both companies, the new bank was called PNC Financial Corporation.   With a new sense of power, a new series of acquisitions of other, smaller banks occurred.  Taking a big step, PNC decided to merge with Citizens Fidelity Corporation of Louisville, Kentucky, an out-of-state bank.   Shortly after, PNC acquired banks from Ohio, New Jersey, Washington D.C., Maryland, Virginia and Delaware as well.  PNC has a national presence and continues to grow by planning strategic acquisitions of other banks all of the United States.</w:t>
      </w:r>
    </w:p>
    <w:p w:rsidR="00562EFF" w:rsidRDefault="00562EFF" w:rsidP="00562EFF">
      <w:pPr>
        <w:shd w:val="clear" w:color="auto" w:fill="FFFFFF"/>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According to a r</w:t>
      </w:r>
      <w:r w:rsidR="00C913BB">
        <w:rPr>
          <w:rFonts w:ascii="Times New Roman" w:hAnsi="Times New Roman" w:cs="Times New Roman"/>
          <w:sz w:val="24"/>
          <w:szCs w:val="24"/>
        </w:rPr>
        <w:t>ecent article found in the Wall S</w:t>
      </w:r>
      <w:r>
        <w:rPr>
          <w:rFonts w:ascii="Times New Roman" w:hAnsi="Times New Roman" w:cs="Times New Roman"/>
          <w:sz w:val="24"/>
          <w:szCs w:val="24"/>
        </w:rPr>
        <w:t xml:space="preserve">treet Journal entitled </w:t>
      </w:r>
      <w:r w:rsidRPr="00C913BB">
        <w:rPr>
          <w:rFonts w:ascii="Times New Roman" w:hAnsi="Times New Roman" w:cs="Times New Roman"/>
          <w:i/>
          <w:sz w:val="24"/>
          <w:szCs w:val="24"/>
        </w:rPr>
        <w:t>PNC Financial: A Gem in the Rubble</w:t>
      </w:r>
      <w:r>
        <w:rPr>
          <w:rFonts w:ascii="Times New Roman" w:hAnsi="Times New Roman" w:cs="Times New Roman"/>
          <w:sz w:val="24"/>
          <w:szCs w:val="24"/>
        </w:rPr>
        <w:t>, author Teresa Rivas writes:</w:t>
      </w:r>
    </w:p>
    <w:p w:rsidR="00562EFF" w:rsidRDefault="00562EFF" w:rsidP="00562EFF">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562EFF">
        <w:rPr>
          <w:rFonts w:ascii="Times New Roman" w:hAnsi="Times New Roman" w:cs="Times New Roman"/>
          <w:sz w:val="24"/>
          <w:szCs w:val="24"/>
        </w:rPr>
        <w:t>“</w:t>
      </w:r>
      <w:r w:rsidRPr="00562EFF">
        <w:rPr>
          <w:rFonts w:ascii="Times New Roman" w:eastAsia="Times New Roman" w:hAnsi="Times New Roman" w:cs="Times New Roman"/>
          <w:sz w:val="24"/>
          <w:szCs w:val="24"/>
        </w:rPr>
        <w:t>In 2008, PNC completed its acquisition of National City, done on very favorable terms with the government, as National City was on the verge of collapse. Charlie Smith, chief investment officer of Fort Pitt Capital Group, called it a "transformational event" that significantly increased the bank's market share—PNC now has about one-third of the U.S. population within its distribution footprint—with retail branches throughout the Mid-Atlantic and Midwest.”</w:t>
      </w:r>
    </w:p>
    <w:p w:rsidR="0074775F" w:rsidRPr="00562EFF" w:rsidRDefault="0074775F" w:rsidP="00562EFF">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3E3C73">
        <w:rPr>
          <w:rFonts w:ascii="Times New Roman" w:hAnsi="Times New Roman" w:cs="Times New Roman"/>
          <w:sz w:val="24"/>
          <w:szCs w:val="24"/>
        </w:rPr>
        <w:lastRenderedPageBreak/>
        <w:t xml:space="preserve">Coming from such local roots, PNC has become a leader in today’s world of banking.  The corporation has been recognized both regionally and nationally with awards such as Fortune 500 Company Number 123, ranked among one of the Most Admirable Companies listed in </w:t>
      </w:r>
      <w:r w:rsidRPr="003E3C73">
        <w:rPr>
          <w:rFonts w:ascii="Times New Roman" w:hAnsi="Times New Roman" w:cs="Times New Roman"/>
          <w:i/>
          <w:sz w:val="24"/>
          <w:szCs w:val="24"/>
        </w:rPr>
        <w:t>Fortune Magazine</w:t>
      </w:r>
      <w:r w:rsidRPr="003E3C73">
        <w:rPr>
          <w:rFonts w:ascii="Times New Roman" w:hAnsi="Times New Roman" w:cs="Times New Roman"/>
          <w:sz w:val="24"/>
          <w:szCs w:val="24"/>
        </w:rPr>
        <w:t>, 100 Best Companies for Working Mother</w:t>
      </w:r>
      <w:r w:rsidR="00C913BB">
        <w:rPr>
          <w:rFonts w:ascii="Times New Roman" w:hAnsi="Times New Roman" w:cs="Times New Roman"/>
          <w:sz w:val="24"/>
          <w:szCs w:val="24"/>
        </w:rPr>
        <w:t>s</w:t>
      </w:r>
      <w:r w:rsidRPr="003E3C73">
        <w:rPr>
          <w:rFonts w:ascii="Times New Roman" w:hAnsi="Times New Roman" w:cs="Times New Roman"/>
          <w:sz w:val="24"/>
          <w:szCs w:val="24"/>
        </w:rPr>
        <w:t>, Sesame Workshop Corporate Honoree, Outstanding overall CRA Rating, Sustainable Cities Award, and Technology Innovator in Financial Services</w:t>
      </w:r>
      <w:r w:rsidR="00C913BB">
        <w:rPr>
          <w:rFonts w:ascii="Times New Roman" w:hAnsi="Times New Roman" w:cs="Times New Roman"/>
          <w:sz w:val="24"/>
          <w:szCs w:val="24"/>
        </w:rPr>
        <w:t xml:space="preserve"> Award</w:t>
      </w:r>
      <w:r w:rsidRPr="003E3C73">
        <w:rPr>
          <w:rFonts w:ascii="Times New Roman" w:hAnsi="Times New Roman" w:cs="Times New Roman"/>
          <w:sz w:val="24"/>
          <w:szCs w:val="24"/>
        </w:rPr>
        <w:t>.</w:t>
      </w:r>
    </w:p>
    <w:p w:rsidR="00DC4B26" w:rsidRDefault="0074775F" w:rsidP="0074775F">
      <w:pPr>
        <w:spacing w:before="100" w:beforeAutospacing="1" w:after="100" w:afterAutospacing="1" w:line="480" w:lineRule="auto"/>
        <w:ind w:firstLine="720"/>
        <w:rPr>
          <w:rFonts w:ascii="Times New Roman" w:eastAsia="Times New Roman" w:hAnsi="Times New Roman" w:cs="Times New Roman"/>
          <w:sz w:val="24"/>
          <w:szCs w:val="24"/>
        </w:rPr>
      </w:pPr>
      <w:r w:rsidRPr="00BC1F48">
        <w:rPr>
          <w:rFonts w:ascii="Times New Roman" w:eastAsia="Times New Roman" w:hAnsi="Times New Roman" w:cs="Times New Roman"/>
          <w:sz w:val="24"/>
          <w:szCs w:val="24"/>
        </w:rPr>
        <w:t>PNC is one o</w:t>
      </w:r>
      <w:r w:rsidR="00C913BB">
        <w:rPr>
          <w:rFonts w:ascii="Times New Roman" w:eastAsia="Times New Roman" w:hAnsi="Times New Roman" w:cs="Times New Roman"/>
          <w:sz w:val="24"/>
          <w:szCs w:val="24"/>
        </w:rPr>
        <w:t>f the largest financial service</w:t>
      </w:r>
      <w:r w:rsidRPr="00BC1F48">
        <w:rPr>
          <w:rFonts w:ascii="Times New Roman" w:eastAsia="Times New Roman" w:hAnsi="Times New Roman" w:cs="Times New Roman"/>
          <w:sz w:val="24"/>
          <w:szCs w:val="24"/>
        </w:rPr>
        <w:t xml:space="preserve"> organizations in the country, with more than 290 billion dollars in assets.</w:t>
      </w:r>
      <w:r w:rsidRPr="00BC1F48">
        <w:rPr>
          <w:rFonts w:ascii="Times New Roman" w:hAnsi="Times New Roman" w:cs="Times New Roman"/>
          <w:sz w:val="24"/>
          <w:szCs w:val="24"/>
        </w:rPr>
        <w:t xml:space="preserve">  They now offer </w:t>
      </w:r>
      <w:r w:rsidRPr="00BC1F48">
        <w:rPr>
          <w:rFonts w:ascii="Times New Roman" w:eastAsia="Times New Roman" w:hAnsi="Times New Roman" w:cs="Times New Roman"/>
          <w:sz w:val="24"/>
          <w:szCs w:val="24"/>
        </w:rPr>
        <w:t>personal banking services, wealth management, banking for large and small businesses and corpora</w:t>
      </w:r>
      <w:r w:rsidR="00DC4B26">
        <w:rPr>
          <w:rFonts w:ascii="Times New Roman" w:eastAsia="Times New Roman" w:hAnsi="Times New Roman" w:cs="Times New Roman"/>
          <w:sz w:val="24"/>
          <w:szCs w:val="24"/>
        </w:rPr>
        <w:t>te services all over the world.</w:t>
      </w:r>
    </w:p>
    <w:p w:rsidR="0074775F" w:rsidRDefault="0074775F" w:rsidP="00DC4B26">
      <w:pPr>
        <w:autoSpaceDE w:val="0"/>
        <w:autoSpaceDN w:val="0"/>
        <w:adjustRightInd w:val="0"/>
        <w:spacing w:after="0" w:line="480" w:lineRule="auto"/>
        <w:ind w:firstLine="720"/>
        <w:rPr>
          <w:rFonts w:ascii="Bembo" w:hAnsi="Bembo" w:cs="Bembo"/>
        </w:rPr>
      </w:pPr>
      <w:r w:rsidRPr="00BC1F48">
        <w:rPr>
          <w:rFonts w:ascii="Times New Roman" w:hAnsi="Times New Roman" w:cs="Times New Roman"/>
          <w:sz w:val="24"/>
          <w:szCs w:val="24"/>
        </w:rPr>
        <w:t>Their slogan is “</w:t>
      </w:r>
      <w:r>
        <w:rPr>
          <w:rFonts w:ascii="Times New Roman" w:eastAsia="Times New Roman" w:hAnsi="Times New Roman" w:cs="Times New Roman"/>
          <w:sz w:val="24"/>
          <w:szCs w:val="24"/>
        </w:rPr>
        <w:t xml:space="preserve">PNC - Leading The </w:t>
      </w:r>
      <w:r w:rsidRPr="00BC1F48">
        <w:rPr>
          <w:rFonts w:ascii="Times New Roman" w:eastAsia="Times New Roman" w:hAnsi="Times New Roman" w:cs="Times New Roman"/>
          <w:sz w:val="24"/>
          <w:szCs w:val="24"/>
        </w:rPr>
        <w:t>Way”, and for good reason.</w:t>
      </w:r>
      <w:r w:rsidR="00C913BB">
        <w:rPr>
          <w:rFonts w:ascii="Times New Roman" w:eastAsia="Times New Roman" w:hAnsi="Times New Roman" w:cs="Times New Roman"/>
          <w:sz w:val="24"/>
          <w:szCs w:val="24"/>
        </w:rPr>
        <w:t xml:space="preserve">  According to Sabrina</w:t>
      </w:r>
      <w:r w:rsidR="00DC4B26">
        <w:rPr>
          <w:rFonts w:ascii="Times New Roman" w:eastAsia="Times New Roman" w:hAnsi="Times New Roman" w:cs="Times New Roman"/>
          <w:sz w:val="24"/>
          <w:szCs w:val="24"/>
        </w:rPr>
        <w:t xml:space="preserve"> Helm, author of the article </w:t>
      </w:r>
      <w:r w:rsidR="00DC4B26" w:rsidRPr="00C913BB">
        <w:rPr>
          <w:rFonts w:ascii="Times New Roman" w:eastAsia="Times New Roman" w:hAnsi="Times New Roman" w:cs="Times New Roman"/>
          <w:i/>
          <w:sz w:val="24"/>
          <w:szCs w:val="24"/>
        </w:rPr>
        <w:t>The Role of Corporate Reputation in Determining Investment Satisfaction and Loyalty</w:t>
      </w:r>
      <w:r w:rsidR="00DC4B26">
        <w:rPr>
          <w:rFonts w:ascii="Times New Roman" w:eastAsia="Times New Roman" w:hAnsi="Times New Roman" w:cs="Times New Roman"/>
          <w:sz w:val="24"/>
          <w:szCs w:val="24"/>
        </w:rPr>
        <w:t>, found in the Corporate Reputation Review, “</w:t>
      </w:r>
      <w:r w:rsidR="00DC4B26">
        <w:rPr>
          <w:rFonts w:ascii="Bembo" w:hAnsi="Bembo" w:cs="Bembo"/>
        </w:rPr>
        <w:t>investors tend to assume that good investment opportunities come from ‘good’ companies [that is from companies with a high reputational rating.]”  PNC has maintained their reputation through thick and thin.  This topic will be discussed in more detail periodically throughout the report.</w:t>
      </w:r>
    </w:p>
    <w:p w:rsidR="00DC4B26" w:rsidRPr="00DC4B26" w:rsidRDefault="00DC4B26" w:rsidP="00DC4B26">
      <w:pPr>
        <w:autoSpaceDE w:val="0"/>
        <w:autoSpaceDN w:val="0"/>
        <w:adjustRightInd w:val="0"/>
        <w:spacing w:after="0" w:line="240" w:lineRule="auto"/>
        <w:rPr>
          <w:rFonts w:ascii="Bembo" w:hAnsi="Bembo" w:cs="Bembo"/>
        </w:rPr>
      </w:pPr>
    </w:p>
    <w:p w:rsidR="0074775F" w:rsidRPr="0015250C" w:rsidRDefault="0074775F" w:rsidP="0074775F">
      <w:pPr>
        <w:spacing w:line="480" w:lineRule="auto"/>
        <w:rPr>
          <w:rFonts w:ascii="Times New Roman" w:hAnsi="Times New Roman" w:cs="Times New Roman"/>
          <w:sz w:val="24"/>
          <w:szCs w:val="24"/>
        </w:rPr>
      </w:pPr>
      <w:r w:rsidRPr="00E0216E">
        <w:rPr>
          <w:rFonts w:ascii="Times New Roman" w:hAnsi="Times New Roman" w:cs="Times New Roman"/>
          <w:sz w:val="24"/>
          <w:szCs w:val="24"/>
          <w:u w:val="single"/>
        </w:rPr>
        <w:t>Organizational Structure</w:t>
      </w:r>
    </w:p>
    <w:p w:rsidR="0074775F" w:rsidRDefault="0074775F" w:rsidP="0074775F">
      <w:pPr>
        <w:spacing w:line="480" w:lineRule="auto"/>
        <w:ind w:firstLine="720"/>
        <w:rPr>
          <w:rFonts w:ascii="Times New Roman" w:hAnsi="Times New Roman" w:cs="Times New Roman"/>
          <w:sz w:val="24"/>
          <w:szCs w:val="24"/>
        </w:rPr>
      </w:pPr>
      <w:r w:rsidRPr="0015250C">
        <w:rPr>
          <w:rFonts w:ascii="Times New Roman" w:hAnsi="Times New Roman" w:cs="Times New Roman"/>
          <w:sz w:val="24"/>
          <w:szCs w:val="24"/>
        </w:rPr>
        <w:t>The organizational structure within the Consumer Loan Center is divided up into “teams.”  Each team contains ten to fifteen employees headed by a manager.  Six managers report directly to one president or vice president within the organization.  The presidents and vice presidents include Kerry Stith: President of Consumer Loan Center, Mike Dimuzio: Vice President of Loan Closing, Sal Piccola: Vice President of Third Party and H.E.P. Loan Closing, Ed Clar</w:t>
      </w:r>
      <w:r w:rsidR="0038342B">
        <w:rPr>
          <w:rFonts w:ascii="Times New Roman" w:hAnsi="Times New Roman" w:cs="Times New Roman"/>
          <w:sz w:val="24"/>
          <w:szCs w:val="24"/>
        </w:rPr>
        <w:t>k: Head of Fulfillment and Disbu</w:t>
      </w:r>
      <w:r w:rsidR="0038342B" w:rsidRPr="0015250C">
        <w:rPr>
          <w:rFonts w:ascii="Times New Roman" w:hAnsi="Times New Roman" w:cs="Times New Roman"/>
          <w:sz w:val="24"/>
          <w:szCs w:val="24"/>
        </w:rPr>
        <w:t>rsement</w:t>
      </w:r>
      <w:r w:rsidRPr="0015250C">
        <w:rPr>
          <w:rFonts w:ascii="Times New Roman" w:hAnsi="Times New Roman" w:cs="Times New Roman"/>
          <w:sz w:val="24"/>
          <w:szCs w:val="24"/>
        </w:rPr>
        <w:t xml:space="preserve"> and Don Bell: President of Underwriting.</w:t>
      </w:r>
    </w:p>
    <w:p w:rsidR="0074775F" w:rsidRDefault="0074775F" w:rsidP="0074775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organization uses systems approaches; particularly interdependence and permeability.   </w:t>
      </w:r>
    </w:p>
    <w:p w:rsidR="0074775F" w:rsidRDefault="0074775F" w:rsidP="007477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PNC is a company that uses interdependence in the workplace and embodies a specific system property called </w:t>
      </w:r>
      <w:r w:rsidRPr="000D234E">
        <w:rPr>
          <w:rFonts w:ascii="Times New Roman" w:hAnsi="Times New Roman" w:cs="Times New Roman"/>
          <w:i/>
          <w:sz w:val="24"/>
          <w:szCs w:val="24"/>
        </w:rPr>
        <w:t>equifinality</w:t>
      </w:r>
      <w:r>
        <w:rPr>
          <w:rFonts w:ascii="Times New Roman" w:hAnsi="Times New Roman" w:cs="Times New Roman"/>
          <w:sz w:val="24"/>
          <w:szCs w:val="24"/>
        </w:rPr>
        <w:t xml:space="preserve">. </w:t>
      </w:r>
      <w:r w:rsidRPr="00FE7262">
        <w:rPr>
          <w:rFonts w:ascii="Times New Roman" w:hAnsi="Times New Roman" w:cs="Times New Roman"/>
          <w:sz w:val="24"/>
          <w:szCs w:val="24"/>
        </w:rPr>
        <w:t>Interdependence means the execution of one part of a system depends on other parts of the system.  Equifinality is a subset of interdependence meaning that a system can reach the same final state from differing</w:t>
      </w:r>
      <w:r>
        <w:rPr>
          <w:rFonts w:ascii="Times New Roman" w:hAnsi="Times New Roman" w:cs="Times New Roman"/>
          <w:sz w:val="24"/>
          <w:szCs w:val="24"/>
        </w:rPr>
        <w:t xml:space="preserve"> initial conditions and by a variety of paths.</w:t>
      </w:r>
      <w:r w:rsidR="00C913BB">
        <w:rPr>
          <w:rFonts w:ascii="Times New Roman" w:hAnsi="Times New Roman" w:cs="Times New Roman"/>
          <w:sz w:val="24"/>
          <w:szCs w:val="24"/>
        </w:rPr>
        <w:t xml:space="preserve"> </w:t>
      </w:r>
      <w:sdt>
        <w:sdtPr>
          <w:rPr>
            <w:rFonts w:ascii="Times New Roman" w:hAnsi="Times New Roman" w:cs="Times New Roman"/>
            <w:sz w:val="24"/>
            <w:szCs w:val="24"/>
          </w:rPr>
          <w:id w:val="25516624"/>
          <w:citation/>
        </w:sdtPr>
        <w:sdtContent>
          <w:r w:rsidR="00FC1EE0">
            <w:rPr>
              <w:rFonts w:ascii="Times New Roman" w:hAnsi="Times New Roman" w:cs="Times New Roman"/>
              <w:sz w:val="24"/>
              <w:szCs w:val="24"/>
            </w:rPr>
            <w:fldChar w:fldCharType="begin"/>
          </w:r>
          <w:r w:rsidR="00C913BB">
            <w:rPr>
              <w:rFonts w:ascii="Times New Roman" w:hAnsi="Times New Roman" w:cs="Times New Roman"/>
              <w:sz w:val="24"/>
              <w:szCs w:val="24"/>
            </w:rPr>
            <w:instrText xml:space="preserve"> CITATION Kat09 \l 1033 </w:instrText>
          </w:r>
          <w:r w:rsidR="00FC1EE0">
            <w:rPr>
              <w:rFonts w:ascii="Times New Roman" w:hAnsi="Times New Roman" w:cs="Times New Roman"/>
              <w:sz w:val="24"/>
              <w:szCs w:val="24"/>
            </w:rPr>
            <w:fldChar w:fldCharType="separate"/>
          </w:r>
          <w:r w:rsidR="00C913BB" w:rsidRPr="00C913BB">
            <w:rPr>
              <w:rFonts w:ascii="Times New Roman" w:hAnsi="Times New Roman" w:cs="Times New Roman"/>
              <w:noProof/>
              <w:sz w:val="24"/>
              <w:szCs w:val="24"/>
            </w:rPr>
            <w:t>(Miller, 2009)</w:t>
          </w:r>
          <w:r w:rsidR="00FC1EE0">
            <w:rPr>
              <w:rFonts w:ascii="Times New Roman" w:hAnsi="Times New Roman" w:cs="Times New Roman"/>
              <w:sz w:val="24"/>
              <w:szCs w:val="24"/>
            </w:rPr>
            <w:fldChar w:fldCharType="end"/>
          </w:r>
        </w:sdtContent>
      </w:sdt>
      <w:r w:rsidR="00C913BB">
        <w:rPr>
          <w:rFonts w:ascii="Times New Roman" w:hAnsi="Times New Roman" w:cs="Times New Roman"/>
          <w:sz w:val="24"/>
          <w:szCs w:val="24"/>
        </w:rPr>
        <w:t>.</w:t>
      </w:r>
      <w:r>
        <w:rPr>
          <w:rFonts w:ascii="Times New Roman" w:hAnsi="Times New Roman" w:cs="Times New Roman"/>
          <w:sz w:val="24"/>
          <w:szCs w:val="24"/>
        </w:rPr>
        <w:t xml:space="preserve"> A quotation taken from </w:t>
      </w:r>
      <w:r w:rsidRPr="00C913BB">
        <w:rPr>
          <w:rFonts w:ascii="Times New Roman" w:hAnsi="Times New Roman" w:cs="Times New Roman"/>
          <w:i/>
          <w:sz w:val="24"/>
          <w:szCs w:val="24"/>
        </w:rPr>
        <w:t xml:space="preserve">Organizational Communication: Approaches and Processes </w:t>
      </w:r>
      <w:r>
        <w:rPr>
          <w:rFonts w:ascii="Times New Roman" w:hAnsi="Times New Roman" w:cs="Times New Roman"/>
          <w:sz w:val="24"/>
          <w:szCs w:val="24"/>
        </w:rPr>
        <w:t>states that “because the components of a system are integrated in highly complex ways, a variety of means exist to reach any system goal.”  This is true of PNC Financial Corporation.</w:t>
      </w:r>
    </w:p>
    <w:p w:rsidR="0074775F" w:rsidRDefault="0074775F" w:rsidP="007477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recent interviews, employees said that they are all interconnected within the company and it is important for one job to be done thoroughly before it is sent on, specifically when it comes to loan closing.  There are many steps PNC has to take before granting any sort of loan, especially in the countries current economic status.  From gathering background information to the decision of whether to grant the loan or not, everyone in the Consumer Loan Center has a job to do that has to be done before the next step can be done.  The customer’s information travels from one team to another, and even in those teams every team member has a specific duty to fill.  In detail, one team is responsible for gathering a client’s background information which can include anything from income to credit score.  From that information they can decide whether the client is a high risk or low risk investment.  From there, the information travels to another team where all of the information is reviewed, including the loan amount and investigations of what the loan will be spent on.  From there, if the loan is denied, another team is responsible for </w:t>
      </w:r>
      <w:r>
        <w:rPr>
          <w:rFonts w:ascii="Times New Roman" w:hAnsi="Times New Roman" w:cs="Times New Roman"/>
          <w:sz w:val="24"/>
          <w:szCs w:val="24"/>
        </w:rPr>
        <w:lastRenderedPageBreak/>
        <w:t>letting the client know.  If the loan is approved, the client is sent to talk to another team to make sure all of their information is correct so the loan may be dispersed.</w:t>
      </w:r>
    </w:p>
    <w:p w:rsidR="0074775F" w:rsidRPr="00E41332" w:rsidRDefault="0074775F" w:rsidP="007477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every team and team member is important, but there are days in which employees will be absent from their jobs, etc.  Employees of the PNC Consumer Loan Center are encouraged to learn the positions of those around them so that they may fill in for each other.  This is where equifinality comes into play.  Max </w:t>
      </w:r>
      <w:r w:rsidR="00FD0E18">
        <w:rPr>
          <w:rFonts w:ascii="Times New Roman" w:hAnsi="Times New Roman" w:cs="Times New Roman"/>
          <w:sz w:val="24"/>
          <w:szCs w:val="24"/>
        </w:rPr>
        <w:t>Sassone</w:t>
      </w:r>
      <w:r>
        <w:rPr>
          <w:rFonts w:ascii="Times New Roman" w:hAnsi="Times New Roman" w:cs="Times New Roman"/>
          <w:sz w:val="24"/>
          <w:szCs w:val="24"/>
        </w:rPr>
        <w:t xml:space="preserve"> was quoted saying that </w:t>
      </w:r>
      <w:r w:rsidRPr="00E41332">
        <w:rPr>
          <w:rFonts w:ascii="Times New Roman" w:hAnsi="Times New Roman" w:cs="Times New Roman"/>
          <w:sz w:val="24"/>
          <w:szCs w:val="24"/>
        </w:rPr>
        <w:t>employees can be moved throughout the company through promotion or other means at any time</w:t>
      </w:r>
      <w:r w:rsidR="00C913BB">
        <w:rPr>
          <w:rFonts w:ascii="Times New Roman" w:hAnsi="Times New Roman" w:cs="Times New Roman"/>
          <w:sz w:val="24"/>
          <w:szCs w:val="24"/>
        </w:rPr>
        <w:t xml:space="preserve"> (2010)</w:t>
      </w:r>
      <w:r w:rsidRPr="00E41332">
        <w:rPr>
          <w:rFonts w:ascii="Times New Roman" w:hAnsi="Times New Roman" w:cs="Times New Roman"/>
          <w:sz w:val="24"/>
          <w:szCs w:val="24"/>
        </w:rPr>
        <w:t>.  The versatility of employees within the company positively impacts their effectiveness, as they find several ways to get to a final result; which is the closing of a loan.</w:t>
      </w:r>
    </w:p>
    <w:p w:rsidR="0074775F" w:rsidRPr="00E41332" w:rsidRDefault="00FD0E18" w:rsidP="0074775F">
      <w:pPr>
        <w:tabs>
          <w:tab w:val="left" w:pos="79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Organization c</w:t>
      </w:r>
      <w:r w:rsidR="0074775F" w:rsidRPr="00E41332">
        <w:rPr>
          <w:rFonts w:ascii="Times New Roman" w:hAnsi="Times New Roman" w:cs="Times New Roman"/>
          <w:sz w:val="24"/>
          <w:szCs w:val="24"/>
        </w:rPr>
        <w:t xml:space="preserve">hange processes is also extremely relevant to PNC because of the recent economic downturn.  The consequences of the irresponsibility of </w:t>
      </w:r>
      <w:r w:rsidR="0074775F">
        <w:rPr>
          <w:rFonts w:ascii="Times New Roman" w:hAnsi="Times New Roman" w:cs="Times New Roman"/>
          <w:sz w:val="24"/>
          <w:szCs w:val="24"/>
        </w:rPr>
        <w:t xml:space="preserve">banks meant that there would be changes in laws.  PNC Loan Closing Center was directly hit by these rules as lending and borrowing within the nation has become stricter.  The branch had to not only learn the new laws but also explain them to customers who </w:t>
      </w:r>
      <w:r w:rsidR="00C913BB">
        <w:rPr>
          <w:rFonts w:ascii="Times New Roman" w:hAnsi="Times New Roman" w:cs="Times New Roman"/>
          <w:sz w:val="24"/>
          <w:szCs w:val="24"/>
        </w:rPr>
        <w:t>did not always understand</w:t>
      </w:r>
      <w:r w:rsidR="0074775F">
        <w:rPr>
          <w:rFonts w:ascii="Times New Roman" w:hAnsi="Times New Roman" w:cs="Times New Roman"/>
          <w:sz w:val="24"/>
          <w:szCs w:val="24"/>
        </w:rPr>
        <w:t>.  The interviewees reported being shouted at for a multitude of reasons.  They said that it is extremely hard to tell people that they have not been approved for a loan because of the reactions from customers.  From crying to shouting, many still do not understand the new laws outside of the company.  It was important for employees to not only learn the rules but also understand them so they can do the best they can to inform confused customers.</w:t>
      </w:r>
    </w:p>
    <w:p w:rsidR="0074775F" w:rsidRPr="00CC420D" w:rsidRDefault="0074775F" w:rsidP="0074775F">
      <w:pPr>
        <w:rPr>
          <w:rFonts w:ascii="Times New Roman" w:hAnsi="Times New Roman" w:cs="Times New Roman"/>
          <w:sz w:val="24"/>
          <w:szCs w:val="24"/>
          <w:u w:val="single"/>
        </w:rPr>
      </w:pPr>
      <w:r w:rsidRPr="00CC420D">
        <w:rPr>
          <w:rFonts w:ascii="Times New Roman" w:hAnsi="Times New Roman" w:cs="Times New Roman"/>
          <w:sz w:val="24"/>
          <w:szCs w:val="24"/>
          <w:u w:val="single"/>
        </w:rPr>
        <w:t>Organizational Diversity</w:t>
      </w:r>
    </w:p>
    <w:p w:rsidR="0074775F" w:rsidRPr="008D048B" w:rsidRDefault="0074775F" w:rsidP="0074775F">
      <w:pPr>
        <w:pStyle w:val="largebcopy"/>
        <w:spacing w:line="480" w:lineRule="auto"/>
        <w:ind w:firstLine="720"/>
        <w:rPr>
          <w:color w:val="auto"/>
          <w:sz w:val="24"/>
          <w:szCs w:val="24"/>
        </w:rPr>
      </w:pPr>
      <w:r w:rsidRPr="008D048B">
        <w:rPr>
          <w:rStyle w:val="largeboldbc1"/>
          <w:b w:val="0"/>
          <w:color w:val="auto"/>
          <w:sz w:val="24"/>
          <w:szCs w:val="24"/>
        </w:rPr>
        <w:t>I will begin this section with a quote from the website:</w:t>
      </w:r>
      <w:r w:rsidRPr="008D048B">
        <w:rPr>
          <w:color w:val="auto"/>
          <w:sz w:val="24"/>
          <w:szCs w:val="24"/>
        </w:rPr>
        <w:br/>
      </w:r>
      <w:r>
        <w:rPr>
          <w:color w:val="auto"/>
          <w:sz w:val="24"/>
          <w:szCs w:val="24"/>
        </w:rPr>
        <w:t>“</w:t>
      </w:r>
      <w:r w:rsidRPr="008D048B">
        <w:rPr>
          <w:color w:val="auto"/>
          <w:sz w:val="24"/>
          <w:szCs w:val="24"/>
        </w:rPr>
        <w:t xml:space="preserve">We understand the critical value of our differences, and of our individual and collective </w:t>
      </w:r>
      <w:r w:rsidRPr="008D048B">
        <w:rPr>
          <w:color w:val="auto"/>
          <w:sz w:val="24"/>
          <w:szCs w:val="24"/>
        </w:rPr>
        <w:lastRenderedPageBreak/>
        <w:t>strengths and skills. We celebrate this diversity and proudly apply these strengths to our business practices and customer service.</w:t>
      </w:r>
      <w:r>
        <w:rPr>
          <w:color w:val="auto"/>
          <w:sz w:val="24"/>
          <w:szCs w:val="24"/>
        </w:rPr>
        <w:t>”</w:t>
      </w:r>
    </w:p>
    <w:p w:rsidR="0074775F" w:rsidRDefault="0074775F" w:rsidP="0074775F">
      <w:pPr>
        <w:spacing w:line="480" w:lineRule="auto"/>
        <w:ind w:firstLine="720"/>
        <w:rPr>
          <w:rFonts w:ascii="Times New Roman" w:hAnsi="Times New Roman" w:cs="Times New Roman"/>
          <w:sz w:val="24"/>
          <w:szCs w:val="24"/>
        </w:rPr>
      </w:pPr>
      <w:r w:rsidRPr="008D048B">
        <w:rPr>
          <w:rFonts w:ascii="Times New Roman" w:hAnsi="Times New Roman" w:cs="Times New Roman"/>
          <w:sz w:val="24"/>
          <w:szCs w:val="24"/>
        </w:rPr>
        <w:t xml:space="preserve">According to a recent interview with Ryan Farah, Sr. Fulfillment and Dispersement Specialist, his specific branch of PNC </w:t>
      </w:r>
      <w:r>
        <w:rPr>
          <w:rFonts w:ascii="Times New Roman" w:hAnsi="Times New Roman" w:cs="Times New Roman"/>
          <w:sz w:val="24"/>
          <w:szCs w:val="24"/>
        </w:rPr>
        <w:t>has both race and sex represented fairly and equally.  PNC is a not just an equal opportunity employer on paper; the company is proud of their diverse staff.</w:t>
      </w:r>
    </w:p>
    <w:p w:rsidR="0074775F" w:rsidRDefault="0074775F" w:rsidP="0074775F">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the six presidents and vice presidents within the particular branch, two are African American.</w:t>
      </w:r>
      <w:r w:rsidRPr="008D048B">
        <w:rPr>
          <w:rFonts w:ascii="Times New Roman" w:hAnsi="Times New Roman" w:cs="Times New Roman"/>
          <w:sz w:val="24"/>
          <w:szCs w:val="24"/>
        </w:rPr>
        <w:t xml:space="preserve">  </w:t>
      </w:r>
      <w:r>
        <w:rPr>
          <w:rFonts w:ascii="Times New Roman" w:hAnsi="Times New Roman" w:cs="Times New Roman"/>
          <w:sz w:val="24"/>
          <w:szCs w:val="24"/>
        </w:rPr>
        <w:t>Women are said to</w:t>
      </w:r>
      <w:r w:rsidRPr="008D048B">
        <w:rPr>
          <w:rFonts w:ascii="Times New Roman" w:hAnsi="Times New Roman" w:cs="Times New Roman"/>
          <w:sz w:val="24"/>
          <w:szCs w:val="24"/>
        </w:rPr>
        <w:t xml:space="preserve"> outnumber men by a 2:1 ratio</w:t>
      </w:r>
      <w:r>
        <w:rPr>
          <w:rFonts w:ascii="Times New Roman" w:hAnsi="Times New Roman" w:cs="Times New Roman"/>
          <w:sz w:val="24"/>
          <w:szCs w:val="24"/>
        </w:rPr>
        <w:t>.  W</w:t>
      </w:r>
      <w:r w:rsidRPr="008D048B">
        <w:rPr>
          <w:rFonts w:ascii="Times New Roman" w:hAnsi="Times New Roman" w:cs="Times New Roman"/>
          <w:sz w:val="24"/>
          <w:szCs w:val="24"/>
        </w:rPr>
        <w:t>omen</w:t>
      </w:r>
      <w:r>
        <w:rPr>
          <w:rFonts w:ascii="Times New Roman" w:hAnsi="Times New Roman" w:cs="Times New Roman"/>
          <w:sz w:val="24"/>
          <w:szCs w:val="24"/>
        </w:rPr>
        <w:t xml:space="preserve"> also</w:t>
      </w:r>
      <w:r w:rsidRPr="008D048B">
        <w:rPr>
          <w:rFonts w:ascii="Times New Roman" w:hAnsi="Times New Roman" w:cs="Times New Roman"/>
          <w:sz w:val="24"/>
          <w:szCs w:val="24"/>
        </w:rPr>
        <w:t xml:space="preserve"> tend to hold more managerial positions</w:t>
      </w:r>
      <w:r>
        <w:rPr>
          <w:rFonts w:ascii="Times New Roman" w:hAnsi="Times New Roman" w:cs="Times New Roman"/>
          <w:sz w:val="24"/>
          <w:szCs w:val="24"/>
        </w:rPr>
        <w:t xml:space="preserve"> and are likely to be “team leaders</w:t>
      </w:r>
      <w:r w:rsidRPr="008D048B">
        <w:rPr>
          <w:rFonts w:ascii="Times New Roman" w:hAnsi="Times New Roman" w:cs="Times New Roman"/>
          <w:sz w:val="24"/>
          <w:szCs w:val="24"/>
        </w:rPr>
        <w:t>.</w:t>
      </w:r>
      <w:r>
        <w:rPr>
          <w:rFonts w:ascii="Times New Roman" w:hAnsi="Times New Roman" w:cs="Times New Roman"/>
          <w:sz w:val="24"/>
          <w:szCs w:val="24"/>
        </w:rPr>
        <w:t>”  Additionally, m</w:t>
      </w:r>
      <w:r w:rsidRPr="008D048B">
        <w:rPr>
          <w:rFonts w:ascii="Times New Roman" w:hAnsi="Times New Roman" w:cs="Times New Roman"/>
          <w:sz w:val="24"/>
          <w:szCs w:val="24"/>
        </w:rPr>
        <w:t xml:space="preserve">any people </w:t>
      </w:r>
      <w:r>
        <w:rPr>
          <w:rFonts w:ascii="Times New Roman" w:hAnsi="Times New Roman" w:cs="Times New Roman"/>
          <w:sz w:val="24"/>
          <w:szCs w:val="24"/>
        </w:rPr>
        <w:t>from</w:t>
      </w:r>
      <w:r w:rsidRPr="008D048B">
        <w:rPr>
          <w:rFonts w:ascii="Times New Roman" w:hAnsi="Times New Roman" w:cs="Times New Roman"/>
          <w:sz w:val="24"/>
          <w:szCs w:val="24"/>
        </w:rPr>
        <w:t xml:space="preserve"> different countries are represent</w:t>
      </w:r>
      <w:r>
        <w:rPr>
          <w:rFonts w:ascii="Times New Roman" w:hAnsi="Times New Roman" w:cs="Times New Roman"/>
          <w:sz w:val="24"/>
          <w:szCs w:val="24"/>
        </w:rPr>
        <w:t>ed, even as far away as India.</w:t>
      </w:r>
    </w:p>
    <w:p w:rsidR="0074775F" w:rsidRDefault="0074775F" w:rsidP="0074775F">
      <w:pPr>
        <w:spacing w:line="480" w:lineRule="auto"/>
        <w:ind w:firstLine="720"/>
        <w:rPr>
          <w:rStyle w:val="A5"/>
          <w:rFonts w:ascii="Times New Roman" w:hAnsi="Times New Roman" w:cs="Times New Roman"/>
          <w:sz w:val="24"/>
          <w:szCs w:val="24"/>
        </w:rPr>
      </w:pPr>
      <w:r>
        <w:rPr>
          <w:rFonts w:ascii="Times New Roman" w:hAnsi="Times New Roman" w:cs="Times New Roman"/>
          <w:sz w:val="24"/>
          <w:szCs w:val="24"/>
        </w:rPr>
        <w:t xml:space="preserve">PNC Financial Corporation has a detailed summary of the different ways in which they are a diversified organization.  </w:t>
      </w:r>
      <w:r w:rsidRPr="003D237B">
        <w:rPr>
          <w:rStyle w:val="A5"/>
          <w:rFonts w:ascii="Times New Roman" w:hAnsi="Times New Roman" w:cs="Times New Roman"/>
          <w:sz w:val="24"/>
          <w:szCs w:val="24"/>
        </w:rPr>
        <w:t xml:space="preserve">PNC Chief Diversity Officer, </w:t>
      </w:r>
      <w:r>
        <w:rPr>
          <w:rStyle w:val="A5"/>
          <w:rFonts w:ascii="Times New Roman" w:hAnsi="Times New Roman" w:cs="Times New Roman"/>
          <w:sz w:val="24"/>
          <w:szCs w:val="24"/>
        </w:rPr>
        <w:t>Marsha Jones, has the job of promoting</w:t>
      </w:r>
      <w:r w:rsidRPr="003D237B">
        <w:rPr>
          <w:rStyle w:val="A5"/>
          <w:rFonts w:ascii="Times New Roman" w:hAnsi="Times New Roman" w:cs="Times New Roman"/>
          <w:sz w:val="24"/>
          <w:szCs w:val="24"/>
        </w:rPr>
        <w:t xml:space="preserve"> diversity</w:t>
      </w:r>
      <w:r>
        <w:rPr>
          <w:rStyle w:val="A5"/>
          <w:rFonts w:ascii="Times New Roman" w:hAnsi="Times New Roman" w:cs="Times New Roman"/>
          <w:sz w:val="24"/>
          <w:szCs w:val="24"/>
        </w:rPr>
        <w:t xml:space="preserve"> and supporting the inclusion of all minorities</w:t>
      </w:r>
      <w:r w:rsidRPr="003D237B">
        <w:rPr>
          <w:rStyle w:val="A5"/>
          <w:rFonts w:ascii="Times New Roman" w:hAnsi="Times New Roman" w:cs="Times New Roman"/>
          <w:sz w:val="24"/>
          <w:szCs w:val="24"/>
        </w:rPr>
        <w:t xml:space="preserve">. </w:t>
      </w:r>
      <w:r>
        <w:rPr>
          <w:rStyle w:val="A5"/>
          <w:rFonts w:ascii="Times New Roman" w:hAnsi="Times New Roman" w:cs="Times New Roman"/>
          <w:sz w:val="24"/>
          <w:szCs w:val="24"/>
        </w:rPr>
        <w:t>PNC even has</w:t>
      </w:r>
      <w:r w:rsidRPr="003D237B">
        <w:rPr>
          <w:rStyle w:val="A5"/>
          <w:rFonts w:ascii="Times New Roman" w:hAnsi="Times New Roman" w:cs="Times New Roman"/>
          <w:sz w:val="24"/>
          <w:szCs w:val="24"/>
        </w:rPr>
        <w:t xml:space="preserve"> Corporate Diversity Council</w:t>
      </w:r>
      <w:r>
        <w:rPr>
          <w:rStyle w:val="A5"/>
          <w:rFonts w:ascii="Times New Roman" w:hAnsi="Times New Roman" w:cs="Times New Roman"/>
          <w:sz w:val="24"/>
          <w:szCs w:val="24"/>
        </w:rPr>
        <w:t>. The efforts go beyond just within the organization; PNC makes sure to extend this policy into the community and suppliers alike.</w:t>
      </w:r>
    </w:p>
    <w:p w:rsidR="0074775F" w:rsidRPr="00B17506" w:rsidRDefault="0074775F" w:rsidP="0074775F">
      <w:pPr>
        <w:spacing w:line="480" w:lineRule="auto"/>
        <w:ind w:firstLine="720"/>
        <w:rPr>
          <w:rFonts w:ascii="Times New Roman" w:hAnsi="Times New Roman" w:cs="Times New Roman"/>
          <w:sz w:val="24"/>
          <w:szCs w:val="24"/>
        </w:rPr>
      </w:pPr>
      <w:r>
        <w:rPr>
          <w:rStyle w:val="A5"/>
          <w:rFonts w:ascii="Times New Roman" w:hAnsi="Times New Roman" w:cs="Times New Roman"/>
          <w:sz w:val="24"/>
          <w:szCs w:val="24"/>
        </w:rPr>
        <w:t xml:space="preserve">In the community, PNC sponsors major multicultural events and projects.  The events include sponsoring the “Return to the Roots of Civil Rights” bus tour and Spanish-language seminars that help families with financial advice. When it comes to suppliers, PNC’s vendor list includes almost 2,000 </w:t>
      </w:r>
      <w:r w:rsidRPr="00B60CEF">
        <w:rPr>
          <w:rStyle w:val="A5"/>
          <w:rFonts w:ascii="Times New Roman" w:hAnsi="Times New Roman" w:cs="Times New Roman"/>
          <w:sz w:val="24"/>
          <w:szCs w:val="24"/>
        </w:rPr>
        <w:t>minori</w:t>
      </w:r>
      <w:r>
        <w:rPr>
          <w:rStyle w:val="A5"/>
          <w:rFonts w:ascii="Times New Roman" w:hAnsi="Times New Roman" w:cs="Times New Roman"/>
          <w:sz w:val="24"/>
          <w:szCs w:val="24"/>
        </w:rPr>
        <w:t>ty-owned, women-owned, veteran-</w:t>
      </w:r>
      <w:r w:rsidRPr="00B60CEF">
        <w:rPr>
          <w:rStyle w:val="A5"/>
          <w:rFonts w:ascii="Times New Roman" w:hAnsi="Times New Roman" w:cs="Times New Roman"/>
          <w:sz w:val="24"/>
          <w:szCs w:val="24"/>
        </w:rPr>
        <w:t>ow</w:t>
      </w:r>
      <w:r>
        <w:rPr>
          <w:rStyle w:val="A5"/>
          <w:rFonts w:ascii="Times New Roman" w:hAnsi="Times New Roman" w:cs="Times New Roman"/>
          <w:sz w:val="24"/>
          <w:szCs w:val="24"/>
        </w:rPr>
        <w:t>ned and disadvantaged businesses</w:t>
      </w:r>
      <w:r w:rsidRPr="00B17506">
        <w:rPr>
          <w:rStyle w:val="A5"/>
          <w:rFonts w:ascii="Times New Roman" w:hAnsi="Times New Roman" w:cs="Times New Roman"/>
          <w:sz w:val="24"/>
          <w:szCs w:val="24"/>
        </w:rPr>
        <w:t xml:space="preserve">. </w:t>
      </w:r>
      <w:r>
        <w:rPr>
          <w:rStyle w:val="A5"/>
          <w:rFonts w:ascii="Times New Roman" w:hAnsi="Times New Roman" w:cs="Times New Roman"/>
          <w:sz w:val="24"/>
          <w:szCs w:val="24"/>
        </w:rPr>
        <w:t>Lastly, PNC has b</w:t>
      </w:r>
      <w:r w:rsidRPr="00B17506">
        <w:rPr>
          <w:rStyle w:val="A5"/>
          <w:rFonts w:ascii="Times New Roman" w:hAnsi="Times New Roman" w:cs="Times New Roman"/>
          <w:sz w:val="24"/>
          <w:szCs w:val="24"/>
        </w:rPr>
        <w:t xml:space="preserve">ilingual customer service representatives </w:t>
      </w:r>
      <w:r>
        <w:rPr>
          <w:rStyle w:val="A5"/>
          <w:rFonts w:ascii="Times New Roman" w:hAnsi="Times New Roman" w:cs="Times New Roman"/>
          <w:sz w:val="24"/>
          <w:szCs w:val="24"/>
        </w:rPr>
        <w:t>and materials to help non-Engli</w:t>
      </w:r>
      <w:r w:rsidRPr="00B17506">
        <w:rPr>
          <w:rStyle w:val="A5"/>
          <w:rFonts w:ascii="Times New Roman" w:hAnsi="Times New Roman" w:cs="Times New Roman"/>
          <w:color w:val="auto"/>
          <w:sz w:val="24"/>
          <w:szCs w:val="24"/>
        </w:rPr>
        <w:t>sh speakers.</w:t>
      </w:r>
    </w:p>
    <w:p w:rsidR="003F3C95" w:rsidRPr="00B17506" w:rsidRDefault="0074775F" w:rsidP="009E1E02">
      <w:pPr>
        <w:spacing w:line="480" w:lineRule="auto"/>
        <w:ind w:firstLine="720"/>
        <w:rPr>
          <w:rFonts w:ascii="Times New Roman" w:hAnsi="Times New Roman" w:cs="Times New Roman"/>
          <w:sz w:val="24"/>
          <w:szCs w:val="24"/>
        </w:rPr>
      </w:pPr>
      <w:r w:rsidRPr="00B17506">
        <w:rPr>
          <w:rFonts w:ascii="Times New Roman" w:hAnsi="Times New Roman" w:cs="Times New Roman"/>
          <w:sz w:val="24"/>
          <w:szCs w:val="24"/>
        </w:rPr>
        <w:t xml:space="preserve">Being named </w:t>
      </w:r>
      <w:r w:rsidRPr="00B17506">
        <w:rPr>
          <w:rStyle w:val="A5"/>
          <w:rFonts w:ascii="Times New Roman" w:hAnsi="Times New Roman" w:cs="Times New Roman"/>
          <w:color w:val="auto"/>
          <w:sz w:val="24"/>
          <w:szCs w:val="24"/>
        </w:rPr>
        <w:t xml:space="preserve">to </w:t>
      </w:r>
      <w:r w:rsidRPr="00B17506">
        <w:rPr>
          <w:rStyle w:val="A5"/>
          <w:rFonts w:ascii="Times New Roman" w:hAnsi="Times New Roman" w:cs="Times New Roman"/>
          <w:i/>
          <w:iCs/>
          <w:color w:val="auto"/>
          <w:sz w:val="24"/>
          <w:szCs w:val="24"/>
        </w:rPr>
        <w:t xml:space="preserve">DiversityInc </w:t>
      </w:r>
      <w:r w:rsidRPr="00B17506">
        <w:rPr>
          <w:rStyle w:val="A5"/>
          <w:rFonts w:ascii="Times New Roman" w:hAnsi="Times New Roman" w:cs="Times New Roman"/>
          <w:color w:val="auto"/>
          <w:sz w:val="24"/>
          <w:szCs w:val="24"/>
        </w:rPr>
        <w:t xml:space="preserve">Magazine’s list of “25 Noteworthy Companies” is icing on the cake. </w:t>
      </w:r>
      <w:r w:rsidRPr="00B17506">
        <w:rPr>
          <w:rFonts w:ascii="Times New Roman" w:hAnsi="Times New Roman" w:cs="Times New Roman"/>
          <w:sz w:val="24"/>
          <w:szCs w:val="24"/>
        </w:rPr>
        <w:t>PNC Financial Corporati</w:t>
      </w:r>
      <w:r w:rsidR="00C913BB">
        <w:rPr>
          <w:rFonts w:ascii="Times New Roman" w:hAnsi="Times New Roman" w:cs="Times New Roman"/>
          <w:sz w:val="24"/>
          <w:szCs w:val="24"/>
        </w:rPr>
        <w:t>on is a proud of its diversity</w:t>
      </w:r>
      <w:r w:rsidRPr="00B17506">
        <w:rPr>
          <w:rFonts w:ascii="Times New Roman" w:hAnsi="Times New Roman" w:cs="Times New Roman"/>
          <w:sz w:val="24"/>
          <w:szCs w:val="24"/>
        </w:rPr>
        <w:t xml:space="preserve"> </w:t>
      </w:r>
      <w:r w:rsidR="00C913BB">
        <w:rPr>
          <w:rFonts w:ascii="Times New Roman" w:hAnsi="Times New Roman" w:cs="Times New Roman"/>
          <w:sz w:val="24"/>
          <w:szCs w:val="24"/>
        </w:rPr>
        <w:t xml:space="preserve">(PNC, 2010). </w:t>
      </w:r>
      <w:r w:rsidRPr="00B17506">
        <w:rPr>
          <w:rFonts w:ascii="Times New Roman" w:hAnsi="Times New Roman" w:cs="Times New Roman"/>
          <w:sz w:val="24"/>
          <w:szCs w:val="24"/>
        </w:rPr>
        <w:t xml:space="preserve">From fair hiring </w:t>
      </w:r>
      <w:r w:rsidRPr="00B17506">
        <w:rPr>
          <w:rFonts w:ascii="Times New Roman" w:hAnsi="Times New Roman" w:cs="Times New Roman"/>
          <w:sz w:val="24"/>
          <w:szCs w:val="24"/>
        </w:rPr>
        <w:lastRenderedPageBreak/>
        <w:t xml:space="preserve">within the organization to reaching a hand to the community and supporting minorities, PNC proves that they are one of the best companies to work for.  </w:t>
      </w:r>
    </w:p>
    <w:p w:rsidR="0074775F" w:rsidRDefault="0074775F" w:rsidP="0074775F">
      <w:pPr>
        <w:rPr>
          <w:rFonts w:ascii="Times New Roman" w:hAnsi="Times New Roman" w:cs="Times New Roman"/>
          <w:sz w:val="24"/>
          <w:szCs w:val="24"/>
          <w:u w:val="single"/>
        </w:rPr>
      </w:pPr>
      <w:r w:rsidRPr="00341F27">
        <w:rPr>
          <w:rFonts w:ascii="Times New Roman" w:hAnsi="Times New Roman" w:cs="Times New Roman"/>
          <w:sz w:val="24"/>
          <w:szCs w:val="24"/>
          <w:u w:val="single"/>
        </w:rPr>
        <w:t>Organizational Culture</w:t>
      </w:r>
    </w:p>
    <w:p w:rsidR="0074775F" w:rsidRPr="00341F27" w:rsidRDefault="0074775F" w:rsidP="0074775F">
      <w:pPr>
        <w:rPr>
          <w:rFonts w:ascii="Times New Roman" w:hAnsi="Times New Roman" w:cs="Times New Roman"/>
          <w:sz w:val="24"/>
          <w:szCs w:val="24"/>
          <w:u w:val="single"/>
        </w:rPr>
      </w:pPr>
    </w:p>
    <w:p w:rsidR="0074775F" w:rsidRPr="00FD0E18" w:rsidRDefault="0074775F" w:rsidP="0074775F">
      <w:pPr>
        <w:rPr>
          <w:rStyle w:val="largebcopy1"/>
          <w:rFonts w:ascii="Times New Roman" w:hAnsi="Times New Roman" w:cs="Times New Roman"/>
          <w:b/>
          <w:color w:val="auto"/>
          <w:sz w:val="24"/>
          <w:szCs w:val="24"/>
        </w:rPr>
      </w:pPr>
      <w:r w:rsidRPr="00FD0E18">
        <w:rPr>
          <w:rStyle w:val="largebcopy1"/>
          <w:rFonts w:ascii="Times New Roman" w:hAnsi="Times New Roman" w:cs="Times New Roman"/>
          <w:b/>
          <w:color w:val="auto"/>
          <w:sz w:val="24"/>
          <w:szCs w:val="24"/>
        </w:rPr>
        <w:t>Values/Behaviors</w:t>
      </w:r>
    </w:p>
    <w:p w:rsidR="0074775F" w:rsidRDefault="0074775F" w:rsidP="0074775F">
      <w:pPr>
        <w:pStyle w:val="largebcopy"/>
        <w:spacing w:line="480" w:lineRule="auto"/>
        <w:ind w:firstLine="720"/>
        <w:rPr>
          <w:rFonts w:ascii="Arial" w:hAnsi="Arial" w:cs="Arial"/>
        </w:rPr>
      </w:pPr>
      <w:r>
        <w:rPr>
          <w:rStyle w:val="largebcopy1"/>
          <w:color w:val="auto"/>
          <w:sz w:val="24"/>
          <w:szCs w:val="24"/>
        </w:rPr>
        <w:t>Ryan Farah explains that PNC values a commitment to teamwork and integrity.  Teamwork is portrayed in every office.  Each employee within a section is encouraged to help fellow employees.  For examp</w:t>
      </w:r>
      <w:r w:rsidR="0038342B">
        <w:rPr>
          <w:rStyle w:val="largebcopy1"/>
          <w:color w:val="auto"/>
          <w:sz w:val="24"/>
          <w:szCs w:val="24"/>
        </w:rPr>
        <w:t>le, in the Fulfillment and Disbu</w:t>
      </w:r>
      <w:r>
        <w:rPr>
          <w:rStyle w:val="largebcopy1"/>
          <w:color w:val="auto"/>
          <w:sz w:val="24"/>
          <w:szCs w:val="24"/>
        </w:rPr>
        <w:t xml:space="preserve">rsement Department, steps cannot be done until previous steps are completed.  This means that it is important for everyone to do their job well and thoroughly, as it affects everybody.  If somebody is missing from the office or is transferred to another department, a fellow “team member” is expected to fill their spot and complete their duties.  The website reads </w:t>
      </w:r>
      <w:r w:rsidRPr="00E645EE">
        <w:rPr>
          <w:rStyle w:val="largebcopy1"/>
          <w:color w:val="auto"/>
          <w:sz w:val="24"/>
          <w:szCs w:val="24"/>
        </w:rPr>
        <w:t>“</w:t>
      </w:r>
      <w:r w:rsidRPr="00FD0E18">
        <w:rPr>
          <w:rStyle w:val="largeboldbc1"/>
          <w:b w:val="0"/>
          <w:color w:val="auto"/>
          <w:sz w:val="24"/>
          <w:szCs w:val="24"/>
        </w:rPr>
        <w:t>Teamwork</w:t>
      </w:r>
      <w:r w:rsidRPr="00E645EE">
        <w:rPr>
          <w:color w:val="auto"/>
          <w:sz w:val="24"/>
          <w:szCs w:val="24"/>
        </w:rPr>
        <w:t>: In our business, you can't be successful without a commitment to teamwork throughout every level of the organization. We work together to meet our goals and, in the process, to help our customers meet their goals. “</w:t>
      </w:r>
    </w:p>
    <w:p w:rsidR="0074775F" w:rsidRDefault="0074775F" w:rsidP="0074775F">
      <w:pPr>
        <w:spacing w:after="0" w:line="480" w:lineRule="auto"/>
        <w:ind w:firstLine="720"/>
        <w:rPr>
          <w:rFonts w:ascii="Times New Roman" w:eastAsia="Times New Roman" w:hAnsi="Times New Roman" w:cs="Times New Roman"/>
          <w:sz w:val="24"/>
          <w:szCs w:val="24"/>
        </w:rPr>
      </w:pPr>
      <w:r>
        <w:rPr>
          <w:rStyle w:val="largebcopy1"/>
          <w:rFonts w:ascii="Times New Roman" w:hAnsi="Times New Roman" w:cs="Times New Roman"/>
          <w:color w:val="auto"/>
          <w:sz w:val="24"/>
          <w:szCs w:val="24"/>
        </w:rPr>
        <w:t xml:space="preserve">In addition to teamwork, PNC believes that in charity and giving back to the community.  </w:t>
      </w:r>
      <w:r w:rsidR="00FD0E18">
        <w:rPr>
          <w:rStyle w:val="largebcopy1"/>
          <w:rFonts w:ascii="Times New Roman" w:hAnsi="Times New Roman" w:cs="Times New Roman"/>
          <w:color w:val="auto"/>
          <w:sz w:val="24"/>
          <w:szCs w:val="24"/>
        </w:rPr>
        <w:t xml:space="preserve">According to an article by Kelsey Volkmann found in the St. Louis Business Journal, </w:t>
      </w:r>
      <w:r>
        <w:rPr>
          <w:rStyle w:val="largebcopy1"/>
          <w:rFonts w:ascii="Times New Roman" w:hAnsi="Times New Roman" w:cs="Times New Roman"/>
          <w:color w:val="auto"/>
          <w:sz w:val="24"/>
          <w:szCs w:val="24"/>
        </w:rPr>
        <w:t xml:space="preserve">PNC recently donated one million dollars to arts </w:t>
      </w:r>
      <w:r w:rsidR="00FD0E18">
        <w:rPr>
          <w:rStyle w:val="largebcopy1"/>
          <w:rFonts w:ascii="Times New Roman" w:hAnsi="Times New Roman" w:cs="Times New Roman"/>
          <w:color w:val="auto"/>
          <w:sz w:val="24"/>
          <w:szCs w:val="24"/>
        </w:rPr>
        <w:t>organizations</w:t>
      </w:r>
      <w:r>
        <w:rPr>
          <w:rStyle w:val="largebcopy1"/>
          <w:rFonts w:ascii="Times New Roman" w:hAnsi="Times New Roman" w:cs="Times New Roman"/>
          <w:color w:val="auto"/>
          <w:sz w:val="24"/>
          <w:szCs w:val="24"/>
        </w:rPr>
        <w:t xml:space="preserve"> in St. Louis.  </w:t>
      </w:r>
      <w:r w:rsidR="00FD0E18">
        <w:rPr>
          <w:rStyle w:val="largebcopy1"/>
          <w:rFonts w:ascii="Times New Roman" w:hAnsi="Times New Roman" w:cs="Times New Roman"/>
          <w:color w:val="auto"/>
          <w:sz w:val="24"/>
          <w:szCs w:val="24"/>
        </w:rPr>
        <w:t>PNC’s</w:t>
      </w:r>
      <w:r>
        <w:rPr>
          <w:rStyle w:val="largebcopy1"/>
          <w:rFonts w:ascii="Times New Roman" w:hAnsi="Times New Roman" w:cs="Times New Roman"/>
          <w:color w:val="auto"/>
          <w:sz w:val="24"/>
          <w:szCs w:val="24"/>
        </w:rPr>
        <w:t xml:space="preserve"> official website reads: “</w:t>
      </w:r>
      <w:r w:rsidRPr="00653932">
        <w:rPr>
          <w:rFonts w:ascii="Times New Roman" w:eastAsia="Times New Roman" w:hAnsi="Times New Roman" w:cs="Times New Roman"/>
          <w:sz w:val="24"/>
          <w:szCs w:val="24"/>
        </w:rPr>
        <w:t>We are also proud of our longstanding history of supporting the communities we serve - in education and the arts, and in many other ways</w:t>
      </w:r>
      <w:r>
        <w:rPr>
          <w:rFonts w:ascii="Times New Roman" w:eastAsia="Times New Roman" w:hAnsi="Times New Roman" w:cs="Times New Roman"/>
          <w:sz w:val="24"/>
          <w:szCs w:val="24"/>
        </w:rPr>
        <w:t>.” Another quotation from the website follows.</w:t>
      </w:r>
    </w:p>
    <w:p w:rsidR="0074775F" w:rsidRDefault="0074775F" w:rsidP="00D52AF7">
      <w:pPr>
        <w:spacing w:after="0" w:line="480" w:lineRule="auto"/>
        <w:ind w:left="720"/>
        <w:rPr>
          <w:rStyle w:val="largebcopy1"/>
          <w:rFonts w:ascii="Times New Roman" w:eastAsia="Times New Roman" w:hAnsi="Times New Roman" w:cs="Times New Roman"/>
          <w:color w:val="auto"/>
          <w:sz w:val="24"/>
          <w:szCs w:val="24"/>
        </w:rPr>
      </w:pPr>
      <w:r w:rsidRPr="000912DC">
        <w:rPr>
          <w:rFonts w:ascii="Times New Roman" w:hAnsi="Times New Roman" w:cs="Times New Roman"/>
          <w:sz w:val="24"/>
          <w:szCs w:val="24"/>
        </w:rPr>
        <w:br/>
      </w:r>
      <w:r w:rsidRPr="000912DC">
        <w:rPr>
          <w:rStyle w:val="largebcopy1"/>
          <w:rFonts w:ascii="Times New Roman" w:hAnsi="Times New Roman" w:cs="Times New Roman"/>
          <w:color w:val="auto"/>
          <w:sz w:val="24"/>
          <w:szCs w:val="24"/>
        </w:rPr>
        <w:t>“We recognize the importance of a healthy balance between business and personal life. We support a commitment to family and personal life, and support our employees as they contribute to the health and well-being of the communities in which they live.”</w:t>
      </w:r>
    </w:p>
    <w:p w:rsidR="00D52AF7" w:rsidRPr="00D52AF7" w:rsidRDefault="00D52AF7" w:rsidP="00D52AF7">
      <w:pPr>
        <w:spacing w:after="0" w:line="480" w:lineRule="auto"/>
        <w:ind w:left="720"/>
        <w:rPr>
          <w:rStyle w:val="largebcopy1"/>
          <w:rFonts w:ascii="Times New Roman" w:eastAsia="Times New Roman" w:hAnsi="Times New Roman" w:cs="Times New Roman"/>
          <w:color w:val="auto"/>
          <w:sz w:val="24"/>
          <w:szCs w:val="24"/>
        </w:rPr>
      </w:pPr>
    </w:p>
    <w:p w:rsidR="0074775F" w:rsidRPr="00D52AF7" w:rsidRDefault="0074775F" w:rsidP="0074775F">
      <w:pPr>
        <w:spacing w:line="480" w:lineRule="auto"/>
        <w:rPr>
          <w:rStyle w:val="largebcopy1"/>
          <w:rFonts w:ascii="Times New Roman" w:hAnsi="Times New Roman" w:cs="Times New Roman"/>
          <w:b/>
          <w:color w:val="auto"/>
          <w:sz w:val="24"/>
          <w:szCs w:val="24"/>
        </w:rPr>
      </w:pPr>
      <w:r w:rsidRPr="00D52AF7">
        <w:rPr>
          <w:rStyle w:val="largebcopy1"/>
          <w:rFonts w:ascii="Times New Roman" w:hAnsi="Times New Roman" w:cs="Times New Roman"/>
          <w:b/>
          <w:color w:val="auto"/>
          <w:sz w:val="24"/>
          <w:szCs w:val="24"/>
        </w:rPr>
        <w:t>Ceremonies and Rituals</w:t>
      </w:r>
    </w:p>
    <w:p w:rsidR="003F3C95" w:rsidRPr="003F3C95" w:rsidRDefault="0074775F" w:rsidP="003F3C95">
      <w:pPr>
        <w:autoSpaceDE w:val="0"/>
        <w:autoSpaceDN w:val="0"/>
        <w:adjustRightInd w:val="0"/>
        <w:spacing w:after="0" w:line="480" w:lineRule="auto"/>
        <w:ind w:firstLine="720"/>
        <w:rPr>
          <w:rFonts w:ascii="Times New Roman" w:hAnsi="Times New Roman" w:cs="Times New Roman"/>
          <w:bCs/>
          <w:sz w:val="24"/>
          <w:szCs w:val="24"/>
        </w:rPr>
      </w:pPr>
      <w:r>
        <w:rPr>
          <w:rStyle w:val="largebcopy1"/>
          <w:rFonts w:ascii="Times New Roman" w:hAnsi="Times New Roman" w:cs="Times New Roman"/>
          <w:color w:val="auto"/>
          <w:sz w:val="24"/>
          <w:szCs w:val="24"/>
        </w:rPr>
        <w:t xml:space="preserve">Surprisingly, interviewee Max </w:t>
      </w:r>
      <w:r w:rsidR="00FD0E18">
        <w:rPr>
          <w:rStyle w:val="largebcopy1"/>
          <w:rFonts w:ascii="Times New Roman" w:hAnsi="Times New Roman" w:cs="Times New Roman"/>
          <w:color w:val="auto"/>
          <w:sz w:val="24"/>
          <w:szCs w:val="24"/>
        </w:rPr>
        <w:t xml:space="preserve">Sassone </w:t>
      </w:r>
      <w:r>
        <w:rPr>
          <w:rStyle w:val="largebcopy1"/>
          <w:rFonts w:ascii="Times New Roman" w:hAnsi="Times New Roman" w:cs="Times New Roman"/>
          <w:color w:val="auto"/>
          <w:sz w:val="24"/>
          <w:szCs w:val="24"/>
        </w:rPr>
        <w:t xml:space="preserve">informed me that they celebrate an employee appreciation day once every couple months in which employees are able to break away from their desks and play games together.  Not only does this allow workers to take a well deserved break, but also encourages teamwork and bonding within the organization. This shows that PNC Financial Corporation finds it extremely important to keep their employees content within the company.  It goes without saying that happy employees are better able to handle the customers and patrons of the organization.  This relates directly for the scholarly journals I researched for the assignment.  </w:t>
      </w:r>
      <w:r w:rsidR="003F3C95" w:rsidRPr="009B1F58">
        <w:rPr>
          <w:rFonts w:ascii="Times New Roman" w:hAnsi="Times New Roman" w:cs="Times New Roman"/>
          <w:sz w:val="24"/>
          <w:szCs w:val="24"/>
        </w:rPr>
        <w:t xml:space="preserve">Roger Hallowell from the Harvard Business School </w:t>
      </w:r>
      <w:r w:rsidR="003F3C95">
        <w:rPr>
          <w:rFonts w:ascii="Times New Roman" w:hAnsi="Times New Roman" w:cs="Times New Roman"/>
          <w:sz w:val="24"/>
          <w:szCs w:val="24"/>
        </w:rPr>
        <w:t>wrote an article entitled</w:t>
      </w:r>
      <w:r w:rsidR="003F3C95" w:rsidRPr="009B1F58">
        <w:rPr>
          <w:rFonts w:ascii="Times New Roman" w:hAnsi="Times New Roman" w:cs="Times New Roman"/>
          <w:sz w:val="24"/>
          <w:szCs w:val="24"/>
        </w:rPr>
        <w:t xml:space="preserve"> </w:t>
      </w:r>
      <w:r w:rsidR="003F3C95" w:rsidRPr="009B1F58">
        <w:rPr>
          <w:rFonts w:ascii="Times New Roman" w:hAnsi="Times New Roman" w:cs="Times New Roman"/>
          <w:bCs/>
          <w:sz w:val="24"/>
          <w:szCs w:val="24"/>
        </w:rPr>
        <w:t>The Relationships of Customer</w:t>
      </w:r>
      <w:r w:rsidR="003F3C95" w:rsidRPr="009B1F58">
        <w:rPr>
          <w:rFonts w:ascii="Times New Roman" w:hAnsi="Times New Roman" w:cs="Times New Roman"/>
          <w:sz w:val="24"/>
          <w:szCs w:val="24"/>
        </w:rPr>
        <w:t xml:space="preserve"> </w:t>
      </w:r>
      <w:r w:rsidR="003F3C95" w:rsidRPr="009B1F58">
        <w:rPr>
          <w:rFonts w:ascii="Times New Roman" w:hAnsi="Times New Roman" w:cs="Times New Roman"/>
          <w:bCs/>
          <w:sz w:val="24"/>
          <w:szCs w:val="24"/>
        </w:rPr>
        <w:t>Satisfaction, Customer Loyalty,</w:t>
      </w:r>
      <w:r w:rsidR="003F3C95" w:rsidRPr="009B1F58">
        <w:rPr>
          <w:rFonts w:ascii="Times New Roman" w:hAnsi="Times New Roman" w:cs="Times New Roman"/>
          <w:sz w:val="24"/>
          <w:szCs w:val="24"/>
        </w:rPr>
        <w:t xml:space="preserve"> </w:t>
      </w:r>
      <w:r w:rsidR="003F3C95" w:rsidRPr="009B1F58">
        <w:rPr>
          <w:rFonts w:ascii="Times New Roman" w:hAnsi="Times New Roman" w:cs="Times New Roman"/>
          <w:bCs/>
          <w:sz w:val="24"/>
          <w:szCs w:val="24"/>
        </w:rPr>
        <w:t>and Profitability:</w:t>
      </w:r>
      <w:r w:rsidR="003F3C95" w:rsidRPr="009B1F58">
        <w:rPr>
          <w:rFonts w:ascii="Times New Roman" w:hAnsi="Times New Roman" w:cs="Times New Roman"/>
          <w:sz w:val="24"/>
          <w:szCs w:val="24"/>
        </w:rPr>
        <w:t xml:space="preserve"> </w:t>
      </w:r>
      <w:r w:rsidR="003F3C95" w:rsidRPr="009B1F58">
        <w:rPr>
          <w:rFonts w:ascii="Times New Roman" w:hAnsi="Times New Roman" w:cs="Times New Roman"/>
          <w:bCs/>
          <w:sz w:val="24"/>
          <w:szCs w:val="24"/>
        </w:rPr>
        <w:t xml:space="preserve">An Empirical Study.  </w:t>
      </w:r>
      <w:r w:rsidR="003F3C95">
        <w:rPr>
          <w:rFonts w:ascii="Times New Roman" w:hAnsi="Times New Roman" w:cs="Times New Roman"/>
          <w:bCs/>
          <w:sz w:val="24"/>
          <w:szCs w:val="24"/>
        </w:rPr>
        <w:t>He quotes “</w:t>
      </w:r>
      <w:r w:rsidR="003F3C95">
        <w:rPr>
          <w:rFonts w:ascii="Times New Roman" w:hAnsi="Times New Roman" w:cs="Times New Roman"/>
        </w:rPr>
        <w:t>The service management literature argues that customer satisfaction is the</w:t>
      </w:r>
      <w:r w:rsidR="003F3C95">
        <w:rPr>
          <w:rFonts w:ascii="Times New Roman" w:hAnsi="Times New Roman" w:cs="Times New Roman"/>
          <w:bCs/>
          <w:sz w:val="24"/>
          <w:szCs w:val="24"/>
        </w:rPr>
        <w:t xml:space="preserve"> </w:t>
      </w:r>
      <w:r w:rsidR="003F3C95">
        <w:rPr>
          <w:rFonts w:ascii="Times New Roman" w:hAnsi="Times New Roman" w:cs="Times New Roman"/>
        </w:rPr>
        <w:t>result of a customer’s perception of the value received in a transaction or</w:t>
      </w:r>
      <w:r w:rsidR="003F3C95">
        <w:rPr>
          <w:rFonts w:ascii="Times New Roman" w:hAnsi="Times New Roman" w:cs="Times New Roman"/>
          <w:bCs/>
          <w:sz w:val="24"/>
          <w:szCs w:val="24"/>
        </w:rPr>
        <w:t xml:space="preserve"> </w:t>
      </w:r>
      <w:r w:rsidR="003F3C95">
        <w:rPr>
          <w:rFonts w:ascii="Times New Roman" w:hAnsi="Times New Roman" w:cs="Times New Roman"/>
        </w:rPr>
        <w:t>relationship [with an employee.]”</w:t>
      </w:r>
    </w:p>
    <w:p w:rsidR="00D52AF7" w:rsidRPr="000912DC" w:rsidRDefault="0074775F" w:rsidP="003F3C95">
      <w:pPr>
        <w:spacing w:line="480" w:lineRule="auto"/>
        <w:ind w:firstLine="720"/>
        <w:rPr>
          <w:rStyle w:val="largebcopy1"/>
          <w:rFonts w:ascii="Times New Roman" w:hAnsi="Times New Roman" w:cs="Times New Roman"/>
          <w:color w:val="auto"/>
          <w:sz w:val="24"/>
          <w:szCs w:val="24"/>
        </w:rPr>
      </w:pPr>
      <w:r>
        <w:rPr>
          <w:rStyle w:val="largebcopy1"/>
          <w:rFonts w:ascii="Times New Roman" w:hAnsi="Times New Roman" w:cs="Times New Roman"/>
          <w:color w:val="auto"/>
          <w:sz w:val="24"/>
          <w:szCs w:val="24"/>
        </w:rPr>
        <w:t>The company also offers “community days” in which employees are welcomed to picnics, as well as Christmas and various holiday parties.  PNC Financial is also known to be a large sponsor of the United Way.  The organization donates and holds benefits for the cause.</w:t>
      </w:r>
    </w:p>
    <w:p w:rsidR="0074775F" w:rsidRPr="00341F27" w:rsidRDefault="0074775F" w:rsidP="0074775F">
      <w:pPr>
        <w:spacing w:line="480" w:lineRule="auto"/>
        <w:rPr>
          <w:rFonts w:ascii="Times New Roman" w:hAnsi="Times New Roman" w:cs="Times New Roman"/>
          <w:b/>
          <w:sz w:val="24"/>
          <w:szCs w:val="24"/>
        </w:rPr>
      </w:pPr>
      <w:r w:rsidRPr="00341F27">
        <w:rPr>
          <w:rFonts w:ascii="Times New Roman" w:hAnsi="Times New Roman" w:cs="Times New Roman"/>
          <w:b/>
          <w:sz w:val="24"/>
          <w:szCs w:val="24"/>
        </w:rPr>
        <w:t>Bank Jargon</w:t>
      </w:r>
    </w:p>
    <w:p w:rsidR="0074775F" w:rsidRDefault="0074775F" w:rsidP="007477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my interviews, I often stopped to ask “what do you mean?”  It seems that jargon and vocabulary are a part of PNC’s culture.  Words and acronyms, as well as computer programs need to be learned by employees.  Some examples include HEP’s, LPIC’s, and a computer system called “Session.”  Max </w:t>
      </w:r>
      <w:r w:rsidR="00FD0E18">
        <w:rPr>
          <w:rFonts w:ascii="Times New Roman" w:hAnsi="Times New Roman" w:cs="Times New Roman"/>
          <w:sz w:val="24"/>
          <w:szCs w:val="24"/>
        </w:rPr>
        <w:t>Sassone</w:t>
      </w:r>
      <w:r>
        <w:rPr>
          <w:rFonts w:ascii="Times New Roman" w:hAnsi="Times New Roman" w:cs="Times New Roman"/>
          <w:sz w:val="24"/>
          <w:szCs w:val="24"/>
        </w:rPr>
        <w:t xml:space="preserve"> said it is important to learn the language and programming quickly in order to keep up.</w:t>
      </w:r>
    </w:p>
    <w:p w:rsidR="0074775F" w:rsidRDefault="0074775F" w:rsidP="0074775F">
      <w:pPr>
        <w:spacing w:line="480" w:lineRule="auto"/>
        <w:rPr>
          <w:rFonts w:ascii="Times New Roman" w:hAnsi="Times New Roman" w:cs="Times New Roman"/>
          <w:b/>
          <w:sz w:val="24"/>
          <w:szCs w:val="24"/>
        </w:rPr>
      </w:pPr>
      <w:r w:rsidRPr="00981FBB">
        <w:rPr>
          <w:rFonts w:ascii="Times New Roman" w:hAnsi="Times New Roman" w:cs="Times New Roman"/>
          <w:b/>
          <w:sz w:val="24"/>
          <w:szCs w:val="24"/>
        </w:rPr>
        <w:lastRenderedPageBreak/>
        <w:t>Artifacts/Behaviors</w:t>
      </w:r>
    </w:p>
    <w:p w:rsidR="0074775F" w:rsidRPr="00981FBB" w:rsidRDefault="0074775F" w:rsidP="0074775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Starting with dress code, the attire expected is business casual.  Men often wear khaki pants or dress pants with an intermixing of jeans on more casual days.  A “button up” or polo is also expected to be worn daily. Many employees have shirts with the PNC logo but do not have to wear the shirts on a daily basis.  Women are not expected to wear dresses or skirts but are encouraged to also dress in business casual attire.</w:t>
      </w:r>
    </w:p>
    <w:p w:rsidR="00D52AF7" w:rsidRPr="001B3E8F" w:rsidRDefault="00D52AF7" w:rsidP="00D52AF7">
      <w:pPr>
        <w:rPr>
          <w:rFonts w:ascii="Times New Roman" w:hAnsi="Times New Roman" w:cs="Times New Roman"/>
          <w:sz w:val="24"/>
          <w:szCs w:val="24"/>
          <w:u w:val="single"/>
        </w:rPr>
      </w:pPr>
      <w:r w:rsidRPr="001B3E8F">
        <w:rPr>
          <w:rFonts w:ascii="Times New Roman" w:hAnsi="Times New Roman" w:cs="Times New Roman"/>
          <w:sz w:val="24"/>
          <w:szCs w:val="24"/>
          <w:u w:val="single"/>
        </w:rPr>
        <w:t>Public Relations</w:t>
      </w:r>
    </w:p>
    <w:p w:rsidR="00D52AF7" w:rsidRPr="00BC0C95" w:rsidRDefault="00D52AF7" w:rsidP="00D52AF7">
      <w:pPr>
        <w:spacing w:line="480" w:lineRule="auto"/>
        <w:ind w:firstLine="720"/>
        <w:rPr>
          <w:rFonts w:ascii="Times New Roman" w:hAnsi="Times New Roman" w:cs="Times New Roman"/>
          <w:sz w:val="24"/>
          <w:szCs w:val="24"/>
        </w:rPr>
      </w:pPr>
      <w:r>
        <w:rPr>
          <w:rFonts w:ascii="Times New Roman" w:hAnsi="Times New Roman" w:cs="Times New Roman"/>
          <w:sz w:val="24"/>
          <w:szCs w:val="24"/>
        </w:rPr>
        <w:t>PNC is known for their slogan, “Leading the way.”  Those three words exemplify the goal of the organization.  Through their business practices, they try to be the best and outperform their competition.  After performing an analysis of the web site, I have established key messages that PNC is trying to send to the public.  The website clearly establishes its responsibility to customers and clients and illustrates the company’s vision.</w:t>
      </w:r>
    </w:p>
    <w:p w:rsidR="00D52AF7" w:rsidRDefault="00D52AF7" w:rsidP="00D52A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quote taken from the website directly relates to PNC’s perception of their responsibility to their customers and </w:t>
      </w:r>
      <w:r w:rsidRPr="001B3E8F">
        <w:rPr>
          <w:rFonts w:ascii="Times New Roman" w:hAnsi="Times New Roman" w:cs="Times New Roman"/>
          <w:sz w:val="24"/>
          <w:szCs w:val="24"/>
        </w:rPr>
        <w:t>clients</w:t>
      </w:r>
      <w:r>
        <w:rPr>
          <w:rFonts w:ascii="Times New Roman" w:hAnsi="Times New Roman" w:cs="Times New Roman"/>
          <w:sz w:val="24"/>
          <w:szCs w:val="24"/>
        </w:rPr>
        <w:t>:</w:t>
      </w:r>
    </w:p>
    <w:p w:rsidR="00D52AF7" w:rsidRPr="00D52AF7" w:rsidRDefault="00D52AF7" w:rsidP="00D52AF7">
      <w:pPr>
        <w:spacing w:after="0" w:line="480" w:lineRule="auto"/>
        <w:ind w:left="1440"/>
        <w:rPr>
          <w:rStyle w:val="largebcopy1"/>
          <w:rFonts w:ascii="Times New Roman" w:hAnsi="Times New Roman" w:cs="Times New Roman"/>
          <w:color w:val="auto"/>
          <w:sz w:val="24"/>
          <w:szCs w:val="24"/>
        </w:rPr>
      </w:pPr>
      <w:r w:rsidRPr="00D52AF7">
        <w:rPr>
          <w:rStyle w:val="largebcopy1"/>
          <w:rFonts w:ascii="Times New Roman" w:hAnsi="Times New Roman" w:cs="Times New Roman"/>
          <w:color w:val="auto"/>
          <w:sz w:val="24"/>
          <w:szCs w:val="24"/>
        </w:rPr>
        <w:t>“We recognize the importance of a healthy balance between business and personal life. We support a commitment to family and personal life, and support our employees as they contribute to the health and well-being of the communities in which they live.”</w:t>
      </w:r>
    </w:p>
    <w:p w:rsidR="00D52AF7" w:rsidRPr="00D52AF7" w:rsidRDefault="00D52AF7" w:rsidP="00D52AF7">
      <w:pPr>
        <w:spacing w:after="0" w:line="480" w:lineRule="auto"/>
        <w:ind w:firstLine="720"/>
        <w:rPr>
          <w:rStyle w:val="largebcopy1"/>
          <w:rFonts w:ascii="Times New Roman" w:hAnsi="Times New Roman" w:cs="Times New Roman"/>
          <w:color w:val="auto"/>
          <w:sz w:val="24"/>
          <w:szCs w:val="24"/>
        </w:rPr>
      </w:pPr>
      <w:r w:rsidRPr="00D52AF7">
        <w:rPr>
          <w:rStyle w:val="largebcopy1"/>
          <w:rFonts w:ascii="Times New Roman" w:hAnsi="Times New Roman" w:cs="Times New Roman"/>
          <w:color w:val="auto"/>
          <w:sz w:val="24"/>
          <w:szCs w:val="24"/>
        </w:rPr>
        <w:t>PNC believes in conducting their business practices with high ethical standards.  Their web site does a good job to ensure potential and present customers that they are so successful because they have been performing the same way for over 150 years.  They believe in doing the right thing because that develops a trust in the company.</w:t>
      </w:r>
    </w:p>
    <w:p w:rsidR="00D52AF7" w:rsidRPr="00936013" w:rsidRDefault="00D52AF7" w:rsidP="00936013">
      <w:pPr>
        <w:spacing w:after="0" w:line="480" w:lineRule="auto"/>
        <w:ind w:firstLine="720"/>
        <w:rPr>
          <w:rFonts w:ascii="Times New Roman" w:hAnsi="Times New Roman" w:cs="Times New Roman"/>
          <w:i/>
          <w:iCs/>
          <w:sz w:val="24"/>
          <w:szCs w:val="24"/>
        </w:rPr>
      </w:pPr>
      <w:r w:rsidRPr="00936013">
        <w:rPr>
          <w:rFonts w:ascii="Times New Roman" w:hAnsi="Times New Roman" w:cs="Times New Roman"/>
          <w:sz w:val="24"/>
          <w:szCs w:val="24"/>
        </w:rPr>
        <w:lastRenderedPageBreak/>
        <w:t>The web site explains that their vision is to work hand in hand with their commitment to their customers with their financial capabilities.  They be</w:t>
      </w:r>
      <w:r w:rsidR="00936013" w:rsidRPr="00936013">
        <w:rPr>
          <w:rFonts w:ascii="Times New Roman" w:hAnsi="Times New Roman" w:cs="Times New Roman"/>
          <w:sz w:val="24"/>
          <w:szCs w:val="24"/>
        </w:rPr>
        <w:t>lieve that by combining both interpersonal and professional connections with customers, the organization is better able meet their needs and aspirations.</w:t>
      </w:r>
      <w:r w:rsidRPr="00936013">
        <w:rPr>
          <w:rFonts w:ascii="Times New Roman" w:hAnsi="Times New Roman" w:cs="Times New Roman"/>
          <w:iCs/>
          <w:sz w:val="24"/>
          <w:szCs w:val="24"/>
        </w:rPr>
        <w:t xml:space="preserve"> </w:t>
      </w:r>
      <w:r w:rsidR="00936013" w:rsidRPr="00936013">
        <w:rPr>
          <w:rFonts w:ascii="Times New Roman" w:hAnsi="Times New Roman" w:cs="Times New Roman"/>
          <w:iCs/>
          <w:sz w:val="24"/>
          <w:szCs w:val="24"/>
        </w:rPr>
        <w:t xml:space="preserve"> Everyday banking often leads to lifelong investments.</w:t>
      </w:r>
    </w:p>
    <w:p w:rsidR="00D52AF7" w:rsidRPr="0012078F" w:rsidRDefault="00936013" w:rsidP="00936013">
      <w:pPr>
        <w:spacing w:line="480" w:lineRule="auto"/>
        <w:ind w:firstLine="720"/>
        <w:rPr>
          <w:rFonts w:ascii="Times New Roman" w:hAnsi="Times New Roman" w:cs="Times New Roman"/>
          <w:sz w:val="24"/>
          <w:szCs w:val="24"/>
        </w:rPr>
      </w:pPr>
      <w:r w:rsidRPr="0012078F">
        <w:rPr>
          <w:rFonts w:ascii="Times New Roman" w:hAnsi="Times New Roman" w:cs="Times New Roman"/>
          <w:sz w:val="24"/>
          <w:szCs w:val="24"/>
        </w:rPr>
        <w:t>Everyone knows that the aesthetics of a web site is just as important as what the web site says.  Through a visual interpretation of the web site, I noticed that PNC’s website is easy to use.  Everything is easy to find and access; everything is categorized.  They offer many services right on the main page.  Everything is written in the company colors, blue and orange</w:t>
      </w:r>
      <w:r w:rsidR="0012078F">
        <w:rPr>
          <w:rFonts w:ascii="Times New Roman" w:hAnsi="Times New Roman" w:cs="Times New Roman"/>
          <w:sz w:val="24"/>
          <w:szCs w:val="24"/>
        </w:rPr>
        <w:t>.  There are even visuals of how to run virtual wallet on the main page.  Everything is very user friendly.</w:t>
      </w:r>
    </w:p>
    <w:p w:rsidR="00D52AF7" w:rsidRPr="002E643A" w:rsidRDefault="00D52AF7" w:rsidP="00D52AF7">
      <w:pPr>
        <w:rPr>
          <w:rFonts w:ascii="Times New Roman" w:hAnsi="Times New Roman" w:cs="Times New Roman"/>
          <w:sz w:val="24"/>
          <w:szCs w:val="24"/>
          <w:u w:val="single"/>
        </w:rPr>
      </w:pPr>
      <w:r w:rsidRPr="002E643A">
        <w:rPr>
          <w:rFonts w:ascii="Times New Roman" w:hAnsi="Times New Roman" w:cs="Times New Roman"/>
          <w:sz w:val="24"/>
          <w:szCs w:val="24"/>
          <w:u w:val="single"/>
        </w:rPr>
        <w:t>Your Job</w:t>
      </w:r>
    </w:p>
    <w:p w:rsidR="00D52AF7" w:rsidRPr="002E643A" w:rsidRDefault="00D52AF7" w:rsidP="00D52AF7">
      <w:pPr>
        <w:spacing w:line="480" w:lineRule="auto"/>
        <w:ind w:firstLine="720"/>
        <w:rPr>
          <w:rFonts w:ascii="Times New Roman" w:hAnsi="Times New Roman" w:cs="Times New Roman"/>
          <w:sz w:val="24"/>
          <w:szCs w:val="24"/>
        </w:rPr>
      </w:pPr>
      <w:r w:rsidRPr="002E643A">
        <w:rPr>
          <w:rFonts w:ascii="Times New Roman" w:hAnsi="Times New Roman" w:cs="Times New Roman"/>
          <w:sz w:val="24"/>
          <w:szCs w:val="24"/>
        </w:rPr>
        <w:t>My ideal job within PNC Financial Corporation is Corporate Communication Specialist.  I have always pictured myself working in a corporate setting.  Being in charge of both internal and external communication is important to me, as I am interested in maintaining the corporate reputation within the organization and throughout the country.</w:t>
      </w:r>
    </w:p>
    <w:p w:rsidR="00D52AF7" w:rsidRPr="002E643A" w:rsidRDefault="00D52AF7" w:rsidP="00D52AF7">
      <w:pPr>
        <w:spacing w:line="480" w:lineRule="auto"/>
        <w:ind w:firstLine="720"/>
        <w:rPr>
          <w:rFonts w:ascii="Times New Roman" w:hAnsi="Times New Roman" w:cs="Times New Roman"/>
          <w:sz w:val="24"/>
          <w:szCs w:val="24"/>
        </w:rPr>
      </w:pPr>
      <w:r w:rsidRPr="002E643A">
        <w:rPr>
          <w:rFonts w:ascii="Times New Roman" w:hAnsi="Times New Roman" w:cs="Times New Roman"/>
          <w:sz w:val="24"/>
          <w:szCs w:val="24"/>
        </w:rPr>
        <w:t>The opportunities are bountiful.  Communication Specialists work with marketing and design teams to develop new slogans and interesting ways to advertise new services provided by the organization.  PNC’s head corporate communic</w:t>
      </w:r>
      <w:r w:rsidR="009334B2">
        <w:rPr>
          <w:rFonts w:ascii="Times New Roman" w:hAnsi="Times New Roman" w:cs="Times New Roman"/>
          <w:sz w:val="24"/>
          <w:szCs w:val="24"/>
        </w:rPr>
        <w:t xml:space="preserve">ation specialist is in charge of </w:t>
      </w:r>
      <w:r w:rsidRPr="002E643A">
        <w:rPr>
          <w:rFonts w:ascii="Times New Roman" w:hAnsi="Times New Roman" w:cs="Times New Roman"/>
          <w:sz w:val="24"/>
          <w:szCs w:val="24"/>
        </w:rPr>
        <w:t xml:space="preserve">promotions at PNC.  One must remember that PNC is trying to sell a service, so </w:t>
      </w:r>
      <w:r>
        <w:rPr>
          <w:rFonts w:ascii="Times New Roman" w:hAnsi="Times New Roman" w:cs="Times New Roman"/>
          <w:sz w:val="24"/>
          <w:szCs w:val="24"/>
        </w:rPr>
        <w:t xml:space="preserve">his job is not only to maintain a corporate reputation but also promote the workings of the bank.  </w:t>
      </w:r>
    </w:p>
    <w:p w:rsidR="00D52AF7" w:rsidRDefault="00D52AF7" w:rsidP="00D52A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Being in charge of promotions </w:t>
      </w:r>
      <w:r w:rsidRPr="002E643A">
        <w:rPr>
          <w:rFonts w:ascii="Times New Roman" w:hAnsi="Times New Roman" w:cs="Times New Roman"/>
          <w:sz w:val="24"/>
          <w:szCs w:val="24"/>
        </w:rPr>
        <w:t xml:space="preserve">means he travels from place to place getting the word out about PNC.  He was even at Robert Morris University’s career expo earlier in October. </w:t>
      </w:r>
      <w:r>
        <w:rPr>
          <w:rFonts w:ascii="Times New Roman" w:hAnsi="Times New Roman" w:cs="Times New Roman"/>
          <w:sz w:val="24"/>
          <w:szCs w:val="24"/>
        </w:rPr>
        <w:t xml:space="preserve">He </w:t>
      </w:r>
      <w:r>
        <w:rPr>
          <w:rFonts w:ascii="Times New Roman" w:hAnsi="Times New Roman" w:cs="Times New Roman"/>
          <w:sz w:val="24"/>
          <w:szCs w:val="24"/>
        </w:rPr>
        <w:lastRenderedPageBreak/>
        <w:t>promoted PNC’s “virtual wallet” campaign, as well as advertising opening accounts with the bank and making investments in the company.</w:t>
      </w:r>
    </w:p>
    <w:p w:rsidR="00054163" w:rsidRDefault="009334B2" w:rsidP="009E1E0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Corporate Communication Specialist’s</w:t>
      </w:r>
      <w:r w:rsidR="00D52AF7">
        <w:rPr>
          <w:rFonts w:ascii="Times New Roman" w:hAnsi="Times New Roman" w:cs="Times New Roman"/>
          <w:sz w:val="24"/>
          <w:szCs w:val="24"/>
        </w:rPr>
        <w:t xml:space="preserve"> job is not only my ideal job, but also my dream job.  This report allowed me to investigate the managerial styles and methods used in the organization, learn the history of the company, explore the diversity and culture of the organization and look at the public appeal of the company.</w:t>
      </w: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Default="001D4013" w:rsidP="009E1E02">
      <w:pPr>
        <w:spacing w:line="480" w:lineRule="auto"/>
        <w:ind w:firstLine="720"/>
        <w:rPr>
          <w:rFonts w:ascii="Times New Roman" w:hAnsi="Times New Roman" w:cs="Times New Roman"/>
          <w:sz w:val="24"/>
          <w:szCs w:val="24"/>
        </w:rPr>
      </w:pPr>
    </w:p>
    <w:p w:rsidR="001D4013" w:rsidRPr="00C913BB" w:rsidRDefault="00C913BB" w:rsidP="00C913BB">
      <w:pPr>
        <w:spacing w:line="480" w:lineRule="auto"/>
        <w:jc w:val="center"/>
        <w:rPr>
          <w:rFonts w:ascii="Times New Roman" w:hAnsi="Times New Roman" w:cs="Times New Roman"/>
          <w:sz w:val="24"/>
          <w:szCs w:val="24"/>
        </w:rPr>
      </w:pPr>
      <w:r w:rsidRPr="00C913BB">
        <w:rPr>
          <w:rFonts w:ascii="Times New Roman" w:hAnsi="Times New Roman" w:cs="Times New Roman"/>
          <w:sz w:val="24"/>
          <w:szCs w:val="24"/>
        </w:rPr>
        <w:lastRenderedPageBreak/>
        <w:t>Bibliography</w:t>
      </w:r>
    </w:p>
    <w:sdt>
      <w:sdtPr>
        <w:id w:val="111145805"/>
        <w:bibliography/>
      </w:sdtPr>
      <w:sdtContent>
        <w:p w:rsidR="001D4013" w:rsidRDefault="00FC1EE0" w:rsidP="001D4013">
          <w:pPr>
            <w:pStyle w:val="Bibliography"/>
            <w:spacing w:line="240" w:lineRule="auto"/>
            <w:rPr>
              <w:rFonts w:ascii="Times New Roman" w:hAnsi="Times New Roman" w:cs="Times New Roman"/>
              <w:noProof/>
              <w:sz w:val="24"/>
              <w:szCs w:val="24"/>
            </w:rPr>
          </w:pPr>
          <w:r w:rsidRPr="001D4013">
            <w:rPr>
              <w:rFonts w:ascii="Times New Roman" w:hAnsi="Times New Roman" w:cs="Times New Roman"/>
              <w:sz w:val="24"/>
              <w:szCs w:val="24"/>
            </w:rPr>
            <w:fldChar w:fldCharType="begin"/>
          </w:r>
          <w:r w:rsidR="001D4013" w:rsidRPr="001D4013">
            <w:rPr>
              <w:rFonts w:ascii="Times New Roman" w:hAnsi="Times New Roman" w:cs="Times New Roman"/>
              <w:sz w:val="24"/>
              <w:szCs w:val="24"/>
            </w:rPr>
            <w:instrText xml:space="preserve"> BIBLIOGRAPHY </w:instrText>
          </w:r>
          <w:r w:rsidRPr="001D4013">
            <w:rPr>
              <w:rFonts w:ascii="Times New Roman" w:hAnsi="Times New Roman" w:cs="Times New Roman"/>
              <w:sz w:val="24"/>
              <w:szCs w:val="24"/>
            </w:rPr>
            <w:fldChar w:fldCharType="separate"/>
          </w:r>
          <w:r w:rsidR="001D4013" w:rsidRPr="001D4013">
            <w:rPr>
              <w:rFonts w:ascii="Times New Roman" w:hAnsi="Times New Roman" w:cs="Times New Roman"/>
              <w:noProof/>
              <w:sz w:val="24"/>
              <w:szCs w:val="24"/>
            </w:rPr>
            <w:t>Farah, R. (2010, November 19). (A. Farah, Interviewer)</w:t>
          </w:r>
        </w:p>
        <w:p w:rsidR="001D4013" w:rsidRPr="001D4013" w:rsidRDefault="001D4013" w:rsidP="001D4013"/>
        <w:p w:rsidR="001D4013" w:rsidRDefault="001D4013" w:rsidP="001D4013">
          <w:pPr>
            <w:pStyle w:val="Bibliography"/>
            <w:spacing w:line="240" w:lineRule="auto"/>
            <w:rPr>
              <w:rFonts w:ascii="Times New Roman" w:hAnsi="Times New Roman" w:cs="Times New Roman"/>
              <w:noProof/>
              <w:sz w:val="24"/>
              <w:szCs w:val="24"/>
            </w:rPr>
          </w:pPr>
          <w:r w:rsidRPr="001D4013">
            <w:rPr>
              <w:rFonts w:ascii="Times New Roman" w:hAnsi="Times New Roman" w:cs="Times New Roman"/>
              <w:noProof/>
              <w:sz w:val="24"/>
              <w:szCs w:val="24"/>
            </w:rPr>
            <w:t>Hallowell, R. (1996). The Relationships of Customer Sati</w:t>
          </w:r>
          <w:r>
            <w:rPr>
              <w:rFonts w:ascii="Times New Roman" w:hAnsi="Times New Roman" w:cs="Times New Roman"/>
              <w:noProof/>
              <w:sz w:val="24"/>
              <w:szCs w:val="24"/>
            </w:rPr>
            <w:t>sfaction, Customer Loyalty, and</w:t>
          </w:r>
        </w:p>
        <w:p w:rsidR="001D4013" w:rsidRDefault="001D4013" w:rsidP="001D4013">
          <w:pPr>
            <w:pStyle w:val="Bibliography"/>
            <w:spacing w:line="240" w:lineRule="auto"/>
            <w:ind w:firstLine="720"/>
            <w:rPr>
              <w:rFonts w:ascii="Times New Roman" w:hAnsi="Times New Roman" w:cs="Times New Roman"/>
              <w:noProof/>
              <w:sz w:val="24"/>
              <w:szCs w:val="24"/>
            </w:rPr>
          </w:pPr>
          <w:r w:rsidRPr="001D4013">
            <w:rPr>
              <w:rFonts w:ascii="Times New Roman" w:hAnsi="Times New Roman" w:cs="Times New Roman"/>
              <w:noProof/>
              <w:sz w:val="24"/>
              <w:szCs w:val="24"/>
            </w:rPr>
            <w:t xml:space="preserve">Profitability: An Emperical Study. </w:t>
          </w:r>
          <w:r w:rsidRPr="001D4013">
            <w:rPr>
              <w:rFonts w:ascii="Times New Roman" w:hAnsi="Times New Roman" w:cs="Times New Roman"/>
              <w:i/>
              <w:iCs/>
              <w:noProof/>
              <w:sz w:val="24"/>
              <w:szCs w:val="24"/>
            </w:rPr>
            <w:t>International Journal of Service Industry Management</w:t>
          </w:r>
        </w:p>
        <w:p w:rsidR="001D4013" w:rsidRDefault="001D4013" w:rsidP="001D4013">
          <w:pPr>
            <w:pStyle w:val="Bibliography"/>
            <w:spacing w:line="240" w:lineRule="auto"/>
            <w:ind w:left="720"/>
            <w:rPr>
              <w:rFonts w:ascii="Times New Roman" w:hAnsi="Times New Roman" w:cs="Times New Roman"/>
              <w:noProof/>
              <w:sz w:val="24"/>
              <w:szCs w:val="24"/>
            </w:rPr>
          </w:pPr>
          <w:r w:rsidRPr="001D4013">
            <w:rPr>
              <w:rFonts w:ascii="Times New Roman" w:hAnsi="Times New Roman" w:cs="Times New Roman"/>
              <w:noProof/>
              <w:sz w:val="24"/>
              <w:szCs w:val="24"/>
            </w:rPr>
            <w:t>, 27-42.</w:t>
          </w:r>
        </w:p>
        <w:p w:rsidR="001D4013" w:rsidRPr="001D4013" w:rsidRDefault="001D4013" w:rsidP="001D4013"/>
        <w:p w:rsidR="001D4013" w:rsidRDefault="001D4013" w:rsidP="001D4013">
          <w:pPr>
            <w:pStyle w:val="Bibliography"/>
            <w:spacing w:line="240" w:lineRule="auto"/>
            <w:rPr>
              <w:rFonts w:ascii="Times New Roman" w:hAnsi="Times New Roman" w:cs="Times New Roman"/>
              <w:noProof/>
              <w:sz w:val="24"/>
              <w:szCs w:val="24"/>
            </w:rPr>
          </w:pPr>
          <w:r w:rsidRPr="001D4013">
            <w:rPr>
              <w:rFonts w:ascii="Times New Roman" w:hAnsi="Times New Roman" w:cs="Times New Roman"/>
              <w:noProof/>
              <w:sz w:val="24"/>
              <w:szCs w:val="24"/>
            </w:rPr>
            <w:t>Helm, S. (2007). The Role of Corporate Reputation in Determ</w:t>
          </w:r>
          <w:r>
            <w:rPr>
              <w:rFonts w:ascii="Times New Roman" w:hAnsi="Times New Roman" w:cs="Times New Roman"/>
              <w:noProof/>
              <w:sz w:val="24"/>
              <w:szCs w:val="24"/>
            </w:rPr>
            <w:t>ining Investor Satisfaction and</w:t>
          </w:r>
        </w:p>
        <w:p w:rsidR="001D4013" w:rsidRDefault="001D4013" w:rsidP="001D4013">
          <w:pPr>
            <w:pStyle w:val="Bibliography"/>
            <w:spacing w:line="240" w:lineRule="auto"/>
            <w:ind w:firstLine="720"/>
            <w:rPr>
              <w:rFonts w:ascii="Times New Roman" w:hAnsi="Times New Roman" w:cs="Times New Roman"/>
              <w:noProof/>
              <w:sz w:val="24"/>
              <w:szCs w:val="24"/>
            </w:rPr>
          </w:pPr>
          <w:r w:rsidRPr="001D4013">
            <w:rPr>
              <w:rFonts w:ascii="Times New Roman" w:hAnsi="Times New Roman" w:cs="Times New Roman"/>
              <w:noProof/>
              <w:sz w:val="24"/>
              <w:szCs w:val="24"/>
            </w:rPr>
            <w:t xml:space="preserve">Loyalty. </w:t>
          </w:r>
          <w:r w:rsidRPr="001D4013">
            <w:rPr>
              <w:rFonts w:ascii="Times New Roman" w:hAnsi="Times New Roman" w:cs="Times New Roman"/>
              <w:i/>
              <w:iCs/>
              <w:noProof/>
              <w:sz w:val="24"/>
              <w:szCs w:val="24"/>
            </w:rPr>
            <w:t>Corporate Reputation Review</w:t>
          </w:r>
          <w:r w:rsidRPr="001D4013">
            <w:rPr>
              <w:rFonts w:ascii="Times New Roman" w:hAnsi="Times New Roman" w:cs="Times New Roman"/>
              <w:noProof/>
              <w:sz w:val="24"/>
              <w:szCs w:val="24"/>
            </w:rPr>
            <w:t xml:space="preserve"> , 22-37.</w:t>
          </w:r>
        </w:p>
        <w:p w:rsidR="001D4013" w:rsidRPr="001D4013" w:rsidRDefault="001D4013" w:rsidP="001D4013"/>
        <w:p w:rsidR="001D4013" w:rsidRDefault="001D4013" w:rsidP="001D4013">
          <w:pPr>
            <w:pStyle w:val="Bibliography"/>
            <w:spacing w:line="240" w:lineRule="auto"/>
            <w:rPr>
              <w:rFonts w:ascii="Times New Roman" w:hAnsi="Times New Roman" w:cs="Times New Roman"/>
              <w:noProof/>
              <w:sz w:val="24"/>
              <w:szCs w:val="24"/>
            </w:rPr>
          </w:pPr>
          <w:r w:rsidRPr="001D4013">
            <w:rPr>
              <w:rFonts w:ascii="Times New Roman" w:hAnsi="Times New Roman" w:cs="Times New Roman"/>
              <w:noProof/>
              <w:sz w:val="24"/>
              <w:szCs w:val="24"/>
            </w:rPr>
            <w:t xml:space="preserve">Miller, K. (2009). </w:t>
          </w:r>
          <w:r w:rsidRPr="001D4013">
            <w:rPr>
              <w:rFonts w:ascii="Times New Roman" w:hAnsi="Times New Roman" w:cs="Times New Roman"/>
              <w:i/>
              <w:iCs/>
              <w:noProof/>
              <w:sz w:val="24"/>
              <w:szCs w:val="24"/>
            </w:rPr>
            <w:t>Organizational Communication: Approaches and Processes.</w:t>
          </w:r>
          <w:r>
            <w:rPr>
              <w:rFonts w:ascii="Times New Roman" w:hAnsi="Times New Roman" w:cs="Times New Roman"/>
              <w:noProof/>
              <w:sz w:val="24"/>
              <w:szCs w:val="24"/>
            </w:rPr>
            <w:t xml:space="preserve"> Boston:</w:t>
          </w:r>
        </w:p>
        <w:p w:rsidR="001D4013" w:rsidRDefault="001D4013" w:rsidP="001D4013">
          <w:pPr>
            <w:pStyle w:val="Bibliography"/>
            <w:spacing w:line="240" w:lineRule="auto"/>
            <w:ind w:firstLine="720"/>
            <w:rPr>
              <w:rFonts w:ascii="Times New Roman" w:hAnsi="Times New Roman" w:cs="Times New Roman"/>
              <w:noProof/>
              <w:sz w:val="24"/>
              <w:szCs w:val="24"/>
            </w:rPr>
          </w:pPr>
          <w:r w:rsidRPr="001D4013">
            <w:rPr>
              <w:rFonts w:ascii="Times New Roman" w:hAnsi="Times New Roman" w:cs="Times New Roman"/>
              <w:noProof/>
              <w:sz w:val="24"/>
              <w:szCs w:val="24"/>
            </w:rPr>
            <w:t>Academic Cengage Learning.</w:t>
          </w:r>
        </w:p>
        <w:p w:rsidR="001D4013" w:rsidRPr="001D4013" w:rsidRDefault="001D4013" w:rsidP="001D4013"/>
        <w:p w:rsidR="001D4013" w:rsidRDefault="001D4013" w:rsidP="001D4013">
          <w:pPr>
            <w:pStyle w:val="Bibliography"/>
            <w:spacing w:line="240" w:lineRule="auto"/>
            <w:rPr>
              <w:rFonts w:ascii="Times New Roman" w:hAnsi="Times New Roman" w:cs="Times New Roman"/>
              <w:noProof/>
              <w:sz w:val="24"/>
              <w:szCs w:val="24"/>
            </w:rPr>
          </w:pPr>
          <w:r w:rsidRPr="001D4013">
            <w:rPr>
              <w:rFonts w:ascii="Times New Roman" w:hAnsi="Times New Roman" w:cs="Times New Roman"/>
              <w:noProof/>
              <w:sz w:val="24"/>
              <w:szCs w:val="24"/>
            </w:rPr>
            <w:t xml:space="preserve">Rivas, T. (2010, November 24). PNC Financial: A Gem in the Rubble . </w:t>
          </w:r>
          <w:r w:rsidRPr="001D4013">
            <w:rPr>
              <w:rFonts w:ascii="Times New Roman" w:hAnsi="Times New Roman" w:cs="Times New Roman"/>
              <w:i/>
              <w:iCs/>
              <w:noProof/>
              <w:sz w:val="24"/>
              <w:szCs w:val="24"/>
            </w:rPr>
            <w:t>Wall Street Journal</w:t>
          </w:r>
          <w:r w:rsidRPr="001D4013">
            <w:rPr>
              <w:rFonts w:ascii="Times New Roman" w:hAnsi="Times New Roman" w:cs="Times New Roman"/>
              <w:noProof/>
              <w:sz w:val="24"/>
              <w:szCs w:val="24"/>
            </w:rPr>
            <w:t xml:space="preserve"> .</w:t>
          </w:r>
        </w:p>
        <w:p w:rsidR="001D4013" w:rsidRPr="001D4013" w:rsidRDefault="001D4013" w:rsidP="001D4013"/>
        <w:p w:rsidR="001D4013" w:rsidRDefault="001D4013" w:rsidP="001D4013">
          <w:pPr>
            <w:pStyle w:val="Bibliography"/>
            <w:spacing w:line="240" w:lineRule="auto"/>
            <w:rPr>
              <w:rFonts w:ascii="Times New Roman" w:hAnsi="Times New Roman" w:cs="Times New Roman"/>
              <w:noProof/>
              <w:sz w:val="24"/>
              <w:szCs w:val="24"/>
            </w:rPr>
          </w:pPr>
          <w:r w:rsidRPr="001D4013">
            <w:rPr>
              <w:rFonts w:ascii="Times New Roman" w:hAnsi="Times New Roman" w:cs="Times New Roman"/>
              <w:noProof/>
              <w:sz w:val="24"/>
              <w:szCs w:val="24"/>
            </w:rPr>
            <w:t>Sassone, M. (2010, November 20). (A. Farah, Interviewer)</w:t>
          </w:r>
        </w:p>
        <w:p w:rsidR="001D4013" w:rsidRPr="001D4013" w:rsidRDefault="001D4013" w:rsidP="001D4013"/>
        <w:p w:rsidR="001D4013" w:rsidRDefault="001D4013" w:rsidP="001D4013">
          <w:pPr>
            <w:pStyle w:val="Bibliography"/>
            <w:spacing w:line="240" w:lineRule="auto"/>
            <w:rPr>
              <w:rFonts w:ascii="Times New Roman" w:hAnsi="Times New Roman" w:cs="Times New Roman"/>
              <w:noProof/>
              <w:sz w:val="24"/>
              <w:szCs w:val="24"/>
            </w:rPr>
          </w:pPr>
          <w:r w:rsidRPr="001D4013">
            <w:rPr>
              <w:rFonts w:ascii="Times New Roman" w:hAnsi="Times New Roman" w:cs="Times New Roman"/>
              <w:noProof/>
              <w:sz w:val="24"/>
              <w:szCs w:val="24"/>
            </w:rPr>
            <w:t>Sassone, M. (2010, November 20). (A. Farah, Interviewer)</w:t>
          </w:r>
        </w:p>
        <w:p w:rsidR="001D4013" w:rsidRPr="001D4013" w:rsidRDefault="001D4013" w:rsidP="001D4013"/>
        <w:p w:rsidR="001D4013" w:rsidRDefault="001D4013" w:rsidP="001D4013">
          <w:pPr>
            <w:pStyle w:val="Bibliography"/>
            <w:spacing w:line="240" w:lineRule="auto"/>
            <w:rPr>
              <w:rFonts w:ascii="Times New Roman" w:hAnsi="Times New Roman" w:cs="Times New Roman"/>
              <w:i/>
              <w:iCs/>
              <w:noProof/>
              <w:sz w:val="24"/>
              <w:szCs w:val="24"/>
            </w:rPr>
          </w:pPr>
          <w:r w:rsidRPr="001D4013">
            <w:rPr>
              <w:rFonts w:ascii="Times New Roman" w:hAnsi="Times New Roman" w:cs="Times New Roman"/>
              <w:noProof/>
              <w:sz w:val="24"/>
              <w:szCs w:val="24"/>
            </w:rPr>
            <w:t xml:space="preserve">Volkmann, K. (2010, November 4). PNC to give $1M to St. Louis Arts Organizations. </w:t>
          </w:r>
          <w:r>
            <w:rPr>
              <w:rFonts w:ascii="Times New Roman" w:hAnsi="Times New Roman" w:cs="Times New Roman"/>
              <w:i/>
              <w:iCs/>
              <w:noProof/>
              <w:sz w:val="24"/>
              <w:szCs w:val="24"/>
            </w:rPr>
            <w:t>St. Louis</w:t>
          </w:r>
        </w:p>
        <w:p w:rsidR="001D4013" w:rsidRPr="001D4013" w:rsidRDefault="001D4013" w:rsidP="001D4013">
          <w:pPr>
            <w:pStyle w:val="Bibliography"/>
            <w:spacing w:line="240" w:lineRule="auto"/>
            <w:ind w:firstLine="720"/>
            <w:rPr>
              <w:rFonts w:ascii="Times New Roman" w:hAnsi="Times New Roman" w:cs="Times New Roman"/>
              <w:noProof/>
              <w:sz w:val="24"/>
              <w:szCs w:val="24"/>
            </w:rPr>
          </w:pPr>
          <w:r w:rsidRPr="001D4013">
            <w:rPr>
              <w:rFonts w:ascii="Times New Roman" w:hAnsi="Times New Roman" w:cs="Times New Roman"/>
              <w:i/>
              <w:iCs/>
              <w:noProof/>
              <w:sz w:val="24"/>
              <w:szCs w:val="24"/>
            </w:rPr>
            <w:t>Business Journal</w:t>
          </w:r>
          <w:r w:rsidRPr="001D4013">
            <w:rPr>
              <w:rFonts w:ascii="Times New Roman" w:hAnsi="Times New Roman" w:cs="Times New Roman"/>
              <w:noProof/>
              <w:sz w:val="24"/>
              <w:szCs w:val="24"/>
            </w:rPr>
            <w:t xml:space="preserve"> .</w:t>
          </w:r>
        </w:p>
        <w:p w:rsidR="001D4013" w:rsidRPr="001D4013" w:rsidRDefault="00FC1EE0" w:rsidP="001D4013">
          <w:pPr>
            <w:spacing w:line="240" w:lineRule="auto"/>
          </w:pPr>
          <w:r w:rsidRPr="001D4013">
            <w:rPr>
              <w:rFonts w:ascii="Times New Roman" w:hAnsi="Times New Roman" w:cs="Times New Roman"/>
              <w:sz w:val="24"/>
              <w:szCs w:val="24"/>
            </w:rPr>
            <w:fldChar w:fldCharType="end"/>
          </w:r>
        </w:p>
      </w:sdtContent>
    </w:sdt>
    <w:sectPr w:rsidR="001D4013" w:rsidRPr="001D4013" w:rsidSect="001D40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0B" w:rsidRDefault="0085760B" w:rsidP="0025264F">
      <w:pPr>
        <w:spacing w:after="0" w:line="240" w:lineRule="auto"/>
      </w:pPr>
      <w:r>
        <w:separator/>
      </w:r>
    </w:p>
  </w:endnote>
  <w:endnote w:type="continuationSeparator" w:id="1">
    <w:p w:rsidR="0085760B" w:rsidRDefault="0085760B" w:rsidP="00252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NC Sans">
    <w:altName w:val="PNC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0B" w:rsidRDefault="0085760B" w:rsidP="0025264F">
      <w:pPr>
        <w:spacing w:after="0" w:line="240" w:lineRule="auto"/>
      </w:pPr>
      <w:r>
        <w:separator/>
      </w:r>
    </w:p>
  </w:footnote>
  <w:footnote w:type="continuationSeparator" w:id="1">
    <w:p w:rsidR="0085760B" w:rsidRDefault="0085760B" w:rsidP="00252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13" w:rsidRDefault="001D4013">
    <w:pPr>
      <w:pStyle w:val="Header"/>
      <w:jc w:val="right"/>
    </w:pPr>
    <w:r>
      <w:t xml:space="preserve">Final Project: PNC  </w:t>
    </w:r>
    <w:sdt>
      <w:sdtPr>
        <w:id w:val="25516522"/>
        <w:docPartObj>
          <w:docPartGallery w:val="Page Numbers (Top of Page)"/>
          <w:docPartUnique/>
        </w:docPartObj>
      </w:sdtPr>
      <w:sdtContent>
        <w:fldSimple w:instr=" PAGE   \* MERGEFORMAT ">
          <w:r w:rsidR="0038342B">
            <w:rPr>
              <w:noProof/>
            </w:rPr>
            <w:t>1</w:t>
          </w:r>
        </w:fldSimple>
      </w:sdtContent>
    </w:sdt>
  </w:p>
  <w:p w:rsidR="001D4013" w:rsidRDefault="001D40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75F"/>
    <w:rsid w:val="00054163"/>
    <w:rsid w:val="0012078F"/>
    <w:rsid w:val="0016542A"/>
    <w:rsid w:val="001D4013"/>
    <w:rsid w:val="0021013A"/>
    <w:rsid w:val="0025264F"/>
    <w:rsid w:val="0038342B"/>
    <w:rsid w:val="003F3C95"/>
    <w:rsid w:val="00562EFF"/>
    <w:rsid w:val="0074775F"/>
    <w:rsid w:val="0085212F"/>
    <w:rsid w:val="0085760B"/>
    <w:rsid w:val="009334B2"/>
    <w:rsid w:val="00936013"/>
    <w:rsid w:val="009C677D"/>
    <w:rsid w:val="009E1E02"/>
    <w:rsid w:val="00A55D33"/>
    <w:rsid w:val="00BE166E"/>
    <w:rsid w:val="00BF37FB"/>
    <w:rsid w:val="00C913BB"/>
    <w:rsid w:val="00D52AF7"/>
    <w:rsid w:val="00DC4B26"/>
    <w:rsid w:val="00E77A59"/>
    <w:rsid w:val="00E83162"/>
    <w:rsid w:val="00FA30D4"/>
    <w:rsid w:val="00FC1EE0"/>
    <w:rsid w:val="00FD0E18"/>
    <w:rsid w:val="00FE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bcopy">
    <w:name w:val="largebcopy"/>
    <w:basedOn w:val="Normal"/>
    <w:rsid w:val="0074775F"/>
    <w:pPr>
      <w:spacing w:before="100" w:beforeAutospacing="1" w:after="100" w:afterAutospacing="1" w:line="240" w:lineRule="auto"/>
    </w:pPr>
    <w:rPr>
      <w:rFonts w:ascii="Times New Roman" w:eastAsia="Times New Roman" w:hAnsi="Times New Roman" w:cs="Times New Roman"/>
      <w:color w:val="666666"/>
      <w:sz w:val="18"/>
      <w:szCs w:val="18"/>
    </w:rPr>
  </w:style>
  <w:style w:type="character" w:customStyle="1" w:styleId="largeboldbc1">
    <w:name w:val="largeboldbc1"/>
    <w:basedOn w:val="DefaultParagraphFont"/>
    <w:rsid w:val="0074775F"/>
    <w:rPr>
      <w:b/>
      <w:bCs/>
      <w:strike w:val="0"/>
      <w:dstrike w:val="0"/>
      <w:color w:val="666666"/>
      <w:sz w:val="18"/>
      <w:szCs w:val="18"/>
      <w:u w:val="none"/>
      <w:effect w:val="none"/>
    </w:rPr>
  </w:style>
  <w:style w:type="character" w:customStyle="1" w:styleId="A5">
    <w:name w:val="A5"/>
    <w:uiPriority w:val="99"/>
    <w:rsid w:val="0074775F"/>
    <w:rPr>
      <w:rFonts w:cs="PNC Sans"/>
      <w:color w:val="000000"/>
      <w:sz w:val="20"/>
      <w:szCs w:val="20"/>
    </w:rPr>
  </w:style>
  <w:style w:type="character" w:customStyle="1" w:styleId="largebcopy1">
    <w:name w:val="largebcopy1"/>
    <w:basedOn w:val="DefaultParagraphFont"/>
    <w:rsid w:val="0074775F"/>
    <w:rPr>
      <w:strike w:val="0"/>
      <w:dstrike w:val="0"/>
      <w:color w:val="666666"/>
      <w:sz w:val="18"/>
      <w:szCs w:val="18"/>
      <w:u w:val="none"/>
      <w:effect w:val="none"/>
    </w:rPr>
  </w:style>
  <w:style w:type="paragraph" w:styleId="Header">
    <w:name w:val="header"/>
    <w:basedOn w:val="Normal"/>
    <w:link w:val="HeaderChar"/>
    <w:uiPriority w:val="99"/>
    <w:unhideWhenUsed/>
    <w:rsid w:val="00252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4F"/>
  </w:style>
  <w:style w:type="paragraph" w:styleId="Footer">
    <w:name w:val="footer"/>
    <w:basedOn w:val="Normal"/>
    <w:link w:val="FooterChar"/>
    <w:uiPriority w:val="99"/>
    <w:semiHidden/>
    <w:unhideWhenUsed/>
    <w:rsid w:val="002526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64F"/>
  </w:style>
  <w:style w:type="paragraph" w:styleId="Bibliography">
    <w:name w:val="Bibliography"/>
    <w:basedOn w:val="Normal"/>
    <w:next w:val="Normal"/>
    <w:uiPriority w:val="37"/>
    <w:unhideWhenUsed/>
    <w:rsid w:val="001D4013"/>
  </w:style>
  <w:style w:type="paragraph" w:styleId="BalloonText">
    <w:name w:val="Balloon Text"/>
    <w:basedOn w:val="Normal"/>
    <w:link w:val="BalloonTextChar"/>
    <w:uiPriority w:val="99"/>
    <w:semiHidden/>
    <w:unhideWhenUsed/>
    <w:rsid w:val="00BE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Hal96</b:Tag>
    <b:SourceType>JournalArticle</b:SourceType>
    <b:Guid>{9FC7DFD8-528F-4481-93AF-372F5FD3AE83}</b:Guid>
    <b:LCID>0</b:LCID>
    <b:Author>
      <b:Author>
        <b:NameList>
          <b:Person>
            <b:Last>Hallowell</b:Last>
            <b:First>Roger</b:First>
          </b:Person>
        </b:NameList>
      </b:Author>
    </b:Author>
    <b:Title>The Relationships of Customer Satisfaction, Customer Loyalty, and Profitability: An Emperical Study</b:Title>
    <b:Year>1996</b:Year>
    <b:JournalName>International Journal of Service Industry Management</b:JournalName>
    <b:Pages>27-42</b:Pages>
    <b:RefOrder>3</b:RefOrder>
  </b:Source>
  <b:Source>
    <b:Tag>Sab07</b:Tag>
    <b:SourceType>JournalArticle</b:SourceType>
    <b:Guid>{26A941C4-BF92-46A4-8726-3E2989759748}</b:Guid>
    <b:LCID>0</b:LCID>
    <b:Author>
      <b:Author>
        <b:NameList>
          <b:Person>
            <b:Last>Helm</b:Last>
            <b:First>Sabrina</b:First>
          </b:Person>
        </b:NameList>
      </b:Author>
    </b:Author>
    <b:Title>The Role of Corporate Reputation in Determining Investor Satisfaction and Loyalty</b:Title>
    <b:JournalName>Corporate Reputation Review</b:JournalName>
    <b:Year>2007</b:Year>
    <b:Pages>22-37</b:Pages>
    <b:RefOrder>4</b:RefOrder>
  </b:Source>
  <b:Source>
    <b:Tag>Ter10</b:Tag>
    <b:SourceType>ArticleInAPeriodical</b:SourceType>
    <b:Guid>{DC59DD7F-BA91-434D-A809-EDEF8C512E51}</b:Guid>
    <b:LCID>0</b:LCID>
    <b:Author>
      <b:Author>
        <b:NameList>
          <b:Person>
            <b:Last>Rivas</b:Last>
            <b:First>Teresa</b:First>
          </b:Person>
        </b:NameList>
      </b:Author>
    </b:Author>
    <b:Title>PNC Financial: A Gem in the Rubble </b:Title>
    <b:PeriodicalTitle>Wall Street Journal</b:PeriodicalTitle>
    <b:Year>2010</b:Year>
    <b:Month>November</b:Month>
    <b:Day>24</b:Day>
    <b:RefOrder>5</b:RefOrder>
  </b:Source>
  <b:Source>
    <b:Tag>Kel10</b:Tag>
    <b:SourceType>ArticleInAPeriodical</b:SourceType>
    <b:Guid>{16DD70BB-4F6A-4ECE-8C54-AEE5DDDEB031}</b:Guid>
    <b:LCID>0</b:LCID>
    <b:Author>
      <b:Author>
        <b:NameList>
          <b:Person>
            <b:Last>Volkmann</b:Last>
            <b:First>Kelsey</b:First>
          </b:Person>
        </b:NameList>
      </b:Author>
    </b:Author>
    <b:Title>PNC to give $1M to St. Louis Arts Organizations</b:Title>
    <b:PeriodicalTitle>St. Louis Business Journal</b:PeriodicalTitle>
    <b:Year>2010</b:Year>
    <b:Month>November</b:Month>
    <b:Day>4</b:Day>
    <b:RefOrder>6</b:RefOrder>
  </b:Source>
  <b:Source>
    <b:Tag>Max10</b:Tag>
    <b:SourceType>Interview</b:SourceType>
    <b:Guid>{04BFBC0C-4B6A-490F-905A-7888821F45F1}</b:Guid>
    <b:LCID>0</b:LCID>
    <b:Author>
      <b:Interviewee>
        <b:NameList>
          <b:Person>
            <b:Last>Sassone</b:Last>
            <b:First>Max</b:First>
          </b:Person>
        </b:NameList>
      </b:Interviewee>
      <b:Interviewer>
        <b:NameList>
          <b:Person>
            <b:Last>Farah</b:Last>
            <b:First>Ashten</b:First>
          </b:Person>
        </b:NameList>
      </b:Interviewer>
    </b:Author>
    <b:Year>2010</b:Year>
    <b:Month>November</b:Month>
    <b:Day>20</b:Day>
    <b:RefOrder>7</b:RefOrder>
  </b:Source>
  <b:Source>
    <b:Tag>Max101</b:Tag>
    <b:SourceType>Interview</b:SourceType>
    <b:Guid>{4279F262-2CD9-4CEC-B620-724AE84D4571}</b:Guid>
    <b:LCID>0</b:LCID>
    <b:Author>
      <b:Interviewee>
        <b:NameList>
          <b:Person>
            <b:Last>Sassone</b:Last>
            <b:First>Max</b:First>
          </b:Person>
        </b:NameList>
      </b:Interviewee>
      <b:Interviewer>
        <b:NameList>
          <b:Person>
            <b:Last>Farah</b:Last>
            <b:First>Ashten</b:First>
          </b:Person>
        </b:NameList>
      </b:Interviewer>
    </b:Author>
    <b:Year>2010</b:Year>
    <b:Month>November</b:Month>
    <b:Day>20</b:Day>
    <b:RefOrder>8</b:RefOrder>
  </b:Source>
  <b:Source>
    <b:Tag>Rya10</b:Tag>
    <b:SourceType>Interview</b:SourceType>
    <b:Guid>{1E582BDD-0E9D-470D-B1AD-F504D2B2B5B7}</b:Guid>
    <b:LCID>0</b:LCID>
    <b:Author>
      <b:Interviewee>
        <b:NameList>
          <b:Person>
            <b:Last>Farah</b:Last>
            <b:First>Ryan</b:First>
          </b:Person>
        </b:NameList>
      </b:Interviewee>
      <b:Interviewer>
        <b:NameList>
          <b:Person>
            <b:Last>Farah</b:Last>
            <b:First>Ashten</b:First>
          </b:Person>
        </b:NameList>
      </b:Interviewer>
    </b:Author>
    <b:Year>2010</b:Year>
    <b:Month>November</b:Month>
    <b:Day>19</b:Day>
    <b:RefOrder>9</b:RefOrder>
  </b:Source>
  <b:Source>
    <b:Tag>Kat09</b:Tag>
    <b:SourceType>Book</b:SourceType>
    <b:Guid>{7E78470C-BE71-4CE3-8082-ED3D9D3EA94D}</b:Guid>
    <b:LCID>0</b:LCID>
    <b:Author>
      <b:Author>
        <b:NameList>
          <b:Person>
            <b:Last>Miller</b:Last>
            <b:First>Katherine</b:First>
          </b:Person>
        </b:NameList>
      </b:Author>
    </b:Author>
    <b:Title>Organizational Communication: Approaches and Processes</b:Title>
    <b:Year>2009</b:Year>
    <b:City>Boston</b:City>
    <b:Publisher>Academic Cengage Learning</b:Publisher>
    <b:RefOrder>2</b:RefOrder>
  </b:Source>
  <b:Source>
    <b:Tag>PNC10</b:Tag>
    <b:SourceType>InternetSite</b:SourceType>
    <b:Guid>{20C44A1C-21BF-4EBC-ABC1-48B52AA51CB1}</b:Guid>
    <b:LCID>0</b:LCID>
    <b:Title>PNC</b:Title>
    <b:YearAccessed>2010</b:YearAccessed>
    <b:MonthAccessed>November</b:MonthAccessed>
    <b:DayAccessed>20</b:DayAccessed>
    <b:URL>www.pnc.com</b:URL>
    <b:Year>2010</b:Year>
    <b:RefOrder>1</b:RefOrder>
  </b:Source>
</b:Sources>
</file>

<file path=customXml/itemProps1.xml><?xml version="1.0" encoding="utf-8"?>
<ds:datastoreItem xmlns:ds="http://schemas.openxmlformats.org/officeDocument/2006/customXml" ds:itemID="{81C029F2-7B31-4026-ACE7-B51FF925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Ashten</dc:creator>
  <cp:lastModifiedBy>Ashten</cp:lastModifiedBy>
  <cp:revision>9</cp:revision>
  <dcterms:created xsi:type="dcterms:W3CDTF">2010-11-28T23:24:00Z</dcterms:created>
  <dcterms:modified xsi:type="dcterms:W3CDTF">2011-12-12T16:53:00Z</dcterms:modified>
</cp:coreProperties>
</file>