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5A" w:rsidRPr="008F3B1D" w:rsidRDefault="001E7A5A" w:rsidP="007768FE">
      <w:pPr>
        <w:spacing w:after="100" w:afterAutospacing="1" w:line="240" w:lineRule="auto"/>
        <w:jc w:val="right"/>
        <w:rPr>
          <w:rFonts w:ascii="Times New Roman" w:hAnsi="Times New Roman" w:cs="Times New Roman"/>
          <w:sz w:val="21"/>
          <w:szCs w:val="21"/>
          <w:u w:val="single"/>
        </w:rPr>
      </w:pPr>
      <w:proofErr w:type="spellStart"/>
      <w:r w:rsidRPr="00F32AA7">
        <w:rPr>
          <w:rFonts w:ascii="Arial Black" w:hAnsi="Arial Black" w:cs="Times New Roman"/>
          <w:sz w:val="32"/>
          <w:szCs w:val="32"/>
          <w:u w:val="single"/>
        </w:rPr>
        <w:t>Crystallynn</w:t>
      </w:r>
      <w:proofErr w:type="spellEnd"/>
      <w:r w:rsidRPr="00F32AA7">
        <w:rPr>
          <w:rFonts w:ascii="Arial Black" w:hAnsi="Arial Black" w:cs="Times New Roman"/>
          <w:sz w:val="32"/>
          <w:szCs w:val="32"/>
          <w:u w:val="single"/>
        </w:rPr>
        <w:t xml:space="preserve"> </w:t>
      </w:r>
      <w:proofErr w:type="spellStart"/>
      <w:r w:rsidRPr="00F32AA7">
        <w:rPr>
          <w:rFonts w:ascii="Arial Black" w:hAnsi="Arial Black" w:cs="Times New Roman"/>
          <w:sz w:val="32"/>
          <w:szCs w:val="32"/>
          <w:u w:val="single"/>
        </w:rPr>
        <w:t>Rexroad</w:t>
      </w:r>
      <w:proofErr w:type="spellEnd"/>
      <w:r w:rsidR="005279AA">
        <w:rPr>
          <w:rFonts w:ascii="Arial Black" w:hAnsi="Arial Black" w:cs="Times New Roman"/>
          <w:sz w:val="24"/>
          <w:szCs w:val="24"/>
          <w:u w:val="single"/>
        </w:rPr>
        <w:t xml:space="preserve">           </w:t>
      </w:r>
      <w:r w:rsidRPr="008F3B1D">
        <w:rPr>
          <w:rFonts w:ascii="Times New Roman" w:hAnsi="Times New Roman" w:cs="Times New Roman"/>
          <w:sz w:val="21"/>
          <w:szCs w:val="21"/>
          <w:u w:val="single"/>
        </w:rPr>
        <w:t>18396 West Young Street Surprise, AZ 85388</w:t>
      </w:r>
      <w:r w:rsidR="005279AA" w:rsidRPr="008F3B1D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8F3B1D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5279AA" w:rsidRPr="008F3B1D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Pr="008F3B1D">
        <w:rPr>
          <w:rFonts w:ascii="Times New Roman" w:hAnsi="Times New Roman" w:cs="Times New Roman"/>
          <w:sz w:val="21"/>
          <w:szCs w:val="21"/>
        </w:rPr>
        <w:t xml:space="preserve"> </w:t>
      </w:r>
      <w:r w:rsidR="005279AA" w:rsidRPr="008F3B1D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8F3B1D">
        <w:rPr>
          <w:rFonts w:ascii="Times New Roman" w:hAnsi="Times New Roman" w:cs="Times New Roman"/>
          <w:sz w:val="21"/>
          <w:szCs w:val="21"/>
        </w:rPr>
        <w:t>cicirexroad@yahoo.com</w:t>
      </w:r>
      <w:r w:rsidRPr="008F3B1D">
        <w:rPr>
          <w:rFonts w:ascii="Times New Roman" w:hAnsi="Times New Roman" w:cs="Times New Roman"/>
          <w:sz w:val="21"/>
          <w:szCs w:val="21"/>
        </w:rPr>
        <w:t>,</w:t>
      </w:r>
      <w:r w:rsidRPr="008F3B1D">
        <w:rPr>
          <w:sz w:val="21"/>
          <w:szCs w:val="21"/>
        </w:rPr>
        <w:t xml:space="preserve"> </w:t>
      </w:r>
      <w:r w:rsidRPr="008F3B1D">
        <w:rPr>
          <w:rFonts w:ascii="Times New Roman" w:hAnsi="Times New Roman" w:cs="Times New Roman"/>
          <w:sz w:val="21"/>
          <w:szCs w:val="21"/>
        </w:rPr>
        <w:t>602-549-0204</w:t>
      </w:r>
    </w:p>
    <w:p w:rsidR="001E7A5A" w:rsidRPr="00D33259" w:rsidRDefault="001E7A5A" w:rsidP="001E7A5A">
      <w:p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b/>
          <w:sz w:val="21"/>
          <w:szCs w:val="21"/>
          <w:u w:val="single"/>
        </w:rPr>
        <w:t>OBJECTIVE:</w:t>
      </w:r>
      <w:r w:rsidRPr="00D33259">
        <w:rPr>
          <w:rFonts w:ascii="Times New Roman" w:hAnsi="Times New Roman" w:cs="Times New Roman"/>
          <w:sz w:val="21"/>
          <w:szCs w:val="21"/>
        </w:rPr>
        <w:t xml:space="preserve">  Teaching assistan</w:t>
      </w:r>
      <w:r w:rsidRPr="00D33259">
        <w:rPr>
          <w:rFonts w:ascii="Times New Roman" w:hAnsi="Times New Roman" w:cs="Times New Roman"/>
          <w:sz w:val="21"/>
          <w:szCs w:val="21"/>
        </w:rPr>
        <w:t>t in an education establishment</w:t>
      </w:r>
    </w:p>
    <w:p w:rsidR="001E7A5A" w:rsidRPr="00D33259" w:rsidRDefault="001E7A5A" w:rsidP="001E7A5A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33259">
        <w:rPr>
          <w:rFonts w:ascii="Times New Roman" w:hAnsi="Times New Roman" w:cs="Times New Roman"/>
          <w:b/>
          <w:sz w:val="21"/>
          <w:szCs w:val="21"/>
          <w:u w:val="single"/>
        </w:rPr>
        <w:t>Professional Profile</w:t>
      </w:r>
    </w:p>
    <w:p w:rsidR="001E7A5A" w:rsidRPr="00D33259" w:rsidRDefault="001E7A5A" w:rsidP="001E7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Friendly, organized and determined personality ensures superior learning environment.</w:t>
      </w:r>
    </w:p>
    <w:p w:rsidR="001E7A5A" w:rsidRPr="00D33259" w:rsidRDefault="003E220C" w:rsidP="0078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Years of experience babysitting and working with children.</w:t>
      </w:r>
    </w:p>
    <w:p w:rsidR="003E220C" w:rsidRPr="00D33259" w:rsidRDefault="003E220C" w:rsidP="007862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Exceptional creativity in regards to lesson planning.</w:t>
      </w:r>
    </w:p>
    <w:p w:rsidR="001E7A5A" w:rsidRPr="00D33259" w:rsidRDefault="001E7A5A" w:rsidP="001E7A5A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33259">
        <w:rPr>
          <w:rFonts w:ascii="Times New Roman" w:hAnsi="Times New Roman" w:cs="Times New Roman"/>
          <w:b/>
          <w:sz w:val="21"/>
          <w:szCs w:val="21"/>
          <w:u w:val="single"/>
        </w:rPr>
        <w:t xml:space="preserve">Work History </w:t>
      </w:r>
    </w:p>
    <w:p w:rsidR="001E7A5A" w:rsidRPr="00D33259" w:rsidRDefault="001E7A5A" w:rsidP="005279AA">
      <w:p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b/>
          <w:i/>
          <w:sz w:val="21"/>
          <w:szCs w:val="21"/>
        </w:rPr>
        <w:t>Secretary</w:t>
      </w:r>
      <w:r w:rsidR="005279AA" w:rsidRPr="00D33259">
        <w:rPr>
          <w:rFonts w:ascii="Times New Roman" w:hAnsi="Times New Roman" w:cs="Times New Roman"/>
          <w:sz w:val="21"/>
          <w:szCs w:val="21"/>
        </w:rPr>
        <w:tab/>
      </w:r>
      <w:r w:rsidR="005279AA" w:rsidRPr="00D33259">
        <w:rPr>
          <w:rFonts w:ascii="Times New Roman" w:hAnsi="Times New Roman" w:cs="Times New Roman"/>
          <w:sz w:val="21"/>
          <w:szCs w:val="21"/>
        </w:rPr>
        <w:tab/>
      </w:r>
      <w:r w:rsidR="005279AA" w:rsidRPr="00D33259">
        <w:rPr>
          <w:rFonts w:ascii="Times New Roman" w:hAnsi="Times New Roman" w:cs="Times New Roman"/>
          <w:sz w:val="21"/>
          <w:szCs w:val="21"/>
        </w:rPr>
        <w:tab/>
      </w:r>
      <w:r w:rsidR="005279AA" w:rsidRPr="00D33259">
        <w:rPr>
          <w:rFonts w:ascii="Times New Roman" w:hAnsi="Times New Roman" w:cs="Times New Roman"/>
          <w:sz w:val="21"/>
          <w:szCs w:val="21"/>
        </w:rPr>
        <w:tab/>
      </w:r>
      <w:r w:rsidR="005279AA" w:rsidRPr="00D33259">
        <w:rPr>
          <w:rFonts w:ascii="Times New Roman" w:hAnsi="Times New Roman" w:cs="Times New Roman"/>
          <w:sz w:val="21"/>
          <w:szCs w:val="21"/>
        </w:rPr>
        <w:tab/>
      </w:r>
      <w:r w:rsidR="005279AA" w:rsidRPr="00D33259">
        <w:rPr>
          <w:rFonts w:ascii="Times New Roman" w:hAnsi="Times New Roman" w:cs="Times New Roman"/>
          <w:sz w:val="21"/>
          <w:szCs w:val="21"/>
        </w:rPr>
        <w:tab/>
      </w:r>
      <w:r w:rsidR="005279AA" w:rsidRPr="00D33259">
        <w:rPr>
          <w:rFonts w:ascii="Times New Roman" w:hAnsi="Times New Roman" w:cs="Times New Roman"/>
          <w:sz w:val="21"/>
          <w:szCs w:val="21"/>
        </w:rPr>
        <w:tab/>
        <w:t>May 30th, 2011-August 1st, 2011</w:t>
      </w:r>
    </w:p>
    <w:p w:rsidR="005279AA" w:rsidRPr="00D33259" w:rsidRDefault="005279AA" w:rsidP="001E7A5A">
      <w:p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Copper State Rubber Phoenix, AZ</w:t>
      </w:r>
    </w:p>
    <w:p w:rsidR="005279AA" w:rsidRPr="00D33259" w:rsidRDefault="005279AA" w:rsidP="00527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Answered phones and scheduled appointments.</w:t>
      </w:r>
    </w:p>
    <w:p w:rsidR="005279AA" w:rsidRPr="00D33259" w:rsidRDefault="005279AA" w:rsidP="00527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Greeted customers and business partners.</w:t>
      </w:r>
    </w:p>
    <w:p w:rsidR="005279AA" w:rsidRPr="00D33259" w:rsidRDefault="005279AA" w:rsidP="001E7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Filed files and test-reports within internal system.</w:t>
      </w:r>
      <w:r w:rsidR="001E7A5A" w:rsidRPr="00D33259">
        <w:rPr>
          <w:rFonts w:ascii="Times New Roman" w:hAnsi="Times New Roman" w:cs="Times New Roman"/>
          <w:sz w:val="21"/>
          <w:szCs w:val="21"/>
        </w:rPr>
        <w:tab/>
      </w:r>
    </w:p>
    <w:p w:rsidR="005279AA" w:rsidRPr="00D33259" w:rsidRDefault="001E7A5A" w:rsidP="005279AA">
      <w:pPr>
        <w:rPr>
          <w:rFonts w:ascii="Times New Roman" w:hAnsi="Times New Roman" w:cs="Times New Roman"/>
          <w:b/>
          <w:i/>
          <w:sz w:val="21"/>
          <w:szCs w:val="21"/>
        </w:rPr>
      </w:pPr>
      <w:r w:rsidRPr="00D33259">
        <w:rPr>
          <w:rFonts w:ascii="Times New Roman" w:hAnsi="Times New Roman" w:cs="Times New Roman"/>
          <w:b/>
          <w:i/>
          <w:sz w:val="21"/>
          <w:szCs w:val="21"/>
        </w:rPr>
        <w:t>Cashier</w:t>
      </w:r>
      <w:r w:rsidR="005279AA" w:rsidRPr="00D3325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5279AA" w:rsidRPr="00D3325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5279AA" w:rsidRPr="00D3325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5279AA" w:rsidRPr="00D3325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5279AA" w:rsidRPr="00D3325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5279AA" w:rsidRPr="00D3325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5279AA" w:rsidRPr="00D33259">
        <w:rPr>
          <w:rFonts w:ascii="Times New Roman" w:hAnsi="Times New Roman" w:cs="Times New Roman"/>
          <w:b/>
          <w:i/>
          <w:sz w:val="21"/>
          <w:szCs w:val="21"/>
        </w:rPr>
        <w:tab/>
      </w:r>
      <w:r w:rsidR="005279AA" w:rsidRPr="00D33259">
        <w:rPr>
          <w:rFonts w:ascii="Times New Roman" w:hAnsi="Times New Roman" w:cs="Times New Roman"/>
          <w:sz w:val="21"/>
          <w:szCs w:val="21"/>
        </w:rPr>
        <w:t>December 29th, 2010-April 4</w:t>
      </w:r>
      <w:r w:rsidR="005279AA" w:rsidRPr="00D33259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="005279AA" w:rsidRPr="00D33259">
        <w:rPr>
          <w:rFonts w:ascii="Times New Roman" w:hAnsi="Times New Roman" w:cs="Times New Roman"/>
          <w:sz w:val="21"/>
          <w:szCs w:val="21"/>
        </w:rPr>
        <w:t>, 2012</w:t>
      </w:r>
      <w:r w:rsidR="005279AA" w:rsidRPr="00D33259">
        <w:rPr>
          <w:rFonts w:ascii="Times New Roman" w:hAnsi="Times New Roman" w:cs="Times New Roman"/>
          <w:b/>
          <w:i/>
          <w:sz w:val="21"/>
          <w:szCs w:val="21"/>
        </w:rPr>
        <w:tab/>
      </w:r>
    </w:p>
    <w:p w:rsidR="005279AA" w:rsidRPr="00D33259" w:rsidRDefault="005279AA" w:rsidP="005279AA">
      <w:p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Burrito Bandito Phoenix, AZ</w:t>
      </w:r>
      <w:r w:rsidRPr="00D33259">
        <w:rPr>
          <w:rFonts w:ascii="Times New Roman" w:hAnsi="Times New Roman" w:cs="Times New Roman"/>
          <w:sz w:val="21"/>
          <w:szCs w:val="21"/>
        </w:rPr>
        <w:tab/>
      </w:r>
    </w:p>
    <w:p w:rsidR="005279AA" w:rsidRPr="00D33259" w:rsidRDefault="005279AA" w:rsidP="005279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Took orders in-person and on phone.</w:t>
      </w:r>
      <w:r w:rsidR="001E7A5A" w:rsidRPr="00D3325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5279AA" w:rsidRPr="00D33259" w:rsidRDefault="005279AA" w:rsidP="005279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Exported food and cleaned facilities.</w:t>
      </w:r>
    </w:p>
    <w:p w:rsidR="005279AA" w:rsidRPr="00D33259" w:rsidRDefault="005279AA" w:rsidP="005279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Managed kitchen and lobby staff.</w:t>
      </w:r>
    </w:p>
    <w:p w:rsidR="005279AA" w:rsidRPr="00D33259" w:rsidRDefault="005279AA" w:rsidP="001E7A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Dealt with customer complaints.</w:t>
      </w:r>
    </w:p>
    <w:p w:rsidR="001E7A5A" w:rsidRPr="00D33259" w:rsidRDefault="001E7A5A" w:rsidP="001E7A5A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33259">
        <w:rPr>
          <w:rFonts w:ascii="Times New Roman" w:hAnsi="Times New Roman" w:cs="Times New Roman"/>
          <w:b/>
          <w:sz w:val="21"/>
          <w:szCs w:val="21"/>
          <w:u w:val="single"/>
        </w:rPr>
        <w:t>Education</w:t>
      </w:r>
    </w:p>
    <w:p w:rsidR="005279AA" w:rsidRPr="00D33259" w:rsidRDefault="005279AA" w:rsidP="001E7A5A">
      <w:p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Cactus High School, Glendale, Arizona, 2009 to present, expected graduation 2013.</w:t>
      </w:r>
    </w:p>
    <w:p w:rsidR="005279AA" w:rsidRPr="00D33259" w:rsidRDefault="005279AA" w:rsidP="005279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3.75 GPA, Ranked in the top 15% of the class</w:t>
      </w:r>
    </w:p>
    <w:p w:rsidR="004B5F05" w:rsidRPr="00D33259" w:rsidRDefault="005279AA" w:rsidP="004B5F05">
      <w:pPr>
        <w:ind w:left="360"/>
        <w:rPr>
          <w:rFonts w:ascii="Times New Roman" w:hAnsi="Times New Roman" w:cs="Times New Roman"/>
          <w:sz w:val="21"/>
          <w:szCs w:val="21"/>
          <w:u w:val="single"/>
        </w:rPr>
      </w:pPr>
      <w:r w:rsidRPr="00D33259">
        <w:rPr>
          <w:rFonts w:ascii="Times New Roman" w:hAnsi="Times New Roman" w:cs="Times New Roman"/>
          <w:sz w:val="21"/>
          <w:szCs w:val="21"/>
          <w:u w:val="single"/>
        </w:rPr>
        <w:t>Courses Include:</w:t>
      </w:r>
    </w:p>
    <w:p w:rsidR="001E7A5A" w:rsidRPr="00D33259" w:rsidRDefault="004B5F05" w:rsidP="004B5F05">
      <w:pPr>
        <w:ind w:left="360"/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Child Development, COOP, Marketing, Psychology/Sociology, Honors English 1-4, Honors History 1-3.</w:t>
      </w:r>
    </w:p>
    <w:p w:rsidR="004B5F05" w:rsidRPr="00D33259" w:rsidRDefault="004B5F05" w:rsidP="001E7A5A">
      <w:p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33259">
        <w:rPr>
          <w:rFonts w:ascii="Times New Roman" w:hAnsi="Times New Roman" w:cs="Times New Roman"/>
          <w:b/>
          <w:sz w:val="21"/>
          <w:szCs w:val="21"/>
          <w:u w:val="single"/>
        </w:rPr>
        <w:t>Activities</w:t>
      </w:r>
    </w:p>
    <w:p w:rsidR="004B5F05" w:rsidRPr="00D33259" w:rsidRDefault="004B5F05" w:rsidP="001E7A5A">
      <w:p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Vice President, DECA, 2012-present</w:t>
      </w:r>
    </w:p>
    <w:p w:rsidR="00F32AA7" w:rsidRPr="00D33259" w:rsidRDefault="00F32AA7" w:rsidP="00F3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Vice-President of civic duties, in charge of all community service projects.</w:t>
      </w:r>
    </w:p>
    <w:p w:rsidR="004B5F05" w:rsidRPr="00D33259" w:rsidRDefault="004B5F05" w:rsidP="001E7A5A">
      <w:p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President, Key Club, 2011-present</w:t>
      </w:r>
    </w:p>
    <w:p w:rsidR="001E7A5A" w:rsidRPr="00D33259" w:rsidRDefault="004B5F05" w:rsidP="00F32A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1"/>
          <w:szCs w:val="21"/>
        </w:rPr>
      </w:pPr>
      <w:r w:rsidRPr="00D33259">
        <w:rPr>
          <w:rFonts w:ascii="Times New Roman" w:hAnsi="Times New Roman" w:cs="Times New Roman"/>
          <w:sz w:val="21"/>
          <w:szCs w:val="21"/>
        </w:rPr>
        <w:t>Responsible for running blood-drives, heading all meetings and assigning committees.</w:t>
      </w:r>
    </w:p>
    <w:p w:rsidR="00D33259" w:rsidRDefault="00D33259" w:rsidP="00D33259">
      <w:pPr>
        <w:rPr>
          <w:rFonts w:ascii="Arial Black" w:hAnsi="Arial Black"/>
          <w:b/>
          <w:sz w:val="32"/>
          <w:szCs w:val="32"/>
          <w:u w:val="single"/>
        </w:rPr>
      </w:pPr>
      <w:r w:rsidRPr="00D33259">
        <w:rPr>
          <w:rFonts w:ascii="Arial Black" w:hAnsi="Arial Black"/>
          <w:b/>
          <w:sz w:val="32"/>
          <w:szCs w:val="32"/>
          <w:u w:val="single"/>
        </w:rPr>
        <w:lastRenderedPageBreak/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2"/>
        <w:gridCol w:w="3172"/>
        <w:gridCol w:w="3172"/>
      </w:tblGrid>
      <w:tr w:rsidR="00D33259" w:rsidTr="009F6DD6">
        <w:trPr>
          <w:trHeight w:val="1044"/>
        </w:trPr>
        <w:tc>
          <w:tcPr>
            <w:tcW w:w="3172" w:type="dxa"/>
            <w:vAlign w:val="center"/>
          </w:tcPr>
          <w:p w:rsidR="00D33259" w:rsidRPr="009F6DD6" w:rsidRDefault="00D33259" w:rsidP="009F6DD6">
            <w:pPr>
              <w:jc w:val="center"/>
              <w:rPr>
                <w:rFonts w:ascii="Arial Black" w:hAnsi="Arial Black" w:cs="Times New Roman"/>
                <w:b/>
                <w:sz w:val="40"/>
                <w:szCs w:val="40"/>
                <w:u w:val="single"/>
              </w:rPr>
            </w:pPr>
            <w:r w:rsidRPr="009F6DD6">
              <w:rPr>
                <w:rFonts w:ascii="Arial Black" w:hAnsi="Arial Black" w:cs="Times New Roman"/>
                <w:b/>
                <w:sz w:val="40"/>
                <w:szCs w:val="40"/>
                <w:u w:val="single"/>
              </w:rPr>
              <w:t>Name</w:t>
            </w:r>
          </w:p>
        </w:tc>
        <w:tc>
          <w:tcPr>
            <w:tcW w:w="3172" w:type="dxa"/>
            <w:vAlign w:val="center"/>
          </w:tcPr>
          <w:p w:rsidR="00D33259" w:rsidRPr="009F6DD6" w:rsidRDefault="00D33259" w:rsidP="009F6DD6">
            <w:pPr>
              <w:jc w:val="center"/>
              <w:rPr>
                <w:rFonts w:ascii="Arial Black" w:hAnsi="Arial Black" w:cs="Times New Roman"/>
                <w:b/>
                <w:sz w:val="40"/>
                <w:szCs w:val="40"/>
                <w:u w:val="single"/>
              </w:rPr>
            </w:pPr>
            <w:r w:rsidRPr="009F6DD6">
              <w:rPr>
                <w:rFonts w:ascii="Arial Black" w:hAnsi="Arial Black" w:cs="Times New Roman"/>
                <w:b/>
                <w:sz w:val="40"/>
                <w:szCs w:val="40"/>
                <w:u w:val="single"/>
              </w:rPr>
              <w:t>Phone</w:t>
            </w:r>
          </w:p>
        </w:tc>
        <w:tc>
          <w:tcPr>
            <w:tcW w:w="3172" w:type="dxa"/>
            <w:vAlign w:val="center"/>
          </w:tcPr>
          <w:p w:rsidR="00D33259" w:rsidRPr="009F6DD6" w:rsidRDefault="00D33259" w:rsidP="009F6DD6">
            <w:pPr>
              <w:jc w:val="center"/>
              <w:rPr>
                <w:rFonts w:ascii="Arial Black" w:hAnsi="Arial Black" w:cs="Times New Roman"/>
                <w:b/>
                <w:sz w:val="40"/>
                <w:szCs w:val="40"/>
                <w:u w:val="single"/>
              </w:rPr>
            </w:pPr>
            <w:r w:rsidRPr="009F6DD6">
              <w:rPr>
                <w:rFonts w:ascii="Arial Black" w:hAnsi="Arial Black" w:cs="Times New Roman"/>
                <w:b/>
                <w:sz w:val="40"/>
                <w:szCs w:val="40"/>
                <w:u w:val="single"/>
              </w:rPr>
              <w:t>Relation</w:t>
            </w:r>
          </w:p>
        </w:tc>
      </w:tr>
      <w:tr w:rsidR="00D33259" w:rsidTr="009F6DD6">
        <w:trPr>
          <w:trHeight w:val="1610"/>
        </w:trPr>
        <w:tc>
          <w:tcPr>
            <w:tcW w:w="3172" w:type="dxa"/>
            <w:vAlign w:val="center"/>
          </w:tcPr>
          <w:p w:rsidR="00D33259" w:rsidRDefault="00D33259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Underdown</w:t>
            </w:r>
            <w:proofErr w:type="spellEnd"/>
          </w:p>
        </w:tc>
        <w:tc>
          <w:tcPr>
            <w:tcW w:w="3172" w:type="dxa"/>
            <w:vAlign w:val="center"/>
          </w:tcPr>
          <w:p w:rsidR="00D33259" w:rsidRDefault="00E32BCA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602-486-7864</w:t>
            </w:r>
          </w:p>
        </w:tc>
        <w:tc>
          <w:tcPr>
            <w:tcW w:w="3172" w:type="dxa"/>
            <w:vAlign w:val="center"/>
          </w:tcPr>
          <w:p w:rsidR="00D33259" w:rsidRDefault="00E32BCA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 Club </w:t>
            </w:r>
            <w:r w:rsidR="009F6DD6">
              <w:rPr>
                <w:rFonts w:ascii="Times New Roman" w:hAnsi="Times New Roman" w:cs="Times New Roman"/>
                <w:sz w:val="24"/>
                <w:szCs w:val="24"/>
              </w:rPr>
              <w:t>advisor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previously babysat her children.</w:t>
            </w:r>
          </w:p>
        </w:tc>
      </w:tr>
      <w:tr w:rsidR="00D33259" w:rsidTr="009F6DD6">
        <w:trPr>
          <w:trHeight w:val="1655"/>
        </w:trPr>
        <w:tc>
          <w:tcPr>
            <w:tcW w:w="3172" w:type="dxa"/>
            <w:vAlign w:val="center"/>
          </w:tcPr>
          <w:p w:rsidR="00D33259" w:rsidRDefault="00D33259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Kristine Record</w:t>
            </w:r>
          </w:p>
        </w:tc>
        <w:tc>
          <w:tcPr>
            <w:tcW w:w="3172" w:type="dxa"/>
            <w:vAlign w:val="center"/>
          </w:tcPr>
          <w:p w:rsidR="00D33259" w:rsidRDefault="00E32BCA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602-625-7625</w:t>
            </w:r>
          </w:p>
        </w:tc>
        <w:tc>
          <w:tcPr>
            <w:tcW w:w="3172" w:type="dxa"/>
            <w:vAlign w:val="center"/>
          </w:tcPr>
          <w:p w:rsidR="00D33259" w:rsidRDefault="009F6DD6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Teacher, performed as her student assistant.</w:t>
            </w:r>
          </w:p>
        </w:tc>
      </w:tr>
      <w:tr w:rsidR="00D33259" w:rsidTr="009F6DD6">
        <w:trPr>
          <w:trHeight w:val="805"/>
        </w:trPr>
        <w:tc>
          <w:tcPr>
            <w:tcW w:w="3172" w:type="dxa"/>
            <w:vAlign w:val="center"/>
          </w:tcPr>
          <w:p w:rsidR="00D33259" w:rsidRDefault="00D33259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Marci Boettcher</w:t>
            </w:r>
          </w:p>
        </w:tc>
        <w:tc>
          <w:tcPr>
            <w:tcW w:w="3172" w:type="dxa"/>
            <w:vAlign w:val="center"/>
          </w:tcPr>
          <w:p w:rsidR="00D33259" w:rsidRDefault="00E32BCA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763-528-1116</w:t>
            </w:r>
          </w:p>
        </w:tc>
        <w:tc>
          <w:tcPr>
            <w:tcW w:w="3172" w:type="dxa"/>
            <w:vAlign w:val="center"/>
          </w:tcPr>
          <w:p w:rsidR="00D33259" w:rsidRDefault="009F6DD6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Teacher, DECA advisor.</w:t>
            </w:r>
          </w:p>
        </w:tc>
      </w:tr>
      <w:tr w:rsidR="00D33259" w:rsidTr="009F6DD6">
        <w:trPr>
          <w:trHeight w:val="805"/>
        </w:trPr>
        <w:tc>
          <w:tcPr>
            <w:tcW w:w="3172" w:type="dxa"/>
            <w:vAlign w:val="center"/>
          </w:tcPr>
          <w:p w:rsidR="00D33259" w:rsidRDefault="00D33259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Janet Greene</w:t>
            </w:r>
          </w:p>
        </w:tc>
        <w:tc>
          <w:tcPr>
            <w:tcW w:w="3172" w:type="dxa"/>
            <w:vAlign w:val="center"/>
          </w:tcPr>
          <w:p w:rsidR="00D33259" w:rsidRDefault="00E32BCA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602-874-6987</w:t>
            </w:r>
          </w:p>
        </w:tc>
        <w:tc>
          <w:tcPr>
            <w:tcW w:w="3172" w:type="dxa"/>
            <w:vAlign w:val="center"/>
          </w:tcPr>
          <w:p w:rsidR="00D33259" w:rsidRDefault="009F6DD6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Club Volleyball Coach.</w:t>
            </w:r>
          </w:p>
        </w:tc>
      </w:tr>
      <w:tr w:rsidR="00D33259" w:rsidTr="009F6DD6">
        <w:trPr>
          <w:trHeight w:val="1610"/>
        </w:trPr>
        <w:tc>
          <w:tcPr>
            <w:tcW w:w="3172" w:type="dxa"/>
            <w:vAlign w:val="center"/>
          </w:tcPr>
          <w:p w:rsidR="00D33259" w:rsidRDefault="00D33259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Lino</w:t>
            </w:r>
            <w:proofErr w:type="spellEnd"/>
          </w:p>
        </w:tc>
        <w:tc>
          <w:tcPr>
            <w:tcW w:w="3172" w:type="dxa"/>
            <w:vAlign w:val="center"/>
          </w:tcPr>
          <w:p w:rsidR="00D33259" w:rsidRDefault="00E32BCA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602-487-6555</w:t>
            </w:r>
          </w:p>
        </w:tc>
        <w:tc>
          <w:tcPr>
            <w:tcW w:w="3172" w:type="dxa"/>
            <w:vAlign w:val="center"/>
          </w:tcPr>
          <w:p w:rsidR="00D33259" w:rsidRDefault="009F6DD6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 at previous place of employment, Burrito Bandito.</w:t>
            </w:r>
          </w:p>
        </w:tc>
      </w:tr>
      <w:tr w:rsidR="00D33259" w:rsidTr="009F6DD6">
        <w:trPr>
          <w:trHeight w:val="2505"/>
        </w:trPr>
        <w:tc>
          <w:tcPr>
            <w:tcW w:w="3172" w:type="dxa"/>
            <w:vAlign w:val="center"/>
          </w:tcPr>
          <w:p w:rsidR="00D33259" w:rsidRDefault="00D33259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Kelly Snider</w:t>
            </w:r>
          </w:p>
        </w:tc>
        <w:tc>
          <w:tcPr>
            <w:tcW w:w="3172" w:type="dxa"/>
            <w:vAlign w:val="center"/>
          </w:tcPr>
          <w:p w:rsidR="00D33259" w:rsidRDefault="00E32BCA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623-262-2689</w:t>
            </w:r>
          </w:p>
        </w:tc>
        <w:tc>
          <w:tcPr>
            <w:tcW w:w="3172" w:type="dxa"/>
            <w:vAlign w:val="center"/>
          </w:tcPr>
          <w:p w:rsidR="00D33259" w:rsidRDefault="009F6DD6" w:rsidP="009F6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 at previous place of employment, Copper State Rubber.</w:t>
            </w:r>
          </w:p>
        </w:tc>
        <w:bookmarkStart w:id="0" w:name="_GoBack"/>
        <w:bookmarkEnd w:id="0"/>
      </w:tr>
    </w:tbl>
    <w:p w:rsidR="00D33259" w:rsidRPr="00D33259" w:rsidRDefault="00D33259" w:rsidP="00D33259">
      <w:pPr>
        <w:rPr>
          <w:rFonts w:ascii="Times New Roman" w:hAnsi="Times New Roman" w:cs="Times New Roman"/>
          <w:sz w:val="24"/>
          <w:szCs w:val="24"/>
        </w:rPr>
      </w:pPr>
    </w:p>
    <w:p w:rsidR="00D33259" w:rsidRPr="00D33259" w:rsidRDefault="00D33259" w:rsidP="00D33259">
      <w:pPr>
        <w:rPr>
          <w:rFonts w:ascii="Arial Black" w:hAnsi="Arial Black"/>
          <w:sz w:val="32"/>
          <w:szCs w:val="32"/>
        </w:rPr>
      </w:pPr>
    </w:p>
    <w:sectPr w:rsidR="00D33259" w:rsidRPr="00D33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3583"/>
    <w:multiLevelType w:val="hybridMultilevel"/>
    <w:tmpl w:val="3D80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1200"/>
    <w:multiLevelType w:val="hybridMultilevel"/>
    <w:tmpl w:val="9018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87A0D"/>
    <w:multiLevelType w:val="hybridMultilevel"/>
    <w:tmpl w:val="E710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5A"/>
    <w:rsid w:val="001E7A5A"/>
    <w:rsid w:val="003E220C"/>
    <w:rsid w:val="004B5F05"/>
    <w:rsid w:val="005279AA"/>
    <w:rsid w:val="007768FE"/>
    <w:rsid w:val="007862CA"/>
    <w:rsid w:val="007F6727"/>
    <w:rsid w:val="008F3B1D"/>
    <w:rsid w:val="009F6DD6"/>
    <w:rsid w:val="00D33259"/>
    <w:rsid w:val="00E32BCA"/>
    <w:rsid w:val="00F3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5A"/>
    <w:pPr>
      <w:ind w:left="720"/>
      <w:contextualSpacing/>
    </w:pPr>
  </w:style>
  <w:style w:type="table" w:styleId="TableGrid">
    <w:name w:val="Table Grid"/>
    <w:basedOn w:val="TableNormal"/>
    <w:uiPriority w:val="59"/>
    <w:rsid w:val="00D3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5A"/>
    <w:pPr>
      <w:ind w:left="720"/>
      <w:contextualSpacing/>
    </w:pPr>
  </w:style>
  <w:style w:type="table" w:styleId="TableGrid">
    <w:name w:val="Table Grid"/>
    <w:basedOn w:val="TableNormal"/>
    <w:uiPriority w:val="59"/>
    <w:rsid w:val="00D33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dcterms:created xsi:type="dcterms:W3CDTF">2013-01-11T20:49:00Z</dcterms:created>
  <dcterms:modified xsi:type="dcterms:W3CDTF">2013-01-11T20:49:00Z</dcterms:modified>
</cp:coreProperties>
</file>