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9A" w:rsidRPr="0053255E" w:rsidRDefault="00DC1C9A">
      <w:pPr>
        <w:rPr>
          <w:rFonts w:ascii="Times New Roman" w:hAnsi="Times New Roman"/>
        </w:rPr>
      </w:pPr>
      <w:r w:rsidRPr="0053255E">
        <w:rPr>
          <w:rFonts w:ascii="Times New Roman" w:hAnsi="Times New Roman"/>
        </w:rPr>
        <w:t>Greek</w:t>
      </w:r>
      <w:r w:rsidR="00BA5988" w:rsidRPr="0053255E">
        <w:rPr>
          <w:rFonts w:ascii="Times New Roman" w:hAnsi="Times New Roman"/>
        </w:rPr>
        <w:t xml:space="preserve"> </w:t>
      </w:r>
      <w:r w:rsidRPr="0053255E">
        <w:rPr>
          <w:rFonts w:ascii="Times New Roman" w:hAnsi="Times New Roman"/>
        </w:rPr>
        <w:t xml:space="preserve">Week welcomes two new fraternities </w:t>
      </w:r>
    </w:p>
    <w:p w:rsidR="0069272B" w:rsidRPr="0053255E" w:rsidRDefault="00D77CBB">
      <w:pPr>
        <w:rPr>
          <w:rFonts w:ascii="Times New Roman" w:hAnsi="Times New Roman"/>
        </w:rPr>
      </w:pPr>
      <w:r w:rsidRPr="0053255E">
        <w:rPr>
          <w:rFonts w:ascii="Times New Roman" w:hAnsi="Times New Roman"/>
        </w:rPr>
        <w:t>By Caroline Sykes</w:t>
      </w:r>
    </w:p>
    <w:p w:rsidR="00D77CBB" w:rsidRPr="0053255E" w:rsidRDefault="00D77CBB">
      <w:pPr>
        <w:rPr>
          <w:rFonts w:ascii="Times New Roman" w:hAnsi="Times New Roman"/>
        </w:rPr>
      </w:pPr>
    </w:p>
    <w:p w:rsidR="00465E19" w:rsidRPr="0053255E" w:rsidRDefault="00465E19">
      <w:pPr>
        <w:rPr>
          <w:rFonts w:ascii="Times New Roman" w:hAnsi="Times New Roman"/>
        </w:rPr>
      </w:pPr>
      <w:r w:rsidRPr="0053255E">
        <w:rPr>
          <w:rFonts w:ascii="Times New Roman" w:hAnsi="Times New Roman"/>
        </w:rPr>
        <w:t>This year’s Greek Week will include two new fraternities, both participating for their first time. Both Theta Chi, founded in 2009, and Zeta Beta Tau, which was recolonized in 2007, will be participating in Greek Week events with all the other Greek students.</w:t>
      </w:r>
    </w:p>
    <w:p w:rsidR="00D17786" w:rsidRPr="0053255E" w:rsidRDefault="00D17786">
      <w:pPr>
        <w:rPr>
          <w:rFonts w:ascii="Times New Roman" w:hAnsi="Times New Roman"/>
        </w:rPr>
      </w:pPr>
    </w:p>
    <w:p w:rsidR="0053255E" w:rsidRPr="0053255E" w:rsidRDefault="005E66CC" w:rsidP="0053255E">
      <w:pPr>
        <w:widowControl w:val="0"/>
        <w:autoSpaceDE w:val="0"/>
        <w:autoSpaceDN w:val="0"/>
        <w:adjustRightInd w:val="0"/>
        <w:rPr>
          <w:rFonts w:ascii="Times New Roman" w:hAnsi="Times New Roman" w:cs="Times New Roman"/>
          <w:szCs w:val="32"/>
        </w:rPr>
      </w:pPr>
      <w:r w:rsidRPr="0053255E">
        <w:rPr>
          <w:rFonts w:ascii="Times New Roman" w:hAnsi="Times New Roman"/>
        </w:rPr>
        <w:t xml:space="preserve">Greek Week, </w:t>
      </w:r>
      <w:r w:rsidR="00AD3033" w:rsidRPr="0053255E">
        <w:rPr>
          <w:rFonts w:ascii="Times New Roman" w:hAnsi="Times New Roman"/>
        </w:rPr>
        <w:t>an annual</w:t>
      </w:r>
      <w:r w:rsidR="005310FC" w:rsidRPr="0053255E">
        <w:rPr>
          <w:rFonts w:ascii="Times New Roman" w:hAnsi="Times New Roman"/>
        </w:rPr>
        <w:t xml:space="preserve"> ev</w:t>
      </w:r>
      <w:r w:rsidRPr="0053255E">
        <w:rPr>
          <w:rFonts w:ascii="Times New Roman" w:hAnsi="Times New Roman"/>
        </w:rPr>
        <w:t>ent for the Greek community,</w:t>
      </w:r>
      <w:r w:rsidR="005310FC" w:rsidRPr="0053255E">
        <w:rPr>
          <w:rFonts w:ascii="Times New Roman" w:hAnsi="Times New Roman"/>
        </w:rPr>
        <w:t xml:space="preserve"> is April</w:t>
      </w:r>
      <w:r w:rsidR="00F03B93" w:rsidRPr="0053255E">
        <w:rPr>
          <w:rFonts w:ascii="Times New Roman" w:hAnsi="Times New Roman"/>
        </w:rPr>
        <w:t xml:space="preserve"> 5 through April 25</w:t>
      </w:r>
      <w:r w:rsidR="005310FC" w:rsidRPr="0053255E">
        <w:rPr>
          <w:rFonts w:ascii="Times New Roman" w:hAnsi="Times New Roman"/>
        </w:rPr>
        <w:t xml:space="preserve">. It </w:t>
      </w:r>
      <w:r w:rsidR="00AD3033" w:rsidRPr="0053255E">
        <w:rPr>
          <w:rFonts w:ascii="Times New Roman" w:hAnsi="Times New Roman"/>
        </w:rPr>
        <w:t xml:space="preserve">is </w:t>
      </w:r>
      <w:r w:rsidR="00BA5988" w:rsidRPr="0053255E">
        <w:rPr>
          <w:rFonts w:ascii="Times New Roman" w:hAnsi="Times New Roman"/>
        </w:rPr>
        <w:t xml:space="preserve">three </w:t>
      </w:r>
      <w:r w:rsidR="005310FC" w:rsidRPr="0053255E">
        <w:rPr>
          <w:rFonts w:ascii="Times New Roman" w:hAnsi="Times New Roman"/>
        </w:rPr>
        <w:t>weeks of competition between groupings of fraternities and sororities through events.</w:t>
      </w:r>
      <w:r w:rsidR="0053255E" w:rsidRPr="0053255E">
        <w:rPr>
          <w:rFonts w:ascii="Times New Roman" w:hAnsi="Times New Roman"/>
        </w:rPr>
        <w:t xml:space="preserve"> </w:t>
      </w:r>
      <w:r w:rsidR="0053255E" w:rsidRPr="0053255E">
        <w:rPr>
          <w:rFonts w:ascii="Times New Roman" w:hAnsi="Times New Roman"/>
        </w:rPr>
        <w:br/>
      </w:r>
      <w:r w:rsidR="0053255E" w:rsidRPr="0053255E">
        <w:rPr>
          <w:rFonts w:ascii="Times New Roman" w:hAnsi="Times New Roman"/>
        </w:rPr>
        <w:br/>
      </w:r>
      <w:r w:rsidR="0053255E" w:rsidRPr="0053255E">
        <w:rPr>
          <w:rFonts w:ascii="Times New Roman" w:hAnsi="Times New Roman" w:cs="Times New Roman"/>
          <w:iCs/>
          <w:szCs w:val="32"/>
        </w:rPr>
        <w:t>“Greek Week serves the Greek community, as chapters come together to serve,” Greek Week Director Hannah Vargon said.</w:t>
      </w:r>
    </w:p>
    <w:p w:rsidR="00BA5988" w:rsidRPr="0053255E" w:rsidRDefault="00BA5988">
      <w:pPr>
        <w:rPr>
          <w:rFonts w:ascii="Times New Roman" w:hAnsi="Times New Roman"/>
        </w:rPr>
      </w:pPr>
    </w:p>
    <w:p w:rsidR="005310FC" w:rsidRPr="0053255E" w:rsidRDefault="0053255E" w:rsidP="005310FC">
      <w:pPr>
        <w:tabs>
          <w:tab w:val="left" w:pos="2080"/>
        </w:tabs>
        <w:rPr>
          <w:rFonts w:ascii="Times New Roman" w:hAnsi="Times New Roman"/>
        </w:rPr>
      </w:pPr>
      <w:r w:rsidRPr="0053255E">
        <w:rPr>
          <w:rFonts w:ascii="Times New Roman" w:hAnsi="Times New Roman"/>
        </w:rPr>
        <w:t xml:space="preserve">Greek Week is packed with </w:t>
      </w:r>
      <w:r w:rsidR="008C787A">
        <w:rPr>
          <w:rFonts w:ascii="Times New Roman" w:hAnsi="Times New Roman"/>
        </w:rPr>
        <w:t xml:space="preserve">programs, </w:t>
      </w:r>
      <w:r w:rsidRPr="0053255E">
        <w:rPr>
          <w:rFonts w:ascii="Times New Roman" w:hAnsi="Times New Roman"/>
        </w:rPr>
        <w:t>events and activities that the</w:t>
      </w:r>
      <w:r w:rsidR="008C787A">
        <w:rPr>
          <w:rFonts w:ascii="Times New Roman" w:hAnsi="Times New Roman"/>
        </w:rPr>
        <w:t xml:space="preserve"> groupings </w:t>
      </w:r>
      <w:r w:rsidRPr="0053255E">
        <w:rPr>
          <w:rFonts w:ascii="Times New Roman" w:hAnsi="Times New Roman"/>
        </w:rPr>
        <w:t xml:space="preserve">participate in for fundraising. </w:t>
      </w:r>
      <w:r w:rsidRPr="0053255E">
        <w:rPr>
          <w:rFonts w:ascii="Times New Roman" w:hAnsi="Times New Roman"/>
        </w:rPr>
        <w:br/>
      </w:r>
      <w:r w:rsidRPr="0053255E">
        <w:rPr>
          <w:rFonts w:ascii="Times New Roman" w:hAnsi="Times New Roman"/>
        </w:rPr>
        <w:br/>
      </w:r>
      <w:r w:rsidR="005E66CC" w:rsidRPr="0053255E">
        <w:rPr>
          <w:rFonts w:ascii="Times New Roman" w:hAnsi="Times New Roman"/>
        </w:rPr>
        <w:t>“You</w:t>
      </w:r>
      <w:r w:rsidR="005310FC" w:rsidRPr="0053255E">
        <w:rPr>
          <w:rFonts w:ascii="Times New Roman" w:hAnsi="Times New Roman"/>
        </w:rPr>
        <w:t xml:space="preserve"> do blood drives, canned food drives, different sporting events</w:t>
      </w:r>
      <w:r w:rsidR="00BA5988" w:rsidRPr="0053255E">
        <w:rPr>
          <w:rFonts w:ascii="Times New Roman" w:hAnsi="Times New Roman"/>
        </w:rPr>
        <w:t>,</w:t>
      </w:r>
      <w:r w:rsidR="005310FC" w:rsidRPr="0053255E">
        <w:rPr>
          <w:rFonts w:ascii="Times New Roman" w:hAnsi="Times New Roman"/>
        </w:rPr>
        <w:t xml:space="preserve"> skits, and parties with your grouping,” Zeta Beta Tau President Brandon Connelly said.</w:t>
      </w:r>
    </w:p>
    <w:p w:rsidR="00BA5988" w:rsidRPr="0053255E" w:rsidRDefault="00BA5988">
      <w:pPr>
        <w:rPr>
          <w:rFonts w:ascii="Times New Roman" w:hAnsi="Times New Roman"/>
        </w:rPr>
      </w:pPr>
      <w:r w:rsidRPr="0053255E">
        <w:rPr>
          <w:rFonts w:ascii="Times New Roman" w:hAnsi="Times New Roman"/>
        </w:rPr>
        <w:br/>
        <w:t xml:space="preserve">Greek Week benefits a variety of </w:t>
      </w:r>
      <w:r w:rsidR="001122D6" w:rsidRPr="0053255E">
        <w:rPr>
          <w:rFonts w:ascii="Times New Roman" w:hAnsi="Times New Roman"/>
        </w:rPr>
        <w:t xml:space="preserve">local and national </w:t>
      </w:r>
      <w:r w:rsidRPr="0053255E">
        <w:rPr>
          <w:rFonts w:ascii="Times New Roman" w:hAnsi="Times New Roman"/>
        </w:rPr>
        <w:t xml:space="preserve">causes, </w:t>
      </w:r>
      <w:r w:rsidR="0004520A">
        <w:rPr>
          <w:rFonts w:ascii="Times New Roman" w:hAnsi="Times New Roman"/>
        </w:rPr>
        <w:t>14</w:t>
      </w:r>
      <w:r w:rsidR="001122D6" w:rsidRPr="0053255E">
        <w:rPr>
          <w:rFonts w:ascii="Times New Roman" w:hAnsi="Times New Roman"/>
        </w:rPr>
        <w:t xml:space="preserve"> total</w:t>
      </w:r>
      <w:r w:rsidR="008214FC" w:rsidRPr="0053255E">
        <w:rPr>
          <w:rFonts w:ascii="Times New Roman" w:hAnsi="Times New Roman"/>
        </w:rPr>
        <w:t>, through the money raised during events</w:t>
      </w:r>
      <w:r w:rsidRPr="0053255E">
        <w:rPr>
          <w:rFonts w:ascii="Times New Roman" w:hAnsi="Times New Roman"/>
        </w:rPr>
        <w:t xml:space="preserve">. </w:t>
      </w:r>
      <w:r w:rsidR="00D90AB5" w:rsidRPr="0053255E">
        <w:rPr>
          <w:rFonts w:ascii="Times New Roman" w:hAnsi="Times New Roman"/>
        </w:rPr>
        <w:t>Such causes are Cancer Research Center, Missouri Girls Town, and Easter Seals</w:t>
      </w:r>
      <w:r w:rsidR="008C787A">
        <w:rPr>
          <w:rFonts w:ascii="Times New Roman" w:hAnsi="Times New Roman"/>
        </w:rPr>
        <w:t>,</w:t>
      </w:r>
      <w:r w:rsidR="008C787A" w:rsidRPr="008C787A">
        <w:rPr>
          <w:rFonts w:ascii="Times New Roman" w:hAnsi="Times New Roman"/>
        </w:rPr>
        <w:t xml:space="preserve"> </w:t>
      </w:r>
      <w:r w:rsidR="008C787A">
        <w:rPr>
          <w:rFonts w:ascii="Times New Roman" w:hAnsi="Times New Roman"/>
        </w:rPr>
        <w:t>Theta Chi’s beneficiary</w:t>
      </w:r>
      <w:r w:rsidR="00D90AB5" w:rsidRPr="0053255E">
        <w:rPr>
          <w:rFonts w:ascii="Times New Roman" w:hAnsi="Times New Roman"/>
        </w:rPr>
        <w:t>.</w:t>
      </w:r>
    </w:p>
    <w:p w:rsidR="00BA5988" w:rsidRPr="0053255E" w:rsidRDefault="00BA5988">
      <w:pPr>
        <w:rPr>
          <w:rFonts w:ascii="Times New Roman" w:hAnsi="Times New Roman"/>
        </w:rPr>
      </w:pPr>
    </w:p>
    <w:p w:rsidR="00BA5988" w:rsidRPr="0053255E" w:rsidRDefault="00BA5988">
      <w:pPr>
        <w:rPr>
          <w:rFonts w:ascii="Times New Roman" w:hAnsi="Times New Roman"/>
        </w:rPr>
      </w:pPr>
      <w:r w:rsidRPr="0053255E">
        <w:rPr>
          <w:rFonts w:ascii="Times New Roman" w:hAnsi="Times New Roman"/>
        </w:rPr>
        <w:t>“Each grouping has a beneficiary, and all the money we raise goes to that organization,” Theta Chi Vice President Benjamin Woodward said.</w:t>
      </w:r>
    </w:p>
    <w:p w:rsidR="005E66CC" w:rsidRPr="0053255E" w:rsidRDefault="005310FC" w:rsidP="005E66CC">
      <w:pPr>
        <w:rPr>
          <w:rFonts w:ascii="Times New Roman" w:hAnsi="Times New Roman"/>
        </w:rPr>
      </w:pPr>
      <w:r w:rsidRPr="0053255E">
        <w:rPr>
          <w:rFonts w:ascii="Times New Roman" w:hAnsi="Times New Roman"/>
        </w:rPr>
        <w:br/>
      </w:r>
      <w:r w:rsidR="005E66CC" w:rsidRPr="0053255E">
        <w:rPr>
          <w:rFonts w:ascii="Times New Roman" w:hAnsi="Times New Roman"/>
        </w:rPr>
        <w:t>Greek Week will be slightly different for these two fraternities compared to the other fraternities and sororities, since they have no prior experience, smaller me</w:t>
      </w:r>
      <w:r w:rsidR="00103070">
        <w:rPr>
          <w:rFonts w:ascii="Times New Roman" w:hAnsi="Times New Roman"/>
        </w:rPr>
        <w:t>mbership, less name recognition</w:t>
      </w:r>
      <w:r w:rsidR="005E66CC" w:rsidRPr="0053255E">
        <w:rPr>
          <w:rFonts w:ascii="Times New Roman" w:hAnsi="Times New Roman"/>
        </w:rPr>
        <w:t xml:space="preserve"> and less chapter revenue.</w:t>
      </w:r>
    </w:p>
    <w:p w:rsidR="00BA5988" w:rsidRPr="0053255E" w:rsidRDefault="005E66CC">
      <w:pPr>
        <w:rPr>
          <w:rFonts w:ascii="Times New Roman" w:hAnsi="Times New Roman"/>
        </w:rPr>
      </w:pPr>
      <w:r w:rsidRPr="0053255E">
        <w:rPr>
          <w:rFonts w:ascii="Times New Roman" w:hAnsi="Times New Roman"/>
        </w:rPr>
        <w:br/>
      </w:r>
      <w:r w:rsidR="005310FC" w:rsidRPr="0053255E">
        <w:rPr>
          <w:rFonts w:ascii="Times New Roman" w:hAnsi="Times New Roman"/>
        </w:rPr>
        <w:t>Zeta Beta Tau</w:t>
      </w:r>
      <w:r w:rsidR="008E38E6" w:rsidRPr="0053255E">
        <w:rPr>
          <w:rFonts w:ascii="Times New Roman" w:hAnsi="Times New Roman"/>
        </w:rPr>
        <w:t xml:space="preserve"> </w:t>
      </w:r>
      <w:r w:rsidR="005310FC" w:rsidRPr="0053255E">
        <w:rPr>
          <w:rFonts w:ascii="Times New Roman" w:hAnsi="Times New Roman"/>
        </w:rPr>
        <w:t xml:space="preserve">did not participate in past years due to </w:t>
      </w:r>
      <w:r w:rsidR="00BA5988" w:rsidRPr="0053255E">
        <w:rPr>
          <w:rFonts w:ascii="Times New Roman" w:hAnsi="Times New Roman"/>
        </w:rPr>
        <w:t xml:space="preserve">having too few members and </w:t>
      </w:r>
      <w:r w:rsidR="005310FC" w:rsidRPr="0053255E">
        <w:rPr>
          <w:rFonts w:ascii="Times New Roman" w:hAnsi="Times New Roman"/>
        </w:rPr>
        <w:t>not having a good enough foundation</w:t>
      </w:r>
      <w:r w:rsidR="00BA5988" w:rsidRPr="0053255E">
        <w:rPr>
          <w:rFonts w:ascii="Times New Roman" w:hAnsi="Times New Roman"/>
        </w:rPr>
        <w:t>, Connelly said.</w:t>
      </w:r>
    </w:p>
    <w:p w:rsidR="00BA5988" w:rsidRPr="0053255E" w:rsidRDefault="00BA5988">
      <w:pPr>
        <w:rPr>
          <w:rFonts w:ascii="Times New Roman" w:hAnsi="Times New Roman"/>
        </w:rPr>
      </w:pPr>
    </w:p>
    <w:p w:rsidR="008E38E6" w:rsidRPr="0053255E" w:rsidRDefault="008E38E6">
      <w:pPr>
        <w:rPr>
          <w:rFonts w:ascii="Times New Roman" w:hAnsi="Times New Roman"/>
        </w:rPr>
      </w:pPr>
      <w:r w:rsidRPr="0053255E">
        <w:rPr>
          <w:rFonts w:ascii="Times New Roman" w:hAnsi="Times New Roman"/>
        </w:rPr>
        <w:t xml:space="preserve">Although Zeta Beta Tau </w:t>
      </w:r>
      <w:r w:rsidR="00F1206B">
        <w:rPr>
          <w:rFonts w:ascii="Times New Roman" w:hAnsi="Times New Roman"/>
        </w:rPr>
        <w:t>has only</w:t>
      </w:r>
      <w:r w:rsidRPr="0053255E">
        <w:rPr>
          <w:rFonts w:ascii="Times New Roman" w:hAnsi="Times New Roman"/>
        </w:rPr>
        <w:t xml:space="preserve"> </w:t>
      </w:r>
      <w:r w:rsidR="00787AE1">
        <w:rPr>
          <w:rFonts w:ascii="Times New Roman" w:hAnsi="Times New Roman"/>
        </w:rPr>
        <w:t>24</w:t>
      </w:r>
      <w:r w:rsidRPr="0053255E">
        <w:rPr>
          <w:rFonts w:ascii="Times New Roman" w:hAnsi="Times New Roman"/>
        </w:rPr>
        <w:t xml:space="preserve"> members this year, much fewer than most fraternities and sororities, they have not had hardships as may be expected. They have been showing strong effort in their activities, despite their small size.</w:t>
      </w:r>
    </w:p>
    <w:p w:rsidR="008E38E6" w:rsidRPr="0053255E" w:rsidRDefault="008E38E6">
      <w:pPr>
        <w:rPr>
          <w:rFonts w:ascii="Times New Roman" w:hAnsi="Times New Roman"/>
        </w:rPr>
      </w:pPr>
    </w:p>
    <w:p w:rsidR="00D90AB5" w:rsidRPr="0053255E" w:rsidRDefault="008E38E6">
      <w:pPr>
        <w:rPr>
          <w:rFonts w:ascii="Times New Roman" w:hAnsi="Times New Roman"/>
        </w:rPr>
      </w:pPr>
      <w:r w:rsidRPr="0053255E">
        <w:rPr>
          <w:rFonts w:ascii="Times New Roman" w:hAnsi="Times New Roman"/>
        </w:rPr>
        <w:t>“Greek Week is a lot more effort-based than size-based,” Connelly said.</w:t>
      </w:r>
      <w:r w:rsidR="00D90AB5" w:rsidRPr="0053255E">
        <w:rPr>
          <w:rFonts w:ascii="Times New Roman" w:hAnsi="Times New Roman"/>
        </w:rPr>
        <w:br/>
      </w:r>
      <w:r w:rsidR="00D90AB5" w:rsidRPr="0053255E">
        <w:rPr>
          <w:rFonts w:ascii="Times New Roman" w:hAnsi="Times New Roman"/>
        </w:rPr>
        <w:br/>
      </w:r>
      <w:r w:rsidR="0053255E" w:rsidRPr="0053255E">
        <w:rPr>
          <w:rFonts w:ascii="Times New Roman" w:hAnsi="Times New Roman"/>
        </w:rPr>
        <w:t>Vargon</w:t>
      </w:r>
      <w:r w:rsidR="00D90AB5" w:rsidRPr="0053255E">
        <w:rPr>
          <w:rFonts w:ascii="Times New Roman" w:hAnsi="Times New Roman"/>
        </w:rPr>
        <w:t xml:space="preserve"> agrees with this claim.</w:t>
      </w:r>
    </w:p>
    <w:p w:rsidR="008E38E6" w:rsidRPr="0053255E" w:rsidRDefault="00D90AB5">
      <w:pPr>
        <w:rPr>
          <w:rFonts w:ascii="Times New Roman" w:hAnsi="Times New Roman"/>
        </w:rPr>
      </w:pPr>
      <w:r w:rsidRPr="0053255E">
        <w:rPr>
          <w:rFonts w:ascii="Times New Roman" w:hAnsi="Times New Roman"/>
        </w:rPr>
        <w:br/>
        <w:t>“</w:t>
      </w:r>
      <w:r w:rsidRPr="0053255E">
        <w:rPr>
          <w:rFonts w:ascii="Times New Roman" w:hAnsi="Times New Roman" w:cs="Times New Roman"/>
          <w:iCs/>
          <w:szCs w:val="32"/>
        </w:rPr>
        <w:t>Size does not mean strength. Smaller chapters are often the most hardworking on campus,” Vargon said</w:t>
      </w:r>
    </w:p>
    <w:p w:rsidR="008C787A" w:rsidRDefault="008C787A" w:rsidP="008C787A">
      <w:pPr>
        <w:rPr>
          <w:rFonts w:ascii="Times New Roman" w:hAnsi="Times New Roman"/>
        </w:rPr>
      </w:pPr>
      <w:r>
        <w:rPr>
          <w:rFonts w:ascii="Times New Roman" w:hAnsi="Times New Roman"/>
        </w:rPr>
        <w:br/>
      </w:r>
      <w:r w:rsidRPr="0053255E">
        <w:rPr>
          <w:rFonts w:ascii="Times New Roman" w:hAnsi="Times New Roman"/>
        </w:rPr>
        <w:t>“We have put a lot of money towards Greek Week, much more than a smaller house normally does, to legitimize ourselves,” Woodward said.</w:t>
      </w:r>
    </w:p>
    <w:p w:rsidR="008C787A" w:rsidRDefault="008C787A" w:rsidP="008C787A">
      <w:pPr>
        <w:rPr>
          <w:rFonts w:ascii="Times New Roman" w:hAnsi="Times New Roman"/>
        </w:rPr>
      </w:pPr>
    </w:p>
    <w:p w:rsidR="008C787A" w:rsidRPr="0053255E" w:rsidRDefault="008C787A" w:rsidP="008C787A">
      <w:pPr>
        <w:rPr>
          <w:rFonts w:ascii="Times New Roman" w:hAnsi="Times New Roman"/>
        </w:rPr>
      </w:pPr>
      <w:r>
        <w:rPr>
          <w:rFonts w:ascii="Times New Roman" w:hAnsi="Times New Roman"/>
        </w:rPr>
        <w:t>Although</w:t>
      </w:r>
      <w:r w:rsidRPr="0053255E">
        <w:rPr>
          <w:rFonts w:ascii="Times New Roman" w:hAnsi="Times New Roman"/>
        </w:rPr>
        <w:t>, financially, Greek Week is more of a struggle f</w:t>
      </w:r>
      <w:r>
        <w:rPr>
          <w:rFonts w:ascii="Times New Roman" w:hAnsi="Times New Roman"/>
        </w:rPr>
        <w:t xml:space="preserve">or smaller, newer fraternities, </w:t>
      </w:r>
      <w:r w:rsidRPr="0053255E">
        <w:rPr>
          <w:rFonts w:ascii="Times New Roman" w:hAnsi="Times New Roman"/>
        </w:rPr>
        <w:t>Theta Chi, who has forty-five members, is okay with spending a larger a</w:t>
      </w:r>
      <w:r>
        <w:rPr>
          <w:rFonts w:ascii="Times New Roman" w:hAnsi="Times New Roman"/>
        </w:rPr>
        <w:t xml:space="preserve">mount of money </w:t>
      </w:r>
      <w:r w:rsidRPr="0053255E">
        <w:rPr>
          <w:rFonts w:ascii="Times New Roman" w:hAnsi="Times New Roman"/>
        </w:rPr>
        <w:t xml:space="preserve">since their priority is Greek Week, </w:t>
      </w:r>
      <w:r>
        <w:rPr>
          <w:rFonts w:ascii="Times New Roman" w:hAnsi="Times New Roman"/>
        </w:rPr>
        <w:t>{</w:t>
      </w:r>
      <w:r w:rsidRPr="0053255E">
        <w:rPr>
          <w:rFonts w:ascii="Times New Roman" w:hAnsi="Times New Roman"/>
        </w:rPr>
        <w:t>Woodward said</w:t>
      </w:r>
      <w:r>
        <w:rPr>
          <w:rFonts w:ascii="Times New Roman" w:hAnsi="Times New Roman"/>
        </w:rPr>
        <w:t>}</w:t>
      </w:r>
      <w:r w:rsidRPr="0053255E">
        <w:rPr>
          <w:rFonts w:ascii="Times New Roman" w:hAnsi="Times New Roman"/>
        </w:rPr>
        <w:t xml:space="preserve">. </w:t>
      </w:r>
    </w:p>
    <w:p w:rsidR="008E38E6" w:rsidRPr="0053255E" w:rsidRDefault="008E38E6">
      <w:pPr>
        <w:rPr>
          <w:rFonts w:ascii="Times New Roman" w:hAnsi="Times New Roman"/>
        </w:rPr>
      </w:pPr>
    </w:p>
    <w:p w:rsidR="00F03B93" w:rsidRPr="0053255E" w:rsidRDefault="00945898">
      <w:pPr>
        <w:rPr>
          <w:rFonts w:ascii="Times New Roman" w:hAnsi="Times New Roman"/>
        </w:rPr>
      </w:pPr>
      <w:r w:rsidRPr="0053255E">
        <w:rPr>
          <w:rFonts w:ascii="Times New Roman" w:hAnsi="Times New Roman"/>
        </w:rPr>
        <w:t>The one struggle they encounter</w:t>
      </w:r>
      <w:r w:rsidR="00F03B93" w:rsidRPr="0053255E">
        <w:rPr>
          <w:rFonts w:ascii="Times New Roman" w:hAnsi="Times New Roman"/>
        </w:rPr>
        <w:t xml:space="preserve"> though</w:t>
      </w:r>
      <w:r w:rsidR="008E38E6" w:rsidRPr="0053255E">
        <w:rPr>
          <w:rFonts w:ascii="Times New Roman" w:hAnsi="Times New Roman"/>
        </w:rPr>
        <w:t>, Connelly said, is getting the recognition that you can still put in the effort of that of a larger chapter, and gaining respect.</w:t>
      </w:r>
    </w:p>
    <w:p w:rsidR="00F03B93" w:rsidRPr="0053255E" w:rsidRDefault="00F03B93">
      <w:pPr>
        <w:rPr>
          <w:rFonts w:ascii="Times New Roman" w:hAnsi="Times New Roman"/>
        </w:rPr>
      </w:pPr>
    </w:p>
    <w:p w:rsidR="00F03B93" w:rsidRPr="0053255E" w:rsidRDefault="00F03B93">
      <w:pPr>
        <w:rPr>
          <w:rFonts w:ascii="Times New Roman" w:hAnsi="Times New Roman"/>
        </w:rPr>
      </w:pPr>
      <w:r w:rsidRPr="0053255E">
        <w:rPr>
          <w:rFonts w:ascii="Times New Roman" w:hAnsi="Times New Roman"/>
        </w:rPr>
        <w:t xml:space="preserve">Theta Chi agrees that there are some difficulties they </w:t>
      </w:r>
      <w:r w:rsidR="0053255E" w:rsidRPr="0053255E">
        <w:rPr>
          <w:rFonts w:ascii="Times New Roman" w:hAnsi="Times New Roman"/>
        </w:rPr>
        <w:t>face</w:t>
      </w:r>
      <w:r w:rsidRPr="0053255E">
        <w:rPr>
          <w:rFonts w:ascii="Times New Roman" w:hAnsi="Times New Roman"/>
        </w:rPr>
        <w:t xml:space="preserve">, that other fraternities don’t have. Theta Chi does not have a chapter house, which leads to a lower level of communication. </w:t>
      </w:r>
    </w:p>
    <w:p w:rsidR="00F03B93" w:rsidRPr="0053255E" w:rsidRDefault="00F03B93">
      <w:pPr>
        <w:rPr>
          <w:rFonts w:ascii="Times New Roman" w:hAnsi="Times New Roman"/>
        </w:rPr>
      </w:pPr>
    </w:p>
    <w:p w:rsidR="00F03B93" w:rsidRPr="0053255E" w:rsidRDefault="00F03B93">
      <w:pPr>
        <w:rPr>
          <w:rFonts w:ascii="Times New Roman" w:hAnsi="Times New Roman"/>
        </w:rPr>
      </w:pPr>
      <w:r w:rsidRPr="0053255E">
        <w:rPr>
          <w:rFonts w:ascii="Times New Roman" w:hAnsi="Times New Roman"/>
        </w:rPr>
        <w:t>“If you have a house in Greek Town, it is easier to get everyone together and tell information,” Woodward said.</w:t>
      </w:r>
    </w:p>
    <w:p w:rsidR="008A52A7" w:rsidRPr="0053255E" w:rsidRDefault="008A52A7">
      <w:pPr>
        <w:rPr>
          <w:rFonts w:ascii="Times New Roman" w:hAnsi="Times New Roman"/>
        </w:rPr>
      </w:pPr>
    </w:p>
    <w:p w:rsidR="008A52A7" w:rsidRPr="0053255E" w:rsidRDefault="003D6DB5">
      <w:pPr>
        <w:rPr>
          <w:rFonts w:ascii="Times New Roman" w:hAnsi="Times New Roman"/>
        </w:rPr>
      </w:pPr>
      <w:r>
        <w:rPr>
          <w:rFonts w:ascii="Times New Roman" w:hAnsi="Times New Roman"/>
        </w:rPr>
        <w:t xml:space="preserve">Theta Chi and Zeta Beta Tau do however benefit from their pairings. </w:t>
      </w:r>
      <w:r w:rsidR="008A52A7" w:rsidRPr="0053255E">
        <w:rPr>
          <w:rFonts w:ascii="Times New Roman" w:hAnsi="Times New Roman"/>
        </w:rPr>
        <w:t>Since Greek Week involves the pairing of one</w:t>
      </w:r>
      <w:r w:rsidR="0053255E" w:rsidRPr="0053255E">
        <w:rPr>
          <w:rFonts w:ascii="Times New Roman" w:hAnsi="Times New Roman"/>
        </w:rPr>
        <w:t xml:space="preserve"> sorority and two fraternities—one</w:t>
      </w:r>
      <w:r w:rsidR="008A52A7" w:rsidRPr="0053255E">
        <w:rPr>
          <w:rFonts w:ascii="Times New Roman" w:hAnsi="Times New Roman"/>
        </w:rPr>
        <w:t xml:space="preserve"> s</w:t>
      </w:r>
      <w:r w:rsidR="0053255E" w:rsidRPr="0053255E">
        <w:rPr>
          <w:rFonts w:ascii="Times New Roman" w:hAnsi="Times New Roman"/>
        </w:rPr>
        <w:t>maller one and one larger one—t</w:t>
      </w:r>
      <w:r w:rsidR="008A52A7" w:rsidRPr="0053255E">
        <w:rPr>
          <w:rFonts w:ascii="Times New Roman" w:hAnsi="Times New Roman"/>
        </w:rPr>
        <w:t>he sma</w:t>
      </w:r>
      <w:r w:rsidR="0053255E" w:rsidRPr="0053255E">
        <w:rPr>
          <w:rFonts w:ascii="Times New Roman" w:hAnsi="Times New Roman"/>
        </w:rPr>
        <w:t xml:space="preserve">ll fraternities </w:t>
      </w:r>
      <w:r w:rsidR="008A52A7" w:rsidRPr="0053255E">
        <w:rPr>
          <w:rFonts w:ascii="Times New Roman" w:hAnsi="Times New Roman"/>
        </w:rPr>
        <w:t>have the help of these larger chapters.</w:t>
      </w:r>
    </w:p>
    <w:p w:rsidR="008A52A7" w:rsidRPr="0053255E" w:rsidRDefault="008A52A7">
      <w:pPr>
        <w:rPr>
          <w:rFonts w:ascii="Times New Roman" w:hAnsi="Times New Roman"/>
        </w:rPr>
      </w:pPr>
    </w:p>
    <w:p w:rsidR="00B16AA5" w:rsidRPr="0053255E" w:rsidRDefault="008A52A7">
      <w:pPr>
        <w:rPr>
          <w:rFonts w:ascii="Times New Roman" w:hAnsi="Times New Roman"/>
        </w:rPr>
      </w:pPr>
      <w:r w:rsidRPr="0053255E">
        <w:rPr>
          <w:rFonts w:ascii="Times New Roman" w:hAnsi="Times New Roman"/>
        </w:rPr>
        <w:t>Both Connelly and Woodward have said they and their pairings have been happy so far</w:t>
      </w:r>
      <w:r w:rsidR="008C787A">
        <w:rPr>
          <w:rFonts w:ascii="Times New Roman" w:hAnsi="Times New Roman"/>
        </w:rPr>
        <w:t>.</w:t>
      </w:r>
      <w:r w:rsidR="00827DFF">
        <w:rPr>
          <w:rFonts w:ascii="Times New Roman" w:hAnsi="Times New Roman"/>
        </w:rPr>
        <w:t xml:space="preserve"> </w:t>
      </w:r>
    </w:p>
    <w:p w:rsidR="001122D6" w:rsidRPr="0053255E" w:rsidRDefault="001122D6">
      <w:pPr>
        <w:rPr>
          <w:rFonts w:ascii="Times New Roman" w:hAnsi="Times New Roman"/>
        </w:rPr>
      </w:pPr>
    </w:p>
    <w:p w:rsidR="00B16AA5" w:rsidRPr="0053255E" w:rsidRDefault="001122D6">
      <w:pPr>
        <w:rPr>
          <w:rFonts w:ascii="Times New Roman" w:hAnsi="Times New Roman"/>
        </w:rPr>
      </w:pPr>
      <w:r w:rsidRPr="0053255E">
        <w:rPr>
          <w:rFonts w:ascii="Times New Roman" w:hAnsi="Times New Roman"/>
        </w:rPr>
        <w:t>Greek Week directors offer help for the small and new fraternities</w:t>
      </w:r>
      <w:r w:rsidR="003D6DB5">
        <w:rPr>
          <w:rFonts w:ascii="Times New Roman" w:hAnsi="Times New Roman"/>
        </w:rPr>
        <w:t xml:space="preserve"> as well</w:t>
      </w:r>
      <w:r w:rsidRPr="0053255E">
        <w:rPr>
          <w:rFonts w:ascii="Times New Roman" w:hAnsi="Times New Roman"/>
        </w:rPr>
        <w:t>.</w:t>
      </w:r>
      <w:r w:rsidRPr="0053255E">
        <w:rPr>
          <w:rFonts w:ascii="Times New Roman" w:hAnsi="Times New Roman"/>
        </w:rPr>
        <w:br/>
      </w:r>
      <w:r w:rsidRPr="0053255E">
        <w:rPr>
          <w:rFonts w:ascii="Times New Roman" w:hAnsi="Times New Roman"/>
        </w:rPr>
        <w:br/>
        <w:t>“</w:t>
      </w:r>
      <w:r w:rsidRPr="0053255E">
        <w:rPr>
          <w:rFonts w:ascii="Times New Roman" w:hAnsi="Times New Roman" w:cs="Times New Roman"/>
          <w:iCs/>
          <w:szCs w:val="32"/>
        </w:rPr>
        <w:t>Chapters new to participating in Greek Week are monitored closely by the Greek Week Steering Committee to help them adapt,” Vargon said.</w:t>
      </w:r>
      <w:r w:rsidRPr="0053255E">
        <w:rPr>
          <w:rFonts w:ascii="Times New Roman" w:hAnsi="Times New Roman" w:cs="Times New Roman"/>
          <w:iCs/>
          <w:szCs w:val="32"/>
        </w:rPr>
        <w:br/>
      </w:r>
      <w:r w:rsidRPr="0053255E">
        <w:rPr>
          <w:rFonts w:ascii="Times New Roman" w:hAnsi="Times New Roman" w:cs="Times New Roman"/>
          <w:iCs/>
          <w:szCs w:val="32"/>
        </w:rPr>
        <w:br/>
      </w:r>
      <w:r w:rsidRPr="0053255E">
        <w:rPr>
          <w:rFonts w:ascii="Times New Roman" w:hAnsi="Times New Roman"/>
        </w:rPr>
        <w:t>Theta Chi and Zeta Beta Tau are not alone in their new experience. Greek Week activities vary every year.</w:t>
      </w:r>
      <w:r w:rsidRPr="0053255E">
        <w:rPr>
          <w:rFonts w:ascii="Times New Roman" w:hAnsi="Times New Roman"/>
        </w:rPr>
        <w:br/>
      </w:r>
      <w:r w:rsidRPr="0053255E">
        <w:rPr>
          <w:rFonts w:ascii="Times New Roman" w:hAnsi="Times New Roman"/>
        </w:rPr>
        <w:br/>
        <w:t>“</w:t>
      </w:r>
      <w:r w:rsidRPr="0053255E">
        <w:rPr>
          <w:rFonts w:ascii="Times New Roman" w:hAnsi="Times New Roman" w:cs="Times New Roman"/>
          <w:iCs/>
          <w:szCs w:val="32"/>
        </w:rPr>
        <w:t>Many aspects of Greek Week has changed this year, so all chapters will be experiencing something new,” Vargon said.</w:t>
      </w:r>
    </w:p>
    <w:p w:rsidR="003D6DB5" w:rsidRDefault="003D6DB5"/>
    <w:p w:rsidR="00B16AA5" w:rsidRDefault="00B16AA5"/>
    <w:p w:rsidR="00B16AA5" w:rsidRDefault="00B16AA5" w:rsidP="00B16AA5">
      <w:pPr>
        <w:widowControl w:val="0"/>
        <w:autoSpaceDE w:val="0"/>
        <w:autoSpaceDN w:val="0"/>
        <w:adjustRightInd w:val="0"/>
        <w:rPr>
          <w:rFonts w:ascii="Arial" w:hAnsi="Arial" w:cs="Arial"/>
          <w:sz w:val="26"/>
          <w:szCs w:val="26"/>
        </w:rPr>
      </w:pPr>
      <w:r>
        <w:t>Graphic:</w:t>
      </w:r>
      <w:r>
        <w:br/>
      </w:r>
    </w:p>
    <w:p w:rsidR="00B16AA5" w:rsidRPr="003D6DB5" w:rsidRDefault="00B16AA5" w:rsidP="003D6DB5">
      <w:r w:rsidRPr="003D6DB5">
        <w:rPr>
          <w:rFonts w:ascii="Arial" w:hAnsi="Arial" w:cs="Arial"/>
          <w:b/>
          <w:bCs/>
          <w:i/>
          <w:iCs/>
          <w:sz w:val="28"/>
          <w:szCs w:val="32"/>
        </w:rPr>
        <w:t>Upcoming Events (see Calendar tab for complete schedule):</w:t>
      </w:r>
      <w:r w:rsidR="003D6DB5">
        <w:rPr>
          <w:rFonts w:ascii="Arial" w:hAnsi="Arial" w:cs="Arial"/>
          <w:b/>
          <w:bCs/>
          <w:i/>
          <w:iCs/>
          <w:sz w:val="32"/>
          <w:szCs w:val="32"/>
        </w:rPr>
        <w:t xml:space="preserve"> </w:t>
      </w:r>
      <w:hyperlink r:id="rId4" w:history="1">
        <w:r w:rsidR="003D6DB5" w:rsidRPr="00FC7073">
          <w:rPr>
            <w:rStyle w:val="Hyperlink"/>
            <w:b/>
          </w:rPr>
          <w:t>http://www.mugreeklife.com/page.php?page_id=119503</w:t>
        </w:r>
      </w:hyperlink>
      <w:r w:rsidR="003D6DB5">
        <w:rPr>
          <w:b/>
        </w:rPr>
        <w:br/>
      </w:r>
    </w:p>
    <w:p w:rsidR="00B16AA5" w:rsidRDefault="00B16AA5" w:rsidP="00B16AA5">
      <w:pPr>
        <w:widowControl w:val="0"/>
        <w:autoSpaceDE w:val="0"/>
        <w:autoSpaceDN w:val="0"/>
        <w:adjustRightInd w:val="0"/>
        <w:spacing w:after="220"/>
        <w:rPr>
          <w:rFonts w:ascii="Verdana" w:hAnsi="Verdana" w:cs="Verdana"/>
          <w:sz w:val="22"/>
          <w:szCs w:val="22"/>
        </w:rPr>
      </w:pPr>
      <w:r>
        <w:rPr>
          <w:rFonts w:ascii="Arial" w:hAnsi="Arial" w:cs="Arial"/>
          <w:sz w:val="26"/>
          <w:szCs w:val="26"/>
        </w:rPr>
        <w:t>Blood Drive: April 6th-7th</w:t>
      </w:r>
    </w:p>
    <w:p w:rsidR="00B16AA5" w:rsidRDefault="00B16AA5" w:rsidP="00B16AA5">
      <w:pPr>
        <w:widowControl w:val="0"/>
        <w:autoSpaceDE w:val="0"/>
        <w:autoSpaceDN w:val="0"/>
        <w:adjustRightInd w:val="0"/>
        <w:spacing w:after="220"/>
        <w:rPr>
          <w:rFonts w:ascii="Verdana" w:hAnsi="Verdana" w:cs="Verdana"/>
          <w:sz w:val="22"/>
          <w:szCs w:val="22"/>
        </w:rPr>
      </w:pPr>
      <w:r>
        <w:rPr>
          <w:rFonts w:ascii="Arial" w:hAnsi="Arial" w:cs="Arial"/>
          <w:sz w:val="26"/>
          <w:szCs w:val="26"/>
        </w:rPr>
        <w:t>Fling Prelims: April 20th-22nd</w:t>
      </w:r>
    </w:p>
    <w:p w:rsidR="00B16AA5" w:rsidRPr="008916D0" w:rsidRDefault="00B16AA5" w:rsidP="00B16AA5">
      <w:pPr>
        <w:widowControl w:val="0"/>
        <w:autoSpaceDE w:val="0"/>
        <w:autoSpaceDN w:val="0"/>
        <w:adjustRightInd w:val="0"/>
        <w:rPr>
          <w:rFonts w:ascii="Verdana" w:hAnsi="Verdana" w:cs="Verdana"/>
          <w:sz w:val="22"/>
          <w:szCs w:val="22"/>
        </w:rPr>
      </w:pPr>
      <w:r>
        <w:rPr>
          <w:rFonts w:ascii="Arial" w:hAnsi="Arial" w:cs="Arial"/>
          <w:sz w:val="26"/>
          <w:szCs w:val="26"/>
        </w:rPr>
        <w:t>Fling Finals: April 24th</w:t>
      </w:r>
    </w:p>
    <w:sectPr w:rsidR="00B16AA5" w:rsidRPr="008916D0" w:rsidSect="003936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3651"/>
    <w:rsid w:val="0004520A"/>
    <w:rsid w:val="00103070"/>
    <w:rsid w:val="001122D6"/>
    <w:rsid w:val="002E3800"/>
    <w:rsid w:val="00393651"/>
    <w:rsid w:val="003D6DB5"/>
    <w:rsid w:val="00465E19"/>
    <w:rsid w:val="005310FC"/>
    <w:rsid w:val="0053255E"/>
    <w:rsid w:val="005E66CC"/>
    <w:rsid w:val="0069272B"/>
    <w:rsid w:val="007718F5"/>
    <w:rsid w:val="00787AE1"/>
    <w:rsid w:val="008214FC"/>
    <w:rsid w:val="00827DFF"/>
    <w:rsid w:val="00866E8A"/>
    <w:rsid w:val="008A52A7"/>
    <w:rsid w:val="008C787A"/>
    <w:rsid w:val="008E38E6"/>
    <w:rsid w:val="00945898"/>
    <w:rsid w:val="00961C48"/>
    <w:rsid w:val="00AD3033"/>
    <w:rsid w:val="00B16AA5"/>
    <w:rsid w:val="00BA5988"/>
    <w:rsid w:val="00BB65FE"/>
    <w:rsid w:val="00D17786"/>
    <w:rsid w:val="00D77CBB"/>
    <w:rsid w:val="00D90AB5"/>
    <w:rsid w:val="00DC1C9A"/>
    <w:rsid w:val="00E50AD0"/>
    <w:rsid w:val="00E845EE"/>
    <w:rsid w:val="00EB7FA5"/>
    <w:rsid w:val="00F03B93"/>
    <w:rsid w:val="00F1206B"/>
    <w:rsid w:val="00FB4C3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16AA5"/>
    <w:rPr>
      <w:color w:val="0000FF" w:themeColor="hyperlink"/>
      <w:u w:val="single"/>
    </w:rPr>
  </w:style>
  <w:style w:type="character" w:styleId="FollowedHyperlink">
    <w:name w:val="FollowedHyperlink"/>
    <w:basedOn w:val="DefaultParagraphFont"/>
    <w:uiPriority w:val="99"/>
    <w:semiHidden/>
    <w:unhideWhenUsed/>
    <w:rsid w:val="001122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mugreeklife.com/page.php?page_id=11950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3153</Characters>
  <Application>Microsoft Macintosh Word</Application>
  <DocSecurity>0</DocSecurity>
  <Lines>80</Lines>
  <Paragraphs>27</Paragraphs>
  <ScaleCrop>false</ScaleCrop>
  <Company>University of Missouri-Columbia</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Sykes</dc:creator>
  <cp:keywords/>
  <cp:lastModifiedBy>Caroline Sykes</cp:lastModifiedBy>
  <cp:revision>7</cp:revision>
  <dcterms:created xsi:type="dcterms:W3CDTF">2010-03-22T22:17:00Z</dcterms:created>
  <dcterms:modified xsi:type="dcterms:W3CDTF">2010-03-22T23:04:00Z</dcterms:modified>
</cp:coreProperties>
</file>